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6016C" w14:textId="77777777" w:rsidR="00297A45" w:rsidRPr="00C07C7E" w:rsidRDefault="00297A45" w:rsidP="00C07C7E">
      <w:pPr>
        <w:spacing w:after="0"/>
        <w:ind w:left="180"/>
        <w:jc w:val="center"/>
        <w:rPr>
          <w:rFonts w:ascii="Tahoma" w:hAnsi="Tahoma" w:cs="Tahoma"/>
          <w:b/>
          <w:bCs/>
          <w:sz w:val="28"/>
          <w:szCs w:val="28"/>
        </w:rPr>
      </w:pPr>
      <w:r w:rsidRPr="00C07C7E">
        <w:rPr>
          <w:rFonts w:ascii="Tahoma" w:hAnsi="Tahoma" w:cs="Tahoma"/>
          <w:b/>
          <w:bCs/>
          <w:noProof/>
          <w:sz w:val="28"/>
          <w:szCs w:val="28"/>
        </w:rPr>
        <w:drawing>
          <wp:anchor distT="0" distB="0" distL="114300" distR="114300" simplePos="0" relativeHeight="251659264" behindDoc="1" locked="0" layoutInCell="1" allowOverlap="1" wp14:anchorId="5D2E7A10" wp14:editId="7AD0E824">
            <wp:simplePos x="0" y="0"/>
            <wp:positionH relativeFrom="margin">
              <wp:align>left</wp:align>
            </wp:positionH>
            <wp:positionV relativeFrom="paragraph">
              <wp:posOffset>-312420</wp:posOffset>
            </wp:positionV>
            <wp:extent cx="723900" cy="842010"/>
            <wp:effectExtent l="0" t="0" r="0" b="0"/>
            <wp:wrapNone/>
            <wp:docPr id="2" name="Picture 1">
              <a:extLst xmlns:a="http://schemas.openxmlformats.org/drawingml/2006/main">
                <a:ext uri="{FF2B5EF4-FFF2-40B4-BE49-F238E27FC236}">
                  <a16:creationId xmlns:a16="http://schemas.microsoft.com/office/drawing/2014/main" id="{A269806A-7B3F-499E-B42A-B62572C5513E}"/>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269806A-7B3F-499E-B42A-B62572C5513E}"/>
                        </a:ext>
                      </a:extLst>
                    </pic:cNvPr>
                    <pic:cNvPicPr/>
                  </pic:nvPicPr>
                  <pic:blipFill>
                    <a:blip r:embed="rId5"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723900" cy="842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7C7E">
        <w:rPr>
          <w:rFonts w:ascii="Tahoma" w:hAnsi="Tahoma" w:cs="Tahoma"/>
          <w:b/>
          <w:bCs/>
          <w:sz w:val="28"/>
          <w:szCs w:val="28"/>
        </w:rPr>
        <w:t>Aga Khan Rural Support Program (AKRSP)</w:t>
      </w:r>
    </w:p>
    <w:p w14:paraId="49B167DF" w14:textId="77777777" w:rsidR="00297A45" w:rsidRPr="00C07C7E" w:rsidRDefault="00297A45" w:rsidP="00C07C7E">
      <w:pPr>
        <w:spacing w:after="0"/>
        <w:jc w:val="center"/>
        <w:rPr>
          <w:rFonts w:ascii="Tahoma" w:hAnsi="Tahoma" w:cs="Tahoma"/>
          <w:b/>
          <w:bCs/>
          <w:sz w:val="28"/>
          <w:szCs w:val="28"/>
        </w:rPr>
      </w:pPr>
      <w:r w:rsidRPr="00C07C7E">
        <w:rPr>
          <w:rFonts w:ascii="Tahoma" w:hAnsi="Tahoma" w:cs="Tahoma"/>
          <w:b/>
          <w:bCs/>
          <w:sz w:val="28"/>
          <w:szCs w:val="28"/>
        </w:rPr>
        <w:t>REQUEST FOR QUOTATION (RFQ)</w:t>
      </w:r>
    </w:p>
    <w:p w14:paraId="35EAB579" w14:textId="77777777" w:rsidR="00297A45" w:rsidRPr="00C07C7E" w:rsidRDefault="00297A45" w:rsidP="00C07C7E">
      <w:pPr>
        <w:tabs>
          <w:tab w:val="left" w:pos="360"/>
        </w:tabs>
        <w:spacing w:after="0"/>
        <w:rPr>
          <w:rFonts w:ascii="Tahoma" w:hAnsi="Tahoma" w:cs="Tahoma"/>
          <w:sz w:val="28"/>
          <w:szCs w:val="28"/>
        </w:rPr>
      </w:pPr>
      <w:r w:rsidRPr="00C07C7E">
        <w:rPr>
          <w:rFonts w:ascii="Tahoma" w:hAnsi="Tahoma" w:cs="Tahoma"/>
          <w:sz w:val="28"/>
          <w:szCs w:val="28"/>
        </w:rPr>
        <w:tab/>
      </w:r>
    </w:p>
    <w:p w14:paraId="0840A62C" w14:textId="21B86DD2" w:rsidR="00297A45" w:rsidRPr="00E20FC5" w:rsidRDefault="00297A45" w:rsidP="00297A45">
      <w:pPr>
        <w:rPr>
          <w:rFonts w:ascii="Tahoma" w:hAnsi="Tahoma" w:cs="Tahoma"/>
        </w:rPr>
      </w:pPr>
      <w:r w:rsidRPr="00E20FC5">
        <w:rPr>
          <w:rFonts w:ascii="Tahoma" w:hAnsi="Tahoma" w:cs="Tahoma"/>
        </w:rPr>
        <w:t xml:space="preserve"> RFQ No:  AKRSP/</w:t>
      </w:r>
      <w:r w:rsidRPr="00E20FC5">
        <w:rPr>
          <w:rFonts w:ascii="Tahoma" w:hAnsi="Tahoma" w:cs="Tahoma"/>
          <w:color w:val="EE0000"/>
        </w:rPr>
        <w:t>0441</w:t>
      </w:r>
      <w:r w:rsidRPr="00E20FC5">
        <w:rPr>
          <w:rFonts w:ascii="Tahoma" w:hAnsi="Tahoma" w:cs="Tahoma"/>
        </w:rPr>
        <w:t xml:space="preserve">/2026                Delivery Point: </w:t>
      </w:r>
      <w:r w:rsidRPr="00E20FC5">
        <w:rPr>
          <w:rFonts w:ascii="Tahoma" w:eastAsia="Times New Roman" w:hAnsi="Tahoma" w:cs="Tahoma"/>
          <w:b/>
          <w:bCs/>
          <w:lang w:eastAsia="en-PK"/>
        </w:rPr>
        <w:t>Dizg Upper Chitral</w:t>
      </w:r>
    </w:p>
    <w:p w14:paraId="333396D7" w14:textId="532DE80E" w:rsidR="00297A45" w:rsidRPr="00E20FC5" w:rsidRDefault="00297A45" w:rsidP="00297A45">
      <w:pPr>
        <w:rPr>
          <w:rFonts w:ascii="Tahoma" w:hAnsi="Tahoma" w:cs="Tahoma"/>
        </w:rPr>
      </w:pPr>
      <w:r w:rsidRPr="00E20FC5">
        <w:rPr>
          <w:rFonts w:ascii="Tahoma" w:hAnsi="Tahoma" w:cs="Tahoma"/>
        </w:rPr>
        <w:t xml:space="preserve">RFQ Date: September 23, </w:t>
      </w:r>
      <w:proofErr w:type="gramStart"/>
      <w:r w:rsidRPr="00E20FC5">
        <w:rPr>
          <w:rFonts w:ascii="Tahoma" w:hAnsi="Tahoma" w:cs="Tahoma"/>
        </w:rPr>
        <w:t xml:space="preserve">2026,   </w:t>
      </w:r>
      <w:proofErr w:type="gramEnd"/>
      <w:r w:rsidRPr="00E20FC5">
        <w:rPr>
          <w:rFonts w:ascii="Tahoma" w:hAnsi="Tahoma" w:cs="Tahoma"/>
        </w:rPr>
        <w:t xml:space="preserve">      Submission Date:    October 0</w:t>
      </w:r>
      <w:r w:rsidR="004D659E">
        <w:rPr>
          <w:rFonts w:ascii="Tahoma" w:hAnsi="Tahoma" w:cs="Tahoma"/>
        </w:rPr>
        <w:t>6</w:t>
      </w:r>
      <w:r w:rsidRPr="00E20FC5">
        <w:rPr>
          <w:rFonts w:ascii="Tahoma" w:hAnsi="Tahoma" w:cs="Tahoma"/>
        </w:rPr>
        <w:t>, 2026</w:t>
      </w:r>
    </w:p>
    <w:p w14:paraId="3D9DAEC1" w14:textId="77777777" w:rsidR="00297A45" w:rsidRDefault="00297A45" w:rsidP="00572442">
      <w:pPr>
        <w:rPr>
          <w:rFonts w:ascii="Tahoma" w:hAnsi="Tahoma" w:cs="Tahoma"/>
          <w:b/>
          <w:bCs/>
          <w:sz w:val="20"/>
          <w:szCs w:val="20"/>
        </w:rPr>
      </w:pPr>
    </w:p>
    <w:p w14:paraId="194CDCDA" w14:textId="1BE50FD9" w:rsidR="00572442" w:rsidRPr="000A3ECF" w:rsidRDefault="00572442" w:rsidP="00572442">
      <w:pPr>
        <w:rPr>
          <w:rFonts w:ascii="Tahoma" w:hAnsi="Tahoma" w:cs="Tahoma"/>
          <w:b/>
          <w:bCs/>
          <w:sz w:val="20"/>
          <w:szCs w:val="20"/>
        </w:rPr>
      </w:pPr>
      <w:r w:rsidRPr="000A3ECF">
        <w:rPr>
          <w:rFonts w:ascii="Tahoma" w:hAnsi="Tahoma" w:cs="Tahoma"/>
          <w:b/>
          <w:bCs/>
          <w:sz w:val="20"/>
          <w:szCs w:val="20"/>
        </w:rPr>
        <w:t xml:space="preserve">Subject: Request For Quotation – Supply &amp; Transportation </w:t>
      </w:r>
      <w:proofErr w:type="gramStart"/>
      <w:r w:rsidRPr="000A3ECF">
        <w:rPr>
          <w:rFonts w:ascii="Tahoma" w:hAnsi="Tahoma" w:cs="Tahoma"/>
          <w:b/>
          <w:bCs/>
          <w:sz w:val="20"/>
          <w:szCs w:val="20"/>
        </w:rPr>
        <w:t>Of</w:t>
      </w:r>
      <w:proofErr w:type="gramEnd"/>
      <w:r w:rsidRPr="000A3ECF">
        <w:rPr>
          <w:rFonts w:ascii="Tahoma" w:hAnsi="Tahoma" w:cs="Tahoma"/>
          <w:b/>
          <w:bCs/>
          <w:sz w:val="20"/>
          <w:szCs w:val="20"/>
        </w:rPr>
        <w:t xml:space="preserve"> Bridge Materials </w:t>
      </w:r>
      <w:proofErr w:type="gramStart"/>
      <w:r w:rsidRPr="000A3ECF">
        <w:rPr>
          <w:rFonts w:ascii="Tahoma" w:hAnsi="Tahoma" w:cs="Tahoma"/>
          <w:b/>
          <w:bCs/>
          <w:sz w:val="20"/>
          <w:szCs w:val="20"/>
        </w:rPr>
        <w:t>At</w:t>
      </w:r>
      <w:proofErr w:type="gramEnd"/>
      <w:r w:rsidRPr="000A3ECF">
        <w:rPr>
          <w:rFonts w:ascii="Tahoma" w:hAnsi="Tahoma" w:cs="Tahoma"/>
          <w:b/>
          <w:bCs/>
          <w:sz w:val="20"/>
          <w:szCs w:val="20"/>
        </w:rPr>
        <w:t xml:space="preserve"> </w:t>
      </w:r>
      <w:proofErr w:type="spellStart"/>
      <w:r w:rsidRPr="000A3ECF">
        <w:rPr>
          <w:rFonts w:ascii="Tahoma" w:hAnsi="Tahoma" w:cs="Tahoma"/>
          <w:b/>
          <w:bCs/>
          <w:sz w:val="20"/>
          <w:szCs w:val="20"/>
        </w:rPr>
        <w:t>Shuist</w:t>
      </w:r>
      <w:proofErr w:type="spellEnd"/>
      <w:r w:rsidRPr="000A3ECF">
        <w:rPr>
          <w:rFonts w:ascii="Tahoma" w:hAnsi="Tahoma" w:cs="Tahoma"/>
          <w:b/>
          <w:bCs/>
          <w:sz w:val="20"/>
          <w:szCs w:val="20"/>
        </w:rPr>
        <w:t xml:space="preserve"> </w:t>
      </w:r>
      <w:proofErr w:type="spellStart"/>
      <w:r w:rsidRPr="000A3ECF">
        <w:rPr>
          <w:rFonts w:ascii="Tahoma" w:hAnsi="Tahoma" w:cs="Tahoma"/>
          <w:b/>
          <w:bCs/>
          <w:sz w:val="20"/>
          <w:szCs w:val="20"/>
        </w:rPr>
        <w:t>Yarkhoon</w:t>
      </w:r>
      <w:proofErr w:type="spellEnd"/>
      <w:r w:rsidRPr="000A3ECF">
        <w:rPr>
          <w:rFonts w:ascii="Tahoma" w:hAnsi="Tahoma" w:cs="Tahoma"/>
          <w:b/>
          <w:bCs/>
          <w:sz w:val="20"/>
          <w:szCs w:val="20"/>
        </w:rPr>
        <w:t xml:space="preserve"> Valley, Upper Chitral</w:t>
      </w:r>
    </w:p>
    <w:p w14:paraId="34C1651F" w14:textId="77777777" w:rsidR="00572442" w:rsidRPr="000A3ECF" w:rsidRDefault="00572442" w:rsidP="00572442">
      <w:pPr>
        <w:rPr>
          <w:rFonts w:ascii="Tahoma" w:hAnsi="Tahoma" w:cs="Tahoma"/>
          <w:b/>
          <w:bCs/>
          <w:sz w:val="20"/>
          <w:szCs w:val="20"/>
        </w:rPr>
      </w:pPr>
      <w:r w:rsidRPr="000A3ECF">
        <w:rPr>
          <w:rFonts w:ascii="Tahoma" w:hAnsi="Tahoma" w:cs="Tahoma"/>
          <w:b/>
          <w:bCs/>
          <w:sz w:val="20"/>
          <w:szCs w:val="20"/>
        </w:rPr>
        <w:t>Introduction</w:t>
      </w:r>
    </w:p>
    <w:p w14:paraId="7A512C80"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Aga Khan Rural Support Programme (AKRSP) invites sealed quotations from eligible, qualified and experienced suppliers/firms for the </w:t>
      </w:r>
      <w:r w:rsidRPr="000A3ECF">
        <w:rPr>
          <w:rFonts w:ascii="Tahoma" w:hAnsi="Tahoma" w:cs="Tahoma"/>
          <w:b/>
          <w:bCs/>
          <w:sz w:val="20"/>
          <w:szCs w:val="20"/>
        </w:rPr>
        <w:t xml:space="preserve">Supply and Transportation of Bridge Materials at </w:t>
      </w:r>
      <w:proofErr w:type="spellStart"/>
      <w:r w:rsidRPr="000A3ECF">
        <w:rPr>
          <w:rFonts w:ascii="Tahoma" w:hAnsi="Tahoma" w:cs="Tahoma"/>
          <w:b/>
          <w:bCs/>
          <w:sz w:val="20"/>
          <w:szCs w:val="20"/>
        </w:rPr>
        <w:t>Shuist</w:t>
      </w:r>
      <w:proofErr w:type="spellEnd"/>
      <w:r w:rsidRPr="000A3ECF">
        <w:rPr>
          <w:rFonts w:ascii="Tahoma" w:hAnsi="Tahoma" w:cs="Tahoma"/>
          <w:b/>
          <w:bCs/>
          <w:sz w:val="20"/>
          <w:szCs w:val="20"/>
        </w:rPr>
        <w:t xml:space="preserve"> </w:t>
      </w:r>
      <w:proofErr w:type="spellStart"/>
      <w:r w:rsidRPr="000A3ECF">
        <w:rPr>
          <w:rFonts w:ascii="Tahoma" w:hAnsi="Tahoma" w:cs="Tahoma"/>
          <w:b/>
          <w:bCs/>
          <w:sz w:val="20"/>
          <w:szCs w:val="20"/>
        </w:rPr>
        <w:t>Yarkhoon</w:t>
      </w:r>
      <w:proofErr w:type="spellEnd"/>
      <w:r w:rsidRPr="000A3ECF">
        <w:rPr>
          <w:rFonts w:ascii="Tahoma" w:hAnsi="Tahoma" w:cs="Tahoma"/>
          <w:b/>
          <w:bCs/>
          <w:sz w:val="20"/>
          <w:szCs w:val="20"/>
        </w:rPr>
        <w:t xml:space="preserve"> Valley, Upper Chitral</w:t>
      </w:r>
      <w:r w:rsidRPr="000A3ECF">
        <w:rPr>
          <w:rFonts w:ascii="Tahoma" w:hAnsi="Tahoma" w:cs="Tahoma"/>
          <w:sz w:val="20"/>
          <w:szCs w:val="20"/>
        </w:rPr>
        <w:t>.</w:t>
      </w:r>
    </w:p>
    <w:p w14:paraId="17252D54"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scope of this RFQ covers the supply, packing, loading, transportation, unloading and delivery of the materials listed in the BOQ to the designated project location at </w:t>
      </w:r>
      <w:proofErr w:type="spellStart"/>
      <w:r w:rsidRPr="000A3ECF">
        <w:rPr>
          <w:rFonts w:ascii="Tahoma" w:hAnsi="Tahoma" w:cs="Tahoma"/>
          <w:b/>
          <w:bCs/>
          <w:sz w:val="20"/>
          <w:szCs w:val="20"/>
        </w:rPr>
        <w:t>Shuist</w:t>
      </w:r>
      <w:proofErr w:type="spellEnd"/>
      <w:r w:rsidRPr="000A3ECF">
        <w:rPr>
          <w:rFonts w:ascii="Tahoma" w:hAnsi="Tahoma" w:cs="Tahoma"/>
          <w:b/>
          <w:bCs/>
          <w:sz w:val="20"/>
          <w:szCs w:val="20"/>
        </w:rPr>
        <w:t xml:space="preserve"> </w:t>
      </w:r>
      <w:proofErr w:type="spellStart"/>
      <w:r w:rsidRPr="000A3ECF">
        <w:rPr>
          <w:rFonts w:ascii="Tahoma" w:hAnsi="Tahoma" w:cs="Tahoma"/>
          <w:b/>
          <w:bCs/>
          <w:sz w:val="20"/>
          <w:szCs w:val="20"/>
        </w:rPr>
        <w:t>Yarkhoon</w:t>
      </w:r>
      <w:proofErr w:type="spellEnd"/>
      <w:r w:rsidRPr="000A3ECF">
        <w:rPr>
          <w:rFonts w:ascii="Tahoma" w:hAnsi="Tahoma" w:cs="Tahoma"/>
          <w:b/>
          <w:bCs/>
          <w:sz w:val="20"/>
          <w:szCs w:val="20"/>
        </w:rPr>
        <w:t xml:space="preserve"> Valley, Upper Chitral</w:t>
      </w:r>
      <w:r w:rsidRPr="000A3ECF">
        <w:rPr>
          <w:rFonts w:ascii="Tahoma" w:hAnsi="Tahoma" w:cs="Tahoma"/>
          <w:sz w:val="20"/>
          <w:szCs w:val="20"/>
        </w:rPr>
        <w:t>.</w:t>
      </w:r>
    </w:p>
    <w:p w14:paraId="0848A8B1"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All materials shall be </w:t>
      </w:r>
      <w:r w:rsidRPr="000A3ECF">
        <w:rPr>
          <w:rFonts w:ascii="Tahoma" w:hAnsi="Tahoma" w:cs="Tahoma"/>
          <w:b/>
          <w:bCs/>
          <w:sz w:val="20"/>
          <w:szCs w:val="20"/>
        </w:rPr>
        <w:t>brand new, unused, free from defects and strictly in accordance with the specifications stated in this RFQ/BOQ</w:t>
      </w:r>
      <w:r w:rsidRPr="000A3ECF">
        <w:rPr>
          <w:rFonts w:ascii="Tahoma" w:hAnsi="Tahoma" w:cs="Tahoma"/>
          <w:sz w:val="20"/>
          <w:szCs w:val="20"/>
        </w:rPr>
        <w:t>.</w:t>
      </w:r>
    </w:p>
    <w:p w14:paraId="667C321D"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procurement includes structural steel sections, steel wire ropes, GI pipes and fittings, MS plates and checkered sheets, nuts and bolts, U-bolts, bulldog grips, thimbles, clamps and other bridge-related materials as specified below.</w:t>
      </w:r>
    </w:p>
    <w:p w14:paraId="59D48998" w14:textId="77777777" w:rsidR="000A3ECF" w:rsidRPr="000A3ECF" w:rsidRDefault="000A3ECF" w:rsidP="000A3ECF">
      <w:pPr>
        <w:spacing w:before="100" w:beforeAutospacing="1" w:after="100" w:afterAutospacing="1" w:line="240" w:lineRule="auto"/>
        <w:outlineLvl w:val="1"/>
        <w:rPr>
          <w:rFonts w:ascii="Tahoma" w:eastAsia="Times New Roman" w:hAnsi="Tahoma" w:cs="Tahoma"/>
          <w:b/>
          <w:bCs/>
          <w:kern w:val="0"/>
          <w:sz w:val="20"/>
          <w:szCs w:val="20"/>
          <w:lang w:eastAsia="en-PK"/>
          <w14:ligatures w14:val="none"/>
        </w:rPr>
      </w:pPr>
      <w:r w:rsidRPr="000A3ECF">
        <w:rPr>
          <w:rFonts w:ascii="Tahoma" w:eastAsia="Times New Roman" w:hAnsi="Tahoma" w:cs="Tahoma"/>
          <w:b/>
          <w:bCs/>
          <w:kern w:val="0"/>
          <w:sz w:val="20"/>
          <w:szCs w:val="20"/>
          <w:lang w:eastAsia="en-PK"/>
          <w14:ligatures w14:val="none"/>
        </w:rPr>
        <w:t>TECHNICAL EVALUATION – PASS/FAIL</w:t>
      </w:r>
    </w:p>
    <w:p w14:paraId="49AF6DC6" w14:textId="77777777" w:rsidR="000A3ECF" w:rsidRPr="000A3ECF" w:rsidRDefault="000A3ECF" w:rsidP="000A3ECF">
      <w:pPr>
        <w:spacing w:before="100" w:beforeAutospacing="1" w:after="100" w:afterAutospacing="1" w:line="240" w:lineRule="auto"/>
        <w:rPr>
          <w:rFonts w:ascii="Tahoma" w:eastAsia="Times New Roman" w:hAnsi="Tahoma" w:cs="Tahoma"/>
          <w:kern w:val="0"/>
          <w:sz w:val="20"/>
          <w:szCs w:val="20"/>
          <w:lang w:eastAsia="en-PK"/>
          <w14:ligatures w14:val="none"/>
        </w:rPr>
      </w:pPr>
      <w:r w:rsidRPr="000A3ECF">
        <w:rPr>
          <w:rFonts w:ascii="Tahoma" w:eastAsia="Times New Roman" w:hAnsi="Tahoma" w:cs="Tahoma"/>
          <w:kern w:val="0"/>
          <w:sz w:val="20"/>
          <w:szCs w:val="20"/>
          <w:lang w:eastAsia="en-PK"/>
          <w14:ligatures w14:val="none"/>
        </w:rPr>
        <w:t>Only bidders who meet the required technical requirements will proceed to financial evaluation.</w:t>
      </w:r>
    </w:p>
    <w:p w14:paraId="6A1331CC" w14:textId="77777777" w:rsidR="000A3ECF" w:rsidRPr="000A3ECF" w:rsidRDefault="000A3ECF" w:rsidP="000A3ECF">
      <w:pPr>
        <w:spacing w:before="100" w:beforeAutospacing="1" w:after="100" w:afterAutospacing="1" w:line="240" w:lineRule="auto"/>
        <w:outlineLvl w:val="2"/>
        <w:rPr>
          <w:rFonts w:ascii="Tahoma" w:eastAsia="Times New Roman" w:hAnsi="Tahoma" w:cs="Tahoma"/>
          <w:b/>
          <w:bCs/>
          <w:kern w:val="0"/>
          <w:sz w:val="20"/>
          <w:szCs w:val="20"/>
          <w:lang w:eastAsia="en-PK"/>
          <w14:ligatures w14:val="none"/>
        </w:rPr>
      </w:pPr>
      <w:r w:rsidRPr="000A3ECF">
        <w:rPr>
          <w:rFonts w:ascii="Tahoma" w:eastAsia="Times New Roman" w:hAnsi="Tahoma" w:cs="Tahoma"/>
          <w:b/>
          <w:bCs/>
          <w:kern w:val="0"/>
          <w:sz w:val="20"/>
          <w:szCs w:val="20"/>
          <w:lang w:eastAsia="en-PK"/>
          <w14:ligatures w14:val="none"/>
        </w:rPr>
        <w:t>Relevant Experience</w:t>
      </w:r>
    </w:p>
    <w:p w14:paraId="45DE6FB8" w14:textId="77777777" w:rsidR="0080183E" w:rsidRPr="0080183E" w:rsidRDefault="0080183E" w:rsidP="0080183E">
      <w:pPr>
        <w:spacing w:before="100" w:beforeAutospacing="1" w:after="100" w:afterAutospacing="1" w:line="240" w:lineRule="auto"/>
        <w:outlineLvl w:val="2"/>
        <w:rPr>
          <w:rFonts w:ascii="Tahoma" w:eastAsia="Times New Roman" w:hAnsi="Tahoma" w:cs="Tahoma"/>
          <w:kern w:val="0"/>
          <w:sz w:val="20"/>
          <w:szCs w:val="20"/>
          <w:lang w:eastAsia="en-PK"/>
          <w14:ligatures w14:val="none"/>
        </w:rPr>
      </w:pPr>
      <w:r w:rsidRPr="0080183E">
        <w:rPr>
          <w:rFonts w:ascii="Tahoma" w:eastAsia="Times New Roman" w:hAnsi="Tahoma" w:cs="Tahoma"/>
          <w:kern w:val="0"/>
          <w:sz w:val="20"/>
          <w:szCs w:val="20"/>
          <w:lang w:eastAsia="en-PK"/>
          <w14:ligatures w14:val="none"/>
        </w:rPr>
        <w:t>The bidder must demonstrate relevant experience and sufficient technical, financial, and commercial capacity to successfully execute the required supply and transportation assignment.</w:t>
      </w:r>
    </w:p>
    <w:p w14:paraId="5D70AE81" w14:textId="2CCEEB26" w:rsidR="0080183E" w:rsidRPr="0080183E" w:rsidRDefault="0080183E" w:rsidP="0080183E">
      <w:pPr>
        <w:spacing w:before="100" w:beforeAutospacing="1" w:after="100" w:afterAutospacing="1" w:line="240" w:lineRule="auto"/>
        <w:outlineLvl w:val="2"/>
        <w:rPr>
          <w:rFonts w:ascii="Tahoma" w:eastAsia="Times New Roman" w:hAnsi="Tahoma" w:cs="Tahoma"/>
          <w:kern w:val="0"/>
          <w:sz w:val="20"/>
          <w:szCs w:val="20"/>
          <w:lang w:eastAsia="en-PK"/>
          <w14:ligatures w14:val="none"/>
        </w:rPr>
      </w:pPr>
      <w:r w:rsidRPr="0080183E">
        <w:rPr>
          <w:rFonts w:ascii="Tahoma" w:eastAsia="Times New Roman" w:hAnsi="Tahoma" w:cs="Tahoma"/>
          <w:kern w:val="0"/>
          <w:sz w:val="20"/>
          <w:szCs w:val="20"/>
          <w:lang w:eastAsia="en-PK"/>
          <w14:ligatures w14:val="none"/>
        </w:rPr>
        <w:t xml:space="preserve">The bidder shall have successfully completed at least </w:t>
      </w:r>
      <w:r w:rsidR="00B3013D">
        <w:rPr>
          <w:rFonts w:ascii="Tahoma" w:eastAsia="Times New Roman" w:hAnsi="Tahoma" w:cs="Tahoma"/>
          <w:kern w:val="0"/>
          <w:sz w:val="20"/>
          <w:szCs w:val="20"/>
          <w:lang w:eastAsia="en-PK"/>
          <w14:ligatures w14:val="none"/>
        </w:rPr>
        <w:t>two</w:t>
      </w:r>
      <w:r w:rsidRPr="0080183E">
        <w:rPr>
          <w:rFonts w:ascii="Tahoma" w:eastAsia="Times New Roman" w:hAnsi="Tahoma" w:cs="Tahoma"/>
          <w:kern w:val="0"/>
          <w:sz w:val="20"/>
          <w:szCs w:val="20"/>
          <w:lang w:eastAsia="en-PK"/>
          <w14:ligatures w14:val="none"/>
        </w:rPr>
        <w:t xml:space="preserve"> (</w:t>
      </w:r>
      <w:r w:rsidR="00B3013D">
        <w:rPr>
          <w:rFonts w:ascii="Tahoma" w:eastAsia="Times New Roman" w:hAnsi="Tahoma" w:cs="Tahoma"/>
          <w:kern w:val="0"/>
          <w:sz w:val="20"/>
          <w:szCs w:val="20"/>
          <w:lang w:eastAsia="en-PK"/>
          <w14:ligatures w14:val="none"/>
        </w:rPr>
        <w:t>2</w:t>
      </w:r>
      <w:r w:rsidRPr="0080183E">
        <w:rPr>
          <w:rFonts w:ascii="Tahoma" w:eastAsia="Times New Roman" w:hAnsi="Tahoma" w:cs="Tahoma"/>
          <w:kern w:val="0"/>
          <w:sz w:val="20"/>
          <w:szCs w:val="20"/>
          <w:lang w:eastAsia="en-PK"/>
          <w14:ligatures w14:val="none"/>
        </w:rPr>
        <w:t xml:space="preserve">) similar supply and transportation contracts involving structural steel, bridge materials, steel wire ropes, GI materials, steel sections, construction materials, or other similar items, with a total cumulative contract value of approximately PKR </w:t>
      </w:r>
      <w:r w:rsidR="007D5FE3">
        <w:rPr>
          <w:rFonts w:ascii="Tahoma" w:eastAsia="Times New Roman" w:hAnsi="Tahoma" w:cs="Tahoma"/>
          <w:kern w:val="0"/>
          <w:sz w:val="20"/>
          <w:szCs w:val="20"/>
          <w:lang w:eastAsia="en-PK"/>
          <w14:ligatures w14:val="none"/>
        </w:rPr>
        <w:t>8</w:t>
      </w:r>
      <w:r w:rsidRPr="0080183E">
        <w:rPr>
          <w:rFonts w:ascii="Tahoma" w:eastAsia="Times New Roman" w:hAnsi="Tahoma" w:cs="Tahoma"/>
          <w:kern w:val="0"/>
          <w:sz w:val="20"/>
          <w:szCs w:val="20"/>
          <w:lang w:eastAsia="en-PK"/>
          <w14:ligatures w14:val="none"/>
        </w:rPr>
        <w:t xml:space="preserve"> million. The cumulative value may be achieved through one or more completed contracts, provided that the bidder can demonstrate at least t</w:t>
      </w:r>
      <w:r w:rsidR="007D5FE3">
        <w:rPr>
          <w:rFonts w:ascii="Tahoma" w:eastAsia="Times New Roman" w:hAnsi="Tahoma" w:cs="Tahoma"/>
          <w:kern w:val="0"/>
          <w:sz w:val="20"/>
          <w:szCs w:val="20"/>
          <w:lang w:eastAsia="en-PK"/>
          <w14:ligatures w14:val="none"/>
        </w:rPr>
        <w:t>wo</w:t>
      </w:r>
      <w:r w:rsidRPr="0080183E">
        <w:rPr>
          <w:rFonts w:ascii="Tahoma" w:eastAsia="Times New Roman" w:hAnsi="Tahoma" w:cs="Tahoma"/>
          <w:kern w:val="0"/>
          <w:sz w:val="20"/>
          <w:szCs w:val="20"/>
          <w:lang w:eastAsia="en-PK"/>
          <w14:ligatures w14:val="none"/>
        </w:rPr>
        <w:t xml:space="preserve"> (</w:t>
      </w:r>
      <w:r w:rsidR="007D5FE3">
        <w:rPr>
          <w:rFonts w:ascii="Tahoma" w:eastAsia="Times New Roman" w:hAnsi="Tahoma" w:cs="Tahoma"/>
          <w:kern w:val="0"/>
          <w:sz w:val="20"/>
          <w:szCs w:val="20"/>
          <w:lang w:eastAsia="en-PK"/>
          <w14:ligatures w14:val="none"/>
        </w:rPr>
        <w:t>2</w:t>
      </w:r>
      <w:r w:rsidRPr="0080183E">
        <w:rPr>
          <w:rFonts w:ascii="Tahoma" w:eastAsia="Times New Roman" w:hAnsi="Tahoma" w:cs="Tahoma"/>
          <w:kern w:val="0"/>
          <w:sz w:val="20"/>
          <w:szCs w:val="20"/>
          <w:lang w:eastAsia="en-PK"/>
          <w14:ligatures w14:val="none"/>
        </w:rPr>
        <w:t>) similar completed contracts.</w:t>
      </w:r>
    </w:p>
    <w:p w14:paraId="1DC61D14" w14:textId="6A78A919" w:rsidR="0080183E" w:rsidRPr="0080183E" w:rsidRDefault="0080183E" w:rsidP="0080183E">
      <w:pPr>
        <w:spacing w:before="100" w:beforeAutospacing="1" w:after="100" w:afterAutospacing="1" w:line="240" w:lineRule="auto"/>
        <w:outlineLvl w:val="2"/>
        <w:rPr>
          <w:rFonts w:ascii="Tahoma" w:eastAsia="Times New Roman" w:hAnsi="Tahoma" w:cs="Tahoma"/>
          <w:kern w:val="0"/>
          <w:sz w:val="20"/>
          <w:szCs w:val="20"/>
          <w:lang w:eastAsia="en-PK"/>
          <w14:ligatures w14:val="none"/>
        </w:rPr>
      </w:pPr>
      <w:r w:rsidRPr="0080183E">
        <w:rPr>
          <w:rFonts w:ascii="Tahoma" w:eastAsia="Times New Roman" w:hAnsi="Tahoma" w:cs="Tahoma"/>
          <w:kern w:val="0"/>
          <w:sz w:val="20"/>
          <w:szCs w:val="20"/>
          <w:lang w:eastAsia="en-PK"/>
          <w14:ligatures w14:val="none"/>
        </w:rPr>
        <w:t>The bidder shall submit supporting documentary evidence, including, but not limited to, Purchase Orders</w:t>
      </w:r>
      <w:r w:rsidR="00B7777A">
        <w:rPr>
          <w:rFonts w:ascii="Tahoma" w:eastAsia="Times New Roman" w:hAnsi="Tahoma" w:cs="Tahoma"/>
          <w:kern w:val="0"/>
          <w:sz w:val="20"/>
          <w:szCs w:val="20"/>
          <w:lang w:eastAsia="en-PK"/>
          <w14:ligatures w14:val="none"/>
        </w:rPr>
        <w:t>/</w:t>
      </w:r>
      <w:r w:rsidRPr="0080183E">
        <w:rPr>
          <w:rFonts w:ascii="Tahoma" w:eastAsia="Times New Roman" w:hAnsi="Tahoma" w:cs="Tahoma"/>
          <w:kern w:val="0"/>
          <w:sz w:val="20"/>
          <w:szCs w:val="20"/>
          <w:lang w:eastAsia="en-PK"/>
          <w14:ligatures w14:val="none"/>
        </w:rPr>
        <w:t xml:space="preserve"> Contract Agreements</w:t>
      </w:r>
      <w:r w:rsidR="00B7777A">
        <w:rPr>
          <w:rFonts w:ascii="Tahoma" w:eastAsia="Times New Roman" w:hAnsi="Tahoma" w:cs="Tahoma"/>
          <w:kern w:val="0"/>
          <w:sz w:val="20"/>
          <w:szCs w:val="20"/>
          <w:lang w:eastAsia="en-PK"/>
          <w14:ligatures w14:val="none"/>
        </w:rPr>
        <w:t>/</w:t>
      </w:r>
      <w:r w:rsidRPr="0080183E">
        <w:rPr>
          <w:rFonts w:ascii="Tahoma" w:eastAsia="Times New Roman" w:hAnsi="Tahoma" w:cs="Tahoma"/>
          <w:kern w:val="0"/>
          <w:sz w:val="20"/>
          <w:szCs w:val="20"/>
          <w:lang w:eastAsia="en-PK"/>
          <w14:ligatures w14:val="none"/>
        </w:rPr>
        <w:t xml:space="preserve"> Completion Certificates</w:t>
      </w:r>
      <w:r w:rsidR="00B7777A">
        <w:rPr>
          <w:rFonts w:ascii="Tahoma" w:eastAsia="Times New Roman" w:hAnsi="Tahoma" w:cs="Tahoma"/>
          <w:kern w:val="0"/>
          <w:sz w:val="20"/>
          <w:szCs w:val="20"/>
          <w:lang w:eastAsia="en-PK"/>
          <w14:ligatures w14:val="none"/>
        </w:rPr>
        <w:t>/</w:t>
      </w:r>
      <w:r w:rsidRPr="0080183E">
        <w:rPr>
          <w:rFonts w:ascii="Tahoma" w:eastAsia="Times New Roman" w:hAnsi="Tahoma" w:cs="Tahoma"/>
          <w:kern w:val="0"/>
          <w:sz w:val="20"/>
          <w:szCs w:val="20"/>
          <w:lang w:eastAsia="en-PK"/>
          <w14:ligatures w14:val="none"/>
        </w:rPr>
        <w:t xml:space="preserve"> Delivery Challans, or Client Acceptance Certificates. The submitted documents must clearly indicate the nature and scope of supply, contract value, completion status, client name, and client contact details for verification.</w:t>
      </w:r>
    </w:p>
    <w:p w14:paraId="01D84560" w14:textId="1347446A" w:rsidR="0080183E" w:rsidRDefault="0080183E" w:rsidP="0080183E">
      <w:pPr>
        <w:spacing w:before="100" w:beforeAutospacing="1" w:after="100" w:afterAutospacing="1" w:line="240" w:lineRule="auto"/>
        <w:outlineLvl w:val="2"/>
        <w:rPr>
          <w:rFonts w:ascii="Tahoma" w:eastAsia="Times New Roman" w:hAnsi="Tahoma" w:cs="Tahoma"/>
          <w:kern w:val="0"/>
          <w:sz w:val="20"/>
          <w:szCs w:val="20"/>
          <w:lang w:eastAsia="en-PK"/>
          <w14:ligatures w14:val="none"/>
        </w:rPr>
      </w:pPr>
      <w:r w:rsidRPr="0080183E">
        <w:rPr>
          <w:rFonts w:ascii="Tahoma" w:eastAsia="Times New Roman" w:hAnsi="Tahoma" w:cs="Tahoma"/>
          <w:kern w:val="0"/>
          <w:sz w:val="20"/>
          <w:szCs w:val="20"/>
          <w:lang w:eastAsia="en-PK"/>
          <w14:ligatures w14:val="none"/>
        </w:rPr>
        <w:t>AKRSP reserves the right to verify the authenticity and accuracy of the information and documents submitted by the bidder with the respective clients or other relevant sources. Failure to provide satisfactory evidence of at least t</w:t>
      </w:r>
      <w:r w:rsidR="007D5FE3">
        <w:rPr>
          <w:rFonts w:ascii="Tahoma" w:eastAsia="Times New Roman" w:hAnsi="Tahoma" w:cs="Tahoma"/>
          <w:kern w:val="0"/>
          <w:sz w:val="20"/>
          <w:szCs w:val="20"/>
          <w:lang w:eastAsia="en-PK"/>
          <w14:ligatures w14:val="none"/>
        </w:rPr>
        <w:t>wo</w:t>
      </w:r>
      <w:r w:rsidRPr="0080183E">
        <w:rPr>
          <w:rFonts w:ascii="Tahoma" w:eastAsia="Times New Roman" w:hAnsi="Tahoma" w:cs="Tahoma"/>
          <w:kern w:val="0"/>
          <w:sz w:val="20"/>
          <w:szCs w:val="20"/>
          <w:lang w:eastAsia="en-PK"/>
          <w14:ligatures w14:val="none"/>
        </w:rPr>
        <w:t xml:space="preserve"> (</w:t>
      </w:r>
      <w:r w:rsidR="007D5FE3">
        <w:rPr>
          <w:rFonts w:ascii="Tahoma" w:eastAsia="Times New Roman" w:hAnsi="Tahoma" w:cs="Tahoma"/>
          <w:kern w:val="0"/>
          <w:sz w:val="20"/>
          <w:szCs w:val="20"/>
          <w:lang w:eastAsia="en-PK"/>
          <w14:ligatures w14:val="none"/>
        </w:rPr>
        <w:t>2</w:t>
      </w:r>
      <w:r w:rsidRPr="0080183E">
        <w:rPr>
          <w:rFonts w:ascii="Tahoma" w:eastAsia="Times New Roman" w:hAnsi="Tahoma" w:cs="Tahoma"/>
          <w:kern w:val="0"/>
          <w:sz w:val="20"/>
          <w:szCs w:val="20"/>
          <w:lang w:eastAsia="en-PK"/>
          <w14:ligatures w14:val="none"/>
        </w:rPr>
        <w:t xml:space="preserve">) similar successfully completed contracts, with a cumulative value of approximately PKR </w:t>
      </w:r>
      <w:r w:rsidR="007D5FE3">
        <w:rPr>
          <w:rFonts w:ascii="Tahoma" w:eastAsia="Times New Roman" w:hAnsi="Tahoma" w:cs="Tahoma"/>
          <w:kern w:val="0"/>
          <w:sz w:val="20"/>
          <w:szCs w:val="20"/>
          <w:lang w:eastAsia="en-PK"/>
          <w14:ligatures w14:val="none"/>
        </w:rPr>
        <w:t>8</w:t>
      </w:r>
      <w:r w:rsidRPr="0080183E">
        <w:rPr>
          <w:rFonts w:ascii="Tahoma" w:eastAsia="Times New Roman" w:hAnsi="Tahoma" w:cs="Tahoma"/>
          <w:kern w:val="0"/>
          <w:sz w:val="20"/>
          <w:szCs w:val="20"/>
          <w:lang w:eastAsia="en-PK"/>
          <w14:ligatures w14:val="none"/>
        </w:rPr>
        <w:t xml:space="preserve"> million, may result in disqualification.</w:t>
      </w:r>
    </w:p>
    <w:p w14:paraId="2A0FC8FB" w14:textId="77777777" w:rsidR="00B3013D" w:rsidRDefault="00B3013D" w:rsidP="00B7777A">
      <w:pPr>
        <w:spacing w:before="100" w:beforeAutospacing="1" w:after="100" w:afterAutospacing="1" w:line="240" w:lineRule="auto"/>
        <w:outlineLvl w:val="2"/>
        <w:rPr>
          <w:rFonts w:ascii="Tahoma" w:eastAsia="Times New Roman" w:hAnsi="Tahoma" w:cs="Tahoma"/>
          <w:b/>
          <w:bCs/>
          <w:kern w:val="0"/>
          <w:sz w:val="20"/>
          <w:szCs w:val="20"/>
          <w:lang w:eastAsia="en-PK"/>
          <w14:ligatures w14:val="none"/>
        </w:rPr>
      </w:pPr>
    </w:p>
    <w:p w14:paraId="38AF735E" w14:textId="5E5CD2CC" w:rsidR="00B7777A" w:rsidRPr="00B7777A" w:rsidRDefault="00B7777A" w:rsidP="00B7777A">
      <w:pPr>
        <w:spacing w:before="100" w:beforeAutospacing="1" w:after="100" w:afterAutospacing="1" w:line="240" w:lineRule="auto"/>
        <w:outlineLvl w:val="2"/>
        <w:rPr>
          <w:rFonts w:ascii="Tahoma" w:eastAsia="Times New Roman" w:hAnsi="Tahoma" w:cs="Tahoma"/>
          <w:b/>
          <w:bCs/>
          <w:kern w:val="0"/>
          <w:sz w:val="20"/>
          <w:szCs w:val="20"/>
          <w:lang w:eastAsia="en-PK"/>
          <w14:ligatures w14:val="none"/>
        </w:rPr>
      </w:pPr>
      <w:r w:rsidRPr="00B7777A">
        <w:rPr>
          <w:rFonts w:ascii="Tahoma" w:eastAsia="Times New Roman" w:hAnsi="Tahoma" w:cs="Tahoma"/>
          <w:b/>
          <w:bCs/>
          <w:kern w:val="0"/>
          <w:sz w:val="20"/>
          <w:szCs w:val="20"/>
          <w:lang w:eastAsia="en-PK"/>
          <w14:ligatures w14:val="none"/>
        </w:rPr>
        <w:lastRenderedPageBreak/>
        <w:t>FINANCIAL CAPACITY</w:t>
      </w:r>
    </w:p>
    <w:p w14:paraId="3DE9BC3C" w14:textId="77777777" w:rsidR="00B7777A" w:rsidRPr="00B7777A" w:rsidRDefault="00B7777A" w:rsidP="00B7777A">
      <w:pPr>
        <w:spacing w:before="100" w:beforeAutospacing="1" w:after="100" w:afterAutospacing="1" w:line="240" w:lineRule="auto"/>
        <w:outlineLvl w:val="2"/>
        <w:rPr>
          <w:rFonts w:ascii="Tahoma" w:eastAsia="Times New Roman" w:hAnsi="Tahoma" w:cs="Tahoma"/>
          <w:kern w:val="0"/>
          <w:sz w:val="20"/>
          <w:szCs w:val="20"/>
          <w:lang w:eastAsia="en-PK"/>
          <w14:ligatures w14:val="none"/>
        </w:rPr>
      </w:pPr>
      <w:r w:rsidRPr="00B7777A">
        <w:rPr>
          <w:rFonts w:ascii="Tahoma" w:eastAsia="Times New Roman" w:hAnsi="Tahoma" w:cs="Tahoma"/>
          <w:kern w:val="0"/>
          <w:sz w:val="20"/>
          <w:szCs w:val="20"/>
          <w:lang w:eastAsia="en-PK"/>
          <w14:ligatures w14:val="none"/>
        </w:rPr>
        <w:t>The bidder shall demonstrate adequate financial capacity to undertake the procurement and transportation assignment. The bidder's annual turnover for each of the last two financial years shall be at least PKR 5 million.</w:t>
      </w:r>
    </w:p>
    <w:p w14:paraId="0D87B06A" w14:textId="77777777" w:rsidR="00EB0ADC" w:rsidRDefault="00EB0ADC" w:rsidP="0080183E">
      <w:pPr>
        <w:spacing w:before="100" w:beforeAutospacing="1" w:after="100" w:afterAutospacing="1" w:line="240" w:lineRule="auto"/>
        <w:outlineLvl w:val="2"/>
        <w:rPr>
          <w:rFonts w:ascii="Tahoma" w:eastAsia="Times New Roman" w:hAnsi="Tahoma" w:cs="Tahoma"/>
          <w:kern w:val="0"/>
          <w:sz w:val="20"/>
          <w:szCs w:val="20"/>
          <w:lang w:eastAsia="en-PK"/>
          <w14:ligatures w14:val="none"/>
        </w:rPr>
      </w:pPr>
      <w:r w:rsidRPr="00EB0ADC">
        <w:rPr>
          <w:rFonts w:ascii="Tahoma" w:eastAsia="Times New Roman" w:hAnsi="Tahoma" w:cs="Tahoma"/>
          <w:kern w:val="0"/>
          <w:sz w:val="20"/>
          <w:szCs w:val="20"/>
          <w:lang w:eastAsia="en-PK"/>
          <w14:ligatures w14:val="none"/>
        </w:rPr>
        <w:t>The bidder’s stated financial capacity shall be substantiated by providing true copies of its audited financial statements. AKRSP reserves the right to request additional financial information or supporting documentation, as deemed necessary, to assess and verify the bidder’s financial capacity and ability to successfully perform the contract.</w:t>
      </w:r>
    </w:p>
    <w:p w14:paraId="320A4034" w14:textId="44ABCA96" w:rsidR="000A3ECF" w:rsidRPr="000A3ECF" w:rsidRDefault="000A3ECF" w:rsidP="0080183E">
      <w:pPr>
        <w:spacing w:before="100" w:beforeAutospacing="1" w:after="100" w:afterAutospacing="1" w:line="240" w:lineRule="auto"/>
        <w:outlineLvl w:val="2"/>
        <w:rPr>
          <w:rFonts w:ascii="Tahoma" w:eastAsia="Times New Roman" w:hAnsi="Tahoma" w:cs="Tahoma"/>
          <w:b/>
          <w:bCs/>
          <w:kern w:val="0"/>
          <w:sz w:val="20"/>
          <w:szCs w:val="20"/>
          <w:lang w:eastAsia="en-PK"/>
          <w14:ligatures w14:val="none"/>
        </w:rPr>
      </w:pPr>
      <w:r w:rsidRPr="000A3ECF">
        <w:rPr>
          <w:rFonts w:ascii="Tahoma" w:eastAsia="Times New Roman" w:hAnsi="Tahoma" w:cs="Tahoma"/>
          <w:b/>
          <w:bCs/>
          <w:kern w:val="0"/>
          <w:sz w:val="20"/>
          <w:szCs w:val="20"/>
          <w:lang w:eastAsia="en-PK"/>
          <w14:ligatures w14:val="none"/>
        </w:rPr>
        <w:t>Financial Evaluation and Award</w:t>
      </w:r>
    </w:p>
    <w:p w14:paraId="4E4DC961" w14:textId="77777777" w:rsidR="000A3ECF" w:rsidRPr="000A3ECF" w:rsidRDefault="000A3ECF" w:rsidP="000A3ECF">
      <w:pPr>
        <w:spacing w:before="100" w:beforeAutospacing="1" w:after="100" w:afterAutospacing="1" w:line="240" w:lineRule="auto"/>
        <w:rPr>
          <w:rFonts w:ascii="Tahoma" w:eastAsia="Times New Roman" w:hAnsi="Tahoma" w:cs="Tahoma"/>
          <w:kern w:val="0"/>
          <w:sz w:val="20"/>
          <w:szCs w:val="20"/>
          <w:lang w:eastAsia="en-PK"/>
          <w14:ligatures w14:val="none"/>
        </w:rPr>
      </w:pPr>
      <w:r w:rsidRPr="000A3ECF">
        <w:rPr>
          <w:rFonts w:ascii="Tahoma" w:eastAsia="Times New Roman" w:hAnsi="Tahoma" w:cs="Tahoma"/>
          <w:kern w:val="0"/>
          <w:sz w:val="20"/>
          <w:szCs w:val="20"/>
          <w:lang w:eastAsia="en-PK"/>
          <w14:ligatures w14:val="none"/>
        </w:rPr>
        <w:t xml:space="preserve">Only bidders who are found </w:t>
      </w:r>
      <w:r w:rsidRPr="000A3ECF">
        <w:rPr>
          <w:rFonts w:ascii="Tahoma" w:eastAsia="Times New Roman" w:hAnsi="Tahoma" w:cs="Tahoma"/>
          <w:b/>
          <w:bCs/>
          <w:kern w:val="0"/>
          <w:sz w:val="20"/>
          <w:szCs w:val="20"/>
          <w:lang w:eastAsia="en-PK"/>
          <w14:ligatures w14:val="none"/>
        </w:rPr>
        <w:t>technically qualified and responsive</w:t>
      </w:r>
      <w:r w:rsidRPr="000A3ECF">
        <w:rPr>
          <w:rFonts w:ascii="Tahoma" w:eastAsia="Times New Roman" w:hAnsi="Tahoma" w:cs="Tahoma"/>
          <w:kern w:val="0"/>
          <w:sz w:val="20"/>
          <w:szCs w:val="20"/>
          <w:lang w:eastAsia="en-PK"/>
          <w14:ligatures w14:val="none"/>
        </w:rPr>
        <w:t xml:space="preserve"> shall proceed to financial evaluation. The contract shall be considered for award to the </w:t>
      </w:r>
      <w:r w:rsidRPr="000A3ECF">
        <w:rPr>
          <w:rFonts w:ascii="Tahoma" w:eastAsia="Times New Roman" w:hAnsi="Tahoma" w:cs="Tahoma"/>
          <w:b/>
          <w:bCs/>
          <w:kern w:val="0"/>
          <w:sz w:val="20"/>
          <w:szCs w:val="20"/>
          <w:lang w:eastAsia="en-PK"/>
          <w14:ligatures w14:val="none"/>
        </w:rPr>
        <w:t>lowest evaluated responsive bidder</w:t>
      </w:r>
      <w:r w:rsidRPr="000A3ECF">
        <w:rPr>
          <w:rFonts w:ascii="Tahoma" w:eastAsia="Times New Roman" w:hAnsi="Tahoma" w:cs="Tahoma"/>
          <w:kern w:val="0"/>
          <w:sz w:val="20"/>
          <w:szCs w:val="20"/>
          <w:lang w:eastAsia="en-PK"/>
          <w14:ligatures w14:val="none"/>
        </w:rPr>
        <w:t>, subject to compliance with all requirements of the RFQ and AKRSP’s procurement procedures.</w:t>
      </w:r>
    </w:p>
    <w:p w14:paraId="5AB2137A" w14:textId="3B0FD163" w:rsidR="00572442" w:rsidRPr="000A3ECF" w:rsidRDefault="00572442" w:rsidP="00572442">
      <w:pPr>
        <w:rPr>
          <w:rFonts w:ascii="Tahoma" w:hAnsi="Tahoma" w:cs="Tahoma"/>
          <w:b/>
          <w:bCs/>
          <w:sz w:val="20"/>
          <w:szCs w:val="20"/>
        </w:rPr>
      </w:pPr>
      <w:r w:rsidRPr="000A3ECF">
        <w:rPr>
          <w:rFonts w:ascii="Tahoma" w:hAnsi="Tahoma" w:cs="Tahoma"/>
          <w:b/>
          <w:bCs/>
          <w:sz w:val="20"/>
          <w:szCs w:val="20"/>
        </w:rPr>
        <w:t>BOQ – DESCRIPTION OF WORKS</w:t>
      </w:r>
    </w:p>
    <w:p w14:paraId="7CA21D25" w14:textId="77777777" w:rsidR="00572442" w:rsidRPr="000A3ECF" w:rsidRDefault="00572442" w:rsidP="00572442">
      <w:pPr>
        <w:rPr>
          <w:rFonts w:ascii="Tahoma" w:hAnsi="Tahoma" w:cs="Tahoma"/>
          <w:b/>
          <w:bCs/>
          <w:sz w:val="20"/>
          <w:szCs w:val="20"/>
        </w:rPr>
      </w:pPr>
      <w:r w:rsidRPr="000A3ECF">
        <w:rPr>
          <w:rFonts w:ascii="Tahoma" w:hAnsi="Tahoma" w:cs="Tahoma"/>
          <w:b/>
          <w:bCs/>
          <w:sz w:val="20"/>
          <w:szCs w:val="20"/>
        </w:rPr>
        <w:t xml:space="preserve">Description of Works: Supply &amp; Transportation of Bridge Materials at </w:t>
      </w:r>
      <w:proofErr w:type="spellStart"/>
      <w:r w:rsidRPr="000A3ECF">
        <w:rPr>
          <w:rFonts w:ascii="Tahoma" w:hAnsi="Tahoma" w:cs="Tahoma"/>
          <w:b/>
          <w:bCs/>
          <w:sz w:val="20"/>
          <w:szCs w:val="20"/>
        </w:rPr>
        <w:t>Shuist</w:t>
      </w:r>
      <w:proofErr w:type="spellEnd"/>
      <w:r w:rsidRPr="000A3ECF">
        <w:rPr>
          <w:rFonts w:ascii="Tahoma" w:hAnsi="Tahoma" w:cs="Tahoma"/>
          <w:b/>
          <w:bCs/>
          <w:sz w:val="20"/>
          <w:szCs w:val="20"/>
        </w:rPr>
        <w:t xml:space="preserve"> </w:t>
      </w:r>
      <w:proofErr w:type="spellStart"/>
      <w:r w:rsidRPr="000A3ECF">
        <w:rPr>
          <w:rFonts w:ascii="Tahoma" w:hAnsi="Tahoma" w:cs="Tahoma"/>
          <w:b/>
          <w:bCs/>
          <w:sz w:val="20"/>
          <w:szCs w:val="20"/>
        </w:rPr>
        <w:t>Yarkhoon</w:t>
      </w:r>
      <w:proofErr w:type="spellEnd"/>
      <w:r w:rsidRPr="000A3ECF">
        <w:rPr>
          <w:rFonts w:ascii="Tahoma" w:hAnsi="Tahoma" w:cs="Tahoma"/>
          <w:b/>
          <w:bCs/>
          <w:sz w:val="20"/>
          <w:szCs w:val="20"/>
        </w:rPr>
        <w:t xml:space="preserve"> Valley, Upper Chitral</w:t>
      </w:r>
    </w:p>
    <w:tbl>
      <w:tblPr>
        <w:tblStyle w:val="PlainTable1"/>
        <w:tblW w:w="0" w:type="auto"/>
        <w:tblLook w:val="04A0" w:firstRow="1" w:lastRow="0" w:firstColumn="1" w:lastColumn="0" w:noHBand="0" w:noVBand="1"/>
      </w:tblPr>
      <w:tblGrid>
        <w:gridCol w:w="557"/>
        <w:gridCol w:w="1710"/>
        <w:gridCol w:w="3581"/>
        <w:gridCol w:w="636"/>
        <w:gridCol w:w="714"/>
        <w:gridCol w:w="775"/>
        <w:gridCol w:w="1043"/>
      </w:tblGrid>
      <w:tr w:rsidR="00572442" w:rsidRPr="000A3ECF" w14:paraId="020E403B" w14:textId="77777777" w:rsidTr="00B301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72450116" w14:textId="77777777" w:rsidR="00572442" w:rsidRPr="000A3ECF" w:rsidRDefault="00572442" w:rsidP="00B3013D">
            <w:pPr>
              <w:rPr>
                <w:rFonts w:ascii="Tahoma" w:hAnsi="Tahoma" w:cs="Tahoma"/>
                <w:b w:val="0"/>
                <w:bCs w:val="0"/>
                <w:sz w:val="20"/>
                <w:szCs w:val="20"/>
              </w:rPr>
            </w:pPr>
            <w:r w:rsidRPr="000A3ECF">
              <w:rPr>
                <w:rFonts w:ascii="Tahoma" w:hAnsi="Tahoma" w:cs="Tahoma"/>
                <w:sz w:val="20"/>
                <w:szCs w:val="20"/>
              </w:rPr>
              <w:t>S. No.</w:t>
            </w:r>
          </w:p>
        </w:tc>
        <w:tc>
          <w:tcPr>
            <w:tcW w:w="1611" w:type="dxa"/>
            <w:vAlign w:val="center"/>
            <w:hideMark/>
          </w:tcPr>
          <w:p w14:paraId="5C479184"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Description of Goods</w:t>
            </w:r>
          </w:p>
        </w:tc>
        <w:tc>
          <w:tcPr>
            <w:tcW w:w="0" w:type="auto"/>
            <w:vAlign w:val="center"/>
            <w:hideMark/>
          </w:tcPr>
          <w:p w14:paraId="40A65DC7"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Specifications</w:t>
            </w:r>
          </w:p>
        </w:tc>
        <w:tc>
          <w:tcPr>
            <w:tcW w:w="0" w:type="auto"/>
            <w:vAlign w:val="center"/>
            <w:hideMark/>
          </w:tcPr>
          <w:p w14:paraId="4968798D"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Unit</w:t>
            </w:r>
          </w:p>
        </w:tc>
        <w:tc>
          <w:tcPr>
            <w:tcW w:w="0" w:type="auto"/>
            <w:vAlign w:val="center"/>
            <w:hideMark/>
          </w:tcPr>
          <w:p w14:paraId="480C0365"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Qty</w:t>
            </w:r>
          </w:p>
        </w:tc>
        <w:tc>
          <w:tcPr>
            <w:tcW w:w="0" w:type="auto"/>
            <w:vAlign w:val="center"/>
            <w:hideMark/>
          </w:tcPr>
          <w:p w14:paraId="0FEB061F"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Unit Rate (Rs.)</w:t>
            </w:r>
          </w:p>
        </w:tc>
        <w:tc>
          <w:tcPr>
            <w:tcW w:w="0" w:type="auto"/>
            <w:vAlign w:val="center"/>
            <w:hideMark/>
          </w:tcPr>
          <w:p w14:paraId="4656913A" w14:textId="77777777" w:rsidR="00572442" w:rsidRPr="000A3ECF" w:rsidRDefault="00572442" w:rsidP="00B3013D">
            <w:pPr>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0A3ECF">
              <w:rPr>
                <w:rFonts w:ascii="Tahoma" w:hAnsi="Tahoma" w:cs="Tahoma"/>
                <w:sz w:val="20"/>
                <w:szCs w:val="20"/>
              </w:rPr>
              <w:t>Amount (Rs.)</w:t>
            </w:r>
          </w:p>
        </w:tc>
      </w:tr>
      <w:tr w:rsidR="00572442" w:rsidRPr="000A3ECF" w14:paraId="111808ED"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77C2C8F5" w14:textId="77777777" w:rsidR="00572442" w:rsidRPr="000A3ECF" w:rsidRDefault="00572442" w:rsidP="00B3013D">
            <w:pPr>
              <w:rPr>
                <w:rFonts w:ascii="Tahoma" w:hAnsi="Tahoma" w:cs="Tahoma"/>
                <w:sz w:val="20"/>
                <w:szCs w:val="20"/>
              </w:rPr>
            </w:pPr>
            <w:r w:rsidRPr="000A3ECF">
              <w:rPr>
                <w:rFonts w:ascii="Tahoma" w:hAnsi="Tahoma" w:cs="Tahoma"/>
                <w:sz w:val="20"/>
                <w:szCs w:val="20"/>
              </w:rPr>
              <w:t>1</w:t>
            </w:r>
          </w:p>
        </w:tc>
        <w:tc>
          <w:tcPr>
            <w:tcW w:w="1611" w:type="dxa"/>
            <w:vAlign w:val="center"/>
            <w:hideMark/>
          </w:tcPr>
          <w:p w14:paraId="06A461AF"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Steel Wire Rope</w:t>
            </w:r>
          </w:p>
        </w:tc>
        <w:tc>
          <w:tcPr>
            <w:tcW w:w="0" w:type="auto"/>
            <w:vAlign w:val="center"/>
            <w:hideMark/>
          </w:tcPr>
          <w:p w14:paraId="6B4438B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1" diameter, IWRC (6×19), EIPS, galvanized, new. Approximate weight: 0.839 kg/ft. Minimum breaking load: 93,000 lb (approximately 42.2 metric tonnes / 413 </w:t>
            </w:r>
            <w:proofErr w:type="spellStart"/>
            <w:r w:rsidRPr="000A3ECF">
              <w:rPr>
                <w:rFonts w:ascii="Tahoma" w:hAnsi="Tahoma" w:cs="Tahoma"/>
                <w:sz w:val="20"/>
                <w:szCs w:val="20"/>
              </w:rPr>
              <w:t>kN</w:t>
            </w:r>
            <w:proofErr w:type="spellEnd"/>
            <w:r w:rsidRPr="000A3ECF">
              <w:rPr>
                <w:rFonts w:ascii="Tahoma" w:hAnsi="Tahoma" w:cs="Tahoma"/>
                <w:sz w:val="20"/>
                <w:szCs w:val="20"/>
              </w:rPr>
              <w:t>).</w:t>
            </w:r>
          </w:p>
        </w:tc>
        <w:tc>
          <w:tcPr>
            <w:tcW w:w="0" w:type="auto"/>
            <w:vAlign w:val="center"/>
            <w:hideMark/>
          </w:tcPr>
          <w:p w14:paraId="33416D0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Ft</w:t>
            </w:r>
          </w:p>
        </w:tc>
        <w:tc>
          <w:tcPr>
            <w:tcW w:w="0" w:type="auto"/>
            <w:vAlign w:val="center"/>
            <w:hideMark/>
          </w:tcPr>
          <w:p w14:paraId="70013CC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914</w:t>
            </w:r>
          </w:p>
        </w:tc>
        <w:tc>
          <w:tcPr>
            <w:tcW w:w="0" w:type="auto"/>
            <w:vAlign w:val="center"/>
            <w:hideMark/>
          </w:tcPr>
          <w:p w14:paraId="7A865D5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0FB79692"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3B3EE352"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621B342D" w14:textId="77777777" w:rsidR="00572442" w:rsidRPr="000A3ECF" w:rsidRDefault="00572442" w:rsidP="00B3013D">
            <w:pPr>
              <w:rPr>
                <w:rFonts w:ascii="Tahoma" w:hAnsi="Tahoma" w:cs="Tahoma"/>
                <w:sz w:val="20"/>
                <w:szCs w:val="20"/>
              </w:rPr>
            </w:pPr>
            <w:r w:rsidRPr="000A3ECF">
              <w:rPr>
                <w:rFonts w:ascii="Tahoma" w:hAnsi="Tahoma" w:cs="Tahoma"/>
                <w:sz w:val="20"/>
                <w:szCs w:val="20"/>
              </w:rPr>
              <w:t>2</w:t>
            </w:r>
          </w:p>
        </w:tc>
        <w:tc>
          <w:tcPr>
            <w:tcW w:w="1611" w:type="dxa"/>
            <w:vAlign w:val="center"/>
            <w:hideMark/>
          </w:tcPr>
          <w:p w14:paraId="48AD9882"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Steel Wire Rope</w:t>
            </w:r>
          </w:p>
        </w:tc>
        <w:tc>
          <w:tcPr>
            <w:tcW w:w="0" w:type="auto"/>
            <w:vAlign w:val="center"/>
            <w:hideMark/>
          </w:tcPr>
          <w:p w14:paraId="46C09E39"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3/8" diameter, IWRC (6×19), EIPS, galvanized, new. Approximate weight: 0.118 kg/ft. Minimum breaking load: 15,100 lb (approximately 6.85 metric tonnes / 67.2 </w:t>
            </w:r>
            <w:proofErr w:type="spellStart"/>
            <w:r w:rsidRPr="000A3ECF">
              <w:rPr>
                <w:rFonts w:ascii="Tahoma" w:hAnsi="Tahoma" w:cs="Tahoma"/>
                <w:sz w:val="20"/>
                <w:szCs w:val="20"/>
              </w:rPr>
              <w:t>kN</w:t>
            </w:r>
            <w:proofErr w:type="spellEnd"/>
            <w:r w:rsidRPr="000A3ECF">
              <w:rPr>
                <w:rFonts w:ascii="Tahoma" w:hAnsi="Tahoma" w:cs="Tahoma"/>
                <w:sz w:val="20"/>
                <w:szCs w:val="20"/>
              </w:rPr>
              <w:t>).</w:t>
            </w:r>
          </w:p>
        </w:tc>
        <w:tc>
          <w:tcPr>
            <w:tcW w:w="0" w:type="auto"/>
            <w:vAlign w:val="center"/>
            <w:hideMark/>
          </w:tcPr>
          <w:p w14:paraId="6682D93B"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Ft</w:t>
            </w:r>
          </w:p>
        </w:tc>
        <w:tc>
          <w:tcPr>
            <w:tcW w:w="0" w:type="auto"/>
            <w:vAlign w:val="center"/>
            <w:hideMark/>
          </w:tcPr>
          <w:p w14:paraId="44D4952F"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806</w:t>
            </w:r>
          </w:p>
        </w:tc>
        <w:tc>
          <w:tcPr>
            <w:tcW w:w="0" w:type="auto"/>
            <w:vAlign w:val="center"/>
            <w:hideMark/>
          </w:tcPr>
          <w:p w14:paraId="2A6C035E"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0CC9F81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2FB41DE2"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76A38246" w14:textId="77777777" w:rsidR="00572442" w:rsidRPr="000A3ECF" w:rsidRDefault="00572442" w:rsidP="00B3013D">
            <w:pPr>
              <w:rPr>
                <w:rFonts w:ascii="Tahoma" w:hAnsi="Tahoma" w:cs="Tahoma"/>
                <w:sz w:val="20"/>
                <w:szCs w:val="20"/>
              </w:rPr>
            </w:pPr>
            <w:r w:rsidRPr="000A3ECF">
              <w:rPr>
                <w:rFonts w:ascii="Tahoma" w:hAnsi="Tahoma" w:cs="Tahoma"/>
                <w:sz w:val="20"/>
                <w:szCs w:val="20"/>
              </w:rPr>
              <w:t>3</w:t>
            </w:r>
          </w:p>
        </w:tc>
        <w:tc>
          <w:tcPr>
            <w:tcW w:w="1611" w:type="dxa"/>
            <w:vAlign w:val="center"/>
            <w:hideMark/>
          </w:tcPr>
          <w:p w14:paraId="79C9AE30"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Steel Wire Rope</w:t>
            </w:r>
          </w:p>
        </w:tc>
        <w:tc>
          <w:tcPr>
            <w:tcW w:w="0" w:type="auto"/>
            <w:vAlign w:val="center"/>
            <w:hideMark/>
          </w:tcPr>
          <w:p w14:paraId="492C63E5"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3/4" diameter, IWRC (6×19), EIPS, galvanized, new. Approximate weight: 0.472 kg/ft. Minimum breaking load: 58,800 lb (approximately 26.67 metric tonnes / 261.5 </w:t>
            </w:r>
            <w:proofErr w:type="spellStart"/>
            <w:r w:rsidRPr="000A3ECF">
              <w:rPr>
                <w:rFonts w:ascii="Tahoma" w:hAnsi="Tahoma" w:cs="Tahoma"/>
                <w:sz w:val="20"/>
                <w:szCs w:val="20"/>
              </w:rPr>
              <w:t>kN</w:t>
            </w:r>
            <w:proofErr w:type="spellEnd"/>
            <w:r w:rsidRPr="000A3ECF">
              <w:rPr>
                <w:rFonts w:ascii="Tahoma" w:hAnsi="Tahoma" w:cs="Tahoma"/>
                <w:sz w:val="20"/>
                <w:szCs w:val="20"/>
              </w:rPr>
              <w:t>).</w:t>
            </w:r>
          </w:p>
        </w:tc>
        <w:tc>
          <w:tcPr>
            <w:tcW w:w="0" w:type="auto"/>
            <w:vAlign w:val="center"/>
            <w:hideMark/>
          </w:tcPr>
          <w:p w14:paraId="470116C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Ft</w:t>
            </w:r>
          </w:p>
        </w:tc>
        <w:tc>
          <w:tcPr>
            <w:tcW w:w="0" w:type="auto"/>
            <w:vAlign w:val="center"/>
            <w:hideMark/>
          </w:tcPr>
          <w:p w14:paraId="0FD431F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702</w:t>
            </w:r>
          </w:p>
        </w:tc>
        <w:tc>
          <w:tcPr>
            <w:tcW w:w="0" w:type="auto"/>
            <w:vAlign w:val="center"/>
            <w:hideMark/>
          </w:tcPr>
          <w:p w14:paraId="5A8E218E"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19AA2758"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561CA336"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2BEB2272" w14:textId="77777777" w:rsidR="00572442" w:rsidRPr="000A3ECF" w:rsidRDefault="00572442" w:rsidP="00B3013D">
            <w:pPr>
              <w:rPr>
                <w:rFonts w:ascii="Tahoma" w:hAnsi="Tahoma" w:cs="Tahoma"/>
                <w:sz w:val="20"/>
                <w:szCs w:val="20"/>
              </w:rPr>
            </w:pPr>
            <w:r w:rsidRPr="000A3ECF">
              <w:rPr>
                <w:rFonts w:ascii="Tahoma" w:hAnsi="Tahoma" w:cs="Tahoma"/>
                <w:sz w:val="20"/>
                <w:szCs w:val="20"/>
              </w:rPr>
              <w:t>4</w:t>
            </w:r>
          </w:p>
        </w:tc>
        <w:tc>
          <w:tcPr>
            <w:tcW w:w="1611" w:type="dxa"/>
            <w:vAlign w:val="center"/>
            <w:hideMark/>
          </w:tcPr>
          <w:p w14:paraId="769543DB"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Steel Girder (I-Section)</w:t>
            </w:r>
          </w:p>
        </w:tc>
        <w:tc>
          <w:tcPr>
            <w:tcW w:w="0" w:type="auto"/>
            <w:vAlign w:val="center"/>
            <w:hideMark/>
          </w:tcPr>
          <w:p w14:paraId="57591D98"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Size: 8" × 4"; 26 Nos.; length of each girder: 12 ft; web thickness: 6 mm; flange thickness: 8 mm; approximate weight: 7 kg/ft; structural steel ASTM A36 or equivalent, ungalvanized.</w:t>
            </w:r>
          </w:p>
        </w:tc>
        <w:tc>
          <w:tcPr>
            <w:tcW w:w="0" w:type="auto"/>
            <w:vAlign w:val="center"/>
            <w:hideMark/>
          </w:tcPr>
          <w:p w14:paraId="10D145EF"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0" w:type="auto"/>
            <w:vAlign w:val="center"/>
            <w:hideMark/>
          </w:tcPr>
          <w:p w14:paraId="4774A303"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2,184</w:t>
            </w:r>
          </w:p>
        </w:tc>
        <w:tc>
          <w:tcPr>
            <w:tcW w:w="0" w:type="auto"/>
            <w:vAlign w:val="center"/>
            <w:hideMark/>
          </w:tcPr>
          <w:p w14:paraId="609E84FA"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3C605153"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11012F8B"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23AE2217" w14:textId="77777777" w:rsidR="00572442" w:rsidRPr="000A3ECF" w:rsidRDefault="00572442" w:rsidP="00B3013D">
            <w:pPr>
              <w:rPr>
                <w:rFonts w:ascii="Tahoma" w:hAnsi="Tahoma" w:cs="Tahoma"/>
                <w:sz w:val="20"/>
                <w:szCs w:val="20"/>
              </w:rPr>
            </w:pPr>
            <w:r w:rsidRPr="000A3ECF">
              <w:rPr>
                <w:rFonts w:ascii="Tahoma" w:hAnsi="Tahoma" w:cs="Tahoma"/>
                <w:sz w:val="20"/>
                <w:szCs w:val="20"/>
              </w:rPr>
              <w:t>5</w:t>
            </w:r>
          </w:p>
        </w:tc>
        <w:tc>
          <w:tcPr>
            <w:tcW w:w="1611" w:type="dxa"/>
            <w:vAlign w:val="center"/>
            <w:hideMark/>
          </w:tcPr>
          <w:p w14:paraId="6A5E8D2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MS H-Section</w:t>
            </w:r>
          </w:p>
        </w:tc>
        <w:tc>
          <w:tcPr>
            <w:tcW w:w="0" w:type="auto"/>
            <w:vAlign w:val="center"/>
            <w:hideMark/>
          </w:tcPr>
          <w:p w14:paraId="485A8908"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Size: 6" × 6"; L=136 ft; Nos.=8; web thickness: 6 mm; flange thickness: 6 mm; approximate weight: 6.4 kg/ft; structural steel ASTM A36 / IS 2062 Gr. </w:t>
            </w:r>
            <w:proofErr w:type="gramStart"/>
            <w:r w:rsidRPr="000A3ECF">
              <w:rPr>
                <w:rFonts w:ascii="Tahoma" w:hAnsi="Tahoma" w:cs="Tahoma"/>
                <w:sz w:val="20"/>
                <w:szCs w:val="20"/>
              </w:rPr>
              <w:t>A or</w:t>
            </w:r>
            <w:proofErr w:type="gramEnd"/>
            <w:r w:rsidRPr="000A3ECF">
              <w:rPr>
                <w:rFonts w:ascii="Tahoma" w:hAnsi="Tahoma" w:cs="Tahoma"/>
                <w:sz w:val="20"/>
                <w:szCs w:val="20"/>
              </w:rPr>
              <w:t xml:space="preserve"> equivalent, ungalvanized.</w:t>
            </w:r>
          </w:p>
        </w:tc>
        <w:tc>
          <w:tcPr>
            <w:tcW w:w="0" w:type="auto"/>
            <w:vAlign w:val="center"/>
            <w:hideMark/>
          </w:tcPr>
          <w:p w14:paraId="5447CCA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0" w:type="auto"/>
            <w:vAlign w:val="center"/>
            <w:hideMark/>
          </w:tcPr>
          <w:p w14:paraId="6182E6DA"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7,072</w:t>
            </w:r>
          </w:p>
        </w:tc>
        <w:tc>
          <w:tcPr>
            <w:tcW w:w="0" w:type="auto"/>
            <w:vAlign w:val="center"/>
            <w:hideMark/>
          </w:tcPr>
          <w:p w14:paraId="75DF1E45"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0B993E8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71080E5A"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7589A130" w14:textId="77777777" w:rsidR="00572442" w:rsidRPr="000A3ECF" w:rsidRDefault="00572442" w:rsidP="00B3013D">
            <w:pPr>
              <w:rPr>
                <w:rFonts w:ascii="Tahoma" w:hAnsi="Tahoma" w:cs="Tahoma"/>
                <w:sz w:val="20"/>
                <w:szCs w:val="20"/>
              </w:rPr>
            </w:pPr>
            <w:r w:rsidRPr="000A3ECF">
              <w:rPr>
                <w:rFonts w:ascii="Tahoma" w:hAnsi="Tahoma" w:cs="Tahoma"/>
                <w:sz w:val="20"/>
                <w:szCs w:val="20"/>
              </w:rPr>
              <w:t>6</w:t>
            </w:r>
          </w:p>
        </w:tc>
        <w:tc>
          <w:tcPr>
            <w:tcW w:w="1611" w:type="dxa"/>
            <w:vAlign w:val="center"/>
            <w:hideMark/>
          </w:tcPr>
          <w:p w14:paraId="3BF9A96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MS C-Section Type-2</w:t>
            </w:r>
          </w:p>
        </w:tc>
        <w:tc>
          <w:tcPr>
            <w:tcW w:w="0" w:type="auto"/>
            <w:vAlign w:val="center"/>
            <w:hideMark/>
          </w:tcPr>
          <w:p w14:paraId="73E46460"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Size: 5" × 2.5"; 52 Nos., each 4 ft long; web thickness: 6 mm; flange thickness: 7 mm; approximate </w:t>
            </w:r>
            <w:r w:rsidRPr="000A3ECF">
              <w:rPr>
                <w:rFonts w:ascii="Tahoma" w:hAnsi="Tahoma" w:cs="Tahoma"/>
                <w:sz w:val="20"/>
                <w:szCs w:val="20"/>
              </w:rPr>
              <w:lastRenderedPageBreak/>
              <w:t>weight: 3.525 kg/ft; structural steel ASTM A36 or equivalent, ungalvanized.</w:t>
            </w:r>
          </w:p>
        </w:tc>
        <w:tc>
          <w:tcPr>
            <w:tcW w:w="0" w:type="auto"/>
            <w:vAlign w:val="center"/>
            <w:hideMark/>
          </w:tcPr>
          <w:p w14:paraId="1BEBAB2B"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lastRenderedPageBreak/>
              <w:t>Kg</w:t>
            </w:r>
          </w:p>
        </w:tc>
        <w:tc>
          <w:tcPr>
            <w:tcW w:w="0" w:type="auto"/>
            <w:vAlign w:val="center"/>
            <w:hideMark/>
          </w:tcPr>
          <w:p w14:paraId="3B124080"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728</w:t>
            </w:r>
          </w:p>
        </w:tc>
        <w:tc>
          <w:tcPr>
            <w:tcW w:w="0" w:type="auto"/>
            <w:vAlign w:val="center"/>
            <w:hideMark/>
          </w:tcPr>
          <w:p w14:paraId="46414AF6"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51E59EC0"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08EBC02A"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5D1B9465" w14:textId="77777777" w:rsidR="00572442" w:rsidRPr="000A3ECF" w:rsidRDefault="00572442" w:rsidP="00B3013D">
            <w:pPr>
              <w:rPr>
                <w:rFonts w:ascii="Tahoma" w:hAnsi="Tahoma" w:cs="Tahoma"/>
                <w:sz w:val="20"/>
                <w:szCs w:val="20"/>
              </w:rPr>
            </w:pPr>
            <w:r w:rsidRPr="000A3ECF">
              <w:rPr>
                <w:rFonts w:ascii="Tahoma" w:hAnsi="Tahoma" w:cs="Tahoma"/>
                <w:sz w:val="20"/>
                <w:szCs w:val="20"/>
              </w:rPr>
              <w:t>7</w:t>
            </w:r>
          </w:p>
        </w:tc>
        <w:tc>
          <w:tcPr>
            <w:tcW w:w="1611" w:type="dxa"/>
            <w:vAlign w:val="center"/>
            <w:hideMark/>
          </w:tcPr>
          <w:p w14:paraId="0618D0B8"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MS C-Section Type-3</w:t>
            </w:r>
          </w:p>
        </w:tc>
        <w:tc>
          <w:tcPr>
            <w:tcW w:w="0" w:type="auto"/>
            <w:vAlign w:val="center"/>
            <w:hideMark/>
          </w:tcPr>
          <w:p w14:paraId="010BD72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Size: 4" × 2"; 52 Nos.; length of each section: 4 ft; web thickness: 6 mm; flange thickness: 7 mm; approximate weight: 3 kg/ft; structural steel ASTM A36 or equivalent, ungalvanized.</w:t>
            </w:r>
          </w:p>
        </w:tc>
        <w:tc>
          <w:tcPr>
            <w:tcW w:w="0" w:type="auto"/>
            <w:vAlign w:val="center"/>
            <w:hideMark/>
          </w:tcPr>
          <w:p w14:paraId="3E49780A"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0" w:type="auto"/>
            <w:vAlign w:val="center"/>
            <w:hideMark/>
          </w:tcPr>
          <w:p w14:paraId="238EEA0F"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624</w:t>
            </w:r>
          </w:p>
        </w:tc>
        <w:tc>
          <w:tcPr>
            <w:tcW w:w="0" w:type="auto"/>
            <w:vAlign w:val="center"/>
            <w:hideMark/>
          </w:tcPr>
          <w:p w14:paraId="3CB5F8E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2C1A52E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701B245E"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5737C6F9" w14:textId="77777777" w:rsidR="00572442" w:rsidRPr="000A3ECF" w:rsidRDefault="00572442" w:rsidP="00B3013D">
            <w:pPr>
              <w:rPr>
                <w:rFonts w:ascii="Tahoma" w:hAnsi="Tahoma" w:cs="Tahoma"/>
                <w:sz w:val="20"/>
                <w:szCs w:val="20"/>
              </w:rPr>
            </w:pPr>
            <w:r w:rsidRPr="000A3ECF">
              <w:rPr>
                <w:rFonts w:ascii="Tahoma" w:hAnsi="Tahoma" w:cs="Tahoma"/>
                <w:sz w:val="20"/>
                <w:szCs w:val="20"/>
              </w:rPr>
              <w:t>8</w:t>
            </w:r>
          </w:p>
        </w:tc>
        <w:tc>
          <w:tcPr>
            <w:tcW w:w="1611" w:type="dxa"/>
            <w:vAlign w:val="center"/>
            <w:hideMark/>
          </w:tcPr>
          <w:p w14:paraId="11D935BF"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MS Checkered Sheet</w:t>
            </w:r>
          </w:p>
        </w:tc>
        <w:tc>
          <w:tcPr>
            <w:tcW w:w="0" w:type="auto"/>
            <w:vAlign w:val="center"/>
            <w:hideMark/>
          </w:tcPr>
          <w:p w14:paraId="54EF9A7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L=126 ft; Width=8 ft; Thickness=6 mm; </w:t>
            </w:r>
            <w:proofErr w:type="gramStart"/>
            <w:r w:rsidRPr="000A3ECF">
              <w:rPr>
                <w:rFonts w:ascii="Tahoma" w:hAnsi="Tahoma" w:cs="Tahoma"/>
                <w:sz w:val="20"/>
                <w:szCs w:val="20"/>
              </w:rPr>
              <w:t>Tear-Drop</w:t>
            </w:r>
            <w:proofErr w:type="gramEnd"/>
            <w:r w:rsidRPr="000A3ECF">
              <w:rPr>
                <w:rFonts w:ascii="Tahoma" w:hAnsi="Tahoma" w:cs="Tahoma"/>
                <w:sz w:val="20"/>
                <w:szCs w:val="20"/>
              </w:rPr>
              <w:t xml:space="preserve"> or Diamond Pattern; unit weight approximately 4.83 kg/sq. ft.</w:t>
            </w:r>
          </w:p>
        </w:tc>
        <w:tc>
          <w:tcPr>
            <w:tcW w:w="0" w:type="auto"/>
            <w:vAlign w:val="center"/>
            <w:hideMark/>
          </w:tcPr>
          <w:p w14:paraId="07054B9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0" w:type="auto"/>
            <w:vAlign w:val="center"/>
            <w:hideMark/>
          </w:tcPr>
          <w:p w14:paraId="713134C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4,869</w:t>
            </w:r>
          </w:p>
        </w:tc>
        <w:tc>
          <w:tcPr>
            <w:tcW w:w="0" w:type="auto"/>
            <w:vAlign w:val="center"/>
            <w:hideMark/>
          </w:tcPr>
          <w:p w14:paraId="07C258C4"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45D3F998"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6E4B7F65"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5C4F166B" w14:textId="77777777" w:rsidR="00572442" w:rsidRPr="007D5FE3" w:rsidRDefault="00572442" w:rsidP="00B3013D">
            <w:pPr>
              <w:rPr>
                <w:rFonts w:ascii="Tahoma" w:hAnsi="Tahoma" w:cs="Tahoma"/>
                <w:sz w:val="20"/>
                <w:szCs w:val="20"/>
              </w:rPr>
            </w:pPr>
            <w:r w:rsidRPr="007D5FE3">
              <w:rPr>
                <w:rFonts w:ascii="Tahoma" w:hAnsi="Tahoma" w:cs="Tahoma"/>
                <w:sz w:val="20"/>
                <w:szCs w:val="20"/>
              </w:rPr>
              <w:t>9</w:t>
            </w:r>
          </w:p>
        </w:tc>
        <w:tc>
          <w:tcPr>
            <w:tcW w:w="1611" w:type="dxa"/>
            <w:vAlign w:val="center"/>
            <w:hideMark/>
          </w:tcPr>
          <w:p w14:paraId="611BF2D7"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7D5FE3">
              <w:rPr>
                <w:rFonts w:ascii="Tahoma" w:hAnsi="Tahoma" w:cs="Tahoma"/>
                <w:b/>
                <w:bCs/>
                <w:sz w:val="20"/>
                <w:szCs w:val="20"/>
              </w:rPr>
              <w:t>MS Plate</w:t>
            </w:r>
          </w:p>
        </w:tc>
        <w:tc>
          <w:tcPr>
            <w:tcW w:w="0" w:type="auto"/>
            <w:vAlign w:val="center"/>
            <w:hideMark/>
          </w:tcPr>
          <w:p w14:paraId="0840187F"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7D5FE3">
              <w:rPr>
                <w:rFonts w:ascii="Tahoma" w:hAnsi="Tahoma" w:cs="Tahoma"/>
                <w:sz w:val="20"/>
                <w:szCs w:val="20"/>
              </w:rPr>
              <w:t>Plate thickness: 4 mm; No. of plates=112; Size: 5 in × 10 in.</w:t>
            </w:r>
          </w:p>
        </w:tc>
        <w:tc>
          <w:tcPr>
            <w:tcW w:w="0" w:type="auto"/>
            <w:vAlign w:val="center"/>
            <w:hideMark/>
          </w:tcPr>
          <w:p w14:paraId="1DF87351"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7D5FE3">
              <w:rPr>
                <w:rFonts w:ascii="Tahoma" w:hAnsi="Tahoma" w:cs="Tahoma"/>
                <w:sz w:val="20"/>
                <w:szCs w:val="20"/>
              </w:rPr>
              <w:t>Kg</w:t>
            </w:r>
          </w:p>
        </w:tc>
        <w:tc>
          <w:tcPr>
            <w:tcW w:w="0" w:type="auto"/>
            <w:vAlign w:val="center"/>
            <w:hideMark/>
          </w:tcPr>
          <w:p w14:paraId="5F6CA039"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7D5FE3">
              <w:rPr>
                <w:rFonts w:ascii="Tahoma" w:hAnsi="Tahoma" w:cs="Tahoma"/>
                <w:sz w:val="20"/>
                <w:szCs w:val="20"/>
              </w:rPr>
              <w:t>113</w:t>
            </w:r>
          </w:p>
        </w:tc>
        <w:tc>
          <w:tcPr>
            <w:tcW w:w="0" w:type="auto"/>
            <w:vAlign w:val="center"/>
            <w:hideMark/>
          </w:tcPr>
          <w:p w14:paraId="654B9494" w14:textId="77777777" w:rsidR="00572442" w:rsidRPr="007D5FE3"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1F8FE4D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19A653C1"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61633DBA" w14:textId="77777777" w:rsidR="00572442" w:rsidRPr="000A3ECF" w:rsidRDefault="00572442" w:rsidP="00B3013D">
            <w:pPr>
              <w:rPr>
                <w:rFonts w:ascii="Tahoma" w:hAnsi="Tahoma" w:cs="Tahoma"/>
                <w:sz w:val="20"/>
                <w:szCs w:val="20"/>
              </w:rPr>
            </w:pPr>
            <w:r w:rsidRPr="000A3ECF">
              <w:rPr>
                <w:rFonts w:ascii="Tahoma" w:hAnsi="Tahoma" w:cs="Tahoma"/>
                <w:sz w:val="20"/>
                <w:szCs w:val="20"/>
              </w:rPr>
              <w:t>10</w:t>
            </w:r>
          </w:p>
        </w:tc>
        <w:tc>
          <w:tcPr>
            <w:tcW w:w="1611" w:type="dxa"/>
            <w:vAlign w:val="center"/>
            <w:hideMark/>
          </w:tcPr>
          <w:p w14:paraId="3743E21C"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G.I. Pipe</w:t>
            </w:r>
          </w:p>
        </w:tc>
        <w:tc>
          <w:tcPr>
            <w:tcW w:w="0" w:type="auto"/>
            <w:vAlign w:val="center"/>
            <w:hideMark/>
          </w:tcPr>
          <w:p w14:paraId="4246285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2" nominal diameter, Medium Class, hot-dip galvanized steel pipe, each 20 ft long; wall thickness: 3.6 mm; approximate weight: 1.53 kg/ft.</w:t>
            </w:r>
          </w:p>
        </w:tc>
        <w:tc>
          <w:tcPr>
            <w:tcW w:w="0" w:type="auto"/>
            <w:vAlign w:val="center"/>
            <w:hideMark/>
          </w:tcPr>
          <w:p w14:paraId="18862EC1"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Ft</w:t>
            </w:r>
          </w:p>
        </w:tc>
        <w:tc>
          <w:tcPr>
            <w:tcW w:w="0" w:type="auto"/>
            <w:vAlign w:val="center"/>
            <w:hideMark/>
          </w:tcPr>
          <w:p w14:paraId="6EBC6ED6"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520</w:t>
            </w:r>
          </w:p>
        </w:tc>
        <w:tc>
          <w:tcPr>
            <w:tcW w:w="0" w:type="auto"/>
            <w:vAlign w:val="center"/>
            <w:hideMark/>
          </w:tcPr>
          <w:p w14:paraId="4DF507F2"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4C3EA0A9"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463A0F92"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1CE7DD38" w14:textId="77777777" w:rsidR="00572442" w:rsidRPr="000A3ECF" w:rsidRDefault="00572442" w:rsidP="00B3013D">
            <w:pPr>
              <w:rPr>
                <w:rFonts w:ascii="Tahoma" w:hAnsi="Tahoma" w:cs="Tahoma"/>
                <w:sz w:val="20"/>
                <w:szCs w:val="20"/>
              </w:rPr>
            </w:pPr>
            <w:r w:rsidRPr="000A3ECF">
              <w:rPr>
                <w:rFonts w:ascii="Tahoma" w:hAnsi="Tahoma" w:cs="Tahoma"/>
                <w:sz w:val="20"/>
                <w:szCs w:val="20"/>
              </w:rPr>
              <w:t>11</w:t>
            </w:r>
          </w:p>
        </w:tc>
        <w:tc>
          <w:tcPr>
            <w:tcW w:w="1611" w:type="dxa"/>
            <w:vAlign w:val="center"/>
            <w:hideMark/>
          </w:tcPr>
          <w:p w14:paraId="061E797A"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G.I. Socket</w:t>
            </w:r>
          </w:p>
        </w:tc>
        <w:tc>
          <w:tcPr>
            <w:tcW w:w="0" w:type="auto"/>
            <w:vAlign w:val="center"/>
            <w:hideMark/>
          </w:tcPr>
          <w:p w14:paraId="5A26DF69"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2" GI threaded equal socket/coupling, heavy-duty, </w:t>
            </w:r>
            <w:proofErr w:type="gramStart"/>
            <w:r w:rsidRPr="000A3ECF">
              <w:rPr>
                <w:rFonts w:ascii="Tahoma" w:hAnsi="Tahoma" w:cs="Tahoma"/>
                <w:sz w:val="20"/>
                <w:szCs w:val="20"/>
              </w:rPr>
              <w:t>hot-dip</w:t>
            </w:r>
            <w:proofErr w:type="gramEnd"/>
            <w:r w:rsidRPr="000A3ECF">
              <w:rPr>
                <w:rFonts w:ascii="Tahoma" w:hAnsi="Tahoma" w:cs="Tahoma"/>
                <w:sz w:val="20"/>
                <w:szCs w:val="20"/>
              </w:rPr>
              <w:t xml:space="preserve"> galvanized, female threaded at both ends, suitable for 2" Medium Class GI pipe; BSP pipe thread.</w:t>
            </w:r>
          </w:p>
        </w:tc>
        <w:tc>
          <w:tcPr>
            <w:tcW w:w="0" w:type="auto"/>
            <w:vAlign w:val="center"/>
            <w:hideMark/>
          </w:tcPr>
          <w:p w14:paraId="2055B1C9"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No.</w:t>
            </w:r>
          </w:p>
        </w:tc>
        <w:tc>
          <w:tcPr>
            <w:tcW w:w="0" w:type="auto"/>
            <w:vAlign w:val="center"/>
            <w:hideMark/>
          </w:tcPr>
          <w:p w14:paraId="1292426A"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27</w:t>
            </w:r>
          </w:p>
        </w:tc>
        <w:tc>
          <w:tcPr>
            <w:tcW w:w="0" w:type="auto"/>
            <w:vAlign w:val="center"/>
            <w:hideMark/>
          </w:tcPr>
          <w:p w14:paraId="100AA08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02BDCBA4"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0A7AD320"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3C742856" w14:textId="77777777" w:rsidR="00572442" w:rsidRPr="000A3ECF" w:rsidRDefault="00572442" w:rsidP="00B3013D">
            <w:pPr>
              <w:rPr>
                <w:rFonts w:ascii="Tahoma" w:hAnsi="Tahoma" w:cs="Tahoma"/>
                <w:sz w:val="20"/>
                <w:szCs w:val="20"/>
              </w:rPr>
            </w:pPr>
            <w:r w:rsidRPr="000A3ECF">
              <w:rPr>
                <w:rFonts w:ascii="Tahoma" w:hAnsi="Tahoma" w:cs="Tahoma"/>
                <w:sz w:val="20"/>
                <w:szCs w:val="20"/>
              </w:rPr>
              <w:t>12</w:t>
            </w:r>
          </w:p>
        </w:tc>
        <w:tc>
          <w:tcPr>
            <w:tcW w:w="1611" w:type="dxa"/>
            <w:vAlign w:val="center"/>
            <w:hideMark/>
          </w:tcPr>
          <w:p w14:paraId="4F3C42FC"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½" Dia. Nut Bolts</w:t>
            </w:r>
          </w:p>
        </w:tc>
        <w:tc>
          <w:tcPr>
            <w:tcW w:w="0" w:type="auto"/>
            <w:vAlign w:val="center"/>
            <w:hideMark/>
          </w:tcPr>
          <w:p w14:paraId="55E28BEC"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Nut bolts used for transoms; bolt length=3"; diameter=½".</w:t>
            </w:r>
          </w:p>
        </w:tc>
        <w:tc>
          <w:tcPr>
            <w:tcW w:w="0" w:type="auto"/>
            <w:vAlign w:val="center"/>
            <w:hideMark/>
          </w:tcPr>
          <w:p w14:paraId="6F1EB66C"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0" w:type="auto"/>
            <w:vAlign w:val="center"/>
            <w:hideMark/>
          </w:tcPr>
          <w:p w14:paraId="08493756"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228</w:t>
            </w:r>
          </w:p>
        </w:tc>
        <w:tc>
          <w:tcPr>
            <w:tcW w:w="0" w:type="auto"/>
            <w:vAlign w:val="center"/>
            <w:hideMark/>
          </w:tcPr>
          <w:p w14:paraId="7BDC9982"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58FA0411"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33458B69"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25022906" w14:textId="77777777" w:rsidR="00572442" w:rsidRPr="000A3ECF" w:rsidRDefault="00572442" w:rsidP="00B3013D">
            <w:pPr>
              <w:rPr>
                <w:rFonts w:ascii="Tahoma" w:hAnsi="Tahoma" w:cs="Tahoma"/>
                <w:sz w:val="20"/>
                <w:szCs w:val="20"/>
              </w:rPr>
            </w:pPr>
            <w:r w:rsidRPr="000A3ECF">
              <w:rPr>
                <w:rFonts w:ascii="Tahoma" w:hAnsi="Tahoma" w:cs="Tahoma"/>
                <w:sz w:val="20"/>
                <w:szCs w:val="20"/>
              </w:rPr>
              <w:t>13</w:t>
            </w:r>
          </w:p>
        </w:tc>
        <w:tc>
          <w:tcPr>
            <w:tcW w:w="1611" w:type="dxa"/>
            <w:vAlign w:val="center"/>
            <w:hideMark/>
          </w:tcPr>
          <w:p w14:paraId="5EECA012"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½" Dia. U-Bolt</w:t>
            </w:r>
          </w:p>
        </w:tc>
        <w:tc>
          <w:tcPr>
            <w:tcW w:w="0" w:type="auto"/>
            <w:vAlign w:val="center"/>
            <w:hideMark/>
          </w:tcPr>
          <w:p w14:paraId="36C5CB0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U-Bolts for slings/suspenders, 52 Nos.; ½" diameter; length on each side 14"; total length including rounded bottom approximately 30"; approximately 1.0 kg/bolt including washers.</w:t>
            </w:r>
          </w:p>
        </w:tc>
        <w:tc>
          <w:tcPr>
            <w:tcW w:w="0" w:type="auto"/>
            <w:vAlign w:val="center"/>
            <w:hideMark/>
          </w:tcPr>
          <w:p w14:paraId="5D0A8204"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0" w:type="auto"/>
            <w:vAlign w:val="center"/>
            <w:hideMark/>
          </w:tcPr>
          <w:p w14:paraId="772AAF50"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52</w:t>
            </w:r>
          </w:p>
        </w:tc>
        <w:tc>
          <w:tcPr>
            <w:tcW w:w="0" w:type="auto"/>
            <w:vAlign w:val="center"/>
            <w:hideMark/>
          </w:tcPr>
          <w:p w14:paraId="3B94846D"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4BA926E2"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00A9CF42"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0E0216C9" w14:textId="77777777" w:rsidR="00572442" w:rsidRPr="000A3ECF" w:rsidRDefault="00572442" w:rsidP="00B3013D">
            <w:pPr>
              <w:rPr>
                <w:rFonts w:ascii="Tahoma" w:hAnsi="Tahoma" w:cs="Tahoma"/>
                <w:sz w:val="20"/>
                <w:szCs w:val="20"/>
              </w:rPr>
            </w:pPr>
            <w:r w:rsidRPr="000A3ECF">
              <w:rPr>
                <w:rFonts w:ascii="Tahoma" w:hAnsi="Tahoma" w:cs="Tahoma"/>
                <w:sz w:val="20"/>
                <w:szCs w:val="20"/>
              </w:rPr>
              <w:t>14</w:t>
            </w:r>
          </w:p>
        </w:tc>
        <w:tc>
          <w:tcPr>
            <w:tcW w:w="1611" w:type="dxa"/>
            <w:vAlign w:val="center"/>
            <w:hideMark/>
          </w:tcPr>
          <w:p w14:paraId="0130D61E"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Clamp Set</w:t>
            </w:r>
          </w:p>
        </w:tc>
        <w:tc>
          <w:tcPr>
            <w:tcW w:w="0" w:type="auto"/>
            <w:vAlign w:val="center"/>
            <w:hideMark/>
          </w:tcPr>
          <w:p w14:paraId="4993001C"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Clamps for holding main wire ropes together; 52 Nos.; clamp diameter 4½"; fabricated from 4 mm thick plate, 4" wide; includes 5/8" diameter × 3½" long nut bolt; approximate weight 1.5 kg/clamp set.</w:t>
            </w:r>
          </w:p>
        </w:tc>
        <w:tc>
          <w:tcPr>
            <w:tcW w:w="0" w:type="auto"/>
            <w:vAlign w:val="center"/>
            <w:hideMark/>
          </w:tcPr>
          <w:p w14:paraId="27780964"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Kg</w:t>
            </w:r>
          </w:p>
        </w:tc>
        <w:tc>
          <w:tcPr>
            <w:tcW w:w="0" w:type="auto"/>
            <w:vAlign w:val="center"/>
            <w:hideMark/>
          </w:tcPr>
          <w:p w14:paraId="430D10C1"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78</w:t>
            </w:r>
          </w:p>
        </w:tc>
        <w:tc>
          <w:tcPr>
            <w:tcW w:w="0" w:type="auto"/>
            <w:vAlign w:val="center"/>
            <w:hideMark/>
          </w:tcPr>
          <w:p w14:paraId="67488444"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640721D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1F8CF0E9"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0D80D984" w14:textId="77777777" w:rsidR="00572442" w:rsidRPr="000A3ECF" w:rsidRDefault="00572442" w:rsidP="00B3013D">
            <w:pPr>
              <w:rPr>
                <w:rFonts w:ascii="Tahoma" w:hAnsi="Tahoma" w:cs="Tahoma"/>
                <w:sz w:val="20"/>
                <w:szCs w:val="20"/>
              </w:rPr>
            </w:pPr>
            <w:r w:rsidRPr="000A3ECF">
              <w:rPr>
                <w:rFonts w:ascii="Tahoma" w:hAnsi="Tahoma" w:cs="Tahoma"/>
                <w:sz w:val="20"/>
                <w:szCs w:val="20"/>
              </w:rPr>
              <w:t>15</w:t>
            </w:r>
          </w:p>
        </w:tc>
        <w:tc>
          <w:tcPr>
            <w:tcW w:w="1611" w:type="dxa"/>
            <w:vAlign w:val="center"/>
            <w:hideMark/>
          </w:tcPr>
          <w:p w14:paraId="23255BD2"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Bulldog Grips</w:t>
            </w:r>
          </w:p>
        </w:tc>
        <w:tc>
          <w:tcPr>
            <w:tcW w:w="0" w:type="auto"/>
            <w:vAlign w:val="center"/>
            <w:hideMark/>
          </w:tcPr>
          <w:p w14:paraId="6B405579"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Heavy-Duty Bulldog Grip, 28 mm, suitable for 26 mm galvanized steel wire rope, with forged steel U-bolt and saddle/base, complete with nuts and washers, hot-dip galvanized, BS EN 13411-5 / FF-C-450 Type 1 Class 1 / ASME B30.26 or equivalent, from a recognized manufacturer with size and identification markings.</w:t>
            </w:r>
          </w:p>
        </w:tc>
        <w:tc>
          <w:tcPr>
            <w:tcW w:w="0" w:type="auto"/>
            <w:vAlign w:val="center"/>
            <w:hideMark/>
          </w:tcPr>
          <w:p w14:paraId="1E1C04C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Nos.</w:t>
            </w:r>
          </w:p>
        </w:tc>
        <w:tc>
          <w:tcPr>
            <w:tcW w:w="0" w:type="auto"/>
            <w:vAlign w:val="center"/>
            <w:hideMark/>
          </w:tcPr>
          <w:p w14:paraId="33EFDAE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58</w:t>
            </w:r>
          </w:p>
        </w:tc>
        <w:tc>
          <w:tcPr>
            <w:tcW w:w="0" w:type="auto"/>
            <w:vAlign w:val="center"/>
            <w:hideMark/>
          </w:tcPr>
          <w:p w14:paraId="13AD818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024EAE9A"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6E67C6AC"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7D02DF81" w14:textId="77777777" w:rsidR="00572442" w:rsidRPr="000A3ECF" w:rsidRDefault="00572442" w:rsidP="00B3013D">
            <w:pPr>
              <w:rPr>
                <w:rFonts w:ascii="Tahoma" w:hAnsi="Tahoma" w:cs="Tahoma"/>
                <w:sz w:val="20"/>
                <w:szCs w:val="20"/>
              </w:rPr>
            </w:pPr>
            <w:r w:rsidRPr="000A3ECF">
              <w:rPr>
                <w:rFonts w:ascii="Tahoma" w:hAnsi="Tahoma" w:cs="Tahoma"/>
                <w:sz w:val="20"/>
                <w:szCs w:val="20"/>
              </w:rPr>
              <w:t>16</w:t>
            </w:r>
          </w:p>
        </w:tc>
        <w:tc>
          <w:tcPr>
            <w:tcW w:w="1611" w:type="dxa"/>
            <w:vAlign w:val="center"/>
            <w:hideMark/>
          </w:tcPr>
          <w:p w14:paraId="724545EE"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Bulldog Grips</w:t>
            </w:r>
          </w:p>
        </w:tc>
        <w:tc>
          <w:tcPr>
            <w:tcW w:w="0" w:type="auto"/>
            <w:vAlign w:val="center"/>
            <w:hideMark/>
          </w:tcPr>
          <w:p w14:paraId="6698B538"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Heavy-Duty Bulldog Grip, 20 mm, suitable for 19 mm galvanized steel wire rope, with forged steel U-bolt and saddle/base, complete with nuts and washers, hot-dip galvanized, BS EN 13411-5 / FF-C-450 Type 1 Class 1 / ASME B30.26 or equivalent, from a recognized manufacturer with size and identification markings.</w:t>
            </w:r>
          </w:p>
        </w:tc>
        <w:tc>
          <w:tcPr>
            <w:tcW w:w="0" w:type="auto"/>
            <w:vAlign w:val="center"/>
            <w:hideMark/>
          </w:tcPr>
          <w:p w14:paraId="0B6D05A1"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Nos.</w:t>
            </w:r>
          </w:p>
        </w:tc>
        <w:tc>
          <w:tcPr>
            <w:tcW w:w="0" w:type="auto"/>
            <w:vAlign w:val="center"/>
            <w:hideMark/>
          </w:tcPr>
          <w:p w14:paraId="707DB49F"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312</w:t>
            </w:r>
          </w:p>
        </w:tc>
        <w:tc>
          <w:tcPr>
            <w:tcW w:w="0" w:type="auto"/>
            <w:vAlign w:val="center"/>
            <w:hideMark/>
          </w:tcPr>
          <w:p w14:paraId="21872E60"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5A0AE108"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4824BFFD"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1E3D9B5D" w14:textId="77777777" w:rsidR="00572442" w:rsidRPr="000A3ECF" w:rsidRDefault="00572442" w:rsidP="00B3013D">
            <w:pPr>
              <w:rPr>
                <w:rFonts w:ascii="Tahoma" w:hAnsi="Tahoma" w:cs="Tahoma"/>
                <w:sz w:val="20"/>
                <w:szCs w:val="20"/>
              </w:rPr>
            </w:pPr>
            <w:r w:rsidRPr="000A3ECF">
              <w:rPr>
                <w:rFonts w:ascii="Tahoma" w:hAnsi="Tahoma" w:cs="Tahoma"/>
                <w:sz w:val="20"/>
                <w:szCs w:val="20"/>
              </w:rPr>
              <w:t>17</w:t>
            </w:r>
          </w:p>
        </w:tc>
        <w:tc>
          <w:tcPr>
            <w:tcW w:w="1611" w:type="dxa"/>
            <w:vAlign w:val="center"/>
            <w:hideMark/>
          </w:tcPr>
          <w:p w14:paraId="3C7E0166"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Bulldog Grips</w:t>
            </w:r>
          </w:p>
        </w:tc>
        <w:tc>
          <w:tcPr>
            <w:tcW w:w="0" w:type="auto"/>
            <w:vAlign w:val="center"/>
            <w:hideMark/>
          </w:tcPr>
          <w:p w14:paraId="49086BE3"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Heavy-Duty Bulldog Grip, 10 mm, suitable for 9 mm galvanized steel </w:t>
            </w:r>
            <w:r w:rsidRPr="000A3ECF">
              <w:rPr>
                <w:rFonts w:ascii="Tahoma" w:hAnsi="Tahoma" w:cs="Tahoma"/>
                <w:sz w:val="20"/>
                <w:szCs w:val="20"/>
              </w:rPr>
              <w:lastRenderedPageBreak/>
              <w:t>wire rope, with forged steel U-bolt and saddle/base, complete with nuts and washers, hot-dip galvanized, BS EN 13411-5 / FF-C-450 Type 1 Class 1 / ASME B30.26 or equivalent, from a recognized manufacturer with size and identification markings.</w:t>
            </w:r>
          </w:p>
        </w:tc>
        <w:tc>
          <w:tcPr>
            <w:tcW w:w="0" w:type="auto"/>
            <w:vAlign w:val="center"/>
            <w:hideMark/>
          </w:tcPr>
          <w:p w14:paraId="631FC864"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lastRenderedPageBreak/>
              <w:t>Nos.</w:t>
            </w:r>
          </w:p>
        </w:tc>
        <w:tc>
          <w:tcPr>
            <w:tcW w:w="0" w:type="auto"/>
            <w:vAlign w:val="center"/>
            <w:hideMark/>
          </w:tcPr>
          <w:p w14:paraId="555797DE"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208</w:t>
            </w:r>
          </w:p>
        </w:tc>
        <w:tc>
          <w:tcPr>
            <w:tcW w:w="0" w:type="auto"/>
            <w:vAlign w:val="center"/>
            <w:hideMark/>
          </w:tcPr>
          <w:p w14:paraId="1C69FCF0"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29193C22"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245E4464"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44E62C5E" w14:textId="77777777" w:rsidR="00572442" w:rsidRPr="000A3ECF" w:rsidRDefault="00572442" w:rsidP="00B3013D">
            <w:pPr>
              <w:rPr>
                <w:rFonts w:ascii="Tahoma" w:hAnsi="Tahoma" w:cs="Tahoma"/>
                <w:sz w:val="20"/>
                <w:szCs w:val="20"/>
              </w:rPr>
            </w:pPr>
            <w:r w:rsidRPr="000A3ECF">
              <w:rPr>
                <w:rFonts w:ascii="Tahoma" w:hAnsi="Tahoma" w:cs="Tahoma"/>
                <w:sz w:val="20"/>
                <w:szCs w:val="20"/>
              </w:rPr>
              <w:t>18</w:t>
            </w:r>
          </w:p>
        </w:tc>
        <w:tc>
          <w:tcPr>
            <w:tcW w:w="1611" w:type="dxa"/>
            <w:vAlign w:val="center"/>
            <w:hideMark/>
          </w:tcPr>
          <w:p w14:paraId="4D40FBB9"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Thimbles</w:t>
            </w:r>
          </w:p>
        </w:tc>
        <w:tc>
          <w:tcPr>
            <w:tcW w:w="0" w:type="auto"/>
            <w:vAlign w:val="center"/>
            <w:hideMark/>
          </w:tcPr>
          <w:p w14:paraId="5105BF6C"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Hot-Dipped Galvanized Steel Thimbles, 19 mm (Suspender).</w:t>
            </w:r>
          </w:p>
        </w:tc>
        <w:tc>
          <w:tcPr>
            <w:tcW w:w="0" w:type="auto"/>
            <w:vAlign w:val="center"/>
            <w:hideMark/>
          </w:tcPr>
          <w:p w14:paraId="648D7C8E"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Nos.</w:t>
            </w:r>
          </w:p>
        </w:tc>
        <w:tc>
          <w:tcPr>
            <w:tcW w:w="0" w:type="auto"/>
            <w:vAlign w:val="center"/>
            <w:hideMark/>
          </w:tcPr>
          <w:p w14:paraId="22F04A20"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108</w:t>
            </w:r>
          </w:p>
        </w:tc>
        <w:tc>
          <w:tcPr>
            <w:tcW w:w="0" w:type="auto"/>
            <w:vAlign w:val="center"/>
            <w:hideMark/>
          </w:tcPr>
          <w:p w14:paraId="77586EBC"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169D1C95"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5002F37D"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4F727603" w14:textId="77777777" w:rsidR="00572442" w:rsidRPr="000A3ECF" w:rsidRDefault="00572442" w:rsidP="00B3013D">
            <w:pPr>
              <w:rPr>
                <w:rFonts w:ascii="Tahoma" w:hAnsi="Tahoma" w:cs="Tahoma"/>
                <w:sz w:val="20"/>
                <w:szCs w:val="20"/>
              </w:rPr>
            </w:pPr>
            <w:r w:rsidRPr="000A3ECF">
              <w:rPr>
                <w:rFonts w:ascii="Tahoma" w:hAnsi="Tahoma" w:cs="Tahoma"/>
                <w:sz w:val="20"/>
                <w:szCs w:val="20"/>
              </w:rPr>
              <w:t>19</w:t>
            </w:r>
          </w:p>
        </w:tc>
        <w:tc>
          <w:tcPr>
            <w:tcW w:w="1611" w:type="dxa"/>
            <w:vAlign w:val="center"/>
            <w:hideMark/>
          </w:tcPr>
          <w:p w14:paraId="75262814"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G.I. Saddle Clamp</w:t>
            </w:r>
          </w:p>
        </w:tc>
        <w:tc>
          <w:tcPr>
            <w:tcW w:w="0" w:type="auto"/>
            <w:vAlign w:val="center"/>
            <w:hideMark/>
          </w:tcPr>
          <w:p w14:paraId="53DC830C"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Saddle clamp manufactured from 3 mm thick galvanized iron sheet, 1" wide, formed to suit a 2" GI pipe with an internal diameter of approximately 2.25"; provided with two ½" diameter mounting holes; complete with galvanized nuts, bolts and washers.</w:t>
            </w:r>
          </w:p>
        </w:tc>
        <w:tc>
          <w:tcPr>
            <w:tcW w:w="0" w:type="auto"/>
            <w:vAlign w:val="center"/>
            <w:hideMark/>
          </w:tcPr>
          <w:p w14:paraId="4D9C3FE5"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Nos.</w:t>
            </w:r>
          </w:p>
        </w:tc>
        <w:tc>
          <w:tcPr>
            <w:tcW w:w="0" w:type="auto"/>
            <w:vAlign w:val="center"/>
            <w:hideMark/>
          </w:tcPr>
          <w:p w14:paraId="7E4C1A8A"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104</w:t>
            </w:r>
          </w:p>
        </w:tc>
        <w:tc>
          <w:tcPr>
            <w:tcW w:w="0" w:type="auto"/>
            <w:vAlign w:val="center"/>
            <w:hideMark/>
          </w:tcPr>
          <w:p w14:paraId="48A324FB"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35CE8CF9"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r w:rsidR="00572442" w:rsidRPr="000A3ECF" w14:paraId="55396256" w14:textId="77777777" w:rsidTr="00B3013D">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1C43E3BF" w14:textId="77777777" w:rsidR="00572442" w:rsidRPr="000A3ECF" w:rsidRDefault="00572442" w:rsidP="00B3013D">
            <w:pPr>
              <w:rPr>
                <w:rFonts w:ascii="Tahoma" w:hAnsi="Tahoma" w:cs="Tahoma"/>
                <w:sz w:val="20"/>
                <w:szCs w:val="20"/>
              </w:rPr>
            </w:pPr>
            <w:r w:rsidRPr="000A3ECF">
              <w:rPr>
                <w:rFonts w:ascii="Tahoma" w:hAnsi="Tahoma" w:cs="Tahoma"/>
                <w:sz w:val="20"/>
                <w:szCs w:val="20"/>
              </w:rPr>
              <w:t>20</w:t>
            </w:r>
          </w:p>
        </w:tc>
        <w:tc>
          <w:tcPr>
            <w:tcW w:w="1611" w:type="dxa"/>
            <w:vAlign w:val="center"/>
            <w:hideMark/>
          </w:tcPr>
          <w:p w14:paraId="7384C7FD"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Transportation Cost</w:t>
            </w:r>
          </w:p>
        </w:tc>
        <w:tc>
          <w:tcPr>
            <w:tcW w:w="0" w:type="auto"/>
            <w:vAlign w:val="center"/>
            <w:hideMark/>
          </w:tcPr>
          <w:p w14:paraId="47F91831"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 xml:space="preserve">Transportation to </w:t>
            </w:r>
            <w:proofErr w:type="spellStart"/>
            <w:r w:rsidRPr="000A3ECF">
              <w:rPr>
                <w:rFonts w:ascii="Tahoma" w:hAnsi="Tahoma" w:cs="Tahoma"/>
                <w:b/>
                <w:bCs/>
                <w:sz w:val="20"/>
                <w:szCs w:val="20"/>
              </w:rPr>
              <w:t>Shuist</w:t>
            </w:r>
            <w:proofErr w:type="spellEnd"/>
            <w:r w:rsidRPr="000A3ECF">
              <w:rPr>
                <w:rFonts w:ascii="Tahoma" w:hAnsi="Tahoma" w:cs="Tahoma"/>
                <w:b/>
                <w:bCs/>
                <w:sz w:val="20"/>
                <w:szCs w:val="20"/>
              </w:rPr>
              <w:t xml:space="preserve"> Village, approximately 145 km from Chitral Town</w:t>
            </w:r>
            <w:r w:rsidRPr="000A3ECF">
              <w:rPr>
                <w:rFonts w:ascii="Tahoma" w:hAnsi="Tahoma" w:cs="Tahoma"/>
                <w:sz w:val="20"/>
                <w:szCs w:val="20"/>
              </w:rPr>
              <w:t>. Cost shall include transportation, loading and unloading charges and all incidental costs required for delivery to the designated location.</w:t>
            </w:r>
          </w:p>
        </w:tc>
        <w:tc>
          <w:tcPr>
            <w:tcW w:w="0" w:type="auto"/>
            <w:vAlign w:val="center"/>
            <w:hideMark/>
          </w:tcPr>
          <w:p w14:paraId="3A21DD34"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LS</w:t>
            </w:r>
          </w:p>
        </w:tc>
        <w:tc>
          <w:tcPr>
            <w:tcW w:w="0" w:type="auto"/>
            <w:vAlign w:val="center"/>
            <w:hideMark/>
          </w:tcPr>
          <w:p w14:paraId="402FDFB8"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A3ECF">
              <w:rPr>
                <w:rFonts w:ascii="Tahoma" w:hAnsi="Tahoma" w:cs="Tahoma"/>
                <w:sz w:val="20"/>
                <w:szCs w:val="20"/>
              </w:rPr>
              <w:t>1</w:t>
            </w:r>
          </w:p>
        </w:tc>
        <w:tc>
          <w:tcPr>
            <w:tcW w:w="0" w:type="auto"/>
            <w:vAlign w:val="center"/>
            <w:hideMark/>
          </w:tcPr>
          <w:p w14:paraId="07A668CB"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c>
          <w:tcPr>
            <w:tcW w:w="0" w:type="auto"/>
            <w:vAlign w:val="center"/>
            <w:hideMark/>
          </w:tcPr>
          <w:p w14:paraId="160EEA26" w14:textId="77777777" w:rsidR="00572442" w:rsidRPr="000A3ECF" w:rsidRDefault="00572442" w:rsidP="00B3013D">
            <w:pP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r w:rsidR="00572442" w:rsidRPr="000A3ECF" w14:paraId="51AA8A53" w14:textId="77777777" w:rsidTr="00B30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dxa"/>
            <w:vAlign w:val="center"/>
            <w:hideMark/>
          </w:tcPr>
          <w:p w14:paraId="157E4F5E" w14:textId="77777777" w:rsidR="00572442" w:rsidRPr="000A3ECF" w:rsidRDefault="00572442" w:rsidP="00B3013D">
            <w:pPr>
              <w:rPr>
                <w:rFonts w:ascii="Tahoma" w:hAnsi="Tahoma" w:cs="Tahoma"/>
                <w:sz w:val="20"/>
                <w:szCs w:val="20"/>
              </w:rPr>
            </w:pPr>
          </w:p>
        </w:tc>
        <w:tc>
          <w:tcPr>
            <w:tcW w:w="1611" w:type="dxa"/>
            <w:vAlign w:val="center"/>
            <w:hideMark/>
          </w:tcPr>
          <w:p w14:paraId="29B77F9F"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7FA7D29F"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A3ECF">
              <w:rPr>
                <w:rFonts w:ascii="Tahoma" w:hAnsi="Tahoma" w:cs="Tahoma"/>
                <w:b/>
                <w:bCs/>
                <w:sz w:val="20"/>
                <w:szCs w:val="20"/>
              </w:rPr>
              <w:t>TOTAL COST INCLUSIVE OF ALL TAXES</w:t>
            </w:r>
          </w:p>
        </w:tc>
        <w:tc>
          <w:tcPr>
            <w:tcW w:w="0" w:type="auto"/>
            <w:vAlign w:val="center"/>
            <w:hideMark/>
          </w:tcPr>
          <w:p w14:paraId="64481220"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3BEC32E9"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6F69F3F3"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c>
          <w:tcPr>
            <w:tcW w:w="0" w:type="auto"/>
            <w:vAlign w:val="center"/>
            <w:hideMark/>
          </w:tcPr>
          <w:p w14:paraId="4EC0B347" w14:textId="77777777" w:rsidR="00572442" w:rsidRPr="000A3ECF" w:rsidRDefault="00572442" w:rsidP="00B3013D">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
        </w:tc>
      </w:tr>
    </w:tbl>
    <w:p w14:paraId="168982B3" w14:textId="77777777" w:rsidR="00572442" w:rsidRPr="000A3ECF" w:rsidRDefault="00572442" w:rsidP="00572442">
      <w:pPr>
        <w:rPr>
          <w:rFonts w:ascii="Tahoma" w:hAnsi="Tahoma" w:cs="Tahoma"/>
          <w:b/>
          <w:bCs/>
          <w:sz w:val="20"/>
          <w:szCs w:val="20"/>
        </w:rPr>
      </w:pPr>
      <w:r w:rsidRPr="000A3ECF">
        <w:rPr>
          <w:rFonts w:ascii="Tahoma" w:hAnsi="Tahoma" w:cs="Tahoma"/>
          <w:b/>
          <w:bCs/>
          <w:sz w:val="20"/>
          <w:szCs w:val="20"/>
        </w:rPr>
        <w:t>Total Cost (PKR): ______________________________</w:t>
      </w:r>
    </w:p>
    <w:p w14:paraId="3467B9C3" w14:textId="77777777" w:rsidR="00572442" w:rsidRPr="000A3ECF" w:rsidRDefault="00572442" w:rsidP="00572442">
      <w:pPr>
        <w:rPr>
          <w:rFonts w:ascii="Tahoma" w:hAnsi="Tahoma" w:cs="Tahoma"/>
          <w:sz w:val="20"/>
          <w:szCs w:val="20"/>
        </w:rPr>
      </w:pPr>
      <w:r w:rsidRPr="000A3ECF">
        <w:rPr>
          <w:rFonts w:ascii="Tahoma" w:hAnsi="Tahoma" w:cs="Tahoma"/>
          <w:b/>
          <w:bCs/>
          <w:sz w:val="20"/>
          <w:szCs w:val="20"/>
        </w:rPr>
        <w:t>Amount in Words:</w:t>
      </w:r>
      <w:r w:rsidRPr="000A3ECF">
        <w:rPr>
          <w:rFonts w:ascii="Tahoma" w:hAnsi="Tahoma" w:cs="Tahoma"/>
          <w:sz w:val="20"/>
          <w:szCs w:val="20"/>
        </w:rPr>
        <w:t xml:space="preserve"> ___________________________________________________________</w:t>
      </w:r>
    </w:p>
    <w:p w14:paraId="0A4E322E" w14:textId="77777777" w:rsidR="00572442" w:rsidRPr="000A3ECF" w:rsidRDefault="00572442" w:rsidP="00572442">
      <w:pPr>
        <w:rPr>
          <w:rFonts w:ascii="Tahoma" w:hAnsi="Tahoma" w:cs="Tahoma"/>
          <w:sz w:val="20"/>
          <w:szCs w:val="20"/>
        </w:rPr>
      </w:pPr>
      <w:r w:rsidRPr="000A3ECF">
        <w:rPr>
          <w:rFonts w:ascii="Tahoma" w:hAnsi="Tahoma" w:cs="Tahoma"/>
          <w:b/>
          <w:bCs/>
          <w:sz w:val="20"/>
          <w:szCs w:val="20"/>
        </w:rPr>
        <w:t>Note:</w:t>
      </w:r>
      <w:r w:rsidRPr="000A3ECF">
        <w:rPr>
          <w:rFonts w:ascii="Tahoma" w:hAnsi="Tahoma" w:cs="Tahoma"/>
          <w:sz w:val="20"/>
          <w:szCs w:val="20"/>
        </w:rPr>
        <w:t xml:space="preserve"> The quantities mentioned above are approximate and may vary depending on actual site requirements/conditions. Any variation shall be subject to AKRSP's approval.</w:t>
      </w:r>
    </w:p>
    <w:p w14:paraId="4761229F" w14:textId="49776130" w:rsidR="00572442" w:rsidRPr="000A3ECF" w:rsidRDefault="00572442" w:rsidP="00572442">
      <w:pPr>
        <w:rPr>
          <w:rFonts w:ascii="Tahoma" w:hAnsi="Tahoma" w:cs="Tahoma"/>
          <w:b/>
          <w:bCs/>
          <w:sz w:val="20"/>
          <w:szCs w:val="20"/>
        </w:rPr>
      </w:pPr>
      <w:r w:rsidRPr="000A3ECF">
        <w:rPr>
          <w:rFonts w:ascii="Tahoma" w:hAnsi="Tahoma" w:cs="Tahoma"/>
          <w:b/>
          <w:bCs/>
          <w:sz w:val="20"/>
          <w:szCs w:val="20"/>
        </w:rPr>
        <w:t>BID SECURITY</w:t>
      </w:r>
    </w:p>
    <w:p w14:paraId="747A1216" w14:textId="41F5B53F" w:rsidR="00572442" w:rsidRPr="000A3ECF" w:rsidRDefault="00572442" w:rsidP="00572442">
      <w:pPr>
        <w:rPr>
          <w:rFonts w:ascii="Tahoma" w:hAnsi="Tahoma" w:cs="Tahoma"/>
          <w:b/>
          <w:bCs/>
          <w:sz w:val="20"/>
          <w:szCs w:val="20"/>
        </w:rPr>
      </w:pPr>
      <w:r w:rsidRPr="000A3ECF">
        <w:rPr>
          <w:rFonts w:ascii="Tahoma" w:hAnsi="Tahoma" w:cs="Tahoma"/>
          <w:b/>
          <w:bCs/>
          <w:sz w:val="20"/>
          <w:szCs w:val="20"/>
        </w:rPr>
        <w:t>Bid Security Requirement</w:t>
      </w:r>
    </w:p>
    <w:p w14:paraId="0A14DE84"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Each bidder shall submit a </w:t>
      </w:r>
      <w:r w:rsidRPr="000A3ECF">
        <w:rPr>
          <w:rFonts w:ascii="Tahoma" w:hAnsi="Tahoma" w:cs="Tahoma"/>
          <w:b/>
          <w:bCs/>
          <w:sz w:val="20"/>
          <w:szCs w:val="20"/>
        </w:rPr>
        <w:t>Bid Security equivalent to 2.5% of the total bid value</w:t>
      </w:r>
      <w:r w:rsidRPr="000A3ECF">
        <w:rPr>
          <w:rFonts w:ascii="Tahoma" w:hAnsi="Tahoma" w:cs="Tahoma"/>
          <w:sz w:val="20"/>
          <w:szCs w:val="20"/>
        </w:rPr>
        <w:t xml:space="preserve"> along with its quotation.</w:t>
      </w:r>
    </w:p>
    <w:p w14:paraId="5DA91FA1"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 Security is intended to demonstrate the bidder's commitment to its offer and to protect AKRSP against the risk of a bidder withdrawing or modifying its quotation during the bid validity period or failing to comply with the conditions applicable to award.</w:t>
      </w:r>
    </w:p>
    <w:p w14:paraId="3C2F4DBD" w14:textId="737B9F60" w:rsidR="00572442" w:rsidRPr="000A3ECF" w:rsidRDefault="00572442" w:rsidP="00572442">
      <w:pPr>
        <w:rPr>
          <w:rFonts w:ascii="Tahoma" w:hAnsi="Tahoma" w:cs="Tahoma"/>
          <w:b/>
          <w:bCs/>
          <w:sz w:val="20"/>
          <w:szCs w:val="20"/>
        </w:rPr>
      </w:pPr>
      <w:r w:rsidRPr="000A3ECF">
        <w:rPr>
          <w:rFonts w:ascii="Tahoma" w:hAnsi="Tahoma" w:cs="Tahoma"/>
          <w:b/>
          <w:bCs/>
          <w:sz w:val="20"/>
          <w:szCs w:val="20"/>
        </w:rPr>
        <w:t>Acceptable Forms of Bid Security</w:t>
      </w:r>
    </w:p>
    <w:p w14:paraId="7DC614DD"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 Security shall be submitted in any one of the following forms:</w:t>
      </w:r>
    </w:p>
    <w:p w14:paraId="331B4DE2"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t>Bank Guarantee</w:t>
      </w:r>
      <w:r w:rsidRPr="000A3ECF">
        <w:rPr>
          <w:rFonts w:ascii="Tahoma" w:hAnsi="Tahoma" w:cs="Tahoma"/>
          <w:sz w:val="20"/>
          <w:szCs w:val="20"/>
        </w:rPr>
        <w:t xml:space="preserve"> issued by a scheduled bank operating in Pakistan;</w:t>
      </w:r>
    </w:p>
    <w:p w14:paraId="3987AAA6"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t>Call Deposit Receipt (CDR);</w:t>
      </w:r>
    </w:p>
    <w:p w14:paraId="24AA6A17"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t>Pay Order;</w:t>
      </w:r>
    </w:p>
    <w:p w14:paraId="38B4A848"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t>Demand Draft;</w:t>
      </w:r>
      <w:r w:rsidRPr="000A3ECF">
        <w:rPr>
          <w:rFonts w:ascii="Tahoma" w:hAnsi="Tahoma" w:cs="Tahoma"/>
          <w:sz w:val="20"/>
          <w:szCs w:val="20"/>
        </w:rPr>
        <w:t xml:space="preserve"> or</w:t>
      </w:r>
    </w:p>
    <w:p w14:paraId="05A8A747" w14:textId="77777777" w:rsidR="00572442" w:rsidRPr="000A3ECF" w:rsidRDefault="00572442" w:rsidP="00B3013D">
      <w:pPr>
        <w:numPr>
          <w:ilvl w:val="0"/>
          <w:numId w:val="7"/>
        </w:numPr>
        <w:spacing w:after="0"/>
        <w:rPr>
          <w:rFonts w:ascii="Tahoma" w:hAnsi="Tahoma" w:cs="Tahoma"/>
          <w:sz w:val="20"/>
          <w:szCs w:val="20"/>
        </w:rPr>
      </w:pPr>
      <w:r w:rsidRPr="000A3ECF">
        <w:rPr>
          <w:rFonts w:ascii="Tahoma" w:hAnsi="Tahoma" w:cs="Tahoma"/>
          <w:b/>
          <w:bCs/>
          <w:sz w:val="20"/>
          <w:szCs w:val="20"/>
        </w:rPr>
        <w:t>Banker's Cheque.</w:t>
      </w:r>
    </w:p>
    <w:p w14:paraId="32260F75"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Bid Security shall be made </w:t>
      </w:r>
      <w:r w:rsidRPr="000A3ECF">
        <w:rPr>
          <w:rFonts w:ascii="Tahoma" w:hAnsi="Tahoma" w:cs="Tahoma"/>
          <w:b/>
          <w:bCs/>
          <w:sz w:val="20"/>
          <w:szCs w:val="20"/>
        </w:rPr>
        <w:t>payable in favour of Aga Khan Rural Support Programme (AKRSP)</w:t>
      </w:r>
      <w:r w:rsidRPr="000A3ECF">
        <w:rPr>
          <w:rFonts w:ascii="Tahoma" w:hAnsi="Tahoma" w:cs="Tahoma"/>
          <w:sz w:val="20"/>
          <w:szCs w:val="20"/>
        </w:rPr>
        <w:t xml:space="preserve"> and shall be submitted together with the quotation.</w:t>
      </w:r>
    </w:p>
    <w:p w14:paraId="26AEE360" w14:textId="77777777" w:rsidR="000A3ECF" w:rsidRDefault="000A3ECF" w:rsidP="00572442">
      <w:pPr>
        <w:rPr>
          <w:rFonts w:ascii="Tahoma" w:hAnsi="Tahoma" w:cs="Tahoma"/>
          <w:b/>
          <w:bCs/>
          <w:sz w:val="20"/>
          <w:szCs w:val="20"/>
        </w:rPr>
      </w:pPr>
    </w:p>
    <w:p w14:paraId="789E9B22" w14:textId="77777777" w:rsidR="00C07C7E" w:rsidRDefault="00C07C7E" w:rsidP="00572442">
      <w:pPr>
        <w:rPr>
          <w:rFonts w:ascii="Tahoma" w:hAnsi="Tahoma" w:cs="Tahoma"/>
          <w:b/>
          <w:bCs/>
          <w:sz w:val="20"/>
          <w:szCs w:val="20"/>
        </w:rPr>
      </w:pPr>
    </w:p>
    <w:p w14:paraId="792BCBF9" w14:textId="1D7DA7E4" w:rsidR="00572442" w:rsidRPr="000A3ECF" w:rsidRDefault="00572442" w:rsidP="00572442">
      <w:pPr>
        <w:rPr>
          <w:rFonts w:ascii="Tahoma" w:hAnsi="Tahoma" w:cs="Tahoma"/>
          <w:b/>
          <w:bCs/>
          <w:sz w:val="20"/>
          <w:szCs w:val="20"/>
        </w:rPr>
      </w:pPr>
      <w:r w:rsidRPr="000A3ECF">
        <w:rPr>
          <w:rFonts w:ascii="Tahoma" w:hAnsi="Tahoma" w:cs="Tahoma"/>
          <w:b/>
          <w:bCs/>
          <w:sz w:val="20"/>
          <w:szCs w:val="20"/>
        </w:rPr>
        <w:lastRenderedPageBreak/>
        <w:t>Validity of Bid Security</w:t>
      </w:r>
    </w:p>
    <w:p w14:paraId="203D12CF"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Bid Security shall remain valid for </w:t>
      </w:r>
      <w:r w:rsidRPr="000A3ECF">
        <w:rPr>
          <w:rFonts w:ascii="Tahoma" w:hAnsi="Tahoma" w:cs="Tahoma"/>
          <w:b/>
          <w:bCs/>
          <w:sz w:val="20"/>
          <w:szCs w:val="20"/>
        </w:rPr>
        <w:t>at least twenty-eight (28) calendar days beyond the bid validity period</w:t>
      </w:r>
      <w:r w:rsidRPr="000A3ECF">
        <w:rPr>
          <w:rFonts w:ascii="Tahoma" w:hAnsi="Tahoma" w:cs="Tahoma"/>
          <w:sz w:val="20"/>
          <w:szCs w:val="20"/>
        </w:rPr>
        <w:t>.</w:t>
      </w:r>
    </w:p>
    <w:p w14:paraId="620752B5" w14:textId="1C649000" w:rsidR="00572442" w:rsidRPr="000A3ECF" w:rsidRDefault="00572442" w:rsidP="00572442">
      <w:pPr>
        <w:rPr>
          <w:rFonts w:ascii="Tahoma" w:hAnsi="Tahoma" w:cs="Tahoma"/>
          <w:b/>
          <w:bCs/>
          <w:sz w:val="20"/>
          <w:szCs w:val="20"/>
        </w:rPr>
      </w:pPr>
      <w:r w:rsidRPr="000A3ECF">
        <w:rPr>
          <w:rFonts w:ascii="Tahoma" w:hAnsi="Tahoma" w:cs="Tahoma"/>
          <w:b/>
          <w:bCs/>
          <w:sz w:val="20"/>
          <w:szCs w:val="20"/>
        </w:rPr>
        <w:t>Submission and Verification</w:t>
      </w:r>
    </w:p>
    <w:p w14:paraId="4DFCDCD8"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original Bid Security shall be submitted with the sealed quotation.</w:t>
      </w:r>
    </w:p>
    <w:p w14:paraId="78B1244E"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reserves the right to verify the authenticity and validity of the Bid Security with the issuing bank or financial institution.</w:t>
      </w:r>
    </w:p>
    <w:p w14:paraId="3ECABC5F"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Any Bid Security that is found to be forged, invalid, expired, insufficient in amount, incorrectly issued or otherwise not in compliance with the RFQ requirements may result in the bid being declared </w:t>
      </w:r>
      <w:r w:rsidRPr="000A3ECF">
        <w:rPr>
          <w:rFonts w:ascii="Tahoma" w:hAnsi="Tahoma" w:cs="Tahoma"/>
          <w:b/>
          <w:bCs/>
          <w:sz w:val="20"/>
          <w:szCs w:val="20"/>
        </w:rPr>
        <w:t>non-responsive</w:t>
      </w:r>
      <w:r w:rsidRPr="000A3ECF">
        <w:rPr>
          <w:rFonts w:ascii="Tahoma" w:hAnsi="Tahoma" w:cs="Tahoma"/>
          <w:sz w:val="20"/>
          <w:szCs w:val="20"/>
        </w:rPr>
        <w:t>.</w:t>
      </w:r>
    </w:p>
    <w:p w14:paraId="02A9620E" w14:textId="15584C89" w:rsidR="00572442" w:rsidRPr="000A3ECF" w:rsidRDefault="00572442" w:rsidP="00572442">
      <w:pPr>
        <w:rPr>
          <w:rFonts w:ascii="Tahoma" w:hAnsi="Tahoma" w:cs="Tahoma"/>
          <w:b/>
          <w:bCs/>
          <w:sz w:val="20"/>
          <w:szCs w:val="20"/>
        </w:rPr>
      </w:pPr>
      <w:r w:rsidRPr="000A3ECF">
        <w:rPr>
          <w:rFonts w:ascii="Tahoma" w:hAnsi="Tahoma" w:cs="Tahoma"/>
          <w:b/>
          <w:bCs/>
          <w:sz w:val="20"/>
          <w:szCs w:val="20"/>
        </w:rPr>
        <w:t>Failure to Submit Bid Security</w:t>
      </w:r>
    </w:p>
    <w:p w14:paraId="372368E3"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 bid submitted </w:t>
      </w:r>
      <w:r w:rsidRPr="000A3ECF">
        <w:rPr>
          <w:rFonts w:ascii="Tahoma" w:hAnsi="Tahoma" w:cs="Tahoma"/>
          <w:b/>
          <w:bCs/>
          <w:sz w:val="20"/>
          <w:szCs w:val="20"/>
        </w:rPr>
        <w:t>without the required Bid Security</w:t>
      </w:r>
      <w:r w:rsidRPr="000A3ECF">
        <w:rPr>
          <w:rFonts w:ascii="Tahoma" w:hAnsi="Tahoma" w:cs="Tahoma"/>
          <w:sz w:val="20"/>
          <w:szCs w:val="20"/>
        </w:rPr>
        <w:t xml:space="preserve">, or with Bid Security for an amount less than </w:t>
      </w:r>
      <w:r w:rsidRPr="000A3ECF">
        <w:rPr>
          <w:rFonts w:ascii="Tahoma" w:hAnsi="Tahoma" w:cs="Tahoma"/>
          <w:b/>
          <w:bCs/>
          <w:sz w:val="20"/>
          <w:szCs w:val="20"/>
        </w:rPr>
        <w:t>2.5% of the total quoted bid value</w:t>
      </w:r>
      <w:r w:rsidRPr="000A3ECF">
        <w:rPr>
          <w:rFonts w:ascii="Tahoma" w:hAnsi="Tahoma" w:cs="Tahoma"/>
          <w:sz w:val="20"/>
          <w:szCs w:val="20"/>
        </w:rPr>
        <w:t>, may be considered non-responsive and rejected without further evaluation.</w:t>
      </w:r>
    </w:p>
    <w:p w14:paraId="647B8FFA" w14:textId="77777777" w:rsidR="00572442" w:rsidRPr="000A3ECF" w:rsidRDefault="00572442" w:rsidP="00572442">
      <w:pPr>
        <w:rPr>
          <w:rFonts w:ascii="Tahoma" w:hAnsi="Tahoma" w:cs="Tahoma"/>
          <w:sz w:val="20"/>
          <w:szCs w:val="20"/>
        </w:rPr>
      </w:pPr>
      <w:r w:rsidRPr="000A3ECF">
        <w:rPr>
          <w:rFonts w:ascii="Tahoma" w:hAnsi="Tahoma" w:cs="Tahoma"/>
          <w:sz w:val="20"/>
          <w:szCs w:val="20"/>
        </w:rPr>
        <w:t>Similarly, a Bid Security that does not meet the prescribed form, validity, beneficiary or other mandatory requirements may result in rejection of the bid.</w:t>
      </w:r>
    </w:p>
    <w:p w14:paraId="734F4D8C" w14:textId="30432161" w:rsidR="00572442" w:rsidRPr="000A3ECF" w:rsidRDefault="00572442" w:rsidP="00572442">
      <w:pPr>
        <w:rPr>
          <w:rFonts w:ascii="Tahoma" w:hAnsi="Tahoma" w:cs="Tahoma"/>
          <w:b/>
          <w:bCs/>
          <w:sz w:val="20"/>
          <w:szCs w:val="20"/>
        </w:rPr>
      </w:pPr>
      <w:r w:rsidRPr="000A3ECF">
        <w:rPr>
          <w:rFonts w:ascii="Tahoma" w:hAnsi="Tahoma" w:cs="Tahoma"/>
          <w:b/>
          <w:bCs/>
          <w:sz w:val="20"/>
          <w:szCs w:val="20"/>
        </w:rPr>
        <w:t>Return of Bid Security</w:t>
      </w:r>
    </w:p>
    <w:p w14:paraId="445EEAFF"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 Security of unsuccessful bidders shall be returned after completion of the evaluation process and award of the contract, subject to AKRSP's procurement procedures.</w:t>
      </w:r>
    </w:p>
    <w:p w14:paraId="086A0B49"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Bid Security of the successful bidder shall be returned upon </w:t>
      </w:r>
      <w:r w:rsidRPr="000A3ECF">
        <w:rPr>
          <w:rFonts w:ascii="Tahoma" w:hAnsi="Tahoma" w:cs="Tahoma"/>
          <w:b/>
          <w:bCs/>
          <w:sz w:val="20"/>
          <w:szCs w:val="20"/>
        </w:rPr>
        <w:t>successful completion of all supply and transportation obligations and satisfactory inspection and verification by AKRSP</w:t>
      </w:r>
      <w:r w:rsidRPr="000A3ECF">
        <w:rPr>
          <w:rFonts w:ascii="Tahoma" w:hAnsi="Tahoma" w:cs="Tahoma"/>
          <w:sz w:val="20"/>
          <w:szCs w:val="20"/>
        </w:rPr>
        <w:t>.</w:t>
      </w:r>
    </w:p>
    <w:p w14:paraId="673FB068" w14:textId="5C6A034A" w:rsidR="00572442" w:rsidRPr="000A3ECF" w:rsidRDefault="00572442" w:rsidP="00572442">
      <w:pPr>
        <w:rPr>
          <w:rFonts w:ascii="Tahoma" w:hAnsi="Tahoma" w:cs="Tahoma"/>
          <w:b/>
          <w:bCs/>
          <w:sz w:val="20"/>
          <w:szCs w:val="20"/>
        </w:rPr>
      </w:pPr>
      <w:r w:rsidRPr="000A3ECF">
        <w:rPr>
          <w:rFonts w:ascii="Tahoma" w:hAnsi="Tahoma" w:cs="Tahoma"/>
          <w:b/>
          <w:bCs/>
          <w:sz w:val="20"/>
          <w:szCs w:val="20"/>
        </w:rPr>
        <w:t>Forfeiture of Bid Security</w:t>
      </w:r>
    </w:p>
    <w:p w14:paraId="115F6B2A" w14:textId="77777777" w:rsidR="00572442" w:rsidRPr="000A3ECF" w:rsidRDefault="00572442" w:rsidP="00B3013D">
      <w:pPr>
        <w:spacing w:after="0"/>
        <w:rPr>
          <w:rFonts w:ascii="Tahoma" w:hAnsi="Tahoma" w:cs="Tahoma"/>
          <w:sz w:val="20"/>
          <w:szCs w:val="20"/>
        </w:rPr>
      </w:pPr>
      <w:r w:rsidRPr="000A3ECF">
        <w:rPr>
          <w:rFonts w:ascii="Tahoma" w:hAnsi="Tahoma" w:cs="Tahoma"/>
          <w:sz w:val="20"/>
          <w:szCs w:val="20"/>
        </w:rPr>
        <w:t>AKRSP may forfeit the Bid Security if the bidder:</w:t>
      </w:r>
    </w:p>
    <w:p w14:paraId="149ED485"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Withdraws or modifies its quotation during the bid validity period;</w:t>
      </w:r>
    </w:p>
    <w:p w14:paraId="2C4BB6E1"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Refuses to accept the award after being selected;</w:t>
      </w:r>
    </w:p>
    <w:p w14:paraId="6FB390EE"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Fails to sign the contract or Purchase Order within the period specified by AKRSP;</w:t>
      </w:r>
    </w:p>
    <w:p w14:paraId="56CBE755"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Fails to provide any required contractual security or documentation after award;</w:t>
      </w:r>
    </w:p>
    <w:p w14:paraId="67767EDE"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Provides false, forged, fraudulent or materially misleading information; or</w:t>
      </w:r>
    </w:p>
    <w:p w14:paraId="47EE066E" w14:textId="77777777" w:rsidR="00572442" w:rsidRPr="000A3ECF" w:rsidRDefault="00572442" w:rsidP="00B3013D">
      <w:pPr>
        <w:numPr>
          <w:ilvl w:val="0"/>
          <w:numId w:val="8"/>
        </w:numPr>
        <w:spacing w:after="0"/>
        <w:rPr>
          <w:rFonts w:ascii="Tahoma" w:hAnsi="Tahoma" w:cs="Tahoma"/>
          <w:sz w:val="20"/>
          <w:szCs w:val="20"/>
        </w:rPr>
      </w:pPr>
      <w:r w:rsidRPr="000A3ECF">
        <w:rPr>
          <w:rFonts w:ascii="Tahoma" w:hAnsi="Tahoma" w:cs="Tahoma"/>
          <w:sz w:val="20"/>
          <w:szCs w:val="20"/>
        </w:rPr>
        <w:t>Engages in corrupt, collusive, fraudulent, coercive or obstructive practices during the procurement process.</w:t>
      </w:r>
    </w:p>
    <w:p w14:paraId="11798680" w14:textId="4A068C47" w:rsidR="00572442" w:rsidRPr="000A3ECF" w:rsidRDefault="00572442" w:rsidP="00572442">
      <w:pPr>
        <w:rPr>
          <w:rFonts w:ascii="Tahoma" w:hAnsi="Tahoma" w:cs="Tahoma"/>
          <w:b/>
          <w:bCs/>
          <w:sz w:val="20"/>
          <w:szCs w:val="20"/>
        </w:rPr>
      </w:pPr>
      <w:r w:rsidRPr="000A3ECF">
        <w:rPr>
          <w:rFonts w:ascii="Tahoma" w:hAnsi="Tahoma" w:cs="Tahoma"/>
          <w:b/>
          <w:bCs/>
          <w:sz w:val="20"/>
          <w:szCs w:val="20"/>
        </w:rPr>
        <w:t>No Interest</w:t>
      </w:r>
    </w:p>
    <w:p w14:paraId="7E299C7C" w14:textId="77777777" w:rsidR="00572442" w:rsidRPr="000A3ECF" w:rsidRDefault="00572442" w:rsidP="00572442">
      <w:pPr>
        <w:rPr>
          <w:rFonts w:ascii="Tahoma" w:hAnsi="Tahoma" w:cs="Tahoma"/>
          <w:sz w:val="20"/>
          <w:szCs w:val="20"/>
        </w:rPr>
      </w:pPr>
      <w:r w:rsidRPr="000A3ECF">
        <w:rPr>
          <w:rFonts w:ascii="Tahoma" w:hAnsi="Tahoma" w:cs="Tahoma"/>
          <w:sz w:val="20"/>
          <w:szCs w:val="20"/>
        </w:rPr>
        <w:t>No interest, profit or other financial compensation shall be payable by AKRSP on the Bid Security, irrespective of the form in which it is submitted.</w:t>
      </w:r>
    </w:p>
    <w:p w14:paraId="51373DFA" w14:textId="7711E5F7" w:rsidR="00572442" w:rsidRPr="000A3ECF" w:rsidRDefault="00572442" w:rsidP="00572442">
      <w:pPr>
        <w:rPr>
          <w:rFonts w:ascii="Tahoma" w:hAnsi="Tahoma" w:cs="Tahoma"/>
          <w:b/>
          <w:bCs/>
          <w:sz w:val="20"/>
          <w:szCs w:val="20"/>
        </w:rPr>
      </w:pPr>
      <w:r w:rsidRPr="000A3ECF">
        <w:rPr>
          <w:rFonts w:ascii="Tahoma" w:hAnsi="Tahoma" w:cs="Tahoma"/>
          <w:b/>
          <w:bCs/>
          <w:sz w:val="20"/>
          <w:szCs w:val="20"/>
        </w:rPr>
        <w:t>PAYMENT TERMS</w:t>
      </w:r>
    </w:p>
    <w:p w14:paraId="4F518D37"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Payment shall be made through crossed cheque or bank transfer within </w:t>
      </w:r>
      <w:r w:rsidRPr="000A3ECF">
        <w:rPr>
          <w:rFonts w:ascii="Tahoma" w:hAnsi="Tahoma" w:cs="Tahoma"/>
          <w:b/>
          <w:bCs/>
          <w:sz w:val="20"/>
          <w:szCs w:val="20"/>
        </w:rPr>
        <w:t>fourteen (14) working days</w:t>
      </w:r>
      <w:r w:rsidRPr="000A3ECF">
        <w:rPr>
          <w:rFonts w:ascii="Tahoma" w:hAnsi="Tahoma" w:cs="Tahoma"/>
          <w:sz w:val="20"/>
          <w:szCs w:val="20"/>
        </w:rPr>
        <w:t xml:space="preserve"> after achievement of the applicable milestone, satisfactory inspection/verification by AKRSP and submission of required documents.</w:t>
      </w:r>
    </w:p>
    <w:p w14:paraId="06A35851" w14:textId="21E71D24" w:rsidR="00572442" w:rsidRPr="000A3ECF" w:rsidRDefault="00572442" w:rsidP="00572442">
      <w:pPr>
        <w:rPr>
          <w:rFonts w:ascii="Tahoma" w:hAnsi="Tahoma" w:cs="Tahoma"/>
          <w:b/>
          <w:bCs/>
          <w:sz w:val="20"/>
          <w:szCs w:val="20"/>
        </w:rPr>
      </w:pPr>
      <w:r w:rsidRPr="000A3ECF">
        <w:rPr>
          <w:rFonts w:ascii="Tahoma" w:hAnsi="Tahoma" w:cs="Tahoma"/>
          <w:b/>
          <w:bCs/>
          <w:sz w:val="20"/>
          <w:szCs w:val="20"/>
        </w:rPr>
        <w:t xml:space="preserve">First Payment – </w:t>
      </w:r>
      <w:r w:rsidR="007D5FE3">
        <w:rPr>
          <w:rFonts w:ascii="Tahoma" w:hAnsi="Tahoma" w:cs="Tahoma"/>
          <w:b/>
          <w:bCs/>
          <w:sz w:val="20"/>
          <w:szCs w:val="20"/>
        </w:rPr>
        <w:t>75</w:t>
      </w:r>
      <w:r w:rsidRPr="000A3ECF">
        <w:rPr>
          <w:rFonts w:ascii="Tahoma" w:hAnsi="Tahoma" w:cs="Tahoma"/>
          <w:b/>
          <w:bCs/>
          <w:sz w:val="20"/>
          <w:szCs w:val="20"/>
        </w:rPr>
        <w:t>%</w:t>
      </w:r>
    </w:p>
    <w:p w14:paraId="437FCD07" w14:textId="54AA4B28" w:rsidR="00572442" w:rsidRPr="000A3ECF" w:rsidRDefault="00C07C7E" w:rsidP="00572442">
      <w:pPr>
        <w:rPr>
          <w:rFonts w:ascii="Tahoma" w:hAnsi="Tahoma" w:cs="Tahoma"/>
          <w:sz w:val="20"/>
          <w:szCs w:val="20"/>
        </w:rPr>
      </w:pPr>
      <w:r>
        <w:rPr>
          <w:rFonts w:ascii="Tahoma" w:hAnsi="Tahoma" w:cs="Tahoma"/>
          <w:sz w:val="20"/>
          <w:szCs w:val="20"/>
        </w:rPr>
        <w:t>Seventy five</w:t>
      </w:r>
      <w:r w:rsidR="00572442" w:rsidRPr="000A3ECF">
        <w:rPr>
          <w:rFonts w:ascii="Tahoma" w:hAnsi="Tahoma" w:cs="Tahoma"/>
          <w:sz w:val="20"/>
          <w:szCs w:val="20"/>
        </w:rPr>
        <w:t xml:space="preserve"> percent (</w:t>
      </w:r>
      <w:r w:rsidR="007D5FE3">
        <w:rPr>
          <w:rFonts w:ascii="Tahoma" w:hAnsi="Tahoma" w:cs="Tahoma"/>
          <w:sz w:val="20"/>
          <w:szCs w:val="20"/>
        </w:rPr>
        <w:t>75</w:t>
      </w:r>
      <w:r w:rsidR="00572442" w:rsidRPr="000A3ECF">
        <w:rPr>
          <w:rFonts w:ascii="Tahoma" w:hAnsi="Tahoma" w:cs="Tahoma"/>
          <w:sz w:val="20"/>
          <w:szCs w:val="20"/>
        </w:rPr>
        <w:t xml:space="preserve">%) of the total contract value shall be paid upon delivery of the materials to </w:t>
      </w:r>
      <w:r w:rsidR="00572442" w:rsidRPr="000A3ECF">
        <w:rPr>
          <w:rFonts w:ascii="Tahoma" w:hAnsi="Tahoma" w:cs="Tahoma"/>
          <w:b/>
          <w:bCs/>
          <w:sz w:val="20"/>
          <w:szCs w:val="20"/>
        </w:rPr>
        <w:t>Chitral</w:t>
      </w:r>
      <w:r w:rsidR="00572442" w:rsidRPr="000A3ECF">
        <w:rPr>
          <w:rFonts w:ascii="Tahoma" w:hAnsi="Tahoma" w:cs="Tahoma"/>
          <w:sz w:val="20"/>
          <w:szCs w:val="20"/>
        </w:rPr>
        <w:t xml:space="preserve">, subject to satisfactory inspection and verification by AKRSP, confirmation of the required </w:t>
      </w:r>
      <w:r w:rsidR="00572442" w:rsidRPr="000A3ECF">
        <w:rPr>
          <w:rFonts w:ascii="Tahoma" w:hAnsi="Tahoma" w:cs="Tahoma"/>
          <w:sz w:val="20"/>
          <w:szCs w:val="20"/>
        </w:rPr>
        <w:lastRenderedPageBreak/>
        <w:t>quantities and specifications, and submission of the original invoice, delivery challan and all relevant supporting documents.</w:t>
      </w:r>
    </w:p>
    <w:p w14:paraId="18E968D3" w14:textId="480B40AD" w:rsidR="00572442" w:rsidRPr="000A3ECF" w:rsidRDefault="00572442" w:rsidP="00572442">
      <w:pPr>
        <w:rPr>
          <w:rFonts w:ascii="Tahoma" w:hAnsi="Tahoma" w:cs="Tahoma"/>
          <w:b/>
          <w:bCs/>
          <w:sz w:val="20"/>
          <w:szCs w:val="20"/>
        </w:rPr>
      </w:pPr>
      <w:r w:rsidRPr="000A3ECF">
        <w:rPr>
          <w:rFonts w:ascii="Tahoma" w:hAnsi="Tahoma" w:cs="Tahoma"/>
          <w:b/>
          <w:bCs/>
          <w:sz w:val="20"/>
          <w:szCs w:val="20"/>
        </w:rPr>
        <w:t xml:space="preserve">Second Payment – </w:t>
      </w:r>
      <w:r w:rsidR="007D5FE3">
        <w:rPr>
          <w:rFonts w:ascii="Tahoma" w:hAnsi="Tahoma" w:cs="Tahoma"/>
          <w:b/>
          <w:bCs/>
          <w:sz w:val="20"/>
          <w:szCs w:val="20"/>
        </w:rPr>
        <w:t>25</w:t>
      </w:r>
      <w:r w:rsidRPr="000A3ECF">
        <w:rPr>
          <w:rFonts w:ascii="Tahoma" w:hAnsi="Tahoma" w:cs="Tahoma"/>
          <w:b/>
          <w:bCs/>
          <w:sz w:val="20"/>
          <w:szCs w:val="20"/>
        </w:rPr>
        <w:t>%</w:t>
      </w:r>
    </w:p>
    <w:p w14:paraId="4D6733FA" w14:textId="5773E792" w:rsidR="00572442" w:rsidRPr="000A3ECF" w:rsidRDefault="00572442" w:rsidP="00572442">
      <w:pPr>
        <w:rPr>
          <w:rFonts w:ascii="Tahoma" w:hAnsi="Tahoma" w:cs="Tahoma"/>
          <w:sz w:val="20"/>
          <w:szCs w:val="20"/>
        </w:rPr>
      </w:pPr>
      <w:r w:rsidRPr="000A3ECF">
        <w:rPr>
          <w:rFonts w:ascii="Tahoma" w:hAnsi="Tahoma" w:cs="Tahoma"/>
          <w:sz w:val="20"/>
          <w:szCs w:val="20"/>
        </w:rPr>
        <w:t xml:space="preserve">The remaining </w:t>
      </w:r>
      <w:r w:rsidR="00C07C7E">
        <w:rPr>
          <w:rFonts w:ascii="Tahoma" w:hAnsi="Tahoma" w:cs="Tahoma"/>
          <w:sz w:val="20"/>
          <w:szCs w:val="20"/>
        </w:rPr>
        <w:t>twenty five</w:t>
      </w:r>
      <w:r w:rsidRPr="000A3ECF">
        <w:rPr>
          <w:rFonts w:ascii="Tahoma" w:hAnsi="Tahoma" w:cs="Tahoma"/>
          <w:sz w:val="20"/>
          <w:szCs w:val="20"/>
        </w:rPr>
        <w:t xml:space="preserve"> percent (</w:t>
      </w:r>
      <w:r w:rsidR="007D5FE3">
        <w:rPr>
          <w:rFonts w:ascii="Tahoma" w:hAnsi="Tahoma" w:cs="Tahoma"/>
          <w:sz w:val="20"/>
          <w:szCs w:val="20"/>
        </w:rPr>
        <w:t>25</w:t>
      </w:r>
      <w:r w:rsidRPr="000A3ECF">
        <w:rPr>
          <w:rFonts w:ascii="Tahoma" w:hAnsi="Tahoma" w:cs="Tahoma"/>
          <w:sz w:val="20"/>
          <w:szCs w:val="20"/>
        </w:rPr>
        <w:t xml:space="preserve">%) of the total contract value shall be paid upon successful delivery of all materials to </w:t>
      </w:r>
      <w:proofErr w:type="spellStart"/>
      <w:r w:rsidRPr="000A3ECF">
        <w:rPr>
          <w:rFonts w:ascii="Tahoma" w:hAnsi="Tahoma" w:cs="Tahoma"/>
          <w:b/>
          <w:bCs/>
          <w:sz w:val="20"/>
          <w:szCs w:val="20"/>
        </w:rPr>
        <w:t>Shuist</w:t>
      </w:r>
      <w:proofErr w:type="spellEnd"/>
      <w:r w:rsidRPr="000A3ECF">
        <w:rPr>
          <w:rFonts w:ascii="Tahoma" w:hAnsi="Tahoma" w:cs="Tahoma"/>
          <w:b/>
          <w:bCs/>
          <w:sz w:val="20"/>
          <w:szCs w:val="20"/>
        </w:rPr>
        <w:t xml:space="preserve"> </w:t>
      </w:r>
      <w:proofErr w:type="spellStart"/>
      <w:r w:rsidRPr="000A3ECF">
        <w:rPr>
          <w:rFonts w:ascii="Tahoma" w:hAnsi="Tahoma" w:cs="Tahoma"/>
          <w:b/>
          <w:bCs/>
          <w:sz w:val="20"/>
          <w:szCs w:val="20"/>
        </w:rPr>
        <w:t>Yarkhoon</w:t>
      </w:r>
      <w:proofErr w:type="spellEnd"/>
      <w:r w:rsidRPr="000A3ECF">
        <w:rPr>
          <w:rFonts w:ascii="Tahoma" w:hAnsi="Tahoma" w:cs="Tahoma"/>
          <w:b/>
          <w:bCs/>
          <w:sz w:val="20"/>
          <w:szCs w:val="20"/>
        </w:rPr>
        <w:t xml:space="preserve"> Valley, Upper Chitral</w:t>
      </w:r>
      <w:r w:rsidRPr="000A3ECF">
        <w:rPr>
          <w:rFonts w:ascii="Tahoma" w:hAnsi="Tahoma" w:cs="Tahoma"/>
          <w:sz w:val="20"/>
          <w:szCs w:val="20"/>
        </w:rPr>
        <w:t>, subject to satisfactory verification by AKRSP, confirmation that all materials have been delivered in the required quantities and are free from transit damage, and submission of the final delivery documentation and invoice.</w:t>
      </w:r>
    </w:p>
    <w:p w14:paraId="0B41E90C" w14:textId="77777777" w:rsidR="00572442" w:rsidRPr="000A3ECF" w:rsidRDefault="00572442" w:rsidP="00572442">
      <w:pPr>
        <w:rPr>
          <w:rFonts w:ascii="Tahoma" w:hAnsi="Tahoma" w:cs="Tahoma"/>
          <w:sz w:val="20"/>
          <w:szCs w:val="20"/>
        </w:rPr>
      </w:pPr>
      <w:r w:rsidRPr="000A3ECF">
        <w:rPr>
          <w:rFonts w:ascii="Tahoma" w:hAnsi="Tahoma" w:cs="Tahoma"/>
          <w:b/>
          <w:bCs/>
          <w:sz w:val="20"/>
          <w:szCs w:val="20"/>
        </w:rPr>
        <w:t>No advance payment shall be made.</w:t>
      </w:r>
    </w:p>
    <w:p w14:paraId="7A96220F" w14:textId="77777777" w:rsidR="00572442" w:rsidRPr="000A3ECF" w:rsidRDefault="00572442" w:rsidP="00572442">
      <w:pPr>
        <w:rPr>
          <w:rFonts w:ascii="Tahoma" w:hAnsi="Tahoma" w:cs="Tahoma"/>
          <w:sz w:val="20"/>
          <w:szCs w:val="20"/>
        </w:rPr>
      </w:pPr>
      <w:r w:rsidRPr="000A3ECF">
        <w:rPr>
          <w:rFonts w:ascii="Tahoma" w:hAnsi="Tahoma" w:cs="Tahoma"/>
          <w:sz w:val="20"/>
          <w:szCs w:val="20"/>
        </w:rPr>
        <w:t>All payments shall be made only after completion and verification of the respective delivery milestones by AKRSP.</w:t>
      </w:r>
    </w:p>
    <w:p w14:paraId="6CA59C32" w14:textId="77777777" w:rsidR="00572442" w:rsidRPr="000A3ECF" w:rsidRDefault="00572442" w:rsidP="00572442">
      <w:pPr>
        <w:rPr>
          <w:rFonts w:ascii="Tahoma" w:hAnsi="Tahoma" w:cs="Tahoma"/>
          <w:sz w:val="20"/>
          <w:szCs w:val="20"/>
        </w:rPr>
      </w:pPr>
      <w:r w:rsidRPr="000A3ECF">
        <w:rPr>
          <w:rFonts w:ascii="Tahoma" w:hAnsi="Tahoma" w:cs="Tahoma"/>
          <w:sz w:val="20"/>
          <w:szCs w:val="20"/>
        </w:rPr>
        <w:t>Applicable withholding taxes and other statutory deductions shall be deducted at source from the payable amount in accordance with the prevailing laws of Pakistan.</w:t>
      </w:r>
    </w:p>
    <w:p w14:paraId="72406C38" w14:textId="68D94F99" w:rsidR="00572442" w:rsidRPr="000A3ECF" w:rsidRDefault="00572442" w:rsidP="00572442">
      <w:pPr>
        <w:rPr>
          <w:rFonts w:ascii="Tahoma" w:hAnsi="Tahoma" w:cs="Tahoma"/>
          <w:b/>
          <w:bCs/>
          <w:sz w:val="20"/>
          <w:szCs w:val="20"/>
        </w:rPr>
      </w:pPr>
      <w:r w:rsidRPr="000A3ECF">
        <w:rPr>
          <w:rFonts w:ascii="Tahoma" w:hAnsi="Tahoma" w:cs="Tahoma"/>
          <w:b/>
          <w:bCs/>
          <w:sz w:val="20"/>
          <w:szCs w:val="20"/>
        </w:rPr>
        <w:t>INSPECTION AND QUALITY CONTROL</w:t>
      </w:r>
    </w:p>
    <w:p w14:paraId="2C84A485"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All materials supplied under this RFQ shall be </w:t>
      </w:r>
      <w:r w:rsidRPr="000A3ECF">
        <w:rPr>
          <w:rFonts w:ascii="Tahoma" w:hAnsi="Tahoma" w:cs="Tahoma"/>
          <w:b/>
          <w:bCs/>
          <w:sz w:val="20"/>
          <w:szCs w:val="20"/>
        </w:rPr>
        <w:t>brand new, unused and free from any defects</w:t>
      </w:r>
      <w:r w:rsidRPr="000A3ECF">
        <w:rPr>
          <w:rFonts w:ascii="Tahoma" w:hAnsi="Tahoma" w:cs="Tahoma"/>
          <w:sz w:val="20"/>
          <w:szCs w:val="20"/>
        </w:rPr>
        <w:t>.</w:t>
      </w:r>
    </w:p>
    <w:p w14:paraId="77A845AD"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reserves the right to inspect and verify the materials before dispatch, during transportation and upon delivery.</w:t>
      </w:r>
    </w:p>
    <w:p w14:paraId="0D85E301"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supplier shall provide relevant:</w:t>
      </w:r>
    </w:p>
    <w:p w14:paraId="6462593B"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Manufacturer's certificates;</w:t>
      </w:r>
    </w:p>
    <w:p w14:paraId="2C060B4B"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Material test certificates;</w:t>
      </w:r>
    </w:p>
    <w:p w14:paraId="7EEC146F"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Test reports;</w:t>
      </w:r>
    </w:p>
    <w:p w14:paraId="41D8DE82"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Certificates of conformity; and</w:t>
      </w:r>
    </w:p>
    <w:p w14:paraId="37DD088E" w14:textId="77777777" w:rsidR="00572442" w:rsidRPr="000A3ECF" w:rsidRDefault="00572442" w:rsidP="00B3013D">
      <w:pPr>
        <w:numPr>
          <w:ilvl w:val="0"/>
          <w:numId w:val="9"/>
        </w:numPr>
        <w:spacing w:after="0"/>
        <w:rPr>
          <w:rFonts w:ascii="Tahoma" w:hAnsi="Tahoma" w:cs="Tahoma"/>
          <w:sz w:val="20"/>
          <w:szCs w:val="20"/>
        </w:rPr>
      </w:pPr>
      <w:r w:rsidRPr="000A3ECF">
        <w:rPr>
          <w:rFonts w:ascii="Tahoma" w:hAnsi="Tahoma" w:cs="Tahoma"/>
          <w:sz w:val="20"/>
          <w:szCs w:val="20"/>
        </w:rPr>
        <w:t>Other quality documents,</w:t>
      </w:r>
    </w:p>
    <w:p w14:paraId="359DF592" w14:textId="77777777" w:rsidR="00572442" w:rsidRPr="000A3ECF" w:rsidRDefault="00572442" w:rsidP="00572442">
      <w:pPr>
        <w:rPr>
          <w:rFonts w:ascii="Tahoma" w:hAnsi="Tahoma" w:cs="Tahoma"/>
          <w:sz w:val="20"/>
          <w:szCs w:val="20"/>
        </w:rPr>
      </w:pPr>
      <w:r w:rsidRPr="000A3ECF">
        <w:rPr>
          <w:rFonts w:ascii="Tahoma" w:hAnsi="Tahoma" w:cs="Tahoma"/>
          <w:sz w:val="20"/>
          <w:szCs w:val="20"/>
        </w:rPr>
        <w:t>where applicable.</w:t>
      </w:r>
    </w:p>
    <w:p w14:paraId="07E2AE8B" w14:textId="77777777" w:rsidR="00572442" w:rsidRPr="000A3ECF" w:rsidRDefault="00572442" w:rsidP="00572442">
      <w:pPr>
        <w:rPr>
          <w:rFonts w:ascii="Tahoma" w:hAnsi="Tahoma" w:cs="Tahoma"/>
          <w:sz w:val="20"/>
          <w:szCs w:val="20"/>
        </w:rPr>
      </w:pPr>
      <w:r w:rsidRPr="000A3ECF">
        <w:rPr>
          <w:rFonts w:ascii="Tahoma" w:hAnsi="Tahoma" w:cs="Tahoma"/>
          <w:sz w:val="20"/>
          <w:szCs w:val="20"/>
        </w:rPr>
        <w:t>Any material found to be defective or not in compliance with the specified technical requirements may be rejected by AKRSP and shall be replaced by the supplier at its own cost, including all transportation and handling expenses.</w:t>
      </w:r>
    </w:p>
    <w:p w14:paraId="1E4ECF6F"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Inspection, verification or payment by AKRSP shall not relieve the supplier of its responsibility for any </w:t>
      </w:r>
      <w:r w:rsidRPr="000A3ECF">
        <w:rPr>
          <w:rFonts w:ascii="Tahoma" w:hAnsi="Tahoma" w:cs="Tahoma"/>
          <w:b/>
          <w:bCs/>
          <w:sz w:val="20"/>
          <w:szCs w:val="20"/>
        </w:rPr>
        <w:t>latent defects, non-conformities or quality issues</w:t>
      </w:r>
      <w:r w:rsidRPr="000A3ECF">
        <w:rPr>
          <w:rFonts w:ascii="Tahoma" w:hAnsi="Tahoma" w:cs="Tahoma"/>
          <w:sz w:val="20"/>
          <w:szCs w:val="20"/>
        </w:rPr>
        <w:t xml:space="preserve"> identified subsequently.</w:t>
      </w:r>
    </w:p>
    <w:p w14:paraId="3BC5EAE7" w14:textId="0CB7ED77" w:rsidR="00572442" w:rsidRPr="000A3ECF" w:rsidRDefault="00572442" w:rsidP="00572442">
      <w:pPr>
        <w:rPr>
          <w:rFonts w:ascii="Tahoma" w:hAnsi="Tahoma" w:cs="Tahoma"/>
          <w:b/>
          <w:bCs/>
          <w:sz w:val="20"/>
          <w:szCs w:val="20"/>
        </w:rPr>
      </w:pPr>
      <w:r w:rsidRPr="000A3ECF">
        <w:rPr>
          <w:rFonts w:ascii="Tahoma" w:hAnsi="Tahoma" w:cs="Tahoma"/>
          <w:b/>
          <w:bCs/>
          <w:sz w:val="20"/>
          <w:szCs w:val="20"/>
        </w:rPr>
        <w:t xml:space="preserve"> TAXES AND STATUTORY REQUIREMENTS</w:t>
      </w:r>
    </w:p>
    <w:p w14:paraId="32D178B6" w14:textId="77777777" w:rsidR="00572442" w:rsidRPr="000A3ECF" w:rsidRDefault="00572442" w:rsidP="00572442">
      <w:pPr>
        <w:rPr>
          <w:rFonts w:ascii="Tahoma" w:hAnsi="Tahoma" w:cs="Tahoma"/>
          <w:sz w:val="20"/>
          <w:szCs w:val="20"/>
        </w:rPr>
      </w:pPr>
      <w:r w:rsidRPr="000A3ECF">
        <w:rPr>
          <w:rFonts w:ascii="Tahoma" w:hAnsi="Tahoma" w:cs="Tahoma"/>
          <w:sz w:val="20"/>
          <w:szCs w:val="20"/>
        </w:rPr>
        <w:t>All quoted rates shall be inclusive of all applicable federal and provincial taxes, duties, levies, fees, transportation charges, loading and unloading costs and other statutory or incidental charges payable under the prevailing laws of the Government of Pakistan and the relevant Provincial Government.</w:t>
      </w:r>
    </w:p>
    <w:p w14:paraId="29109AF6"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supplier shall be responsible for ensuring that its quoted prices fully account for all applicable tax and statutory obligations related to the supply and transportation of the materials.</w:t>
      </w:r>
    </w:p>
    <w:p w14:paraId="7D1595B9"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supplier shall provide valid NTN, sales tax registration details, KPRA registration where applicable, tax invoices, receipts, delivery challans and any other documents required for compliance with applicable federal and provincial tax laws and regulations.</w:t>
      </w:r>
    </w:p>
    <w:p w14:paraId="401DC98D"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shall deduct Withholding Tax (WHT), Sales Tax, KPRA tax or any other applicable statutory deductions from payments, where required by the prevailing laws of Pakistan and the relevant provincial tax authorities, and shall deposit such deductions with the concerned government authority as required by law.</w:t>
      </w:r>
    </w:p>
    <w:p w14:paraId="51C9FD10" w14:textId="77777777" w:rsidR="00572442" w:rsidRPr="000A3ECF" w:rsidRDefault="00572442" w:rsidP="00572442">
      <w:pPr>
        <w:rPr>
          <w:rFonts w:ascii="Tahoma" w:hAnsi="Tahoma" w:cs="Tahoma"/>
          <w:sz w:val="20"/>
          <w:szCs w:val="20"/>
        </w:rPr>
      </w:pPr>
      <w:r w:rsidRPr="000A3ECF">
        <w:rPr>
          <w:rFonts w:ascii="Tahoma" w:hAnsi="Tahoma" w:cs="Tahoma"/>
          <w:sz w:val="20"/>
          <w:szCs w:val="20"/>
        </w:rPr>
        <w:t>Relevant tax deduction certificates shall be provided to the supplier where applicable.</w:t>
      </w:r>
    </w:p>
    <w:p w14:paraId="4CFE3CA8" w14:textId="77777777" w:rsidR="00572442" w:rsidRPr="000A3ECF" w:rsidRDefault="00572442" w:rsidP="00572442">
      <w:pPr>
        <w:rPr>
          <w:rFonts w:ascii="Tahoma" w:hAnsi="Tahoma" w:cs="Tahoma"/>
          <w:sz w:val="20"/>
          <w:szCs w:val="20"/>
        </w:rPr>
      </w:pPr>
      <w:r w:rsidRPr="000A3ECF">
        <w:rPr>
          <w:rFonts w:ascii="Tahoma" w:hAnsi="Tahoma" w:cs="Tahoma"/>
          <w:sz w:val="20"/>
          <w:szCs w:val="20"/>
        </w:rPr>
        <w:lastRenderedPageBreak/>
        <w:t>The supplier shall be solely responsible for the accuracy and validity of all tax-related information and documents submitted to AKRSP. Any additional tax liability, penalty, interest, fine or other financial obligation arising due to incorrect, incomplete, invalid or misleading information provided by the supplier shall remain the supplier's responsibility and shall not be payable by AKRSP.</w:t>
      </w:r>
    </w:p>
    <w:p w14:paraId="086F33CE" w14:textId="3730D9C3" w:rsidR="00572442" w:rsidRPr="000A3ECF" w:rsidRDefault="00572442" w:rsidP="00572442">
      <w:pPr>
        <w:rPr>
          <w:rFonts w:ascii="Tahoma" w:hAnsi="Tahoma" w:cs="Tahoma"/>
          <w:b/>
          <w:bCs/>
          <w:sz w:val="20"/>
          <w:szCs w:val="20"/>
        </w:rPr>
      </w:pPr>
      <w:r w:rsidRPr="000A3ECF">
        <w:rPr>
          <w:rFonts w:ascii="Tahoma" w:hAnsi="Tahoma" w:cs="Tahoma"/>
          <w:b/>
          <w:bCs/>
          <w:sz w:val="20"/>
          <w:szCs w:val="20"/>
        </w:rPr>
        <w:t>TRANSPORTATION, SAFETY AND LIABILITY</w:t>
      </w:r>
    </w:p>
    <w:p w14:paraId="2D232501" w14:textId="77777777" w:rsidR="00572442" w:rsidRPr="000A3ECF" w:rsidRDefault="00572442" w:rsidP="007D5FE3">
      <w:pPr>
        <w:spacing w:after="0"/>
        <w:rPr>
          <w:rFonts w:ascii="Tahoma" w:hAnsi="Tahoma" w:cs="Tahoma"/>
          <w:sz w:val="20"/>
          <w:szCs w:val="20"/>
        </w:rPr>
      </w:pPr>
      <w:r w:rsidRPr="000A3ECF">
        <w:rPr>
          <w:rFonts w:ascii="Tahoma" w:hAnsi="Tahoma" w:cs="Tahoma"/>
          <w:sz w:val="20"/>
          <w:szCs w:val="20"/>
        </w:rPr>
        <w:t>The supplier shall use suitable and roadworthy vehicles and shall ensure proper loading, securing, transportation and unloading of all materials.</w:t>
      </w:r>
    </w:p>
    <w:p w14:paraId="384F4F8F" w14:textId="77777777" w:rsidR="00572442" w:rsidRPr="000A3ECF" w:rsidRDefault="00572442" w:rsidP="007D5FE3">
      <w:pPr>
        <w:spacing w:after="0"/>
        <w:rPr>
          <w:rFonts w:ascii="Tahoma" w:hAnsi="Tahoma" w:cs="Tahoma"/>
          <w:sz w:val="20"/>
          <w:szCs w:val="20"/>
        </w:rPr>
      </w:pPr>
      <w:r w:rsidRPr="000A3ECF">
        <w:rPr>
          <w:rFonts w:ascii="Tahoma" w:hAnsi="Tahoma" w:cs="Tahoma"/>
          <w:sz w:val="20"/>
          <w:szCs w:val="20"/>
        </w:rPr>
        <w:t>The supplier shall comply with applicable traffic, transportation, health and safety requirements.</w:t>
      </w:r>
    </w:p>
    <w:p w14:paraId="55AC03A1" w14:textId="77777777" w:rsidR="00572442" w:rsidRPr="000A3ECF" w:rsidRDefault="00572442" w:rsidP="007D5FE3">
      <w:pPr>
        <w:spacing w:after="0"/>
        <w:rPr>
          <w:rFonts w:ascii="Tahoma" w:hAnsi="Tahoma" w:cs="Tahoma"/>
          <w:sz w:val="20"/>
          <w:szCs w:val="20"/>
        </w:rPr>
      </w:pPr>
      <w:r w:rsidRPr="000A3ECF">
        <w:rPr>
          <w:rFonts w:ascii="Tahoma" w:hAnsi="Tahoma" w:cs="Tahoma"/>
          <w:sz w:val="20"/>
          <w:szCs w:val="20"/>
        </w:rPr>
        <w:t>Any loss, damage, accident or injury arising from the supplier's transportation or handling activities shall remain the supplier's responsibility.</w:t>
      </w:r>
    </w:p>
    <w:p w14:paraId="431419CB" w14:textId="77777777" w:rsidR="00572442" w:rsidRPr="000A3ECF" w:rsidRDefault="00572442" w:rsidP="007D5FE3">
      <w:pPr>
        <w:spacing w:after="0"/>
        <w:rPr>
          <w:rFonts w:ascii="Tahoma" w:hAnsi="Tahoma" w:cs="Tahoma"/>
          <w:sz w:val="20"/>
          <w:szCs w:val="20"/>
        </w:rPr>
      </w:pPr>
      <w:r w:rsidRPr="000A3ECF">
        <w:rPr>
          <w:rFonts w:ascii="Tahoma" w:hAnsi="Tahoma" w:cs="Tahoma"/>
          <w:sz w:val="20"/>
          <w:szCs w:val="20"/>
        </w:rPr>
        <w:t>The supplier shall maintain appropriate insurance for its personnel, vehicles, goods and third-party liabilities, as applicable.</w:t>
      </w:r>
    </w:p>
    <w:p w14:paraId="752E6692" w14:textId="77777777" w:rsidR="00572442" w:rsidRDefault="00572442" w:rsidP="007D5FE3">
      <w:pPr>
        <w:spacing w:after="0"/>
        <w:rPr>
          <w:rFonts w:ascii="Tahoma" w:hAnsi="Tahoma" w:cs="Tahoma"/>
          <w:sz w:val="20"/>
          <w:szCs w:val="20"/>
        </w:rPr>
      </w:pPr>
      <w:r w:rsidRPr="000A3ECF">
        <w:rPr>
          <w:rFonts w:ascii="Tahoma" w:hAnsi="Tahoma" w:cs="Tahoma"/>
          <w:sz w:val="20"/>
          <w:szCs w:val="20"/>
        </w:rPr>
        <w:t>The supplier shall ensure that all steel sections, wire ropes, sheets, pipes and other materials are adequately secured during transportation to prevent damage, loss or deterioration.</w:t>
      </w:r>
    </w:p>
    <w:p w14:paraId="45D5104E" w14:textId="77777777" w:rsidR="007D5FE3" w:rsidRPr="000A3ECF" w:rsidRDefault="007D5FE3" w:rsidP="007D5FE3">
      <w:pPr>
        <w:spacing w:after="0"/>
        <w:rPr>
          <w:rFonts w:ascii="Tahoma" w:hAnsi="Tahoma" w:cs="Tahoma"/>
          <w:sz w:val="20"/>
          <w:szCs w:val="20"/>
        </w:rPr>
      </w:pPr>
    </w:p>
    <w:p w14:paraId="0006994F" w14:textId="541D14C8" w:rsidR="00572442" w:rsidRPr="000A3ECF" w:rsidRDefault="00572442" w:rsidP="00572442">
      <w:pPr>
        <w:rPr>
          <w:rFonts w:ascii="Tahoma" w:hAnsi="Tahoma" w:cs="Tahoma"/>
          <w:b/>
          <w:bCs/>
          <w:sz w:val="20"/>
          <w:szCs w:val="20"/>
        </w:rPr>
      </w:pPr>
      <w:r w:rsidRPr="000A3ECF">
        <w:rPr>
          <w:rFonts w:ascii="Tahoma" w:hAnsi="Tahoma" w:cs="Tahoma"/>
          <w:b/>
          <w:bCs/>
          <w:sz w:val="20"/>
          <w:szCs w:val="20"/>
        </w:rPr>
        <w:t>ANTI-FRAUD, ANTI-COLLUSION AND CONFLICT OF INTEREST</w:t>
      </w:r>
    </w:p>
    <w:p w14:paraId="183410B7"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AKRSP maintains </w:t>
      </w:r>
      <w:r w:rsidRPr="000A3ECF">
        <w:rPr>
          <w:rFonts w:ascii="Tahoma" w:hAnsi="Tahoma" w:cs="Tahoma"/>
          <w:b/>
          <w:bCs/>
          <w:sz w:val="20"/>
          <w:szCs w:val="20"/>
        </w:rPr>
        <w:t>zero tolerance for fraud, corruption, collusion, bid-rigging and other prohibited practices</w:t>
      </w:r>
      <w:r w:rsidRPr="000A3ECF">
        <w:rPr>
          <w:rFonts w:ascii="Tahoma" w:hAnsi="Tahoma" w:cs="Tahoma"/>
          <w:sz w:val="20"/>
          <w:szCs w:val="20"/>
        </w:rPr>
        <w:t>.</w:t>
      </w:r>
    </w:p>
    <w:p w14:paraId="20720BFC"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bidder shall provide complete, accurate and genuine information and shall conduct the bidding process in a fair and transparent manner.</w:t>
      </w:r>
    </w:p>
    <w:p w14:paraId="524278F6"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reserves the right to reject a quotation, disqualify a bidder or terminate the contract if the bidder:</w:t>
      </w:r>
    </w:p>
    <w:p w14:paraId="5B2768C1" w14:textId="77777777" w:rsidR="00572442" w:rsidRPr="000A3ECF"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Submits false, forged, misleading or fraudulent information;</w:t>
      </w:r>
    </w:p>
    <w:p w14:paraId="11EAA9D4" w14:textId="77777777" w:rsidR="00572442" w:rsidRPr="000A3ECF"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 xml:space="preserve">Engages in collusion or </w:t>
      </w:r>
      <w:proofErr w:type="gramStart"/>
      <w:r w:rsidRPr="000A3ECF">
        <w:rPr>
          <w:rFonts w:ascii="Tahoma" w:hAnsi="Tahoma" w:cs="Tahoma"/>
          <w:sz w:val="20"/>
          <w:szCs w:val="20"/>
        </w:rPr>
        <w:t>bid-rigging</w:t>
      </w:r>
      <w:proofErr w:type="gramEnd"/>
      <w:r w:rsidRPr="000A3ECF">
        <w:rPr>
          <w:rFonts w:ascii="Tahoma" w:hAnsi="Tahoma" w:cs="Tahoma"/>
          <w:sz w:val="20"/>
          <w:szCs w:val="20"/>
        </w:rPr>
        <w:t>;</w:t>
      </w:r>
    </w:p>
    <w:p w14:paraId="7281EB33" w14:textId="77777777" w:rsidR="00572442" w:rsidRPr="000A3ECF"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Attempts to improperly influence the evaluation or award process;</w:t>
      </w:r>
    </w:p>
    <w:p w14:paraId="7D2904C6" w14:textId="77777777" w:rsidR="00572442" w:rsidRPr="000A3ECF"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Has any undisclosed actual or potential conflict of interest; or</w:t>
      </w:r>
    </w:p>
    <w:p w14:paraId="29A92CDF" w14:textId="77777777" w:rsidR="00572442" w:rsidRDefault="00572442" w:rsidP="007D5FE3">
      <w:pPr>
        <w:numPr>
          <w:ilvl w:val="0"/>
          <w:numId w:val="14"/>
        </w:numPr>
        <w:spacing w:after="0"/>
        <w:rPr>
          <w:rFonts w:ascii="Tahoma" w:hAnsi="Tahoma" w:cs="Tahoma"/>
          <w:sz w:val="20"/>
          <w:szCs w:val="20"/>
        </w:rPr>
      </w:pPr>
      <w:r w:rsidRPr="000A3ECF">
        <w:rPr>
          <w:rFonts w:ascii="Tahoma" w:hAnsi="Tahoma" w:cs="Tahoma"/>
          <w:sz w:val="20"/>
          <w:szCs w:val="20"/>
        </w:rPr>
        <w:t>Engages in corrupt, fraudulent, coercive or obstructive practices.</w:t>
      </w:r>
    </w:p>
    <w:p w14:paraId="2BFC0074" w14:textId="77777777" w:rsidR="007D5FE3" w:rsidRPr="000A3ECF" w:rsidRDefault="007D5FE3" w:rsidP="007D5FE3">
      <w:pPr>
        <w:spacing w:after="0"/>
        <w:ind w:left="720"/>
        <w:rPr>
          <w:rFonts w:ascii="Tahoma" w:hAnsi="Tahoma" w:cs="Tahoma"/>
          <w:sz w:val="20"/>
          <w:szCs w:val="20"/>
        </w:rPr>
      </w:pPr>
    </w:p>
    <w:p w14:paraId="5A2B341D" w14:textId="77777777" w:rsidR="00572442" w:rsidRPr="000A3ECF" w:rsidRDefault="00572442" w:rsidP="00572442">
      <w:pPr>
        <w:rPr>
          <w:rFonts w:ascii="Tahoma" w:hAnsi="Tahoma" w:cs="Tahoma"/>
          <w:sz w:val="20"/>
          <w:szCs w:val="20"/>
        </w:rPr>
      </w:pPr>
      <w:r w:rsidRPr="000A3ECF">
        <w:rPr>
          <w:rFonts w:ascii="Tahoma" w:hAnsi="Tahoma" w:cs="Tahoma"/>
          <w:sz w:val="20"/>
          <w:szCs w:val="20"/>
        </w:rPr>
        <w:t>Any such action may also result in forfeiture of bid security and/or other remedies available to AKRSP under the applicable procurement rules and contract.</w:t>
      </w:r>
    </w:p>
    <w:p w14:paraId="7A8F189F" w14:textId="705B3799" w:rsidR="00572442" w:rsidRPr="000A3ECF" w:rsidRDefault="00572442" w:rsidP="00572442">
      <w:pPr>
        <w:rPr>
          <w:rFonts w:ascii="Tahoma" w:hAnsi="Tahoma" w:cs="Tahoma"/>
          <w:b/>
          <w:bCs/>
          <w:sz w:val="20"/>
          <w:szCs w:val="20"/>
        </w:rPr>
      </w:pPr>
      <w:r w:rsidRPr="000A3ECF">
        <w:rPr>
          <w:rFonts w:ascii="Tahoma" w:hAnsi="Tahoma" w:cs="Tahoma"/>
          <w:b/>
          <w:bCs/>
          <w:sz w:val="20"/>
          <w:szCs w:val="20"/>
        </w:rPr>
        <w:t>DISQUALIFICATION</w:t>
      </w:r>
    </w:p>
    <w:p w14:paraId="5EB08D63" w14:textId="77777777" w:rsidR="00572442" w:rsidRPr="000A3ECF" w:rsidRDefault="00572442" w:rsidP="00572442">
      <w:pPr>
        <w:rPr>
          <w:rFonts w:ascii="Tahoma" w:hAnsi="Tahoma" w:cs="Tahoma"/>
          <w:sz w:val="20"/>
          <w:szCs w:val="20"/>
        </w:rPr>
      </w:pPr>
      <w:r w:rsidRPr="000A3ECF">
        <w:rPr>
          <w:rFonts w:ascii="Tahoma" w:hAnsi="Tahoma" w:cs="Tahoma"/>
          <w:sz w:val="20"/>
          <w:szCs w:val="20"/>
        </w:rPr>
        <w:t>A quotation may be rejected or declared non-responsive if it:</w:t>
      </w:r>
    </w:p>
    <w:p w14:paraId="362CF219"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Is submitted after the deadline;</w:t>
      </w:r>
    </w:p>
    <w:p w14:paraId="75506878"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Is incomplete, unsigned or unstamped;</w:t>
      </w:r>
    </w:p>
    <w:p w14:paraId="28C4B70F"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Does not include the required Bid Security;</w:t>
      </w:r>
    </w:p>
    <w:p w14:paraId="1DAF90D8"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Fails to meet mandatory technical specifications;</w:t>
      </w:r>
    </w:p>
    <w:p w14:paraId="73547280"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Does not provide required evidence of relevant experience;</w:t>
      </w:r>
    </w:p>
    <w:p w14:paraId="09B99602"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Contains unauthorized conditions or deviations;</w:t>
      </w:r>
    </w:p>
    <w:p w14:paraId="2FBC87CB"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Contains false, forged or misleading information;</w:t>
      </w:r>
    </w:p>
    <w:p w14:paraId="6EB25202"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Does not comply with the required quotation validity period; or</w:t>
      </w:r>
    </w:p>
    <w:p w14:paraId="4A00F9B5" w14:textId="77777777" w:rsidR="00572442" w:rsidRPr="000A3ECF" w:rsidRDefault="00572442" w:rsidP="007D5FE3">
      <w:pPr>
        <w:numPr>
          <w:ilvl w:val="0"/>
          <w:numId w:val="15"/>
        </w:numPr>
        <w:spacing w:after="0"/>
        <w:rPr>
          <w:rFonts w:ascii="Tahoma" w:hAnsi="Tahoma" w:cs="Tahoma"/>
          <w:sz w:val="20"/>
          <w:szCs w:val="20"/>
        </w:rPr>
      </w:pPr>
      <w:r w:rsidRPr="000A3ECF">
        <w:rPr>
          <w:rFonts w:ascii="Tahoma" w:hAnsi="Tahoma" w:cs="Tahoma"/>
          <w:sz w:val="20"/>
          <w:szCs w:val="20"/>
        </w:rPr>
        <w:t>Fails to meet any other mandatory requirement of this RFQ.</w:t>
      </w:r>
    </w:p>
    <w:p w14:paraId="33D97011" w14:textId="77777777" w:rsidR="00C07C7E" w:rsidRDefault="00C07C7E" w:rsidP="00572442">
      <w:pPr>
        <w:rPr>
          <w:rFonts w:ascii="Tahoma" w:hAnsi="Tahoma" w:cs="Tahoma"/>
          <w:b/>
          <w:bCs/>
          <w:sz w:val="20"/>
          <w:szCs w:val="20"/>
        </w:rPr>
      </w:pPr>
    </w:p>
    <w:p w14:paraId="00ECD242" w14:textId="1487ABE0" w:rsidR="00572442" w:rsidRPr="000A3ECF" w:rsidRDefault="00572442" w:rsidP="00572442">
      <w:pPr>
        <w:rPr>
          <w:rFonts w:ascii="Tahoma" w:hAnsi="Tahoma" w:cs="Tahoma"/>
          <w:b/>
          <w:bCs/>
          <w:sz w:val="20"/>
          <w:szCs w:val="20"/>
        </w:rPr>
      </w:pPr>
      <w:r w:rsidRPr="000A3ECF">
        <w:rPr>
          <w:rFonts w:ascii="Tahoma" w:hAnsi="Tahoma" w:cs="Tahoma"/>
          <w:b/>
          <w:bCs/>
          <w:sz w:val="20"/>
          <w:szCs w:val="20"/>
        </w:rPr>
        <w:t>AKRSP'S RIGHTS</w:t>
      </w:r>
    </w:p>
    <w:p w14:paraId="184AD910"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reserves the right, in accordance with its applicable procurement policies, to:</w:t>
      </w:r>
    </w:p>
    <w:p w14:paraId="0A75FF4D"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Accept or reject any or all quotations without assigning a reason;</w:t>
      </w:r>
    </w:p>
    <w:p w14:paraId="6BCFECB2"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Cancel, suspend or re-advertise the procurement process;</w:t>
      </w:r>
    </w:p>
    <w:p w14:paraId="22B8684E"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lastRenderedPageBreak/>
        <w:t>Seek clarification from bidders;</w:t>
      </w:r>
    </w:p>
    <w:p w14:paraId="17864F55"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Verify any information, documents, references or claims submitted by bidders;</w:t>
      </w:r>
    </w:p>
    <w:p w14:paraId="169E1EF0"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Inspect materials before and after delivery;</w:t>
      </w:r>
    </w:p>
    <w:p w14:paraId="4B15935C" w14:textId="77777777" w:rsidR="00572442" w:rsidRPr="000A3ECF"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Reject materials that do not comply with the required specifications; and</w:t>
      </w:r>
    </w:p>
    <w:p w14:paraId="15C316C7" w14:textId="77777777" w:rsidR="00572442" w:rsidRDefault="00572442" w:rsidP="007D5FE3">
      <w:pPr>
        <w:numPr>
          <w:ilvl w:val="0"/>
          <w:numId w:val="12"/>
        </w:numPr>
        <w:spacing w:after="0"/>
        <w:rPr>
          <w:rFonts w:ascii="Tahoma" w:hAnsi="Tahoma" w:cs="Tahoma"/>
          <w:sz w:val="20"/>
          <w:szCs w:val="20"/>
        </w:rPr>
      </w:pPr>
      <w:r w:rsidRPr="000A3ECF">
        <w:rPr>
          <w:rFonts w:ascii="Tahoma" w:hAnsi="Tahoma" w:cs="Tahoma"/>
          <w:sz w:val="20"/>
          <w:szCs w:val="20"/>
        </w:rPr>
        <w:t>Award the contract to the bidder whose quotation is determined to be substantially responsive and provides value for money, taking into consideration price, technical compliance, quality, experience and capacity to deliver.</w:t>
      </w:r>
    </w:p>
    <w:p w14:paraId="2CE6A2FF" w14:textId="77777777" w:rsidR="007D5FE3" w:rsidRPr="000A3ECF" w:rsidRDefault="007D5FE3" w:rsidP="007D5FE3">
      <w:pPr>
        <w:spacing w:after="0"/>
        <w:ind w:left="720"/>
        <w:rPr>
          <w:rFonts w:ascii="Tahoma" w:hAnsi="Tahoma" w:cs="Tahoma"/>
          <w:sz w:val="20"/>
          <w:szCs w:val="20"/>
        </w:rPr>
      </w:pPr>
    </w:p>
    <w:p w14:paraId="51772638" w14:textId="3BEC2353" w:rsidR="00572442" w:rsidRPr="000A3ECF" w:rsidRDefault="00572442" w:rsidP="00572442">
      <w:pPr>
        <w:rPr>
          <w:rFonts w:ascii="Tahoma" w:hAnsi="Tahoma" w:cs="Tahoma"/>
          <w:b/>
          <w:bCs/>
          <w:sz w:val="20"/>
          <w:szCs w:val="20"/>
        </w:rPr>
      </w:pPr>
      <w:r w:rsidRPr="000A3ECF">
        <w:rPr>
          <w:rFonts w:ascii="Tahoma" w:hAnsi="Tahoma" w:cs="Tahoma"/>
          <w:b/>
          <w:bCs/>
          <w:sz w:val="20"/>
          <w:szCs w:val="20"/>
        </w:rPr>
        <w:t>CONTRACTOR'S ACCOMMODATION, TRAVEL AND SUBSISTENCE</w:t>
      </w:r>
    </w:p>
    <w:p w14:paraId="630218C5"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contractor shall be solely responsible for arranging and bearing all costs related to </w:t>
      </w:r>
      <w:r w:rsidRPr="000A3ECF">
        <w:rPr>
          <w:rFonts w:ascii="Tahoma" w:hAnsi="Tahoma" w:cs="Tahoma"/>
          <w:b/>
          <w:bCs/>
          <w:sz w:val="20"/>
          <w:szCs w:val="20"/>
        </w:rPr>
        <w:t>accommodation, meals, travel, local transportation, fuel, communication and other logistical requirements</w:t>
      </w:r>
      <w:r w:rsidRPr="000A3ECF">
        <w:rPr>
          <w:rFonts w:ascii="Tahoma" w:hAnsi="Tahoma" w:cs="Tahoma"/>
          <w:sz w:val="20"/>
          <w:szCs w:val="20"/>
        </w:rPr>
        <w:t xml:space="preserve"> for its personnel throughout the execution of the contract.</w:t>
      </w:r>
    </w:p>
    <w:p w14:paraId="627D2304" w14:textId="77777777" w:rsidR="00572442" w:rsidRPr="000A3ECF" w:rsidRDefault="00572442" w:rsidP="00572442">
      <w:pPr>
        <w:rPr>
          <w:rFonts w:ascii="Tahoma" w:hAnsi="Tahoma" w:cs="Tahoma"/>
          <w:sz w:val="20"/>
          <w:szCs w:val="20"/>
        </w:rPr>
      </w:pPr>
      <w:r w:rsidRPr="000A3ECF">
        <w:rPr>
          <w:rFonts w:ascii="Tahoma" w:hAnsi="Tahoma" w:cs="Tahoma"/>
          <w:sz w:val="20"/>
          <w:szCs w:val="20"/>
        </w:rPr>
        <w:t>AKRSP shall not provide or reimburse any such expenses, including accommodation, food, travel, transportation, lodging or other incidental costs, unless expressly agreed and stated in writing in the contract.</w:t>
      </w:r>
    </w:p>
    <w:p w14:paraId="478DD295" w14:textId="22AD2719" w:rsidR="00572442" w:rsidRPr="000A3ECF" w:rsidRDefault="00572442" w:rsidP="00572442">
      <w:pPr>
        <w:rPr>
          <w:rFonts w:ascii="Tahoma" w:hAnsi="Tahoma" w:cs="Tahoma"/>
          <w:b/>
          <w:bCs/>
          <w:sz w:val="20"/>
          <w:szCs w:val="20"/>
        </w:rPr>
      </w:pPr>
      <w:r w:rsidRPr="000A3ECF">
        <w:rPr>
          <w:rFonts w:ascii="Tahoma" w:hAnsi="Tahoma" w:cs="Tahoma"/>
          <w:b/>
          <w:bCs/>
          <w:sz w:val="20"/>
          <w:szCs w:val="20"/>
        </w:rPr>
        <w:t>FORCE MAJEURE AND GOVERNING LAW</w:t>
      </w:r>
    </w:p>
    <w:p w14:paraId="26D48010" w14:textId="77777777" w:rsidR="00572442" w:rsidRPr="000A3ECF" w:rsidRDefault="00572442" w:rsidP="00572442">
      <w:pPr>
        <w:rPr>
          <w:rFonts w:ascii="Tahoma" w:hAnsi="Tahoma" w:cs="Tahoma"/>
          <w:sz w:val="20"/>
          <w:szCs w:val="20"/>
        </w:rPr>
      </w:pPr>
      <w:r w:rsidRPr="000A3ECF">
        <w:rPr>
          <w:rFonts w:ascii="Tahoma" w:hAnsi="Tahoma" w:cs="Tahoma"/>
          <w:sz w:val="20"/>
          <w:szCs w:val="20"/>
        </w:rPr>
        <w:t>Neither party shall be liable for failure or delay caused by events beyond its reasonable control, including natural disasters, war, civil unrest, government restrictions or other force majeure events.</w:t>
      </w:r>
    </w:p>
    <w:p w14:paraId="4141A8CC"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The contract shall be governed by the laws of the </w:t>
      </w:r>
      <w:r w:rsidRPr="000A3ECF">
        <w:rPr>
          <w:rFonts w:ascii="Tahoma" w:hAnsi="Tahoma" w:cs="Tahoma"/>
          <w:b/>
          <w:bCs/>
          <w:sz w:val="20"/>
          <w:szCs w:val="20"/>
        </w:rPr>
        <w:t>Islamic Republic of Pakistan</w:t>
      </w:r>
      <w:r w:rsidRPr="000A3ECF">
        <w:rPr>
          <w:rFonts w:ascii="Tahoma" w:hAnsi="Tahoma" w:cs="Tahoma"/>
          <w:sz w:val="20"/>
          <w:szCs w:val="20"/>
        </w:rPr>
        <w:t>.</w:t>
      </w:r>
    </w:p>
    <w:p w14:paraId="0EF582CA" w14:textId="77777777" w:rsidR="00572442" w:rsidRPr="000A3ECF" w:rsidRDefault="00572442" w:rsidP="00572442">
      <w:pPr>
        <w:rPr>
          <w:rFonts w:ascii="Tahoma" w:hAnsi="Tahoma" w:cs="Tahoma"/>
          <w:sz w:val="20"/>
          <w:szCs w:val="20"/>
        </w:rPr>
      </w:pPr>
      <w:r w:rsidRPr="000A3ECF">
        <w:rPr>
          <w:rFonts w:ascii="Tahoma" w:hAnsi="Tahoma" w:cs="Tahoma"/>
          <w:sz w:val="20"/>
          <w:szCs w:val="20"/>
        </w:rPr>
        <w:t>Disputes shall first be resolved amicably through consultation; failing such resolution, the matter may be referred to the competent courts having jurisdiction in Chitral.</w:t>
      </w:r>
    </w:p>
    <w:p w14:paraId="56E9E404" w14:textId="1C6CD7AA" w:rsidR="00572442" w:rsidRPr="000A3ECF" w:rsidRDefault="00572442" w:rsidP="00572442">
      <w:pPr>
        <w:rPr>
          <w:rFonts w:ascii="Tahoma" w:hAnsi="Tahoma" w:cs="Tahoma"/>
          <w:b/>
          <w:bCs/>
          <w:sz w:val="20"/>
          <w:szCs w:val="20"/>
        </w:rPr>
      </w:pPr>
      <w:r w:rsidRPr="000A3ECF">
        <w:rPr>
          <w:rFonts w:ascii="Tahoma" w:hAnsi="Tahoma" w:cs="Tahoma"/>
          <w:b/>
          <w:bCs/>
          <w:sz w:val="20"/>
          <w:szCs w:val="20"/>
        </w:rPr>
        <w:t>SUBMISSION DEADLINE</w:t>
      </w:r>
    </w:p>
    <w:p w14:paraId="0BEE2C86" w14:textId="7153997C" w:rsidR="00297A45" w:rsidRPr="00297A45" w:rsidRDefault="00297A45" w:rsidP="00297A45">
      <w:pPr>
        <w:rPr>
          <w:rFonts w:ascii="Tahoma" w:hAnsi="Tahoma" w:cs="Tahoma"/>
          <w:sz w:val="20"/>
          <w:szCs w:val="20"/>
        </w:rPr>
      </w:pPr>
      <w:r w:rsidRPr="00297A45">
        <w:rPr>
          <w:rFonts w:ascii="Tahoma" w:hAnsi="Tahoma" w:cs="Tahoma"/>
          <w:sz w:val="20"/>
          <w:szCs w:val="20"/>
        </w:rPr>
        <w:t xml:space="preserve">Sealed quotation should be submitted by hand or through courier at Regional Office AKRSP near Shahi </w:t>
      </w:r>
      <w:proofErr w:type="spellStart"/>
      <w:r w:rsidRPr="00297A45">
        <w:rPr>
          <w:rFonts w:ascii="Tahoma" w:hAnsi="Tahoma" w:cs="Tahoma"/>
          <w:sz w:val="20"/>
          <w:szCs w:val="20"/>
        </w:rPr>
        <w:t>Qilla</w:t>
      </w:r>
      <w:proofErr w:type="spellEnd"/>
      <w:r w:rsidRPr="00297A45">
        <w:rPr>
          <w:rFonts w:ascii="Tahoma" w:hAnsi="Tahoma" w:cs="Tahoma"/>
          <w:sz w:val="20"/>
          <w:szCs w:val="20"/>
        </w:rPr>
        <w:t xml:space="preserve"> Chitral by COB October 0</w:t>
      </w:r>
      <w:r w:rsidR="004D659E">
        <w:rPr>
          <w:rFonts w:ascii="Tahoma" w:hAnsi="Tahoma" w:cs="Tahoma"/>
          <w:sz w:val="20"/>
          <w:szCs w:val="20"/>
        </w:rPr>
        <w:t>6</w:t>
      </w:r>
      <w:r w:rsidRPr="00297A45">
        <w:rPr>
          <w:rFonts w:ascii="Tahoma" w:hAnsi="Tahoma" w:cs="Tahoma"/>
          <w:sz w:val="20"/>
          <w:szCs w:val="20"/>
        </w:rPr>
        <w:t>, 2026</w:t>
      </w:r>
    </w:p>
    <w:p w14:paraId="35FBE9B9" w14:textId="77777777" w:rsidR="00297A45" w:rsidRPr="000A3ECF" w:rsidRDefault="00297A45" w:rsidP="00297A45">
      <w:pPr>
        <w:rPr>
          <w:rFonts w:ascii="Tahoma" w:hAnsi="Tahoma" w:cs="Tahoma"/>
          <w:sz w:val="20"/>
          <w:szCs w:val="20"/>
        </w:rPr>
      </w:pPr>
      <w:r w:rsidRPr="000A3ECF">
        <w:rPr>
          <w:rFonts w:ascii="Tahoma" w:hAnsi="Tahoma" w:cs="Tahoma"/>
          <w:sz w:val="20"/>
          <w:szCs w:val="20"/>
        </w:rPr>
        <w:t>Quotations received after the specified deadline shall not be opened and shall be returned unopened where practicable.</w:t>
      </w:r>
    </w:p>
    <w:p w14:paraId="4B2ECF05" w14:textId="5D703DB3" w:rsidR="00297A45" w:rsidRPr="00297A45" w:rsidRDefault="00297A45" w:rsidP="00297A45">
      <w:pPr>
        <w:rPr>
          <w:rFonts w:ascii="Tahoma" w:hAnsi="Tahoma" w:cs="Tahoma"/>
          <w:sz w:val="20"/>
          <w:szCs w:val="20"/>
        </w:rPr>
      </w:pPr>
    </w:p>
    <w:p w14:paraId="5DC8D173" w14:textId="77777777" w:rsidR="00297A45" w:rsidRDefault="00297A45" w:rsidP="00297A45">
      <w:pPr>
        <w:rPr>
          <w:rFonts w:ascii="Tahoma" w:hAnsi="Tahoma" w:cs="Tahoma"/>
          <w:sz w:val="20"/>
          <w:szCs w:val="20"/>
        </w:rPr>
      </w:pPr>
    </w:p>
    <w:p w14:paraId="02B75138" w14:textId="77777777" w:rsidR="00C07C7E" w:rsidRPr="00297A45" w:rsidRDefault="00C07C7E" w:rsidP="00297A45">
      <w:pPr>
        <w:rPr>
          <w:rFonts w:ascii="Tahoma" w:hAnsi="Tahoma" w:cs="Tahoma"/>
          <w:sz w:val="20"/>
          <w:szCs w:val="20"/>
        </w:rPr>
      </w:pPr>
    </w:p>
    <w:p w14:paraId="767BDEBD" w14:textId="77777777" w:rsidR="00297A45" w:rsidRPr="00297A45" w:rsidRDefault="00297A45" w:rsidP="00297A45">
      <w:pPr>
        <w:spacing w:after="0"/>
        <w:rPr>
          <w:rFonts w:ascii="Tahoma" w:hAnsi="Tahoma" w:cs="Tahoma"/>
          <w:sz w:val="20"/>
          <w:szCs w:val="20"/>
        </w:rPr>
      </w:pPr>
      <w:r w:rsidRPr="00297A45">
        <w:rPr>
          <w:rFonts w:ascii="Tahoma" w:hAnsi="Tahoma" w:cs="Tahoma"/>
          <w:sz w:val="20"/>
          <w:szCs w:val="20"/>
        </w:rPr>
        <w:t>Admin &amp; Procurement Officer</w:t>
      </w:r>
    </w:p>
    <w:p w14:paraId="2698B9D7" w14:textId="5C2695D1" w:rsidR="00572442" w:rsidRPr="000A3ECF" w:rsidRDefault="00297A45" w:rsidP="00297A45">
      <w:pPr>
        <w:spacing w:after="0"/>
        <w:rPr>
          <w:rFonts w:ascii="Tahoma" w:hAnsi="Tahoma" w:cs="Tahoma"/>
          <w:sz w:val="20"/>
          <w:szCs w:val="20"/>
        </w:rPr>
      </w:pPr>
      <w:r w:rsidRPr="00297A45">
        <w:rPr>
          <w:rFonts w:ascii="Tahoma" w:hAnsi="Tahoma" w:cs="Tahoma"/>
          <w:sz w:val="20"/>
          <w:szCs w:val="20"/>
        </w:rPr>
        <w:t>AKRSP Chitral</w:t>
      </w:r>
      <w:r w:rsidRPr="00297A45">
        <w:rPr>
          <w:rFonts w:ascii="Tahoma" w:hAnsi="Tahoma" w:cs="Tahoma"/>
          <w:sz w:val="20"/>
          <w:szCs w:val="20"/>
        </w:rPr>
        <w:tab/>
      </w:r>
      <w:r w:rsidRPr="00297A45">
        <w:rPr>
          <w:rFonts w:ascii="Tahoma" w:hAnsi="Tahoma" w:cs="Tahoma"/>
          <w:sz w:val="20"/>
          <w:szCs w:val="20"/>
        </w:rPr>
        <w:tab/>
      </w:r>
    </w:p>
    <w:p w14:paraId="327D94F1" w14:textId="77777777" w:rsidR="00297A45" w:rsidRDefault="00297A45" w:rsidP="00572442">
      <w:pPr>
        <w:rPr>
          <w:rFonts w:ascii="Tahoma" w:hAnsi="Tahoma" w:cs="Tahoma"/>
          <w:b/>
          <w:bCs/>
          <w:sz w:val="20"/>
          <w:szCs w:val="20"/>
        </w:rPr>
      </w:pPr>
    </w:p>
    <w:p w14:paraId="7CA4AAD2" w14:textId="77777777" w:rsidR="00C07C7E" w:rsidRDefault="00C07C7E" w:rsidP="00572442">
      <w:pPr>
        <w:rPr>
          <w:rFonts w:ascii="Tahoma" w:hAnsi="Tahoma" w:cs="Tahoma"/>
          <w:b/>
          <w:bCs/>
          <w:sz w:val="20"/>
          <w:szCs w:val="20"/>
        </w:rPr>
      </w:pPr>
    </w:p>
    <w:p w14:paraId="5719BA02" w14:textId="77777777" w:rsidR="00C07C7E" w:rsidRDefault="00C07C7E" w:rsidP="00572442">
      <w:pPr>
        <w:rPr>
          <w:rFonts w:ascii="Tahoma" w:hAnsi="Tahoma" w:cs="Tahoma"/>
          <w:b/>
          <w:bCs/>
          <w:sz w:val="20"/>
          <w:szCs w:val="20"/>
        </w:rPr>
      </w:pPr>
    </w:p>
    <w:p w14:paraId="0A76FFD3" w14:textId="77777777" w:rsidR="00C07C7E" w:rsidRDefault="00C07C7E" w:rsidP="00572442">
      <w:pPr>
        <w:rPr>
          <w:rFonts w:ascii="Tahoma" w:hAnsi="Tahoma" w:cs="Tahoma"/>
          <w:b/>
          <w:bCs/>
          <w:sz w:val="20"/>
          <w:szCs w:val="20"/>
        </w:rPr>
      </w:pPr>
    </w:p>
    <w:p w14:paraId="62591587" w14:textId="77777777" w:rsidR="00C07C7E" w:rsidRDefault="00C07C7E" w:rsidP="00572442">
      <w:pPr>
        <w:rPr>
          <w:rFonts w:ascii="Tahoma" w:hAnsi="Tahoma" w:cs="Tahoma"/>
          <w:b/>
          <w:bCs/>
          <w:sz w:val="20"/>
          <w:szCs w:val="20"/>
        </w:rPr>
      </w:pPr>
    </w:p>
    <w:p w14:paraId="090774F9" w14:textId="77777777" w:rsidR="00C07C7E" w:rsidRDefault="00C07C7E" w:rsidP="00572442">
      <w:pPr>
        <w:rPr>
          <w:rFonts w:ascii="Tahoma" w:hAnsi="Tahoma" w:cs="Tahoma"/>
          <w:b/>
          <w:bCs/>
          <w:sz w:val="20"/>
          <w:szCs w:val="20"/>
        </w:rPr>
      </w:pPr>
    </w:p>
    <w:p w14:paraId="0BADB49D" w14:textId="77777777" w:rsidR="00C07C7E" w:rsidRDefault="00C07C7E" w:rsidP="00572442">
      <w:pPr>
        <w:rPr>
          <w:rFonts w:ascii="Tahoma" w:hAnsi="Tahoma" w:cs="Tahoma"/>
          <w:b/>
          <w:bCs/>
          <w:sz w:val="20"/>
          <w:szCs w:val="20"/>
        </w:rPr>
      </w:pPr>
    </w:p>
    <w:p w14:paraId="7E599380" w14:textId="77777777" w:rsidR="007D5FE3" w:rsidRDefault="007D5FE3" w:rsidP="00572442">
      <w:pPr>
        <w:rPr>
          <w:rFonts w:ascii="Tahoma" w:hAnsi="Tahoma" w:cs="Tahoma"/>
          <w:b/>
          <w:bCs/>
          <w:sz w:val="20"/>
          <w:szCs w:val="20"/>
        </w:rPr>
      </w:pPr>
    </w:p>
    <w:p w14:paraId="3D26878E" w14:textId="77777777" w:rsidR="007D5FE3" w:rsidRDefault="007D5FE3" w:rsidP="00572442">
      <w:pPr>
        <w:rPr>
          <w:rFonts w:ascii="Tahoma" w:hAnsi="Tahoma" w:cs="Tahoma"/>
          <w:b/>
          <w:bCs/>
          <w:sz w:val="20"/>
          <w:szCs w:val="20"/>
        </w:rPr>
      </w:pPr>
    </w:p>
    <w:p w14:paraId="3B3F2104" w14:textId="4D7C85D1" w:rsidR="00572442" w:rsidRPr="000A3ECF" w:rsidRDefault="00572442" w:rsidP="00572442">
      <w:pPr>
        <w:rPr>
          <w:rFonts w:ascii="Tahoma" w:hAnsi="Tahoma" w:cs="Tahoma"/>
          <w:b/>
          <w:bCs/>
          <w:sz w:val="20"/>
          <w:szCs w:val="20"/>
        </w:rPr>
      </w:pPr>
      <w:r w:rsidRPr="000A3ECF">
        <w:rPr>
          <w:rFonts w:ascii="Tahoma" w:hAnsi="Tahoma" w:cs="Tahoma"/>
          <w:b/>
          <w:bCs/>
          <w:sz w:val="20"/>
          <w:szCs w:val="20"/>
        </w:rPr>
        <w:lastRenderedPageBreak/>
        <w:t>BIDDER'S DECLARATION</w:t>
      </w:r>
    </w:p>
    <w:p w14:paraId="7FE270D0" w14:textId="77777777" w:rsidR="00572442" w:rsidRPr="000A3ECF" w:rsidRDefault="00572442" w:rsidP="00572442">
      <w:pPr>
        <w:rPr>
          <w:rFonts w:ascii="Tahoma" w:hAnsi="Tahoma" w:cs="Tahoma"/>
          <w:sz w:val="20"/>
          <w:szCs w:val="20"/>
        </w:rPr>
      </w:pPr>
      <w:r w:rsidRPr="000A3ECF">
        <w:rPr>
          <w:rFonts w:ascii="Tahoma" w:hAnsi="Tahoma" w:cs="Tahoma"/>
          <w:sz w:val="20"/>
          <w:szCs w:val="20"/>
        </w:rPr>
        <w:t xml:space="preserve">By submitting a quotation, the bidder confirms that it has </w:t>
      </w:r>
      <w:r w:rsidRPr="000A3ECF">
        <w:rPr>
          <w:rFonts w:ascii="Tahoma" w:hAnsi="Tahoma" w:cs="Tahoma"/>
          <w:b/>
          <w:bCs/>
          <w:sz w:val="20"/>
          <w:szCs w:val="20"/>
        </w:rPr>
        <w:t>carefully read, examined and understood the complete RFQ document</w:t>
      </w:r>
      <w:r w:rsidRPr="000A3ECF">
        <w:rPr>
          <w:rFonts w:ascii="Tahoma" w:hAnsi="Tahoma" w:cs="Tahoma"/>
          <w:sz w:val="20"/>
          <w:szCs w:val="20"/>
        </w:rPr>
        <w:t>, including the scope of supply and transportation, BOQ, technical specifications, delivery requirements, payment terms, bid security requirements, evaluation criteria, taxes and all other terms and conditions.</w:t>
      </w:r>
    </w:p>
    <w:p w14:paraId="2D0EDE04"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bidder further confirms that the quoted rates are based on a full understanding of the requirements and that the bidder has satisfied itself regarding the nature and extent of the required supply and transportation.</w:t>
      </w:r>
    </w:p>
    <w:p w14:paraId="2E67FC12" w14:textId="77777777" w:rsidR="00572442" w:rsidRPr="000A3ECF" w:rsidRDefault="00572442" w:rsidP="00572442">
      <w:pPr>
        <w:rPr>
          <w:rFonts w:ascii="Tahoma" w:hAnsi="Tahoma" w:cs="Tahoma"/>
          <w:sz w:val="20"/>
          <w:szCs w:val="20"/>
        </w:rPr>
      </w:pPr>
      <w:r w:rsidRPr="000A3ECF">
        <w:rPr>
          <w:rFonts w:ascii="Tahoma" w:hAnsi="Tahoma" w:cs="Tahoma"/>
          <w:sz w:val="20"/>
          <w:szCs w:val="20"/>
        </w:rPr>
        <w:t>The bidder acknowledges that all information and documents submitted with the quotation are true, accurate, complete and valid, and agrees to comply with all applicable requirements of this RFQ and the prevailing laws and regulations of Pakistan.</w:t>
      </w:r>
    </w:p>
    <w:p w14:paraId="663E165A" w14:textId="77777777" w:rsidR="00572442" w:rsidRPr="000A3ECF" w:rsidRDefault="00572442" w:rsidP="00572442">
      <w:pPr>
        <w:rPr>
          <w:rFonts w:ascii="Tahoma" w:hAnsi="Tahoma" w:cs="Tahoma"/>
          <w:sz w:val="20"/>
          <w:szCs w:val="20"/>
        </w:rPr>
      </w:pPr>
      <w:r w:rsidRPr="000A3ECF">
        <w:rPr>
          <w:rFonts w:ascii="Tahoma" w:hAnsi="Tahoma" w:cs="Tahoma"/>
          <w:sz w:val="20"/>
          <w:szCs w:val="20"/>
        </w:rPr>
        <w:t>By signing below, the bidder confirms its acceptance of the terms and conditions of the RFQ and undertakes to fulfill its contractual obligations if awarded the contract by AKRSP.</w:t>
      </w:r>
    </w:p>
    <w:p w14:paraId="54A3ACA5" w14:textId="77777777" w:rsidR="007D5FE3" w:rsidRDefault="007D5FE3" w:rsidP="00572442">
      <w:pPr>
        <w:rPr>
          <w:rFonts w:ascii="Tahoma" w:hAnsi="Tahoma" w:cs="Tahoma"/>
          <w:b/>
          <w:bCs/>
          <w:sz w:val="20"/>
          <w:szCs w:val="20"/>
        </w:rPr>
      </w:pPr>
    </w:p>
    <w:p w14:paraId="2E2C0EC6" w14:textId="77777777" w:rsidR="007D5FE3" w:rsidRDefault="007D5FE3" w:rsidP="00572442">
      <w:pPr>
        <w:rPr>
          <w:rFonts w:ascii="Tahoma" w:hAnsi="Tahoma" w:cs="Tahoma"/>
          <w:b/>
          <w:bCs/>
          <w:sz w:val="20"/>
          <w:szCs w:val="20"/>
        </w:rPr>
      </w:pPr>
    </w:p>
    <w:p w14:paraId="688722FC" w14:textId="26232AC2" w:rsidR="00572442" w:rsidRPr="000A3ECF" w:rsidRDefault="00572442" w:rsidP="00572442">
      <w:pPr>
        <w:rPr>
          <w:rFonts w:ascii="Tahoma" w:hAnsi="Tahoma" w:cs="Tahoma"/>
          <w:b/>
          <w:bCs/>
          <w:sz w:val="20"/>
          <w:szCs w:val="20"/>
        </w:rPr>
      </w:pPr>
      <w:r w:rsidRPr="000A3ECF">
        <w:rPr>
          <w:rFonts w:ascii="Tahoma" w:hAnsi="Tahoma" w:cs="Tahoma"/>
          <w:b/>
          <w:bCs/>
          <w:sz w:val="20"/>
          <w:szCs w:val="20"/>
        </w:rPr>
        <w:t>VENDOR RECEIPT &amp; ACKNOWLEDGEMENT</w:t>
      </w:r>
    </w:p>
    <w:p w14:paraId="2356082C" w14:textId="77777777" w:rsidR="00572442" w:rsidRPr="000A3ECF" w:rsidRDefault="00572442" w:rsidP="00572442">
      <w:pPr>
        <w:rPr>
          <w:rFonts w:ascii="Tahoma" w:hAnsi="Tahoma" w:cs="Tahoma"/>
          <w:sz w:val="20"/>
          <w:szCs w:val="20"/>
        </w:rPr>
      </w:pPr>
      <w:r w:rsidRPr="000A3ECF">
        <w:rPr>
          <w:rFonts w:ascii="Tahoma" w:hAnsi="Tahoma" w:cs="Tahoma"/>
          <w:sz w:val="20"/>
          <w:szCs w:val="20"/>
        </w:rPr>
        <w:t>I/We hereby acknowledge receipt of the RFQ document and confirm that I/we have read and understood its contents and agree to comply with the requirements, terms and conditions stated therein.</w:t>
      </w:r>
    </w:p>
    <w:p w14:paraId="368445AB"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Name of Authorized Representative:</w:t>
      </w:r>
    </w:p>
    <w:p w14:paraId="1D7F95F5"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Designation:</w:t>
      </w:r>
    </w:p>
    <w:p w14:paraId="57633AB3"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Company/Firm Name:</w:t>
      </w:r>
    </w:p>
    <w:p w14:paraId="018C544E"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CNIC/NTN (if applicable):</w:t>
      </w:r>
    </w:p>
    <w:p w14:paraId="10CED283"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Contact No.:</w:t>
      </w:r>
    </w:p>
    <w:p w14:paraId="553D90CF"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Email:</w:t>
      </w:r>
    </w:p>
    <w:p w14:paraId="51957813" w14:textId="77777777" w:rsidR="00572442" w:rsidRPr="000A3ECF" w:rsidRDefault="00572442" w:rsidP="007D5FE3">
      <w:pPr>
        <w:spacing w:line="480" w:lineRule="auto"/>
        <w:rPr>
          <w:rFonts w:ascii="Tahoma" w:hAnsi="Tahoma" w:cs="Tahoma"/>
          <w:sz w:val="20"/>
          <w:szCs w:val="20"/>
        </w:rPr>
      </w:pPr>
      <w:r w:rsidRPr="000A3ECF">
        <w:rPr>
          <w:rFonts w:ascii="Tahoma" w:hAnsi="Tahoma" w:cs="Tahoma"/>
          <w:b/>
          <w:bCs/>
          <w:sz w:val="20"/>
          <w:szCs w:val="20"/>
        </w:rPr>
        <w:t>Signature &amp; Official Stamp:</w:t>
      </w:r>
    </w:p>
    <w:p w14:paraId="35AC1C24" w14:textId="77777777" w:rsidR="00572442" w:rsidRDefault="00572442" w:rsidP="007D5FE3">
      <w:pPr>
        <w:spacing w:line="480" w:lineRule="auto"/>
        <w:rPr>
          <w:rFonts w:ascii="Tahoma" w:hAnsi="Tahoma" w:cs="Tahoma"/>
          <w:b/>
          <w:bCs/>
          <w:sz w:val="20"/>
          <w:szCs w:val="20"/>
        </w:rPr>
      </w:pPr>
      <w:r w:rsidRPr="000A3ECF">
        <w:rPr>
          <w:rFonts w:ascii="Tahoma" w:hAnsi="Tahoma" w:cs="Tahoma"/>
          <w:b/>
          <w:bCs/>
          <w:sz w:val="20"/>
          <w:szCs w:val="20"/>
        </w:rPr>
        <w:t>Date:</w:t>
      </w:r>
    </w:p>
    <w:p w14:paraId="29C1D8D1" w14:textId="77777777" w:rsidR="007D5FE3" w:rsidRDefault="007D5FE3" w:rsidP="007D5FE3">
      <w:pPr>
        <w:spacing w:after="0"/>
        <w:rPr>
          <w:rFonts w:ascii="Tahoma" w:hAnsi="Tahoma" w:cs="Tahoma"/>
          <w:sz w:val="21"/>
          <w:szCs w:val="21"/>
        </w:rPr>
      </w:pPr>
      <w:r>
        <w:rPr>
          <w:noProof/>
        </w:rPr>
        <w:lastRenderedPageBreak/>
        <w:drawing>
          <wp:anchor distT="0" distB="0" distL="114300" distR="114300" simplePos="0" relativeHeight="251664384" behindDoc="0" locked="0" layoutInCell="1" allowOverlap="1" wp14:anchorId="5B4FFB49" wp14:editId="2667F9CF">
            <wp:simplePos x="0" y="0"/>
            <wp:positionH relativeFrom="margin">
              <wp:posOffset>-995680</wp:posOffset>
            </wp:positionH>
            <wp:positionV relativeFrom="margin">
              <wp:posOffset>88265</wp:posOffset>
            </wp:positionV>
            <wp:extent cx="3846195" cy="2933700"/>
            <wp:effectExtent l="0" t="952" r="952" b="953"/>
            <wp:wrapSquare wrapText="bothSides"/>
            <wp:docPr id="17298588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3846195"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DE74F50" wp14:editId="2DDABD74">
            <wp:simplePos x="0" y="0"/>
            <wp:positionH relativeFrom="margin">
              <wp:posOffset>2897505</wp:posOffset>
            </wp:positionH>
            <wp:positionV relativeFrom="margin">
              <wp:posOffset>-151130</wp:posOffset>
            </wp:positionV>
            <wp:extent cx="3654425" cy="3416300"/>
            <wp:effectExtent l="4763" t="0" r="7937" b="7938"/>
            <wp:wrapSquare wrapText="bothSides"/>
            <wp:docPr id="17767443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3654425" cy="341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A7A0D9" w14:textId="77777777" w:rsidR="007D5FE3" w:rsidRDefault="007D5FE3" w:rsidP="007D5FE3">
      <w:pPr>
        <w:spacing w:after="0"/>
        <w:rPr>
          <w:rFonts w:ascii="Tahoma" w:hAnsi="Tahoma" w:cs="Tahoma"/>
          <w:sz w:val="21"/>
          <w:szCs w:val="21"/>
        </w:rPr>
      </w:pPr>
    </w:p>
    <w:p w14:paraId="15D24CEC" w14:textId="77777777" w:rsidR="007D5FE3" w:rsidRDefault="007D5FE3" w:rsidP="007D5FE3">
      <w:pPr>
        <w:spacing w:after="0"/>
        <w:rPr>
          <w:rFonts w:ascii="Tahoma" w:hAnsi="Tahoma" w:cs="Tahoma"/>
          <w:sz w:val="21"/>
          <w:szCs w:val="21"/>
        </w:rPr>
      </w:pPr>
    </w:p>
    <w:p w14:paraId="3FDDB407" w14:textId="77777777" w:rsidR="007D5FE3" w:rsidRDefault="007D5FE3" w:rsidP="007D5FE3">
      <w:pPr>
        <w:spacing w:after="0"/>
        <w:rPr>
          <w:rFonts w:ascii="Tahoma" w:hAnsi="Tahoma" w:cs="Tahoma"/>
          <w:sz w:val="21"/>
          <w:szCs w:val="21"/>
        </w:rPr>
      </w:pPr>
    </w:p>
    <w:p w14:paraId="37505685" w14:textId="77777777" w:rsidR="007D5FE3" w:rsidRDefault="007D5FE3" w:rsidP="007D5FE3">
      <w:pPr>
        <w:rPr>
          <w:noProof/>
        </w:rPr>
      </w:pPr>
      <w:r>
        <w:rPr>
          <w:rFonts w:ascii="Tahoma" w:hAnsi="Tahoma" w:cs="Tahoma"/>
          <w:sz w:val="21"/>
          <w:szCs w:val="21"/>
        </w:rPr>
        <w:t xml:space="preserve">  </w:t>
      </w:r>
    </w:p>
    <w:p w14:paraId="20140E53" w14:textId="77777777" w:rsidR="007D5FE3" w:rsidRDefault="007D5FE3" w:rsidP="007D5FE3">
      <w:pPr>
        <w:rPr>
          <w:noProof/>
        </w:rPr>
      </w:pPr>
    </w:p>
    <w:p w14:paraId="3C76501B" w14:textId="77777777" w:rsidR="007D5FE3" w:rsidRDefault="007D5FE3" w:rsidP="007D5FE3">
      <w:pPr>
        <w:rPr>
          <w:noProof/>
        </w:rPr>
      </w:pPr>
    </w:p>
    <w:p w14:paraId="21EC005D" w14:textId="77777777" w:rsidR="007D5FE3" w:rsidRDefault="007D5FE3" w:rsidP="007D5FE3">
      <w:pPr>
        <w:rPr>
          <w:noProof/>
        </w:rPr>
      </w:pPr>
    </w:p>
    <w:p w14:paraId="75D6C07B" w14:textId="77777777" w:rsidR="007D5FE3" w:rsidRDefault="007D5FE3" w:rsidP="007D5FE3">
      <w:pPr>
        <w:rPr>
          <w:noProof/>
        </w:rPr>
      </w:pPr>
    </w:p>
    <w:p w14:paraId="4AA32093" w14:textId="77777777" w:rsidR="007D5FE3" w:rsidRDefault="007D5FE3" w:rsidP="007D5FE3">
      <w:pPr>
        <w:rPr>
          <w:noProof/>
        </w:rPr>
      </w:pPr>
    </w:p>
    <w:p w14:paraId="6F2584D6" w14:textId="77777777" w:rsidR="007D5FE3" w:rsidRDefault="007D5FE3" w:rsidP="007D5FE3">
      <w:pPr>
        <w:rPr>
          <w:noProof/>
        </w:rPr>
      </w:pPr>
    </w:p>
    <w:p w14:paraId="0D65F2FE" w14:textId="77777777" w:rsidR="007D5FE3" w:rsidRDefault="007D5FE3" w:rsidP="007D5FE3">
      <w:pPr>
        <w:rPr>
          <w:noProof/>
        </w:rPr>
      </w:pPr>
    </w:p>
    <w:p w14:paraId="1B27A775" w14:textId="77777777" w:rsidR="007D5FE3" w:rsidRPr="00946B6B" w:rsidRDefault="007D5FE3" w:rsidP="007D5FE3">
      <w:pPr>
        <w:tabs>
          <w:tab w:val="left" w:pos="188"/>
          <w:tab w:val="right" w:pos="4896"/>
        </w:tabs>
        <w:rPr>
          <w:rFonts w:ascii="Tahoma" w:hAnsi="Tahoma" w:cs="Tahoma"/>
          <w:sz w:val="21"/>
          <w:szCs w:val="21"/>
        </w:rPr>
      </w:pPr>
      <w:r>
        <w:rPr>
          <w:noProof/>
        </w:rPr>
        <mc:AlternateContent>
          <mc:Choice Requires="wpg">
            <w:drawing>
              <wp:anchor distT="0" distB="0" distL="114300" distR="114300" simplePos="0" relativeHeight="251661312" behindDoc="0" locked="0" layoutInCell="1" allowOverlap="1" wp14:anchorId="3BA2DBB0" wp14:editId="71D2D2E4">
                <wp:simplePos x="0" y="0"/>
                <wp:positionH relativeFrom="margin">
                  <wp:posOffset>3124863</wp:posOffset>
                </wp:positionH>
                <wp:positionV relativeFrom="paragraph">
                  <wp:posOffset>771470</wp:posOffset>
                </wp:positionV>
                <wp:extent cx="1674495" cy="2687541"/>
                <wp:effectExtent l="0" t="0" r="1905" b="0"/>
                <wp:wrapNone/>
                <wp:docPr id="2046493922" name="Group 6"/>
                <wp:cNvGraphicFramePr/>
                <a:graphic xmlns:a="http://schemas.openxmlformats.org/drawingml/2006/main">
                  <a:graphicData uri="http://schemas.microsoft.com/office/word/2010/wordprocessingGroup">
                    <wpg:wgp>
                      <wpg:cNvGrpSpPr/>
                      <wpg:grpSpPr>
                        <a:xfrm>
                          <a:off x="0" y="0"/>
                          <a:ext cx="1674495" cy="2687541"/>
                          <a:chOff x="0" y="819150"/>
                          <a:chExt cx="1663700" cy="2229367"/>
                        </a:xfrm>
                      </wpg:grpSpPr>
                      <pic:pic xmlns:pic="http://schemas.openxmlformats.org/drawingml/2006/picture">
                        <pic:nvPicPr>
                          <pic:cNvPr id="42642343"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819150"/>
                            <a:ext cx="1663700" cy="1568450"/>
                          </a:xfrm>
                          <a:prstGeom prst="rect">
                            <a:avLst/>
                          </a:prstGeom>
                          <a:noFill/>
                        </pic:spPr>
                      </pic:pic>
                      <wps:wsp>
                        <wps:cNvPr id="331686509" name="Text Box 2"/>
                        <wps:cNvSpPr txBox="1">
                          <a:spLocks noChangeArrowheads="1"/>
                        </wps:cNvSpPr>
                        <wps:spPr bwMode="auto">
                          <a:xfrm>
                            <a:off x="126740" y="2500050"/>
                            <a:ext cx="1441450" cy="548467"/>
                          </a:xfrm>
                          <a:prstGeom prst="rect">
                            <a:avLst/>
                          </a:prstGeom>
                          <a:solidFill>
                            <a:srgbClr val="FFFFFF"/>
                          </a:solidFill>
                          <a:ln w="9525">
                            <a:noFill/>
                            <a:miter lim="800000"/>
                            <a:headEnd/>
                            <a:tailEnd/>
                          </a:ln>
                        </wps:spPr>
                        <wps:txbx>
                          <w:txbxContent>
                            <w:p w14:paraId="2C5F6742" w14:textId="77777777" w:rsidR="007D5FE3" w:rsidRPr="00946B6B" w:rsidRDefault="007D5FE3" w:rsidP="007D5FE3">
                              <w:pPr>
                                <w:rPr>
                                  <w:sz w:val="28"/>
                                  <w:szCs w:val="28"/>
                                </w:rPr>
                              </w:pPr>
                              <w:r w:rsidRPr="00946B6B">
                                <w:rPr>
                                  <w:sz w:val="28"/>
                                  <w:szCs w:val="28"/>
                                </w:rPr>
                                <w:t>Picture of G.I Saddle Clamp</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BA2DBB0" id="Group 6" o:spid="_x0000_s1026" style="position:absolute;margin-left:246.05pt;margin-top:60.75pt;width:131.85pt;height:211.6pt;z-index:251661312;mso-position-horizontal-relative:margin;mso-width-relative:margin;mso-height-relative:margin" coordorigin=",8191" coordsize="16637,222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191;width:16637;height:15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">
                  <v:imagedata r:id="rId9" o:title=""/>
                </v:shape>
                <v:shapetype id="_x0000_t202" coordsize="21600,21600" o:spt="202" path="m,l,21600r21600,l21600,xe">
                  <v:stroke joinstyle="miter"/>
                  <v:path gradientshapeok="t" o:connecttype="rect"/>
                </v:shapetype>
                <v:shape id="Text Box 2" o:spid="_x0000_s1028" type="#_x0000_t202" style="position:absolute;left:1267;top:25000;width:14414;height:5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" stroked="f">
                  <v:textbox>
                    <w:txbxContent>
                      <w:p w14:paraId="2C5F6742" w14:textId="77777777" w:rsidR="007D5FE3" w:rsidRPr="00946B6B" w:rsidRDefault="007D5FE3" w:rsidP="007D5FE3">
                        <w:pPr>
                          <w:rPr>
                            <w:sz w:val="28"/>
                            <w:szCs w:val="28"/>
                          </w:rPr>
                        </w:pPr>
                        <w:r w:rsidRPr="00946B6B">
                          <w:rPr>
                            <w:sz w:val="28"/>
                            <w:szCs w:val="28"/>
                          </w:rPr>
                          <w:t>Picture of G.I Saddle Clamp</w:t>
                        </w:r>
                      </w:p>
                    </w:txbxContent>
                  </v:textbox>
                </v:shape>
                <w10:wrap anchorx="margin"/>
              </v:group>
            </w:pict>
          </mc:Fallback>
        </mc:AlternateContent>
      </w:r>
      <w:r>
        <w:rPr>
          <w:noProof/>
        </w:rPr>
        <mc:AlternateContent>
          <mc:Choice Requires="wpg">
            <w:drawing>
              <wp:anchor distT="0" distB="0" distL="114300" distR="114300" simplePos="0" relativeHeight="251662336" behindDoc="0" locked="0" layoutInCell="1" allowOverlap="1" wp14:anchorId="3FF15A82" wp14:editId="2929F370">
                <wp:simplePos x="0" y="0"/>
                <wp:positionH relativeFrom="column">
                  <wp:posOffset>127221</wp:posOffset>
                </wp:positionH>
                <wp:positionV relativeFrom="paragraph">
                  <wp:posOffset>652200</wp:posOffset>
                </wp:positionV>
                <wp:extent cx="1865630" cy="2886324"/>
                <wp:effectExtent l="0" t="0" r="1270" b="9525"/>
                <wp:wrapNone/>
                <wp:docPr id="469054379" name="Group 4"/>
                <wp:cNvGraphicFramePr/>
                <a:graphic xmlns:a="http://schemas.openxmlformats.org/drawingml/2006/main">
                  <a:graphicData uri="http://schemas.microsoft.com/office/word/2010/wordprocessingGroup">
                    <wpg:wgp>
                      <wpg:cNvGrpSpPr/>
                      <wpg:grpSpPr>
                        <a:xfrm>
                          <a:off x="0" y="0"/>
                          <a:ext cx="1865630" cy="2886324"/>
                          <a:chOff x="184150" y="474003"/>
                          <a:chExt cx="1866233" cy="2441245"/>
                        </a:xfrm>
                      </wpg:grpSpPr>
                      <wps:wsp>
                        <wps:cNvPr id="1290802255" name="Text Box 2"/>
                        <wps:cNvSpPr txBox="1">
                          <a:spLocks noChangeArrowheads="1"/>
                        </wps:cNvSpPr>
                        <wps:spPr bwMode="auto">
                          <a:xfrm>
                            <a:off x="191738" y="2087033"/>
                            <a:ext cx="1858645" cy="828215"/>
                          </a:xfrm>
                          <a:prstGeom prst="rect">
                            <a:avLst/>
                          </a:prstGeom>
                          <a:solidFill>
                            <a:srgbClr val="FFFFFF"/>
                          </a:solidFill>
                          <a:ln w="9525">
                            <a:noFill/>
                            <a:miter lim="800000"/>
                            <a:headEnd/>
                            <a:tailEnd/>
                          </a:ln>
                        </wps:spPr>
                        <wps:txbx>
                          <w:txbxContent>
                            <w:p w14:paraId="7124EEF5" w14:textId="77777777" w:rsidR="007D5FE3" w:rsidRPr="00946B6B" w:rsidRDefault="007D5FE3" w:rsidP="007D5FE3">
                              <w:pPr>
                                <w:rPr>
                                  <w:sz w:val="28"/>
                                  <w:szCs w:val="28"/>
                                </w:rPr>
                              </w:pPr>
                              <w:r w:rsidRPr="00946B6B">
                                <w:rPr>
                                  <w:sz w:val="28"/>
                                  <w:szCs w:val="28"/>
                                </w:rPr>
                                <w:t xml:space="preserve">Bulldog Grip with forged U bolt and Saddle </w:t>
                              </w:r>
                            </w:p>
                            <w:p w14:paraId="30F024D1" w14:textId="77777777" w:rsidR="007D5FE3" w:rsidRDefault="007D5FE3" w:rsidP="007D5FE3"/>
                            <w:p w14:paraId="07C12A7D" w14:textId="77777777" w:rsidR="007D5FE3" w:rsidRDefault="007D5FE3" w:rsidP="007D5FE3">
                              <w:r>
                                <w:t>steel U bolt &amp; Saddle</w:t>
                              </w:r>
                            </w:p>
                          </w:txbxContent>
                        </wps:txbx>
                        <wps:bodyPr rot="0" vert="horz" wrap="square" lIns="91440" tIns="45720" rIns="91440" bIns="45720" anchor="t" anchorCtr="0">
                          <a:noAutofit/>
                        </wps:bodyPr>
                      </wps:wsp>
                      <pic:pic xmlns:pic="http://schemas.openxmlformats.org/drawingml/2006/picture">
                        <pic:nvPicPr>
                          <pic:cNvPr id="23942953" name="Picture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84150" y="474003"/>
                            <a:ext cx="1652905" cy="16529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FF15A82" id="Group 4" o:spid="_x0000_s1029" style="position:absolute;margin-left:10pt;margin-top:51.35pt;width:146.9pt;height:227.25pt;z-index:251662336;mso-width-relative:margin;mso-height-relative:margin" coordorigin="1841,4740" coordsize="18662,244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">
                <v:shape id="Text Box 2" o:spid="_x0000_s1030" type="#_x0000_t202" style="position:absolute;left:1917;top:20870;width:18586;height:8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" stroked="f">
                  <v:textbox>
                    <w:txbxContent>
                      <w:p w14:paraId="7124EEF5" w14:textId="77777777" w:rsidR="007D5FE3" w:rsidRPr="00946B6B" w:rsidRDefault="007D5FE3" w:rsidP="007D5FE3">
                        <w:pPr>
                          <w:rPr>
                            <w:sz w:val="28"/>
                            <w:szCs w:val="28"/>
                          </w:rPr>
                        </w:pPr>
                        <w:r w:rsidRPr="00946B6B">
                          <w:rPr>
                            <w:sz w:val="28"/>
                            <w:szCs w:val="28"/>
                          </w:rPr>
                          <w:t xml:space="preserve">Bulldog Grip with forged U bolt and Saddle </w:t>
                        </w:r>
                      </w:p>
                      <w:p w14:paraId="30F024D1" w14:textId="77777777" w:rsidR="007D5FE3" w:rsidRDefault="007D5FE3" w:rsidP="007D5FE3"/>
                      <w:p w14:paraId="07C12A7D" w14:textId="77777777" w:rsidR="007D5FE3" w:rsidRDefault="007D5FE3" w:rsidP="007D5FE3">
                        <w:r>
                          <w:t>steel U bolt &amp; Saddle</w:t>
                        </w:r>
                      </w:p>
                    </w:txbxContent>
                  </v:textbox>
                </v:shape>
                <v:shape id="Picture 2" o:spid="_x0000_s1031" type="#_x0000_t75" style="position:absolute;left:1841;top:4740;width:16529;height:16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">
                  <v:imagedata r:id="rId11" o:title=""/>
                </v:shape>
              </v:group>
            </w:pict>
          </mc:Fallback>
        </mc:AlternateContent>
      </w:r>
    </w:p>
    <w:p w14:paraId="0F11D8E7" w14:textId="77777777" w:rsidR="007D5FE3" w:rsidRPr="000A3ECF" w:rsidRDefault="007D5FE3" w:rsidP="00572442">
      <w:pPr>
        <w:rPr>
          <w:rFonts w:ascii="Tahoma" w:hAnsi="Tahoma" w:cs="Tahoma"/>
          <w:sz w:val="20"/>
          <w:szCs w:val="20"/>
        </w:rPr>
      </w:pPr>
    </w:p>
    <w:sectPr w:rsidR="007D5FE3" w:rsidRPr="000A3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610A9"/>
    <w:multiLevelType w:val="multilevel"/>
    <w:tmpl w:val="9B2210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F315D"/>
    <w:multiLevelType w:val="multilevel"/>
    <w:tmpl w:val="05F6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4A8D"/>
    <w:multiLevelType w:val="multilevel"/>
    <w:tmpl w:val="7908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712F2"/>
    <w:multiLevelType w:val="multilevel"/>
    <w:tmpl w:val="DF3EF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731562"/>
    <w:multiLevelType w:val="multilevel"/>
    <w:tmpl w:val="338A87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02B92"/>
    <w:multiLevelType w:val="multilevel"/>
    <w:tmpl w:val="735C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972F7A"/>
    <w:multiLevelType w:val="multilevel"/>
    <w:tmpl w:val="36F48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2543B2"/>
    <w:multiLevelType w:val="multilevel"/>
    <w:tmpl w:val="3AEE1D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3E4B88"/>
    <w:multiLevelType w:val="multilevel"/>
    <w:tmpl w:val="E362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FE45E5"/>
    <w:multiLevelType w:val="multilevel"/>
    <w:tmpl w:val="5336A3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D8545F"/>
    <w:multiLevelType w:val="multilevel"/>
    <w:tmpl w:val="388E27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493BAC"/>
    <w:multiLevelType w:val="multilevel"/>
    <w:tmpl w:val="DECC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DF2A01"/>
    <w:multiLevelType w:val="multilevel"/>
    <w:tmpl w:val="5C84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D34DC8"/>
    <w:multiLevelType w:val="multilevel"/>
    <w:tmpl w:val="50DA2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0F441C"/>
    <w:multiLevelType w:val="multilevel"/>
    <w:tmpl w:val="4988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4186186">
    <w:abstractNumId w:val="14"/>
  </w:num>
  <w:num w:numId="2" w16cid:durableId="173805554">
    <w:abstractNumId w:val="6"/>
  </w:num>
  <w:num w:numId="3" w16cid:durableId="153451705">
    <w:abstractNumId w:val="12"/>
  </w:num>
  <w:num w:numId="4" w16cid:durableId="2035499707">
    <w:abstractNumId w:val="1"/>
  </w:num>
  <w:num w:numId="5" w16cid:durableId="631836089">
    <w:abstractNumId w:val="8"/>
  </w:num>
  <w:num w:numId="6" w16cid:durableId="903217590">
    <w:abstractNumId w:val="5"/>
  </w:num>
  <w:num w:numId="7" w16cid:durableId="1802112604">
    <w:abstractNumId w:val="11"/>
  </w:num>
  <w:num w:numId="8" w16cid:durableId="26296836">
    <w:abstractNumId w:val="0"/>
  </w:num>
  <w:num w:numId="9" w16cid:durableId="1356879260">
    <w:abstractNumId w:val="10"/>
  </w:num>
  <w:num w:numId="10" w16cid:durableId="1622419003">
    <w:abstractNumId w:val="2"/>
  </w:num>
  <w:num w:numId="11" w16cid:durableId="1764187162">
    <w:abstractNumId w:val="13"/>
  </w:num>
  <w:num w:numId="12" w16cid:durableId="1440566404">
    <w:abstractNumId w:val="4"/>
  </w:num>
  <w:num w:numId="13" w16cid:durableId="476189441">
    <w:abstractNumId w:val="3"/>
  </w:num>
  <w:num w:numId="14" w16cid:durableId="811213730">
    <w:abstractNumId w:val="9"/>
  </w:num>
  <w:num w:numId="15" w16cid:durableId="12301162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42"/>
    <w:rsid w:val="00093F2E"/>
    <w:rsid w:val="000A3ECF"/>
    <w:rsid w:val="000B4547"/>
    <w:rsid w:val="000C18AB"/>
    <w:rsid w:val="0016586F"/>
    <w:rsid w:val="00297A45"/>
    <w:rsid w:val="003C1E39"/>
    <w:rsid w:val="003C60EC"/>
    <w:rsid w:val="004D659E"/>
    <w:rsid w:val="00572442"/>
    <w:rsid w:val="0073629C"/>
    <w:rsid w:val="007D5FE3"/>
    <w:rsid w:val="0080183E"/>
    <w:rsid w:val="009678D4"/>
    <w:rsid w:val="009D2B99"/>
    <w:rsid w:val="009D31EA"/>
    <w:rsid w:val="009F04CE"/>
    <w:rsid w:val="00A55E2C"/>
    <w:rsid w:val="00A61D57"/>
    <w:rsid w:val="00AC07B9"/>
    <w:rsid w:val="00B3013D"/>
    <w:rsid w:val="00B7777A"/>
    <w:rsid w:val="00C07C7E"/>
    <w:rsid w:val="00DD0D2D"/>
    <w:rsid w:val="00E03746"/>
    <w:rsid w:val="00EB0ADC"/>
    <w:rsid w:val="00EE174F"/>
    <w:rsid w:val="00F933A8"/>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CF8EE"/>
  <w15:chartTrackingRefBased/>
  <w15:docId w15:val="{3E8EB30B-15FC-4A27-AF34-8295E29C0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4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24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24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24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24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2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4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24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24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24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24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2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442"/>
    <w:rPr>
      <w:rFonts w:eastAsiaTheme="majorEastAsia" w:cstheme="majorBidi"/>
      <w:color w:val="272727" w:themeColor="text1" w:themeTint="D8"/>
    </w:rPr>
  </w:style>
  <w:style w:type="paragraph" w:styleId="Title">
    <w:name w:val="Title"/>
    <w:basedOn w:val="Normal"/>
    <w:next w:val="Normal"/>
    <w:link w:val="TitleChar"/>
    <w:uiPriority w:val="10"/>
    <w:qFormat/>
    <w:rsid w:val="00572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442"/>
    <w:pPr>
      <w:spacing w:before="160"/>
      <w:jc w:val="center"/>
    </w:pPr>
    <w:rPr>
      <w:i/>
      <w:iCs/>
      <w:color w:val="404040" w:themeColor="text1" w:themeTint="BF"/>
    </w:rPr>
  </w:style>
  <w:style w:type="character" w:customStyle="1" w:styleId="QuoteChar">
    <w:name w:val="Quote Char"/>
    <w:basedOn w:val="DefaultParagraphFont"/>
    <w:link w:val="Quote"/>
    <w:uiPriority w:val="29"/>
    <w:rsid w:val="00572442"/>
    <w:rPr>
      <w:i/>
      <w:iCs/>
      <w:color w:val="404040" w:themeColor="text1" w:themeTint="BF"/>
    </w:rPr>
  </w:style>
  <w:style w:type="paragraph" w:styleId="ListParagraph">
    <w:name w:val="List Paragraph"/>
    <w:basedOn w:val="Normal"/>
    <w:uiPriority w:val="34"/>
    <w:qFormat/>
    <w:rsid w:val="00572442"/>
    <w:pPr>
      <w:ind w:left="720"/>
      <w:contextualSpacing/>
    </w:pPr>
  </w:style>
  <w:style w:type="character" w:styleId="IntenseEmphasis">
    <w:name w:val="Intense Emphasis"/>
    <w:basedOn w:val="DefaultParagraphFont"/>
    <w:uiPriority w:val="21"/>
    <w:qFormat/>
    <w:rsid w:val="00572442"/>
    <w:rPr>
      <w:i/>
      <w:iCs/>
      <w:color w:val="2F5496" w:themeColor="accent1" w:themeShade="BF"/>
    </w:rPr>
  </w:style>
  <w:style w:type="paragraph" w:styleId="IntenseQuote">
    <w:name w:val="Intense Quote"/>
    <w:basedOn w:val="Normal"/>
    <w:next w:val="Normal"/>
    <w:link w:val="IntenseQuoteChar"/>
    <w:uiPriority w:val="30"/>
    <w:qFormat/>
    <w:rsid w:val="005724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2442"/>
    <w:rPr>
      <w:i/>
      <w:iCs/>
      <w:color w:val="2F5496" w:themeColor="accent1" w:themeShade="BF"/>
    </w:rPr>
  </w:style>
  <w:style w:type="character" w:styleId="IntenseReference">
    <w:name w:val="Intense Reference"/>
    <w:basedOn w:val="DefaultParagraphFont"/>
    <w:uiPriority w:val="32"/>
    <w:qFormat/>
    <w:rsid w:val="00572442"/>
    <w:rPr>
      <w:b/>
      <w:bCs/>
      <w:smallCaps/>
      <w:color w:val="2F5496" w:themeColor="accent1" w:themeShade="BF"/>
      <w:spacing w:val="5"/>
    </w:rPr>
  </w:style>
  <w:style w:type="table" w:styleId="PlainTable1">
    <w:name w:val="Plain Table 1"/>
    <w:basedOn w:val="TableNormal"/>
    <w:uiPriority w:val="41"/>
    <w:rsid w:val="00B301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10</Pages>
  <Words>3051</Words>
  <Characters>17397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Zakir Hussain</dc:creator>
  <cp:keywords/>
  <dc:description/>
  <cp:lastModifiedBy>mir alam</cp:lastModifiedBy>
  <cp:revision>9</cp:revision>
  <dcterms:created xsi:type="dcterms:W3CDTF">2026-09-20T06:48:00Z</dcterms:created>
  <dcterms:modified xsi:type="dcterms:W3CDTF">2026-09-24T17:53:00Z</dcterms:modified>
</cp:coreProperties>
</file>