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7.xml" ContentType="application/vnd.openxmlformats-officedocument.wordprocessingml.footer+xml"/>
  <Override PartName="/word/header20.xml" ContentType="application/vnd.openxmlformats-officedocument.wordprocessingml.header+xml"/>
  <Override PartName="/word/footer18.xml" ContentType="application/vnd.openxmlformats-officedocument.wordprocessingml.footer+xml"/>
  <Override PartName="/word/header2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3.xml" ContentType="application/vnd.openxmlformats-officedocument.wordprocessingml.footer+xml"/>
  <Override PartName="/word/header26.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655DD" w14:textId="77777777" w:rsidR="00DA158F" w:rsidRPr="00605A84" w:rsidRDefault="00834F17" w:rsidP="00834F17">
      <w:pPr>
        <w:jc w:val="right"/>
        <w:rPr>
          <w:rFonts w:ascii="Cambria" w:hAnsi="Cambria" w:cstheme="minorHAnsi"/>
          <w:i/>
        </w:rPr>
      </w:pPr>
      <w:r w:rsidRPr="00605A84">
        <w:rPr>
          <w:rFonts w:ascii="Cambria" w:hAnsi="Cambria" w:cstheme="minorHAnsi"/>
          <w:noProof/>
          <w:lang w:val="en-US" w:eastAsia="en-US"/>
        </w:rPr>
        <w:drawing>
          <wp:anchor distT="0" distB="0" distL="114300" distR="114300" simplePos="0" relativeHeight="251681792" behindDoc="0" locked="0" layoutInCell="1" allowOverlap="1" wp14:anchorId="079D2E66" wp14:editId="122830C9">
            <wp:simplePos x="0" y="0"/>
            <wp:positionH relativeFrom="margin">
              <wp:align>left</wp:align>
            </wp:positionH>
            <wp:positionV relativeFrom="margin">
              <wp:posOffset>77856</wp:posOffset>
            </wp:positionV>
            <wp:extent cx="944880" cy="754380"/>
            <wp:effectExtent l="0" t="0" r="7620" b="7620"/>
            <wp:wrapThrough wrapText="bothSides">
              <wp:wrapPolygon edited="0">
                <wp:start x="0" y="0"/>
                <wp:lineTo x="0" y="21273"/>
                <wp:lineTo x="21339" y="21273"/>
                <wp:lineTo x="21339" y="0"/>
                <wp:lineTo x="0" y="0"/>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44880" cy="75438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Ref493600548"/>
      <w:bookmarkStart w:id="1" w:name="_Ref493600562"/>
      <w:bookmarkStart w:id="2" w:name="_Ref493600701"/>
      <w:bookmarkStart w:id="3" w:name="_Ref493607348"/>
      <w:bookmarkStart w:id="4" w:name="_Ref493607362"/>
      <w:bookmarkEnd w:id="0"/>
      <w:bookmarkEnd w:id="1"/>
      <w:bookmarkEnd w:id="2"/>
      <w:bookmarkEnd w:id="3"/>
      <w:bookmarkEnd w:id="4"/>
    </w:p>
    <w:p w14:paraId="1E98E8A3" w14:textId="77777777" w:rsidR="00A73D0F" w:rsidRPr="00605A84" w:rsidRDefault="00A73D0F" w:rsidP="00A16EBC">
      <w:pPr>
        <w:jc w:val="right"/>
        <w:rPr>
          <w:rFonts w:ascii="Cambria" w:hAnsi="Cambria" w:cstheme="minorHAnsi"/>
          <w:i/>
        </w:rPr>
      </w:pPr>
    </w:p>
    <w:p w14:paraId="6B217786" w14:textId="77777777" w:rsidR="00A73D0F" w:rsidRPr="00605A84" w:rsidRDefault="00A73D0F" w:rsidP="00A73D0F">
      <w:pPr>
        <w:rPr>
          <w:rFonts w:ascii="Cambria" w:hAnsi="Cambria" w:cstheme="minorHAnsi"/>
        </w:rPr>
      </w:pPr>
    </w:p>
    <w:p w14:paraId="7DF3465D" w14:textId="77777777" w:rsidR="00A73D0F" w:rsidRPr="00605A84" w:rsidRDefault="00A73D0F" w:rsidP="00A73D0F">
      <w:pPr>
        <w:rPr>
          <w:rFonts w:ascii="Cambria" w:hAnsi="Cambria" w:cstheme="minorHAnsi"/>
        </w:rPr>
      </w:pPr>
    </w:p>
    <w:p w14:paraId="78DF5332" w14:textId="77777777" w:rsidR="00A73D0F" w:rsidRPr="00605A84" w:rsidRDefault="00A73D0F" w:rsidP="00A73D0F">
      <w:pPr>
        <w:rPr>
          <w:rFonts w:ascii="Cambria" w:hAnsi="Cambria" w:cstheme="minorHAnsi"/>
        </w:rPr>
      </w:pPr>
    </w:p>
    <w:p w14:paraId="2A879748" w14:textId="77777777" w:rsidR="00A73D0F" w:rsidRPr="00605A84" w:rsidRDefault="00A73D0F" w:rsidP="00A73D0F">
      <w:pPr>
        <w:rPr>
          <w:rFonts w:ascii="Cambria" w:hAnsi="Cambria" w:cstheme="minorHAnsi"/>
        </w:rPr>
      </w:pPr>
    </w:p>
    <w:p w14:paraId="2EC37136" w14:textId="77777777" w:rsidR="00A73D0F" w:rsidRPr="00605A84" w:rsidRDefault="00A73D0F" w:rsidP="00A73D0F">
      <w:pPr>
        <w:rPr>
          <w:rFonts w:ascii="Cambria" w:hAnsi="Cambria" w:cstheme="minorHAnsi"/>
        </w:rPr>
      </w:pPr>
    </w:p>
    <w:p w14:paraId="1ADAE61B" w14:textId="77777777" w:rsidR="00A73D0F" w:rsidRPr="00605A84" w:rsidRDefault="00A73D0F" w:rsidP="00A73D0F">
      <w:pPr>
        <w:rPr>
          <w:rFonts w:ascii="Cambria" w:hAnsi="Cambria" w:cstheme="minorHAnsi"/>
        </w:rPr>
      </w:pPr>
    </w:p>
    <w:p w14:paraId="5ABA6A35" w14:textId="77777777" w:rsidR="00A73D0F" w:rsidRPr="00605A84" w:rsidRDefault="00A73D0F" w:rsidP="00A73D0F">
      <w:pPr>
        <w:pStyle w:val="Subtitle"/>
        <w:spacing w:after="0"/>
        <w:jc w:val="center"/>
        <w:rPr>
          <w:rFonts w:cstheme="minorHAnsi"/>
          <w:b/>
          <w:color w:val="auto"/>
          <w:sz w:val="40"/>
          <w:szCs w:val="28"/>
        </w:rPr>
      </w:pPr>
      <w:r w:rsidRPr="00605A84">
        <w:rPr>
          <w:rFonts w:cstheme="minorHAnsi"/>
          <w:b/>
          <w:color w:val="auto"/>
          <w:sz w:val="40"/>
          <w:szCs w:val="28"/>
        </w:rPr>
        <w:t xml:space="preserve">Standard Bidding Documents </w:t>
      </w:r>
    </w:p>
    <w:p w14:paraId="3C894946" w14:textId="4D378CE6" w:rsidR="00A73D0F" w:rsidRPr="00605A84" w:rsidRDefault="00DA158F" w:rsidP="00A73D0F">
      <w:pPr>
        <w:pStyle w:val="Subtitle"/>
        <w:spacing w:after="0"/>
        <w:jc w:val="center"/>
        <w:rPr>
          <w:rFonts w:cstheme="minorHAnsi"/>
          <w:b/>
          <w:color w:val="auto"/>
          <w:sz w:val="40"/>
          <w:szCs w:val="28"/>
        </w:rPr>
      </w:pPr>
      <w:r w:rsidRPr="00605A84">
        <w:rPr>
          <w:rFonts w:cstheme="minorHAnsi"/>
          <w:b/>
          <w:color w:val="auto"/>
          <w:sz w:val="40"/>
          <w:szCs w:val="28"/>
        </w:rPr>
        <w:t xml:space="preserve">for </w:t>
      </w:r>
      <w:r w:rsidR="00486670" w:rsidRPr="00605A84">
        <w:rPr>
          <w:rFonts w:cstheme="minorHAnsi"/>
          <w:b/>
          <w:color w:val="auto"/>
          <w:sz w:val="40"/>
          <w:szCs w:val="28"/>
        </w:rPr>
        <w:t xml:space="preserve">the construction of </w:t>
      </w:r>
    </w:p>
    <w:p w14:paraId="79CCC9FC" w14:textId="77777777" w:rsidR="001A1CC9" w:rsidRPr="00605A84" w:rsidRDefault="001A1CC9" w:rsidP="001A1CC9">
      <w:pPr>
        <w:rPr>
          <w:rFonts w:ascii="Cambria" w:hAnsi="Cambria" w:cstheme="minorHAnsi"/>
          <w:sz w:val="40"/>
          <w:szCs w:val="40"/>
          <w:lang w:val="en-US" w:eastAsia="ja-JP"/>
        </w:rPr>
      </w:pPr>
    </w:p>
    <w:p w14:paraId="406DB44B" w14:textId="55410DFA" w:rsidR="00B63094" w:rsidRPr="00605A84" w:rsidRDefault="00486670" w:rsidP="00B63094">
      <w:pPr>
        <w:jc w:val="center"/>
        <w:rPr>
          <w:rFonts w:asciiTheme="minorHAnsi" w:hAnsiTheme="minorHAnsi" w:cstheme="minorHAnsi"/>
          <w:sz w:val="32"/>
          <w:szCs w:val="32"/>
        </w:rPr>
      </w:pPr>
      <w:r w:rsidRPr="00605A84">
        <w:rPr>
          <w:rFonts w:asciiTheme="minorHAnsi" w:hAnsiTheme="minorHAnsi" w:cstheme="minorHAnsi"/>
          <w:sz w:val="32"/>
          <w:szCs w:val="32"/>
        </w:rPr>
        <w:t xml:space="preserve">200 feet </w:t>
      </w:r>
      <w:r w:rsidR="00B63094" w:rsidRPr="00605A84">
        <w:rPr>
          <w:rFonts w:asciiTheme="minorHAnsi" w:hAnsiTheme="minorHAnsi" w:cstheme="minorHAnsi"/>
          <w:sz w:val="32"/>
          <w:szCs w:val="32"/>
        </w:rPr>
        <w:t xml:space="preserve">Kote Bala to </w:t>
      </w:r>
      <w:proofErr w:type="spellStart"/>
      <w:r w:rsidR="00B63094" w:rsidRPr="00605A84">
        <w:rPr>
          <w:rFonts w:asciiTheme="minorHAnsi" w:hAnsiTheme="minorHAnsi" w:cstheme="minorHAnsi"/>
          <w:sz w:val="32"/>
          <w:szCs w:val="32"/>
        </w:rPr>
        <w:t>Paeen</w:t>
      </w:r>
      <w:proofErr w:type="spellEnd"/>
      <w:r w:rsidR="00B63094" w:rsidRPr="00605A84">
        <w:rPr>
          <w:rFonts w:asciiTheme="minorHAnsi" w:hAnsiTheme="minorHAnsi" w:cstheme="minorHAnsi"/>
          <w:sz w:val="32"/>
          <w:szCs w:val="32"/>
        </w:rPr>
        <w:t xml:space="preserve"> Steel Suspension Bridge </w:t>
      </w:r>
      <w:r w:rsidRPr="00605A84">
        <w:rPr>
          <w:rFonts w:asciiTheme="minorHAnsi" w:hAnsiTheme="minorHAnsi" w:cstheme="minorHAnsi"/>
          <w:sz w:val="32"/>
          <w:szCs w:val="32"/>
        </w:rPr>
        <w:t xml:space="preserve">in </w:t>
      </w:r>
      <w:proofErr w:type="spellStart"/>
      <w:r w:rsidRPr="00605A84">
        <w:rPr>
          <w:rFonts w:asciiTheme="minorHAnsi" w:hAnsiTheme="minorHAnsi" w:cstheme="minorHAnsi"/>
          <w:sz w:val="32"/>
          <w:szCs w:val="32"/>
        </w:rPr>
        <w:t>Ghizer</w:t>
      </w:r>
      <w:proofErr w:type="spellEnd"/>
      <w:r w:rsidRPr="00605A84">
        <w:rPr>
          <w:rFonts w:asciiTheme="minorHAnsi" w:hAnsiTheme="minorHAnsi" w:cstheme="minorHAnsi"/>
          <w:sz w:val="32"/>
          <w:szCs w:val="32"/>
        </w:rPr>
        <w:t xml:space="preserve"> </w:t>
      </w:r>
    </w:p>
    <w:p w14:paraId="676BBF36" w14:textId="77777777" w:rsidR="000D1124" w:rsidRPr="00605A84" w:rsidRDefault="000D1124" w:rsidP="000D1124">
      <w:pPr>
        <w:tabs>
          <w:tab w:val="right" w:pos="9360"/>
        </w:tabs>
        <w:suppressAutoHyphens/>
        <w:spacing w:after="200" w:line="276" w:lineRule="auto"/>
        <w:jc w:val="center"/>
        <w:rPr>
          <w:rFonts w:asciiTheme="minorHAnsi" w:hAnsiTheme="minorHAnsi" w:cstheme="minorHAnsi"/>
          <w:b/>
          <w:bCs/>
          <w:sz w:val="28"/>
          <w:szCs w:val="28"/>
        </w:rPr>
      </w:pPr>
      <w:bookmarkStart w:id="5" w:name="_Hlk163565453"/>
    </w:p>
    <w:bookmarkEnd w:id="5"/>
    <w:p w14:paraId="2B9373C7" w14:textId="77777777" w:rsidR="00B26E6B" w:rsidRPr="00605A84" w:rsidRDefault="00B26E6B" w:rsidP="00B26E6B">
      <w:pPr>
        <w:pStyle w:val="Title"/>
        <w:spacing w:line="276" w:lineRule="auto"/>
        <w:ind w:left="2124" w:firstLine="708"/>
        <w:jc w:val="both"/>
        <w:rPr>
          <w:rFonts w:ascii="Cambria" w:hAnsi="Cambria"/>
          <w:szCs w:val="36"/>
        </w:rPr>
      </w:pPr>
      <w:r w:rsidRPr="00605A84">
        <w:rPr>
          <w:rFonts w:ascii="Cambria" w:hAnsi="Cambria"/>
          <w:szCs w:val="36"/>
        </w:rPr>
        <w:t xml:space="preserve">   </w:t>
      </w:r>
    </w:p>
    <w:p w14:paraId="52CD681E" w14:textId="4F9B19D4" w:rsidR="00B26E6B" w:rsidRPr="00605A84" w:rsidRDefault="00B26E6B" w:rsidP="00B26E6B">
      <w:pPr>
        <w:pStyle w:val="Title"/>
        <w:spacing w:line="276" w:lineRule="auto"/>
        <w:ind w:left="2124" w:firstLine="708"/>
        <w:jc w:val="both"/>
        <w:rPr>
          <w:rFonts w:ascii="Cambria" w:hAnsi="Cambria"/>
          <w:szCs w:val="36"/>
        </w:rPr>
      </w:pPr>
      <w:r w:rsidRPr="00605A84">
        <w:rPr>
          <w:rFonts w:ascii="Cambria" w:hAnsi="Cambria"/>
          <w:szCs w:val="36"/>
        </w:rPr>
        <w:t xml:space="preserve">  </w:t>
      </w:r>
    </w:p>
    <w:p w14:paraId="43BF2279" w14:textId="77777777" w:rsidR="00486670" w:rsidRPr="00605A84" w:rsidRDefault="00486670" w:rsidP="00486670"/>
    <w:p w14:paraId="3739A30B" w14:textId="77777777" w:rsidR="00486670" w:rsidRPr="00605A84" w:rsidRDefault="00486670" w:rsidP="00486670"/>
    <w:p w14:paraId="1D9AF924" w14:textId="77777777" w:rsidR="00486670" w:rsidRPr="00605A84" w:rsidRDefault="00486670" w:rsidP="00486670"/>
    <w:p w14:paraId="106E0AC3" w14:textId="77777777" w:rsidR="00486670" w:rsidRPr="00605A84" w:rsidRDefault="00486670" w:rsidP="00486670"/>
    <w:p w14:paraId="4ABF1B22" w14:textId="77777777" w:rsidR="00486670" w:rsidRPr="00605A84" w:rsidRDefault="00486670" w:rsidP="00486670"/>
    <w:p w14:paraId="0846720B" w14:textId="77777777" w:rsidR="00486670" w:rsidRPr="00605A84" w:rsidRDefault="00486670" w:rsidP="00486670"/>
    <w:p w14:paraId="201BC999" w14:textId="77777777" w:rsidR="00486670" w:rsidRPr="00605A84" w:rsidRDefault="00486670" w:rsidP="00486670"/>
    <w:p w14:paraId="2D202409" w14:textId="77777777" w:rsidR="00AD4262" w:rsidRPr="00605A84" w:rsidRDefault="00AD4262" w:rsidP="00AD4262">
      <w:pPr>
        <w:rPr>
          <w:rFonts w:ascii="Cambria" w:hAnsi="Cambria" w:cstheme="minorHAnsi"/>
        </w:rPr>
      </w:pPr>
    </w:p>
    <w:p w14:paraId="45133EA4" w14:textId="77777777" w:rsidR="00A73D0F" w:rsidRPr="00605A84" w:rsidRDefault="000E3EB4" w:rsidP="000E3EB4">
      <w:pPr>
        <w:pStyle w:val="Heading7"/>
        <w:rPr>
          <w:rFonts w:cstheme="minorHAnsi"/>
        </w:rPr>
      </w:pPr>
      <w:r w:rsidRPr="00605A84">
        <w:rPr>
          <w:rFonts w:cstheme="minorHAnsi"/>
        </w:rPr>
        <w:t>Section 0</w:t>
      </w:r>
      <w:r w:rsidR="00A73D0F" w:rsidRPr="00605A84">
        <w:rPr>
          <w:rFonts w:cstheme="minorHAnsi"/>
        </w:rPr>
        <w:t>: Invitation to Bid (ITB)</w:t>
      </w:r>
    </w:p>
    <w:p w14:paraId="0E56FD76" w14:textId="77777777" w:rsidR="008B1194" w:rsidRPr="00605A84" w:rsidRDefault="008B1194" w:rsidP="008B1194">
      <w:pPr>
        <w:rPr>
          <w:rFonts w:ascii="Cambria" w:hAnsi="Cambria" w:cstheme="minorHAnsi"/>
        </w:rPr>
      </w:pPr>
    </w:p>
    <w:p w14:paraId="3A465037" w14:textId="77777777" w:rsidR="008B1194" w:rsidRPr="00605A84" w:rsidRDefault="008B1194" w:rsidP="008B1194">
      <w:pPr>
        <w:rPr>
          <w:rFonts w:ascii="Cambria" w:hAnsi="Cambria" w:cstheme="minorHAnsi"/>
        </w:rPr>
      </w:pPr>
    </w:p>
    <w:p w14:paraId="3680183C" w14:textId="77777777" w:rsidR="008B1194" w:rsidRPr="00605A84" w:rsidRDefault="008B1194" w:rsidP="008B1194">
      <w:pPr>
        <w:rPr>
          <w:rFonts w:ascii="Cambria" w:hAnsi="Cambria" w:cstheme="minorHAnsi"/>
        </w:rPr>
      </w:pPr>
    </w:p>
    <w:p w14:paraId="6B2E8FDC" w14:textId="77777777" w:rsidR="008B1194" w:rsidRPr="00605A84" w:rsidRDefault="008B1194" w:rsidP="008B1194">
      <w:pPr>
        <w:rPr>
          <w:rFonts w:ascii="Cambria" w:hAnsi="Cambria" w:cstheme="minorHAnsi"/>
        </w:rPr>
      </w:pPr>
    </w:p>
    <w:p w14:paraId="7451D17F" w14:textId="77777777" w:rsidR="008B1194" w:rsidRPr="00605A84" w:rsidRDefault="008B1194" w:rsidP="008B1194">
      <w:pPr>
        <w:rPr>
          <w:rFonts w:ascii="Cambria" w:hAnsi="Cambria" w:cstheme="minorHAnsi"/>
        </w:rPr>
      </w:pPr>
    </w:p>
    <w:p w14:paraId="01DEE89B" w14:textId="77777777" w:rsidR="001A1CC9" w:rsidRPr="00605A84" w:rsidRDefault="001A1CC9" w:rsidP="008B1194">
      <w:pPr>
        <w:rPr>
          <w:rFonts w:ascii="Cambria" w:hAnsi="Cambria" w:cstheme="minorHAnsi"/>
        </w:rPr>
      </w:pPr>
    </w:p>
    <w:p w14:paraId="5F8E3256" w14:textId="77777777" w:rsidR="008B1194" w:rsidRPr="00605A84" w:rsidRDefault="008B1194" w:rsidP="008B1194">
      <w:pPr>
        <w:rPr>
          <w:rFonts w:ascii="Cambria" w:hAnsi="Cambria" w:cstheme="minorHAnsi"/>
        </w:rPr>
      </w:pPr>
    </w:p>
    <w:p w14:paraId="6D2DF7A4" w14:textId="77777777" w:rsidR="008B1194" w:rsidRPr="00605A84" w:rsidRDefault="008B1194" w:rsidP="008B1194">
      <w:pPr>
        <w:rPr>
          <w:rFonts w:ascii="Cambria" w:hAnsi="Cambria" w:cstheme="minorHAnsi"/>
        </w:rPr>
      </w:pPr>
    </w:p>
    <w:p w14:paraId="17823CBA" w14:textId="06416C2A" w:rsidR="009310EC" w:rsidRPr="00605A84" w:rsidRDefault="009310EC" w:rsidP="009310EC">
      <w:pPr>
        <w:pStyle w:val="Subtitle"/>
        <w:spacing w:after="0"/>
        <w:jc w:val="center"/>
        <w:rPr>
          <w:rFonts w:cstheme="minorHAnsi"/>
          <w:i w:val="0"/>
          <w:color w:val="auto"/>
          <w:sz w:val="20"/>
        </w:rPr>
      </w:pPr>
      <w:r w:rsidRPr="00605A84">
        <w:rPr>
          <w:rFonts w:cstheme="minorHAnsi"/>
          <w:i w:val="0"/>
          <w:color w:val="auto"/>
          <w:sz w:val="20"/>
        </w:rPr>
        <w:t xml:space="preserve">Prepared </w:t>
      </w:r>
      <w:r w:rsidR="007C1CE2" w:rsidRPr="00605A84">
        <w:rPr>
          <w:rFonts w:cstheme="minorHAnsi"/>
          <w:i w:val="0"/>
          <w:color w:val="auto"/>
          <w:sz w:val="20"/>
        </w:rPr>
        <w:t>By</w:t>
      </w:r>
      <w:r w:rsidRPr="00605A84">
        <w:rPr>
          <w:rFonts w:cstheme="minorHAnsi"/>
          <w:i w:val="0"/>
          <w:color w:val="auto"/>
          <w:sz w:val="20"/>
        </w:rPr>
        <w:t>:</w:t>
      </w:r>
    </w:p>
    <w:p w14:paraId="7A605FA4" w14:textId="72D5BEBE" w:rsidR="009310EC" w:rsidRPr="00605A84" w:rsidRDefault="009310EC" w:rsidP="009310EC">
      <w:pPr>
        <w:pStyle w:val="Subtitle"/>
        <w:spacing w:after="0"/>
        <w:jc w:val="center"/>
        <w:rPr>
          <w:rFonts w:cstheme="minorHAnsi"/>
          <w:i w:val="0"/>
          <w:color w:val="auto"/>
          <w:sz w:val="20"/>
        </w:rPr>
      </w:pPr>
      <w:r w:rsidRPr="00605A84">
        <w:rPr>
          <w:rFonts w:cstheme="minorHAnsi"/>
          <w:i w:val="0"/>
          <w:color w:val="auto"/>
          <w:sz w:val="20"/>
        </w:rPr>
        <w:t xml:space="preserve">Aga Khan Rural Support </w:t>
      </w:r>
      <w:proofErr w:type="spellStart"/>
      <w:r w:rsidRPr="00605A84">
        <w:rPr>
          <w:rFonts w:cstheme="minorHAnsi"/>
          <w:i w:val="0"/>
          <w:color w:val="auto"/>
          <w:sz w:val="20"/>
        </w:rPr>
        <w:t>Programme</w:t>
      </w:r>
      <w:proofErr w:type="spellEnd"/>
      <w:r w:rsidRPr="00605A84">
        <w:rPr>
          <w:rFonts w:cstheme="minorHAnsi"/>
          <w:i w:val="0"/>
          <w:color w:val="auto"/>
          <w:sz w:val="20"/>
        </w:rPr>
        <w:t xml:space="preserve"> (AKRSP) </w:t>
      </w:r>
    </w:p>
    <w:p w14:paraId="5E421FFF" w14:textId="77777777" w:rsidR="009310EC" w:rsidRPr="00605A84" w:rsidRDefault="009310EC" w:rsidP="009310EC">
      <w:pPr>
        <w:pStyle w:val="Subtitle"/>
        <w:spacing w:after="0"/>
        <w:jc w:val="center"/>
        <w:rPr>
          <w:rFonts w:cstheme="minorHAnsi"/>
          <w:i w:val="0"/>
          <w:color w:val="auto"/>
          <w:sz w:val="20"/>
        </w:rPr>
      </w:pPr>
    </w:p>
    <w:p w14:paraId="29D25893" w14:textId="77777777" w:rsidR="009310EC" w:rsidRPr="00605A84" w:rsidRDefault="009310EC" w:rsidP="009310EC">
      <w:pPr>
        <w:pStyle w:val="Subtitle"/>
        <w:spacing w:after="0"/>
        <w:jc w:val="center"/>
        <w:rPr>
          <w:rFonts w:cstheme="minorHAnsi"/>
          <w:i w:val="0"/>
          <w:color w:val="auto"/>
          <w:sz w:val="20"/>
        </w:rPr>
      </w:pPr>
    </w:p>
    <w:p w14:paraId="202F5E24" w14:textId="77777777" w:rsidR="00B63094" w:rsidRPr="00605A84" w:rsidRDefault="00B63094" w:rsidP="00B63094">
      <w:pPr>
        <w:rPr>
          <w:rFonts w:ascii="Cambria" w:hAnsi="Cambria"/>
          <w:b/>
          <w:sz w:val="24"/>
          <w:u w:val="single"/>
        </w:rPr>
      </w:pPr>
      <w:bookmarkStart w:id="6" w:name="_Toc530904291"/>
      <w:bookmarkStart w:id="7" w:name="_Toc530904579"/>
      <w:bookmarkStart w:id="8" w:name="_Toc438267875"/>
      <w:bookmarkStart w:id="9" w:name="_Toc438270255"/>
      <w:bookmarkStart w:id="10" w:name="_Toc438366662"/>
      <w:bookmarkStart w:id="11" w:name="_Toc438267876"/>
      <w:bookmarkStart w:id="12" w:name="_Toc438270256"/>
      <w:bookmarkStart w:id="13" w:name="_Toc438366663"/>
      <w:bookmarkStart w:id="14" w:name="_Toc493837207"/>
      <w:bookmarkEnd w:id="6"/>
      <w:bookmarkEnd w:id="7"/>
      <w:bookmarkEnd w:id="8"/>
      <w:bookmarkEnd w:id="9"/>
      <w:bookmarkEnd w:id="10"/>
      <w:bookmarkEnd w:id="11"/>
      <w:bookmarkEnd w:id="12"/>
      <w:bookmarkEnd w:id="13"/>
      <w:r w:rsidRPr="00605A84">
        <w:rPr>
          <w:rFonts w:ascii="Cambria" w:hAnsi="Cambria"/>
          <w:b/>
          <w:sz w:val="24"/>
          <w:u w:val="single"/>
        </w:rPr>
        <w:lastRenderedPageBreak/>
        <w:t xml:space="preserve">PART 0 – </w:t>
      </w:r>
      <w:r w:rsidRPr="00605A84">
        <w:rPr>
          <w:rFonts w:ascii="Cambria" w:hAnsi="Cambria"/>
          <w:b/>
          <w:sz w:val="24"/>
          <w:u w:val="single"/>
        </w:rPr>
        <w:tab/>
        <w:t>Invitation to Bid</w:t>
      </w:r>
    </w:p>
    <w:p w14:paraId="543B430C" w14:textId="77777777" w:rsidR="00B63094" w:rsidRPr="00605A84" w:rsidRDefault="00B63094" w:rsidP="00B63094">
      <w:pPr>
        <w:spacing w:before="60" w:after="60"/>
        <w:rPr>
          <w:rFonts w:ascii="Cambria" w:hAnsi="Cambria"/>
          <w:b/>
          <w:sz w:val="24"/>
        </w:rPr>
      </w:pPr>
      <w:r w:rsidRPr="00605A84">
        <w:rPr>
          <w:rFonts w:ascii="Cambria" w:hAnsi="Cambria"/>
          <w:b/>
          <w:sz w:val="24"/>
        </w:rPr>
        <w:t>Section 0</w:t>
      </w:r>
      <w:r w:rsidRPr="00605A84">
        <w:rPr>
          <w:rFonts w:ascii="Cambria" w:hAnsi="Cambria"/>
          <w:b/>
          <w:sz w:val="24"/>
        </w:rPr>
        <w:tab/>
        <w:t>General project information for bidders</w:t>
      </w:r>
    </w:p>
    <w:p w14:paraId="00881781" w14:textId="77777777" w:rsidR="00B63094" w:rsidRPr="00605A84" w:rsidRDefault="00B63094">
      <w:pPr>
        <w:keepLines/>
        <w:numPr>
          <w:ilvl w:val="1"/>
          <w:numId w:val="1"/>
        </w:numPr>
        <w:spacing w:before="240"/>
        <w:ind w:left="567"/>
        <w:contextualSpacing/>
        <w:outlineLvl w:val="1"/>
        <w:rPr>
          <w:rFonts w:ascii="Cambria" w:eastAsiaTheme="majorEastAsia" w:hAnsi="Cambria" w:cstheme="majorBidi"/>
          <w:sz w:val="24"/>
          <w:szCs w:val="26"/>
        </w:rPr>
      </w:pPr>
      <w:r w:rsidRPr="00605A84">
        <w:rPr>
          <w:rFonts w:ascii="Cambria" w:eastAsiaTheme="majorEastAsia" w:hAnsi="Cambria" w:cstheme="majorBidi"/>
          <w:sz w:val="24"/>
          <w:szCs w:val="26"/>
        </w:rPr>
        <w:t>Objectives</w:t>
      </w:r>
    </w:p>
    <w:p w14:paraId="7FFA51CD" w14:textId="6AA514DD" w:rsidR="00B63094" w:rsidRPr="00605A84" w:rsidRDefault="00B63094" w:rsidP="00B63094">
      <w:pPr>
        <w:tabs>
          <w:tab w:val="right" w:pos="9360"/>
        </w:tabs>
        <w:suppressAutoHyphens/>
        <w:spacing w:after="200" w:line="276" w:lineRule="auto"/>
        <w:jc w:val="left"/>
        <w:rPr>
          <w:rFonts w:asciiTheme="minorHAnsi" w:hAnsiTheme="minorHAnsi" w:cstheme="minorHAnsi"/>
          <w:b/>
          <w:bCs/>
          <w:sz w:val="28"/>
          <w:szCs w:val="28"/>
        </w:rPr>
      </w:pPr>
      <w:bookmarkStart w:id="15" w:name="_Hlk180659923"/>
      <w:r w:rsidRPr="00605A84">
        <w:rPr>
          <w:rFonts w:asciiTheme="minorHAnsi" w:hAnsiTheme="minorHAnsi" w:cstheme="minorHAnsi"/>
        </w:rPr>
        <w:t xml:space="preserve">Project name: </w:t>
      </w:r>
      <w:r w:rsidR="00486670" w:rsidRPr="00605A84">
        <w:rPr>
          <w:rFonts w:asciiTheme="minorHAnsi" w:hAnsiTheme="minorHAnsi" w:cstheme="minorHAnsi"/>
        </w:rPr>
        <w:t xml:space="preserve">Construction of 200 feet </w:t>
      </w:r>
      <w:r w:rsidRPr="00605A84">
        <w:rPr>
          <w:rFonts w:asciiTheme="minorHAnsi" w:hAnsiTheme="minorHAnsi" w:cstheme="minorHAnsi"/>
        </w:rPr>
        <w:t xml:space="preserve">Kote Bala to </w:t>
      </w:r>
      <w:proofErr w:type="spellStart"/>
      <w:r w:rsidRPr="00605A84">
        <w:rPr>
          <w:rFonts w:asciiTheme="minorHAnsi" w:hAnsiTheme="minorHAnsi" w:cstheme="minorHAnsi"/>
        </w:rPr>
        <w:t>Paeen</w:t>
      </w:r>
      <w:proofErr w:type="spellEnd"/>
      <w:r w:rsidRPr="00605A84">
        <w:rPr>
          <w:rFonts w:asciiTheme="minorHAnsi" w:hAnsiTheme="minorHAnsi" w:cstheme="minorHAnsi"/>
        </w:rPr>
        <w:t xml:space="preserve"> Steel Suspension Bridge Project</w:t>
      </w:r>
      <w:r w:rsidR="00486670" w:rsidRPr="00605A84">
        <w:rPr>
          <w:rFonts w:asciiTheme="minorHAnsi" w:hAnsiTheme="minorHAnsi" w:cstheme="minorHAnsi"/>
        </w:rPr>
        <w:t xml:space="preserve"> in District </w:t>
      </w:r>
      <w:proofErr w:type="spellStart"/>
      <w:r w:rsidR="00486670" w:rsidRPr="00605A84">
        <w:rPr>
          <w:rFonts w:asciiTheme="minorHAnsi" w:hAnsiTheme="minorHAnsi" w:cstheme="minorHAnsi"/>
        </w:rPr>
        <w:t>Ghizer</w:t>
      </w:r>
      <w:proofErr w:type="spellEnd"/>
    </w:p>
    <w:p w14:paraId="4121308A" w14:textId="725B9F50" w:rsidR="00B63094" w:rsidRPr="00605A84" w:rsidRDefault="00B63094" w:rsidP="00B63094">
      <w:pPr>
        <w:tabs>
          <w:tab w:val="right" w:pos="9360"/>
        </w:tabs>
        <w:suppressAutoHyphens/>
        <w:spacing w:after="200" w:line="276" w:lineRule="auto"/>
        <w:jc w:val="left"/>
        <w:rPr>
          <w:rFonts w:asciiTheme="minorHAnsi" w:hAnsiTheme="minorHAnsi" w:cstheme="minorHAnsi"/>
          <w:b/>
          <w:bCs/>
          <w:sz w:val="28"/>
          <w:szCs w:val="28"/>
        </w:rPr>
      </w:pPr>
      <w:r w:rsidRPr="00605A84">
        <w:rPr>
          <w:rFonts w:asciiTheme="minorHAnsi" w:hAnsiTheme="minorHAnsi" w:cstheme="minorHAnsi"/>
        </w:rPr>
        <w:t>Location of project: Kote Bala</w:t>
      </w:r>
      <w:r w:rsidR="00486670" w:rsidRPr="00605A84">
        <w:rPr>
          <w:rFonts w:asciiTheme="minorHAnsi" w:hAnsiTheme="minorHAnsi" w:cstheme="minorHAnsi"/>
        </w:rPr>
        <w:t xml:space="preserve"> </w:t>
      </w:r>
      <w:proofErr w:type="spellStart"/>
      <w:r w:rsidR="00486670" w:rsidRPr="00605A84">
        <w:rPr>
          <w:rFonts w:asciiTheme="minorHAnsi" w:hAnsiTheme="minorHAnsi" w:cstheme="minorHAnsi"/>
        </w:rPr>
        <w:t>Ishkoman</w:t>
      </w:r>
      <w:proofErr w:type="spellEnd"/>
      <w:r w:rsidR="00486670" w:rsidRPr="00605A84">
        <w:rPr>
          <w:rFonts w:asciiTheme="minorHAnsi" w:hAnsiTheme="minorHAnsi" w:cstheme="minorHAnsi"/>
        </w:rPr>
        <w:t xml:space="preserve"> Ghizer</w:t>
      </w:r>
      <w:r w:rsidRPr="00605A84">
        <w:rPr>
          <w:rFonts w:asciiTheme="minorHAnsi" w:hAnsiTheme="minorHAnsi" w:cstheme="minorHAnsi"/>
        </w:rPr>
        <w:t>, Gilgit-Baltistan.</w:t>
      </w:r>
    </w:p>
    <w:p w14:paraId="3150084F" w14:textId="13F17758" w:rsidR="002E0CF8" w:rsidRPr="00605A84" w:rsidRDefault="00B63094" w:rsidP="002E0CF8">
      <w:pPr>
        <w:rPr>
          <w:rFonts w:asciiTheme="minorHAnsi" w:hAnsiTheme="minorHAnsi" w:cstheme="minorHAnsi"/>
          <w:lang w:eastAsia="en-GB"/>
        </w:rPr>
      </w:pPr>
      <w:r w:rsidRPr="00605A84">
        <w:rPr>
          <w:rFonts w:asciiTheme="minorHAnsi" w:hAnsiTheme="minorHAnsi" w:cstheme="minorHAnsi"/>
          <w:b/>
          <w:bCs/>
        </w:rPr>
        <w:t xml:space="preserve">Summary of project: </w:t>
      </w:r>
      <w:r w:rsidRPr="00605A84">
        <w:rPr>
          <w:rFonts w:asciiTheme="minorHAnsi" w:hAnsiTheme="minorHAnsi" w:cstheme="minorHAnsi"/>
        </w:rPr>
        <w:t xml:space="preserve">The project comprises construction of the Kote Bala to </w:t>
      </w:r>
      <w:proofErr w:type="spellStart"/>
      <w:r w:rsidRPr="00605A84">
        <w:rPr>
          <w:rFonts w:asciiTheme="minorHAnsi" w:hAnsiTheme="minorHAnsi" w:cstheme="minorHAnsi"/>
        </w:rPr>
        <w:t>Paeen</w:t>
      </w:r>
      <w:proofErr w:type="spellEnd"/>
      <w:r w:rsidRPr="00605A84">
        <w:rPr>
          <w:rFonts w:asciiTheme="minorHAnsi" w:hAnsiTheme="minorHAnsi" w:cstheme="minorHAnsi"/>
        </w:rPr>
        <w:t xml:space="preserve"> Steel Suspension Bridge in </w:t>
      </w:r>
      <w:proofErr w:type="spellStart"/>
      <w:r w:rsidRPr="00605A84">
        <w:rPr>
          <w:rFonts w:asciiTheme="minorHAnsi" w:hAnsiTheme="minorHAnsi" w:cstheme="minorHAnsi"/>
        </w:rPr>
        <w:t>Ishkoman</w:t>
      </w:r>
      <w:proofErr w:type="spellEnd"/>
      <w:r w:rsidRPr="00605A84">
        <w:rPr>
          <w:rFonts w:asciiTheme="minorHAnsi" w:hAnsiTheme="minorHAnsi" w:cstheme="minorHAnsi"/>
        </w:rPr>
        <w:t xml:space="preserve">, District </w:t>
      </w:r>
      <w:proofErr w:type="spellStart"/>
      <w:r w:rsidRPr="00605A84">
        <w:rPr>
          <w:rFonts w:asciiTheme="minorHAnsi" w:hAnsiTheme="minorHAnsi" w:cstheme="minorHAnsi"/>
        </w:rPr>
        <w:t>Ghizer</w:t>
      </w:r>
      <w:proofErr w:type="spellEnd"/>
      <w:r w:rsidRPr="00605A84">
        <w:rPr>
          <w:rFonts w:asciiTheme="minorHAnsi" w:hAnsiTheme="minorHAnsi" w:cstheme="minorHAnsi"/>
        </w:rPr>
        <w:t xml:space="preserve">, to provide a safer and more reliable crossing and improve connectivity between Kote Bala and Kote </w:t>
      </w:r>
      <w:proofErr w:type="spellStart"/>
      <w:r w:rsidRPr="00605A84">
        <w:rPr>
          <w:rFonts w:asciiTheme="minorHAnsi" w:hAnsiTheme="minorHAnsi" w:cstheme="minorHAnsi"/>
        </w:rPr>
        <w:t>Paeen</w:t>
      </w:r>
      <w:proofErr w:type="spellEnd"/>
      <w:r w:rsidRPr="00605A84">
        <w:rPr>
          <w:rFonts w:asciiTheme="minorHAnsi" w:hAnsiTheme="minorHAnsi" w:cstheme="minorHAnsi"/>
        </w:rPr>
        <w:t xml:space="preserve">. </w:t>
      </w:r>
      <w:r w:rsidR="00A6008E" w:rsidRPr="00605A84">
        <w:rPr>
          <w:rFonts w:asciiTheme="minorHAnsi" w:hAnsiTheme="minorHAnsi" w:cstheme="minorHAnsi"/>
          <w:lang w:eastAsia="en-GB"/>
        </w:rPr>
        <w:t xml:space="preserve">This project is designed to enhance transportation infrastructure in the </w:t>
      </w:r>
      <w:proofErr w:type="spellStart"/>
      <w:r w:rsidR="00A6008E" w:rsidRPr="00605A84">
        <w:rPr>
          <w:rFonts w:asciiTheme="minorHAnsi" w:hAnsiTheme="minorHAnsi" w:cstheme="minorHAnsi"/>
          <w:lang w:eastAsia="en-GB"/>
        </w:rPr>
        <w:t>Ishkoman</w:t>
      </w:r>
      <w:proofErr w:type="spellEnd"/>
      <w:r w:rsidR="00A6008E" w:rsidRPr="00605A84">
        <w:rPr>
          <w:rFonts w:asciiTheme="minorHAnsi" w:hAnsiTheme="minorHAnsi" w:cstheme="minorHAnsi"/>
          <w:lang w:eastAsia="en-GB"/>
        </w:rPr>
        <w:t xml:space="preserve"> Valley, located in the far north of District </w:t>
      </w:r>
      <w:proofErr w:type="spellStart"/>
      <w:r w:rsidR="00A6008E" w:rsidRPr="00605A84">
        <w:rPr>
          <w:rFonts w:asciiTheme="minorHAnsi" w:hAnsiTheme="minorHAnsi" w:cstheme="minorHAnsi"/>
          <w:lang w:eastAsia="en-GB"/>
        </w:rPr>
        <w:t>Ghizer</w:t>
      </w:r>
      <w:proofErr w:type="spellEnd"/>
      <w:r w:rsidR="00A6008E" w:rsidRPr="00605A84">
        <w:rPr>
          <w:rFonts w:asciiTheme="minorHAnsi" w:hAnsiTheme="minorHAnsi" w:cstheme="minorHAnsi"/>
          <w:lang w:eastAsia="en-GB"/>
        </w:rPr>
        <w:t xml:space="preserve">, at an elevation of 2,474 meters and about 180 km from Gilgit town and 100 km from </w:t>
      </w:r>
      <w:proofErr w:type="spellStart"/>
      <w:r w:rsidR="00A6008E" w:rsidRPr="00605A84">
        <w:rPr>
          <w:rFonts w:asciiTheme="minorHAnsi" w:hAnsiTheme="minorHAnsi" w:cstheme="minorHAnsi"/>
          <w:lang w:eastAsia="en-GB"/>
        </w:rPr>
        <w:t>Gahkuch</w:t>
      </w:r>
      <w:proofErr w:type="spellEnd"/>
      <w:r w:rsidR="00A6008E" w:rsidRPr="00605A84">
        <w:rPr>
          <w:rFonts w:asciiTheme="minorHAnsi" w:hAnsiTheme="minorHAnsi" w:cstheme="minorHAnsi"/>
          <w:lang w:eastAsia="en-GB"/>
        </w:rPr>
        <w:t xml:space="preserve">, the district headquarters and nearest market.  </w:t>
      </w:r>
      <w:r w:rsidRPr="00605A84">
        <w:rPr>
          <w:rFonts w:asciiTheme="minorHAnsi" w:hAnsiTheme="minorHAnsi" w:cstheme="minorHAnsi"/>
        </w:rPr>
        <w:t>The bridge is planned as a 200-foot steel suspension bridge with an 8-foot deck width, together with the associated civil, structural and approach works shown in the approved drawings and Bill of Quantities.</w:t>
      </w:r>
    </w:p>
    <w:p w14:paraId="665B80EF" w14:textId="77777777" w:rsidR="002E0CF8" w:rsidRPr="00605A84" w:rsidRDefault="002E0CF8" w:rsidP="002E0CF8">
      <w:pPr>
        <w:rPr>
          <w:rFonts w:asciiTheme="minorHAnsi" w:hAnsiTheme="minorHAnsi" w:cstheme="minorHAnsi"/>
          <w:lang w:eastAsia="en-GB"/>
        </w:rPr>
      </w:pPr>
      <w:r w:rsidRPr="00605A84">
        <w:rPr>
          <w:rFonts w:asciiTheme="minorHAnsi" w:hAnsiTheme="minorHAnsi" w:cstheme="minorHAnsi"/>
          <w:lang w:eastAsia="en-GB"/>
        </w:rPr>
        <w:t xml:space="preserve">The proposed steel suspension bridge will span approximately 200 feet with an 8-foot deck width and will connect Kote Bala and Kote </w:t>
      </w:r>
      <w:proofErr w:type="spellStart"/>
      <w:r w:rsidRPr="00605A84">
        <w:rPr>
          <w:rFonts w:asciiTheme="minorHAnsi" w:hAnsiTheme="minorHAnsi" w:cstheme="minorHAnsi"/>
          <w:lang w:eastAsia="en-GB"/>
        </w:rPr>
        <w:t>Paeen</w:t>
      </w:r>
      <w:proofErr w:type="spellEnd"/>
      <w:r w:rsidRPr="00605A84">
        <w:rPr>
          <w:rFonts w:asciiTheme="minorHAnsi" w:hAnsiTheme="minorHAnsi" w:cstheme="minorHAnsi"/>
          <w:lang w:eastAsia="en-GB"/>
        </w:rPr>
        <w:t>. The bridge shall be constructed in accordance with the approved engineering design, drawings, specifications and Bill of Quantities.</w:t>
      </w:r>
    </w:p>
    <w:p w14:paraId="5F6E408A" w14:textId="77777777" w:rsidR="002E0CF8" w:rsidRPr="00605A84" w:rsidRDefault="002E0CF8" w:rsidP="002E0CF8">
      <w:pPr>
        <w:rPr>
          <w:rFonts w:asciiTheme="minorHAnsi" w:hAnsiTheme="minorHAnsi" w:cstheme="minorHAnsi"/>
          <w:lang w:eastAsia="en-GB"/>
        </w:rPr>
      </w:pPr>
      <w:r w:rsidRPr="00605A84">
        <w:rPr>
          <w:rFonts w:asciiTheme="minorHAnsi" w:hAnsiTheme="minorHAnsi" w:cstheme="minorHAnsi"/>
          <w:lang w:eastAsia="en-GB"/>
        </w:rPr>
        <w:t>The bridge is intended to improve year-round local access and connectivity for the beneficiary communities. The works shall be executed with due consideration to site conditions, public safety, environmental and social safeguards, and long-term serviceability of the structure.</w:t>
      </w:r>
    </w:p>
    <w:p w14:paraId="23AEE7AB" w14:textId="77777777" w:rsidR="002E0CF8" w:rsidRPr="00605A84" w:rsidRDefault="002E0CF8" w:rsidP="002E0CF8">
      <w:pPr>
        <w:rPr>
          <w:rFonts w:asciiTheme="minorHAnsi" w:hAnsiTheme="minorHAnsi" w:cstheme="minorHAnsi"/>
          <w:lang w:eastAsia="en-GB"/>
        </w:rPr>
      </w:pPr>
      <w:r w:rsidRPr="00605A84">
        <w:rPr>
          <w:rFonts w:asciiTheme="minorHAnsi" w:hAnsiTheme="minorHAnsi" w:cstheme="minorHAnsi"/>
          <w:lang w:eastAsia="en-GB"/>
        </w:rPr>
        <w:t xml:space="preserve">Contractor services are required to construct the Kote Bala to </w:t>
      </w:r>
      <w:proofErr w:type="spellStart"/>
      <w:r w:rsidRPr="00605A84">
        <w:rPr>
          <w:rFonts w:asciiTheme="minorHAnsi" w:hAnsiTheme="minorHAnsi" w:cstheme="minorHAnsi"/>
          <w:lang w:eastAsia="en-GB"/>
        </w:rPr>
        <w:t>Paeen</w:t>
      </w:r>
      <w:proofErr w:type="spellEnd"/>
      <w:r w:rsidRPr="00605A84">
        <w:rPr>
          <w:rFonts w:asciiTheme="minorHAnsi" w:hAnsiTheme="minorHAnsi" w:cstheme="minorHAnsi"/>
          <w:lang w:eastAsia="en-GB"/>
        </w:rPr>
        <w:t xml:space="preserve"> Steel Suspension Bridge and associated works. The scope includes the civil and structural components identified in the approved drawings, technical specifications and Bill of Quantities, including foundations/abutments, towers, anchor blocks, steel suspension components, deck works, protective works and associated approach </w:t>
      </w:r>
      <w:proofErr w:type="gramStart"/>
      <w:r w:rsidRPr="00605A84">
        <w:rPr>
          <w:rFonts w:asciiTheme="minorHAnsi" w:hAnsiTheme="minorHAnsi" w:cstheme="minorHAnsi"/>
          <w:lang w:eastAsia="en-GB"/>
        </w:rPr>
        <w:t>works</w:t>
      </w:r>
      <w:proofErr w:type="gramEnd"/>
      <w:r w:rsidRPr="00605A84">
        <w:rPr>
          <w:rFonts w:asciiTheme="minorHAnsi" w:hAnsiTheme="minorHAnsi" w:cstheme="minorHAnsi"/>
          <w:lang w:eastAsia="en-GB"/>
        </w:rPr>
        <w:t>, as applicable.</w:t>
      </w:r>
    </w:p>
    <w:p w14:paraId="07FA566E" w14:textId="2F1FCA70" w:rsidR="00B63094" w:rsidRPr="00605A84" w:rsidRDefault="00B63094" w:rsidP="002E0CF8">
      <w:pPr>
        <w:rPr>
          <w:rFonts w:asciiTheme="minorHAnsi" w:hAnsiTheme="minorHAnsi" w:cstheme="minorHAnsi"/>
          <w:lang w:eastAsia="en-GB"/>
        </w:rPr>
      </w:pPr>
      <w:r w:rsidRPr="00605A84">
        <w:rPr>
          <w:rFonts w:asciiTheme="minorHAnsi" w:hAnsiTheme="minorHAnsi" w:cstheme="minorHAnsi"/>
        </w:rPr>
        <w:t xml:space="preserve">The construction activities of the project will be carried out following </w:t>
      </w:r>
      <w:r w:rsidR="00486670" w:rsidRPr="00605A84">
        <w:rPr>
          <w:rFonts w:asciiTheme="minorHAnsi" w:hAnsiTheme="minorHAnsi" w:cstheme="minorHAnsi"/>
        </w:rPr>
        <w:t xml:space="preserve">Environmental </w:t>
      </w:r>
      <w:r w:rsidRPr="00605A84">
        <w:rPr>
          <w:rFonts w:asciiTheme="minorHAnsi" w:hAnsiTheme="minorHAnsi" w:cstheme="minorHAnsi"/>
        </w:rPr>
        <w:t>guidelines</w:t>
      </w:r>
      <w:r w:rsidR="00486670" w:rsidRPr="00605A84">
        <w:rPr>
          <w:rFonts w:asciiTheme="minorHAnsi" w:hAnsiTheme="minorHAnsi" w:cstheme="minorHAnsi"/>
        </w:rPr>
        <w:t>.</w:t>
      </w:r>
    </w:p>
    <w:p w14:paraId="29D25C21" w14:textId="77777777" w:rsidR="00746B7C" w:rsidRPr="00605A84" w:rsidRDefault="00746B7C" w:rsidP="000D1124">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i/>
        </w:rPr>
      </w:pPr>
      <w:bookmarkStart w:id="16" w:name="_Toc493837212"/>
      <w:bookmarkEnd w:id="14"/>
      <w:bookmarkEnd w:id="15"/>
      <w:r w:rsidRPr="00605A84">
        <w:rPr>
          <w:rFonts w:ascii="Cambria" w:hAnsi="Cambria"/>
          <w:b/>
          <w:i/>
        </w:rPr>
        <w:t>Requested Services to be carried out:</w:t>
      </w:r>
      <w:r w:rsidRPr="00605A84">
        <w:rPr>
          <w:rFonts w:ascii="Cambria" w:hAnsi="Cambria"/>
          <w:i/>
        </w:rPr>
        <w:t xml:space="preserve"> </w:t>
      </w:r>
    </w:p>
    <w:p w14:paraId="0625313D" w14:textId="77777777" w:rsidR="00746B7C" w:rsidRPr="00605A84" w:rsidRDefault="00746B7C" w:rsidP="00746B7C">
      <w:pPr>
        <w:rPr>
          <w:rFonts w:ascii="Cambria" w:eastAsiaTheme="majorEastAsia" w:hAnsi="Cambria" w:cstheme="majorBidi"/>
          <w:szCs w:val="20"/>
        </w:rPr>
      </w:pPr>
      <w:r w:rsidRPr="00605A84">
        <w:rPr>
          <w:rFonts w:ascii="Cambria" w:eastAsiaTheme="majorEastAsia" w:hAnsi="Cambria" w:cstheme="majorBidi"/>
          <w:szCs w:val="20"/>
        </w:rPr>
        <w:t xml:space="preserve"> A well-qualified Technically and financially qualified Firm or Contractor will be hired to execute the construction work Bridge</w:t>
      </w:r>
      <w:r w:rsidR="00B61949" w:rsidRPr="00605A84">
        <w:rPr>
          <w:rFonts w:ascii="Cambria" w:eastAsiaTheme="majorEastAsia" w:hAnsi="Cambria" w:cstheme="majorBidi"/>
          <w:szCs w:val="20"/>
        </w:rPr>
        <w:t>s</w:t>
      </w:r>
      <w:r w:rsidRPr="00605A84">
        <w:rPr>
          <w:rFonts w:ascii="Cambria" w:eastAsiaTheme="majorEastAsia" w:hAnsi="Cambria" w:cstheme="majorBidi"/>
          <w:szCs w:val="20"/>
        </w:rPr>
        <w:t xml:space="preserve">. The firm/contractor will be responsible to undertake </w:t>
      </w:r>
      <w:r w:rsidR="00476F33" w:rsidRPr="00605A84">
        <w:rPr>
          <w:rFonts w:ascii="Cambria" w:eastAsiaTheme="majorEastAsia" w:hAnsi="Cambria" w:cstheme="majorBidi"/>
          <w:szCs w:val="20"/>
        </w:rPr>
        <w:t>construction in</w:t>
      </w:r>
      <w:r w:rsidR="00B61949" w:rsidRPr="00605A84">
        <w:rPr>
          <w:rFonts w:ascii="Cambria" w:eastAsiaTheme="majorEastAsia" w:hAnsi="Cambria" w:cstheme="majorBidi"/>
          <w:szCs w:val="20"/>
        </w:rPr>
        <w:t xml:space="preserve"> accordance </w:t>
      </w:r>
      <w:proofErr w:type="gramStart"/>
      <w:r w:rsidR="00B61949" w:rsidRPr="00605A84">
        <w:rPr>
          <w:rFonts w:ascii="Cambria" w:eastAsiaTheme="majorEastAsia" w:hAnsi="Cambria" w:cstheme="majorBidi"/>
          <w:szCs w:val="20"/>
        </w:rPr>
        <w:t>to</w:t>
      </w:r>
      <w:proofErr w:type="gramEnd"/>
      <w:r w:rsidRPr="00605A84">
        <w:rPr>
          <w:rFonts w:ascii="Cambria" w:eastAsiaTheme="majorEastAsia" w:hAnsi="Cambria" w:cstheme="majorBidi"/>
          <w:szCs w:val="20"/>
        </w:rPr>
        <w:t xml:space="preserve"> </w:t>
      </w:r>
      <w:r w:rsidR="00B61949" w:rsidRPr="00605A84">
        <w:rPr>
          <w:rFonts w:ascii="Cambria" w:eastAsiaTheme="majorEastAsia" w:hAnsi="Cambria" w:cstheme="majorBidi"/>
          <w:szCs w:val="20"/>
        </w:rPr>
        <w:t>approved</w:t>
      </w:r>
      <w:r w:rsidRPr="00605A84">
        <w:rPr>
          <w:rFonts w:ascii="Cambria" w:eastAsiaTheme="majorEastAsia" w:hAnsi="Cambria" w:cstheme="majorBidi"/>
          <w:szCs w:val="20"/>
        </w:rPr>
        <w:t xml:space="preserve"> Engineering design and specification</w:t>
      </w:r>
      <w:r w:rsidR="00B61949" w:rsidRPr="00605A84">
        <w:rPr>
          <w:rFonts w:ascii="Cambria" w:eastAsiaTheme="majorEastAsia" w:hAnsi="Cambria" w:cstheme="majorBidi"/>
          <w:szCs w:val="20"/>
        </w:rPr>
        <w:t>s</w:t>
      </w:r>
      <w:r w:rsidRPr="00605A84">
        <w:rPr>
          <w:rFonts w:ascii="Cambria" w:eastAsiaTheme="majorEastAsia" w:hAnsi="Cambria" w:cstheme="majorBidi"/>
          <w:szCs w:val="20"/>
        </w:rPr>
        <w:t xml:space="preserve">.  </w:t>
      </w:r>
    </w:p>
    <w:p w14:paraId="5BDE9D11" w14:textId="77777777" w:rsidR="00746B7C" w:rsidRPr="00605A84" w:rsidRDefault="00746B7C" w:rsidP="00746B7C">
      <w:pPr>
        <w:pStyle w:val="Heading2"/>
        <w:ind w:left="567"/>
        <w:rPr>
          <w:rFonts w:ascii="Cambria" w:hAnsi="Cambria"/>
        </w:rPr>
      </w:pPr>
      <w:r w:rsidRPr="00605A84">
        <w:rPr>
          <w:rFonts w:ascii="Cambria" w:hAnsi="Cambria"/>
        </w:rPr>
        <w:t>Source of Funding</w:t>
      </w:r>
    </w:p>
    <w:p w14:paraId="063C7FF4" w14:textId="77777777" w:rsidR="00746B7C" w:rsidRPr="00605A84" w:rsidRDefault="00746B7C" w:rsidP="00746B7C">
      <w:pPr>
        <w:rPr>
          <w:rFonts w:ascii="Cambria" w:eastAsiaTheme="majorEastAsia" w:hAnsi="Cambria" w:cstheme="majorBidi"/>
          <w:szCs w:val="20"/>
        </w:rPr>
      </w:pPr>
      <w:r w:rsidRPr="00605A84">
        <w:rPr>
          <w:rFonts w:ascii="Cambria" w:eastAsiaTheme="majorEastAsia" w:hAnsi="Cambria" w:cstheme="majorBidi"/>
          <w:szCs w:val="20"/>
        </w:rPr>
        <w:t xml:space="preserve">The Kote Bala to </w:t>
      </w:r>
      <w:proofErr w:type="spellStart"/>
      <w:r w:rsidRPr="00605A84">
        <w:rPr>
          <w:rFonts w:ascii="Cambria" w:eastAsiaTheme="majorEastAsia" w:hAnsi="Cambria" w:cstheme="majorBidi"/>
          <w:szCs w:val="20"/>
        </w:rPr>
        <w:t>Paeen</w:t>
      </w:r>
      <w:proofErr w:type="spellEnd"/>
      <w:r w:rsidRPr="00605A84">
        <w:rPr>
          <w:rFonts w:ascii="Cambria" w:eastAsiaTheme="majorEastAsia" w:hAnsi="Cambria" w:cstheme="majorBidi"/>
          <w:szCs w:val="20"/>
        </w:rPr>
        <w:t xml:space="preserve"> Steel Suspension Bridge is financed under the CAPP grant. The Aga Khan Rural Support Programme (AKRSP) is responsible for procurement and implementation of the project in coordination with the beneficiary community and relevant stakeholders. The works will be supervised and monitored by AKRSP in accordance with the approved design, specifications, contract conditions and applicable environmental and social safeguard requirements.</w:t>
      </w:r>
    </w:p>
    <w:p w14:paraId="5A0560E5" w14:textId="77777777" w:rsidR="00746B7C" w:rsidRPr="00605A84" w:rsidRDefault="00746B7C" w:rsidP="00746B7C">
      <w:pPr>
        <w:rPr>
          <w:rFonts w:ascii="Cambria" w:eastAsiaTheme="majorEastAsia" w:hAnsi="Cambria" w:cstheme="majorBidi"/>
          <w:szCs w:val="20"/>
        </w:rPr>
      </w:pPr>
      <w:r w:rsidRPr="00605A84">
        <w:rPr>
          <w:rFonts w:ascii="Cambria" w:hAnsi="Cambria"/>
          <w:b/>
          <w:bCs/>
          <w:szCs w:val="20"/>
          <w:u w:val="single"/>
        </w:rPr>
        <w:t>Award of contract under this tender is subject to availability of funds under the CAPP grant and completion of AKRSP’s applicable procurement approvals.</w:t>
      </w:r>
    </w:p>
    <w:p w14:paraId="1B63264F" w14:textId="77777777" w:rsidR="00746B7C" w:rsidRPr="00605A84" w:rsidRDefault="00746B7C" w:rsidP="00746B7C">
      <w:pPr>
        <w:pStyle w:val="Heading2"/>
        <w:ind w:left="567"/>
        <w:rPr>
          <w:rFonts w:ascii="Cambria" w:hAnsi="Cambria"/>
        </w:rPr>
      </w:pPr>
      <w:r w:rsidRPr="00605A84">
        <w:rPr>
          <w:rFonts w:ascii="Cambria" w:hAnsi="Cambria"/>
        </w:rPr>
        <w:t>Deadline for works and services.</w:t>
      </w:r>
    </w:p>
    <w:p w14:paraId="45C15481" w14:textId="77777777" w:rsidR="00B63094" w:rsidRPr="00605A84" w:rsidRDefault="00B63094" w:rsidP="00B63094">
      <w:pPr>
        <w:rPr>
          <w:rFonts w:ascii="Cambria" w:hAnsi="Cambria" w:cstheme="minorBidi"/>
          <w:szCs w:val="20"/>
        </w:rPr>
      </w:pPr>
      <w:bookmarkStart w:id="17" w:name="_Hlk180660215"/>
      <w:bookmarkStart w:id="18" w:name="_Toc530904292"/>
      <w:bookmarkStart w:id="19" w:name="_Toc530904580"/>
      <w:r w:rsidRPr="00605A84">
        <w:rPr>
          <w:rFonts w:ascii="Cambria" w:hAnsi="Cambria" w:cstheme="minorBidi"/>
          <w:szCs w:val="20"/>
        </w:rPr>
        <w:t>The construction period shall be as specified in the Bid Data Sheet and Contract Data.</w:t>
      </w:r>
    </w:p>
    <w:p w14:paraId="24D3AE5C" w14:textId="77777777" w:rsidR="00746B7C" w:rsidRPr="00605A84" w:rsidRDefault="00746B7C" w:rsidP="00746B7C">
      <w:pPr>
        <w:pStyle w:val="Heading1"/>
        <w:numPr>
          <w:ilvl w:val="0"/>
          <w:numId w:val="0"/>
        </w:numPr>
        <w:ind w:left="851" w:hanging="851"/>
      </w:pPr>
      <w:bookmarkStart w:id="20" w:name="_Toc95718981"/>
      <w:bookmarkStart w:id="21" w:name="_Toc95719231"/>
      <w:bookmarkStart w:id="22" w:name="_Toc95719308"/>
      <w:bookmarkEnd w:id="17"/>
      <w:r w:rsidRPr="00605A84">
        <w:t>RELEVANT BACKGROUND INFORMATION</w:t>
      </w:r>
      <w:bookmarkEnd w:id="18"/>
      <w:bookmarkEnd w:id="19"/>
      <w:bookmarkEnd w:id="20"/>
      <w:bookmarkEnd w:id="21"/>
      <w:bookmarkEnd w:id="22"/>
    </w:p>
    <w:p w14:paraId="67D4BC90" w14:textId="77777777" w:rsidR="00746B7C" w:rsidRPr="00605A84" w:rsidRDefault="00746B7C" w:rsidP="00746B7C">
      <w:pPr>
        <w:pStyle w:val="Heading2"/>
        <w:ind w:left="567"/>
        <w:rPr>
          <w:rFonts w:ascii="Cambria" w:hAnsi="Cambria"/>
        </w:rPr>
      </w:pPr>
      <w:bookmarkStart w:id="23" w:name="_Toc493837211"/>
      <w:r w:rsidRPr="00605A84">
        <w:rPr>
          <w:rFonts w:ascii="Cambria" w:hAnsi="Cambria"/>
        </w:rPr>
        <w:t>AKRSP and stakeholders</w:t>
      </w:r>
      <w:bookmarkEnd w:id="23"/>
    </w:p>
    <w:p w14:paraId="6752C28B" w14:textId="0CAE9F54" w:rsidR="00B63094" w:rsidRPr="00605A84" w:rsidRDefault="00B63094" w:rsidP="00B63094">
      <w:pPr>
        <w:rPr>
          <w:rFonts w:asciiTheme="minorHAnsi" w:hAnsiTheme="minorHAnsi" w:cstheme="minorHAnsi"/>
          <w:iCs/>
        </w:rPr>
      </w:pPr>
      <w:r w:rsidRPr="00605A84">
        <w:rPr>
          <w:rFonts w:asciiTheme="minorHAnsi" w:hAnsiTheme="minorHAnsi" w:cstheme="minorHAnsi"/>
          <w:iCs/>
        </w:rPr>
        <w:t xml:space="preserve">AKRSP, established in 1982 and registered under companies act in Pakistan as non-profit company, has been working in Gilgit Baltistan &amp; Chitral (GBC) region of Pakistan with the mandate to improve the quality of life of rural people through an approach rooted in social mobilization and community organization. AKRSP has supported construction and rehabilitation of more than 4,333 small infrastructure projects (bridges, roads, irrigation channels, hydropower units etc) throughout region with an increasing focus on connecting and </w:t>
      </w:r>
      <w:r w:rsidRPr="00605A84">
        <w:rPr>
          <w:rFonts w:asciiTheme="minorHAnsi" w:hAnsiTheme="minorHAnsi" w:cstheme="minorHAnsi"/>
          <w:iCs/>
        </w:rPr>
        <w:lastRenderedPageBreak/>
        <w:t xml:space="preserve">developing isolated and resource poor valleys land </w:t>
      </w:r>
      <w:proofErr w:type="spellStart"/>
      <w:r w:rsidRPr="00605A84">
        <w:rPr>
          <w:rFonts w:asciiTheme="minorHAnsi" w:hAnsiTheme="minorHAnsi" w:cstheme="minorHAnsi"/>
          <w:iCs/>
        </w:rPr>
        <w:t>Ishkoman</w:t>
      </w:r>
      <w:proofErr w:type="spellEnd"/>
      <w:r w:rsidRPr="00605A84">
        <w:rPr>
          <w:rFonts w:asciiTheme="minorHAnsi" w:hAnsiTheme="minorHAnsi" w:cstheme="minorHAnsi"/>
          <w:iCs/>
        </w:rPr>
        <w:t xml:space="preserve"> valley in Gilgit to provide locals with socio-economic development opportunities and access to services.  AKRSP, with AKF’s supervision, will implement the All-Weather Access Road Project in partnership with community organizations and in consultation with other AKDN agencies. The project staff and supervisors will closely monitor construction works to ensure quality and implementation of project in accordance with the defined specifications. AKRSP will maintain close coordination with the District Administration, Wildlife and other relevant departments to implement this project in a collaborated manner. Local communities will be involved in all stages of project implementation, through their Local Support Organization an umbrella of </w:t>
      </w:r>
      <w:r w:rsidR="00486670" w:rsidRPr="00605A84">
        <w:rPr>
          <w:rFonts w:asciiTheme="minorHAnsi" w:hAnsiTheme="minorHAnsi" w:cstheme="minorHAnsi"/>
          <w:iCs/>
        </w:rPr>
        <w:t>6</w:t>
      </w:r>
      <w:r w:rsidRPr="00605A84">
        <w:rPr>
          <w:rFonts w:asciiTheme="minorHAnsi" w:hAnsiTheme="minorHAnsi" w:cstheme="minorHAnsi"/>
          <w:iCs/>
        </w:rPr>
        <w:t xml:space="preserve"> Village Organizations (VOs) and </w:t>
      </w:r>
      <w:r w:rsidR="00486670" w:rsidRPr="00605A84">
        <w:rPr>
          <w:rFonts w:asciiTheme="minorHAnsi" w:hAnsiTheme="minorHAnsi" w:cstheme="minorHAnsi"/>
          <w:iCs/>
        </w:rPr>
        <w:t>6</w:t>
      </w:r>
      <w:r w:rsidRPr="00605A84">
        <w:rPr>
          <w:rFonts w:asciiTheme="minorHAnsi" w:hAnsiTheme="minorHAnsi" w:cstheme="minorHAnsi"/>
          <w:iCs/>
        </w:rPr>
        <w:t xml:space="preserve"> Women Organizations (WOs) that cover almost 100% of the households. Involvement of communities in all stages of project implementation will ensure transparency and accountability in the process. After completion, the project will he handed over to communities for routine and upkeep.</w:t>
      </w:r>
    </w:p>
    <w:p w14:paraId="6CFE2D5A" w14:textId="77777777" w:rsidR="00A73D0F" w:rsidRPr="00605A84" w:rsidRDefault="00A73D0F" w:rsidP="00A73D0F">
      <w:pPr>
        <w:pStyle w:val="Heading2"/>
        <w:ind w:left="567"/>
        <w:rPr>
          <w:rFonts w:ascii="Cambria" w:hAnsi="Cambria" w:cstheme="minorHAnsi"/>
        </w:rPr>
      </w:pPr>
      <w:r w:rsidRPr="00605A84">
        <w:rPr>
          <w:rFonts w:ascii="Cambria" w:hAnsi="Cambria" w:cstheme="minorHAnsi"/>
        </w:rPr>
        <w:t>Procedure of bidding process</w:t>
      </w:r>
      <w:bookmarkEnd w:id="16"/>
    </w:p>
    <w:p w14:paraId="6E1ED43F" w14:textId="77777777" w:rsidR="00A73D0F" w:rsidRPr="00605A84" w:rsidRDefault="00A73D0F" w:rsidP="00A73D0F">
      <w:pPr>
        <w:rPr>
          <w:rFonts w:ascii="Cambria" w:hAnsi="Cambria" w:cstheme="minorHAnsi"/>
        </w:rPr>
      </w:pPr>
      <w:r w:rsidRPr="00605A84">
        <w:rPr>
          <w:rFonts w:ascii="Cambria" w:hAnsi="Cambria" w:cstheme="minorHAnsi"/>
        </w:rPr>
        <w:t>Documents to be submitted are defined in Section</w:t>
      </w:r>
      <w:r w:rsidR="007E1D9C" w:rsidRPr="00605A84">
        <w:rPr>
          <w:rFonts w:ascii="Cambria" w:hAnsi="Cambria" w:cstheme="minorHAnsi"/>
        </w:rPr>
        <w:t xml:space="preserve"> </w:t>
      </w:r>
      <w:r w:rsidRPr="00605A84">
        <w:rPr>
          <w:rFonts w:ascii="Cambria" w:hAnsi="Cambria" w:cstheme="minorHAnsi"/>
        </w:rPr>
        <w:t>1 - Instructions to Bidders</w:t>
      </w:r>
    </w:p>
    <w:p w14:paraId="2FC16D26" w14:textId="77777777" w:rsidR="00A73D0F" w:rsidRPr="00605A84" w:rsidRDefault="00A73D0F" w:rsidP="00A73D0F">
      <w:pPr>
        <w:pStyle w:val="Heading3"/>
        <w:ind w:left="709"/>
        <w:rPr>
          <w:rFonts w:ascii="Cambria" w:hAnsi="Cambria" w:cstheme="minorHAnsi"/>
        </w:rPr>
      </w:pPr>
      <w:bookmarkStart w:id="24" w:name="_Toc493837213"/>
      <w:r w:rsidRPr="00605A84">
        <w:rPr>
          <w:rFonts w:ascii="Cambria" w:hAnsi="Cambria" w:cstheme="minorHAnsi"/>
        </w:rPr>
        <w:t xml:space="preserve">Deadline for submission date </w:t>
      </w:r>
      <w:r w:rsidR="00FD745B" w:rsidRPr="00605A84">
        <w:rPr>
          <w:rFonts w:ascii="Cambria" w:hAnsi="Cambria" w:cstheme="minorHAnsi"/>
        </w:rPr>
        <w:t xml:space="preserve">and location </w:t>
      </w:r>
      <w:r w:rsidRPr="00605A84">
        <w:rPr>
          <w:rFonts w:ascii="Cambria" w:hAnsi="Cambria" w:cstheme="minorHAnsi"/>
        </w:rPr>
        <w:t>for bidding</w:t>
      </w:r>
      <w:bookmarkEnd w:id="24"/>
    </w:p>
    <w:p w14:paraId="2A8512D0" w14:textId="77777777" w:rsidR="00A73D0F" w:rsidRPr="00605A84" w:rsidRDefault="00A73D0F" w:rsidP="00A73D0F">
      <w:pPr>
        <w:rPr>
          <w:rFonts w:ascii="Cambria" w:hAnsi="Cambria" w:cstheme="minorHAnsi"/>
        </w:rPr>
      </w:pPr>
      <w:r w:rsidRPr="00605A84">
        <w:rPr>
          <w:rFonts w:ascii="Cambria" w:hAnsi="Cambria" w:cstheme="minorHAnsi"/>
        </w:rPr>
        <w:t xml:space="preserve">The deadline </w:t>
      </w:r>
      <w:r w:rsidR="00FD745B" w:rsidRPr="00605A84">
        <w:rPr>
          <w:rFonts w:ascii="Cambria" w:hAnsi="Cambria" w:cstheme="minorHAnsi"/>
        </w:rPr>
        <w:t xml:space="preserve">and location </w:t>
      </w:r>
      <w:r w:rsidRPr="00605A84">
        <w:rPr>
          <w:rFonts w:ascii="Cambria" w:hAnsi="Cambria" w:cstheme="minorHAnsi"/>
        </w:rPr>
        <w:t>for submission of the complete bidding documents is mentioned in</w:t>
      </w:r>
      <w:r w:rsidR="00AF0AE5" w:rsidRPr="00605A84">
        <w:rPr>
          <w:rFonts w:ascii="Cambria" w:hAnsi="Cambria" w:cstheme="minorHAnsi"/>
        </w:rPr>
        <w:t xml:space="preserve"> </w:t>
      </w:r>
      <w:r w:rsidR="00AF0AE5" w:rsidRPr="00605A84">
        <w:rPr>
          <w:rFonts w:ascii="Cambria" w:hAnsi="Cambria" w:cstheme="minorHAnsi"/>
        </w:rPr>
        <w:fldChar w:fldCharType="begin"/>
      </w:r>
      <w:r w:rsidR="00AF0AE5" w:rsidRPr="00605A84">
        <w:rPr>
          <w:rFonts w:ascii="Cambria" w:hAnsi="Cambria" w:cstheme="minorHAnsi"/>
        </w:rPr>
        <w:instrText xml:space="preserve"> REF _Ref530748526 \h </w:instrText>
      </w:r>
      <w:r w:rsidR="00867C74" w:rsidRPr="00605A84">
        <w:rPr>
          <w:rFonts w:ascii="Cambria" w:hAnsi="Cambria" w:cstheme="minorHAnsi"/>
        </w:rPr>
        <w:instrText xml:space="preserve"> \* MERGEFORMAT </w:instrText>
      </w:r>
      <w:r w:rsidR="00AF0AE5" w:rsidRPr="00605A84">
        <w:rPr>
          <w:rFonts w:ascii="Cambria" w:hAnsi="Cambria" w:cstheme="minorHAnsi"/>
        </w:rPr>
      </w:r>
      <w:r w:rsidR="00AF0AE5" w:rsidRPr="00605A84">
        <w:rPr>
          <w:rFonts w:ascii="Cambria" w:hAnsi="Cambria" w:cstheme="minorHAnsi"/>
        </w:rPr>
        <w:fldChar w:fldCharType="separate"/>
      </w:r>
      <w:r w:rsidR="00005CBB" w:rsidRPr="00605A84">
        <w:rPr>
          <w:rFonts w:ascii="Cambria" w:hAnsi="Cambria" w:cstheme="minorHAnsi"/>
        </w:rPr>
        <w:t xml:space="preserve">Section </w:t>
      </w:r>
      <w:r w:rsidR="00005CBB" w:rsidRPr="00605A84">
        <w:rPr>
          <w:rFonts w:ascii="Cambria" w:hAnsi="Cambria" w:cstheme="minorHAnsi"/>
          <w:noProof/>
        </w:rPr>
        <w:t>2</w:t>
      </w:r>
      <w:r w:rsidR="00AF0AE5" w:rsidRPr="00605A84">
        <w:rPr>
          <w:rFonts w:ascii="Cambria" w:hAnsi="Cambria" w:cstheme="minorHAnsi"/>
        </w:rPr>
        <w:fldChar w:fldCharType="end"/>
      </w:r>
      <w:r w:rsidR="00AF0AE5" w:rsidRPr="00605A84">
        <w:rPr>
          <w:rFonts w:ascii="Cambria" w:hAnsi="Cambria" w:cstheme="minorHAnsi"/>
        </w:rPr>
        <w:t xml:space="preserve">, </w:t>
      </w:r>
      <w:r w:rsidRPr="00605A84">
        <w:rPr>
          <w:rFonts w:ascii="Cambria" w:hAnsi="Cambria" w:cstheme="minorHAnsi"/>
        </w:rPr>
        <w:t xml:space="preserve">- Bid Data Sheet, paragraph </w:t>
      </w:r>
      <w:r w:rsidR="0092077B" w:rsidRPr="00605A84">
        <w:rPr>
          <w:rFonts w:ascii="Cambria" w:hAnsi="Cambria" w:cstheme="minorHAnsi"/>
          <w:color w:val="auto"/>
        </w:rPr>
        <w:t>1</w:t>
      </w:r>
      <w:r w:rsidRPr="00605A84">
        <w:rPr>
          <w:rFonts w:ascii="Cambria" w:hAnsi="Cambria" w:cstheme="minorHAnsi"/>
          <w:color w:val="auto"/>
        </w:rPr>
        <w:t>.</w:t>
      </w:r>
      <w:r w:rsidR="00FD745B" w:rsidRPr="00605A84">
        <w:rPr>
          <w:rFonts w:ascii="Cambria" w:hAnsi="Cambria" w:cstheme="minorHAnsi"/>
        </w:rPr>
        <w:t xml:space="preserve"> </w:t>
      </w:r>
    </w:p>
    <w:p w14:paraId="4E2F7E64" w14:textId="77777777" w:rsidR="00A73D0F" w:rsidRPr="00605A84" w:rsidRDefault="00A73D0F" w:rsidP="007D6B73">
      <w:pPr>
        <w:pStyle w:val="Heading3"/>
        <w:ind w:left="709"/>
        <w:rPr>
          <w:rFonts w:ascii="Cambria" w:hAnsi="Cambria" w:cstheme="minorHAnsi"/>
        </w:rPr>
      </w:pPr>
      <w:r w:rsidRPr="00605A84">
        <w:rPr>
          <w:rFonts w:ascii="Cambria" w:hAnsi="Cambria" w:cstheme="minorHAnsi"/>
        </w:rPr>
        <w:t>Minimum requirements for Bidders</w:t>
      </w:r>
    </w:p>
    <w:p w14:paraId="0F10B173" w14:textId="77777777" w:rsidR="00A73D0F" w:rsidRPr="00605A84" w:rsidRDefault="00A73D0F" w:rsidP="00A73D0F">
      <w:pPr>
        <w:rPr>
          <w:rFonts w:ascii="Cambria" w:hAnsi="Cambria" w:cstheme="minorHAnsi"/>
        </w:rPr>
      </w:pPr>
      <w:r w:rsidRPr="00605A84">
        <w:rPr>
          <w:rFonts w:ascii="Cambria" w:hAnsi="Cambria" w:cstheme="minorHAnsi"/>
        </w:rPr>
        <w:t>To be successful</w:t>
      </w:r>
      <w:r w:rsidR="007E1D9C" w:rsidRPr="00605A84">
        <w:rPr>
          <w:rFonts w:ascii="Cambria" w:hAnsi="Cambria" w:cstheme="minorHAnsi"/>
        </w:rPr>
        <w:t>,</w:t>
      </w:r>
      <w:r w:rsidRPr="00605A84">
        <w:rPr>
          <w:rFonts w:ascii="Cambria" w:hAnsi="Cambria" w:cstheme="minorHAnsi"/>
        </w:rPr>
        <w:t xml:space="preserve"> </w:t>
      </w:r>
      <w:r w:rsidR="007E1D9C" w:rsidRPr="00605A84">
        <w:rPr>
          <w:rFonts w:ascii="Cambria" w:hAnsi="Cambria" w:cstheme="minorHAnsi"/>
        </w:rPr>
        <w:t xml:space="preserve">a </w:t>
      </w:r>
      <w:r w:rsidRPr="00605A84">
        <w:rPr>
          <w:rFonts w:ascii="Cambria" w:hAnsi="Cambria" w:cstheme="minorHAnsi"/>
        </w:rPr>
        <w:t xml:space="preserve">bidder </w:t>
      </w:r>
      <w:r w:rsidR="00005CBB" w:rsidRPr="00605A84">
        <w:rPr>
          <w:rFonts w:ascii="Cambria" w:hAnsi="Cambria" w:cstheme="minorHAnsi"/>
        </w:rPr>
        <w:t>must</w:t>
      </w:r>
      <w:r w:rsidRPr="00605A84">
        <w:rPr>
          <w:rFonts w:ascii="Cambria" w:hAnsi="Cambria" w:cstheme="minorHAnsi"/>
        </w:rPr>
        <w:t xml:space="preserve"> </w:t>
      </w:r>
      <w:r w:rsidR="007E1D9C" w:rsidRPr="00605A84">
        <w:rPr>
          <w:rFonts w:ascii="Cambria" w:hAnsi="Cambria" w:cstheme="minorHAnsi"/>
        </w:rPr>
        <w:t xml:space="preserve">satisfy </w:t>
      </w:r>
      <w:r w:rsidRPr="00605A84">
        <w:rPr>
          <w:rFonts w:ascii="Cambria" w:hAnsi="Cambria" w:cstheme="minorHAnsi"/>
        </w:rPr>
        <w:t>the following minimum requirements:</w:t>
      </w:r>
    </w:p>
    <w:p w14:paraId="0E744A91" w14:textId="77777777" w:rsidR="00743A1B" w:rsidRPr="00605A84" w:rsidRDefault="00A73D0F">
      <w:pPr>
        <w:pStyle w:val="Bullit-Aufzhlung"/>
        <w:numPr>
          <w:ilvl w:val="0"/>
          <w:numId w:val="18"/>
        </w:numPr>
        <w:rPr>
          <w:rFonts w:ascii="Cambria" w:hAnsi="Cambria" w:cstheme="minorHAnsi"/>
        </w:rPr>
      </w:pPr>
      <w:r w:rsidRPr="00605A84">
        <w:rPr>
          <w:rFonts w:ascii="Cambria" w:hAnsi="Cambria" w:cstheme="minorHAnsi"/>
        </w:rPr>
        <w:t xml:space="preserve">Work Experience: </w:t>
      </w:r>
    </w:p>
    <w:p w14:paraId="1E5D6296" w14:textId="77777777" w:rsidR="00334CC2" w:rsidRPr="00605A84" w:rsidRDefault="00334CC2" w:rsidP="00743A1B">
      <w:pPr>
        <w:pStyle w:val="Bullit-Aufzhlung"/>
        <w:numPr>
          <w:ilvl w:val="0"/>
          <w:numId w:val="0"/>
        </w:numPr>
        <w:ind w:left="357"/>
        <w:rPr>
          <w:rFonts w:ascii="Cambria" w:hAnsi="Cambria" w:cstheme="minorHAnsi"/>
        </w:rPr>
      </w:pPr>
      <w:bookmarkStart w:id="25" w:name="_Hlk123827605"/>
      <w:r w:rsidRPr="00605A84">
        <w:rPr>
          <w:rFonts w:ascii="Cambria" w:hAnsi="Cambria" w:cstheme="minorHAnsi"/>
          <w:lang w:val="en-US"/>
        </w:rPr>
        <w:t>Satisfactory completion of at least 0</w:t>
      </w:r>
      <w:r w:rsidR="0079239C" w:rsidRPr="00605A84">
        <w:rPr>
          <w:rFonts w:ascii="Cambria" w:hAnsi="Cambria" w:cstheme="minorHAnsi"/>
          <w:lang w:val="en-US"/>
        </w:rPr>
        <w:t>3</w:t>
      </w:r>
      <w:r w:rsidRPr="00605A84">
        <w:rPr>
          <w:rFonts w:ascii="Cambria" w:hAnsi="Cambria" w:cstheme="minorHAnsi"/>
          <w:lang w:val="en-US"/>
        </w:rPr>
        <w:t>(</w:t>
      </w:r>
      <w:r w:rsidR="0079239C" w:rsidRPr="00605A84">
        <w:rPr>
          <w:rFonts w:ascii="Cambria" w:hAnsi="Cambria" w:cstheme="minorHAnsi"/>
          <w:lang w:val="en-US"/>
        </w:rPr>
        <w:t>three</w:t>
      </w:r>
      <w:r w:rsidRPr="00605A84">
        <w:rPr>
          <w:rFonts w:ascii="Cambria" w:hAnsi="Cambria" w:cstheme="minorHAnsi"/>
          <w:lang w:val="en-US"/>
        </w:rPr>
        <w:t xml:space="preserve">) </w:t>
      </w:r>
      <w:r w:rsidR="00EF5B25" w:rsidRPr="00605A84">
        <w:rPr>
          <w:rFonts w:ascii="Cambria" w:hAnsi="Cambria" w:cstheme="minorHAnsi"/>
          <w:lang w:val="en-US"/>
        </w:rPr>
        <w:t xml:space="preserve">Bridge projects </w:t>
      </w:r>
      <w:r w:rsidR="00AD2D98" w:rsidRPr="00605A84">
        <w:rPr>
          <w:rFonts w:ascii="Cambria" w:hAnsi="Cambria" w:cstheme="minorHAnsi"/>
          <w:lang w:val="en-US"/>
        </w:rPr>
        <w:t>and</w:t>
      </w:r>
      <w:r w:rsidRPr="00605A84">
        <w:rPr>
          <w:rFonts w:ascii="Cambria" w:hAnsi="Cambria" w:cstheme="minorHAnsi"/>
          <w:lang w:val="en-US"/>
        </w:rPr>
        <w:t xml:space="preserve"> of at least PRK </w:t>
      </w:r>
      <w:r w:rsidR="00A52092" w:rsidRPr="00605A84">
        <w:rPr>
          <w:rFonts w:ascii="Cambria" w:hAnsi="Cambria" w:cstheme="minorHAnsi"/>
          <w:lang w:val="en-US"/>
        </w:rPr>
        <w:t>20</w:t>
      </w:r>
      <w:r w:rsidR="00AD2D98" w:rsidRPr="00605A84">
        <w:rPr>
          <w:rFonts w:ascii="Cambria" w:hAnsi="Cambria" w:cstheme="minorHAnsi"/>
          <w:lang w:val="en-US"/>
        </w:rPr>
        <w:t xml:space="preserve"> </w:t>
      </w:r>
      <w:r w:rsidR="00476F33" w:rsidRPr="00605A84">
        <w:rPr>
          <w:rFonts w:ascii="Cambria" w:hAnsi="Cambria" w:cstheme="minorHAnsi"/>
          <w:lang w:val="en-US"/>
        </w:rPr>
        <w:t>million</w:t>
      </w:r>
      <w:r w:rsidRPr="00605A84">
        <w:rPr>
          <w:rFonts w:ascii="Cambria" w:hAnsi="Cambria" w:cstheme="minorHAnsi"/>
          <w:lang w:val="en-US"/>
        </w:rPr>
        <w:t xml:space="preserve"> contract value each in the past </w:t>
      </w:r>
      <w:r w:rsidR="00A52092" w:rsidRPr="00605A84">
        <w:rPr>
          <w:rFonts w:ascii="Cambria" w:hAnsi="Cambria" w:cstheme="minorHAnsi"/>
          <w:lang w:val="en-US"/>
        </w:rPr>
        <w:t>t</w:t>
      </w:r>
      <w:r w:rsidR="00AD2D98" w:rsidRPr="00605A84">
        <w:rPr>
          <w:rFonts w:ascii="Cambria" w:hAnsi="Cambria" w:cstheme="minorHAnsi"/>
          <w:lang w:val="en-US"/>
        </w:rPr>
        <w:t>en</w:t>
      </w:r>
      <w:r w:rsidRPr="00605A84">
        <w:rPr>
          <w:rFonts w:ascii="Cambria" w:hAnsi="Cambria" w:cstheme="minorHAnsi"/>
          <w:lang w:val="en-US"/>
        </w:rPr>
        <w:t xml:space="preserve"> years</w:t>
      </w:r>
      <w:r w:rsidR="00A52092" w:rsidRPr="00605A84">
        <w:rPr>
          <w:rFonts w:ascii="Cambria" w:hAnsi="Cambria" w:cstheme="minorHAnsi"/>
          <w:lang w:val="en-US"/>
        </w:rPr>
        <w:t xml:space="preserve"> </w:t>
      </w:r>
      <w:r w:rsidR="00A52092" w:rsidRPr="00605A84">
        <w:rPr>
          <w:rFonts w:ascii="Cambria" w:hAnsi="Cambria" w:cstheme="minorHAnsi"/>
        </w:rPr>
        <w:t>with the provision of Work orders/ Completion certificates for the said projects</w:t>
      </w:r>
    </w:p>
    <w:bookmarkEnd w:id="25"/>
    <w:p w14:paraId="7F9BDA06" w14:textId="77777777" w:rsidR="00743A1B" w:rsidRPr="00605A84" w:rsidRDefault="00A73D0F">
      <w:pPr>
        <w:pStyle w:val="ListParagraph"/>
        <w:numPr>
          <w:ilvl w:val="0"/>
          <w:numId w:val="18"/>
        </w:numPr>
        <w:rPr>
          <w:rFonts w:cstheme="minorHAnsi"/>
        </w:rPr>
      </w:pPr>
      <w:r w:rsidRPr="00605A84">
        <w:rPr>
          <w:rFonts w:cstheme="minorHAnsi"/>
        </w:rPr>
        <w:t xml:space="preserve">Financial Capability: </w:t>
      </w:r>
    </w:p>
    <w:p w14:paraId="1908079A" w14:textId="77777777" w:rsidR="00334CC2" w:rsidRPr="00605A84" w:rsidRDefault="00743A1B" w:rsidP="00743A1B">
      <w:pPr>
        <w:rPr>
          <w:rFonts w:ascii="Cambria" w:hAnsi="Cambria" w:cstheme="minorHAnsi"/>
        </w:rPr>
      </w:pPr>
      <w:r w:rsidRPr="00605A84">
        <w:rPr>
          <w:rFonts w:ascii="Cambria" w:hAnsi="Cambria" w:cstheme="minorHAnsi"/>
        </w:rPr>
        <w:t xml:space="preserve">The average annual turnover over the last </w:t>
      </w:r>
      <w:r w:rsidR="000D1124" w:rsidRPr="00605A84">
        <w:rPr>
          <w:rFonts w:ascii="Cambria" w:hAnsi="Cambria" w:cstheme="minorHAnsi"/>
        </w:rPr>
        <w:t>five years</w:t>
      </w:r>
      <w:r w:rsidRPr="00605A84">
        <w:rPr>
          <w:rFonts w:ascii="Cambria" w:hAnsi="Cambria" w:cstheme="minorHAnsi"/>
        </w:rPr>
        <w:t xml:space="preserve"> shall be at least PRK </w:t>
      </w:r>
      <w:r w:rsidR="00A52092" w:rsidRPr="00605A84">
        <w:rPr>
          <w:rFonts w:ascii="Cambria" w:hAnsi="Cambria" w:cstheme="minorHAnsi"/>
        </w:rPr>
        <w:t>25</w:t>
      </w:r>
      <w:r w:rsidR="000D1124" w:rsidRPr="00605A84">
        <w:rPr>
          <w:rFonts w:ascii="Cambria" w:hAnsi="Cambria" w:cstheme="minorHAnsi"/>
        </w:rPr>
        <w:t xml:space="preserve"> </w:t>
      </w:r>
      <w:r w:rsidRPr="00605A84">
        <w:rPr>
          <w:rFonts w:ascii="Cambria" w:hAnsi="Cambria" w:cstheme="minorHAnsi"/>
        </w:rPr>
        <w:t>million.</w:t>
      </w:r>
    </w:p>
    <w:p w14:paraId="64185651" w14:textId="77777777" w:rsidR="00743A1B" w:rsidRPr="00605A84" w:rsidRDefault="00A30580">
      <w:pPr>
        <w:pStyle w:val="Bullit-Aufzhlung"/>
        <w:numPr>
          <w:ilvl w:val="0"/>
          <w:numId w:val="18"/>
        </w:numPr>
        <w:rPr>
          <w:rFonts w:ascii="Cambria" w:hAnsi="Cambria" w:cstheme="minorHAnsi"/>
        </w:rPr>
      </w:pPr>
      <w:r w:rsidRPr="00605A84">
        <w:rPr>
          <w:rFonts w:ascii="Cambria" w:hAnsi="Cambria" w:cstheme="minorHAnsi"/>
        </w:rPr>
        <w:t>Staff Resources:</w:t>
      </w:r>
      <w:r w:rsidR="00B064DE" w:rsidRPr="00605A84">
        <w:rPr>
          <w:rFonts w:ascii="Cambria" w:hAnsi="Cambria" w:cstheme="minorHAnsi"/>
        </w:rPr>
        <w:t xml:space="preserve"> </w:t>
      </w:r>
      <w:r w:rsidR="00743A1B" w:rsidRPr="00605A84">
        <w:rPr>
          <w:rFonts w:ascii="Cambria" w:hAnsi="Cambria" w:cstheme="minorHAnsi"/>
        </w:rPr>
        <w:t>The Bidder must have at least the following the staff:</w:t>
      </w:r>
      <w:r w:rsidR="00743A1B" w:rsidRPr="00605A84">
        <w:rPr>
          <w:rFonts w:ascii="Cambria" w:hAnsi="Cambria" w:cstheme="minorHAnsi"/>
        </w:rPr>
        <w:tab/>
      </w:r>
    </w:p>
    <w:p w14:paraId="14B4442F" w14:textId="77777777" w:rsidR="00743A1B" w:rsidRPr="00605A84" w:rsidRDefault="00743A1B">
      <w:pPr>
        <w:pStyle w:val="Bullit-Aufzhlung"/>
        <w:widowControl w:val="0"/>
        <w:numPr>
          <w:ilvl w:val="0"/>
          <w:numId w:val="30"/>
        </w:numPr>
        <w:spacing w:line="240" w:lineRule="auto"/>
        <w:rPr>
          <w:rFonts w:ascii="Cambria" w:hAnsi="Cambria" w:cstheme="minorHAnsi"/>
        </w:rPr>
      </w:pPr>
      <w:r w:rsidRPr="00605A84">
        <w:rPr>
          <w:rFonts w:ascii="Cambria" w:hAnsi="Cambria" w:cstheme="minorHAnsi"/>
        </w:rPr>
        <w:t>01 (One) civil engineer and who have at least 0</w:t>
      </w:r>
      <w:r w:rsidR="000D1124" w:rsidRPr="00605A84">
        <w:rPr>
          <w:rFonts w:ascii="Cambria" w:hAnsi="Cambria" w:cstheme="minorHAnsi"/>
        </w:rPr>
        <w:t>5</w:t>
      </w:r>
      <w:r w:rsidRPr="00605A84">
        <w:rPr>
          <w:rFonts w:ascii="Cambria" w:hAnsi="Cambria" w:cstheme="minorHAnsi"/>
        </w:rPr>
        <w:t xml:space="preserve"> (</w:t>
      </w:r>
      <w:r w:rsidR="000D1124" w:rsidRPr="00605A84">
        <w:rPr>
          <w:rFonts w:ascii="Cambria" w:hAnsi="Cambria" w:cstheme="minorHAnsi"/>
        </w:rPr>
        <w:t>Five</w:t>
      </w:r>
      <w:r w:rsidRPr="00605A84">
        <w:rPr>
          <w:rFonts w:ascii="Cambria" w:hAnsi="Cambria" w:cstheme="minorHAnsi"/>
        </w:rPr>
        <w:t>) years of professional construction experience.</w:t>
      </w:r>
    </w:p>
    <w:p w14:paraId="62A881FC" w14:textId="77777777" w:rsidR="00743A1B" w:rsidRPr="00605A84" w:rsidRDefault="00743A1B">
      <w:pPr>
        <w:pStyle w:val="Bullit-Aufzhlung"/>
        <w:numPr>
          <w:ilvl w:val="0"/>
          <w:numId w:val="30"/>
        </w:numPr>
        <w:rPr>
          <w:rFonts w:ascii="Cambria" w:hAnsi="Cambria" w:cstheme="minorHAnsi"/>
        </w:rPr>
      </w:pPr>
      <w:r w:rsidRPr="00605A84">
        <w:rPr>
          <w:rFonts w:ascii="Cambria" w:hAnsi="Cambria" w:cstheme="minorHAnsi"/>
        </w:rPr>
        <w:t xml:space="preserve">01(One) sub engineer who have at least </w:t>
      </w:r>
      <w:r w:rsidR="000D1124" w:rsidRPr="00605A84">
        <w:rPr>
          <w:rFonts w:ascii="Cambria" w:hAnsi="Cambria" w:cstheme="minorHAnsi"/>
        </w:rPr>
        <w:t>3</w:t>
      </w:r>
      <w:r w:rsidRPr="00605A84">
        <w:rPr>
          <w:rFonts w:ascii="Cambria" w:hAnsi="Cambria" w:cstheme="minorHAnsi"/>
        </w:rPr>
        <w:t xml:space="preserve"> (</w:t>
      </w:r>
      <w:r w:rsidR="000D1124" w:rsidRPr="00605A84">
        <w:rPr>
          <w:rFonts w:ascii="Cambria" w:hAnsi="Cambria" w:cstheme="minorHAnsi"/>
        </w:rPr>
        <w:t>Three</w:t>
      </w:r>
      <w:r w:rsidRPr="00605A84">
        <w:rPr>
          <w:rFonts w:ascii="Cambria" w:hAnsi="Cambria" w:cstheme="minorHAnsi"/>
        </w:rPr>
        <w:t>) years of experience in construction</w:t>
      </w:r>
    </w:p>
    <w:p w14:paraId="758F8240" w14:textId="77777777" w:rsidR="000D1124" w:rsidRPr="00605A84" w:rsidRDefault="000D1124">
      <w:pPr>
        <w:pStyle w:val="Bullit-Aufzhlung"/>
        <w:numPr>
          <w:ilvl w:val="0"/>
          <w:numId w:val="30"/>
        </w:numPr>
        <w:rPr>
          <w:rFonts w:ascii="Cambria" w:hAnsi="Cambria" w:cstheme="minorHAnsi"/>
        </w:rPr>
      </w:pPr>
      <w:r w:rsidRPr="00605A84">
        <w:rPr>
          <w:rFonts w:ascii="Cambria" w:hAnsi="Cambria" w:cstheme="minorHAnsi"/>
        </w:rPr>
        <w:t xml:space="preserve">01 (One) </w:t>
      </w:r>
      <w:r w:rsidRPr="00605A84">
        <w:rPr>
          <w:rFonts w:ascii="Cambria" w:hAnsi="Cambria"/>
        </w:rPr>
        <w:t>Surveyor with at least 03 years of experience.</w:t>
      </w:r>
    </w:p>
    <w:p w14:paraId="1D84CC0F" w14:textId="77777777" w:rsidR="00743A1B" w:rsidRPr="00605A84" w:rsidRDefault="00743A1B" w:rsidP="00743A1B">
      <w:pPr>
        <w:pStyle w:val="Bullit-Aufzhlung"/>
        <w:numPr>
          <w:ilvl w:val="0"/>
          <w:numId w:val="0"/>
        </w:numPr>
        <w:ind w:left="357" w:hanging="357"/>
        <w:rPr>
          <w:rFonts w:ascii="Cambria" w:hAnsi="Cambria" w:cstheme="minorHAnsi"/>
        </w:rPr>
      </w:pPr>
    </w:p>
    <w:p w14:paraId="0A952A34" w14:textId="77777777" w:rsidR="00A30580" w:rsidRPr="00605A84" w:rsidRDefault="00A30580">
      <w:pPr>
        <w:pStyle w:val="Bullit-Aufzhlung"/>
        <w:numPr>
          <w:ilvl w:val="0"/>
          <w:numId w:val="18"/>
        </w:numPr>
        <w:rPr>
          <w:rFonts w:ascii="Cambria" w:hAnsi="Cambria" w:cstheme="minorHAnsi"/>
        </w:rPr>
      </w:pPr>
      <w:r w:rsidRPr="00605A84">
        <w:rPr>
          <w:rFonts w:ascii="Cambria" w:hAnsi="Cambria" w:cstheme="minorHAnsi"/>
        </w:rPr>
        <w:t xml:space="preserve">List of Equipment: </w:t>
      </w:r>
    </w:p>
    <w:p w14:paraId="1780BCB3" w14:textId="77777777" w:rsidR="00C4255F" w:rsidRPr="00605A84" w:rsidRDefault="00C4255F" w:rsidP="00C4255F">
      <w:pPr>
        <w:pStyle w:val="Bullit-Aufzhlung"/>
        <w:numPr>
          <w:ilvl w:val="0"/>
          <w:numId w:val="0"/>
        </w:numPr>
        <w:ind w:left="357" w:hanging="357"/>
        <w:rPr>
          <w:rFonts w:ascii="Cambria" w:hAnsi="Cambria" w:cstheme="minorHAnsi"/>
        </w:rPr>
      </w:pPr>
    </w:p>
    <w:tbl>
      <w:tblPr>
        <w:tblStyle w:val="TableGrid"/>
        <w:tblW w:w="0" w:type="auto"/>
        <w:tblInd w:w="357" w:type="dxa"/>
        <w:tblLook w:val="04A0" w:firstRow="1" w:lastRow="0" w:firstColumn="1" w:lastColumn="0" w:noHBand="0" w:noVBand="1"/>
      </w:tblPr>
      <w:tblGrid>
        <w:gridCol w:w="718"/>
        <w:gridCol w:w="5076"/>
        <w:gridCol w:w="2905"/>
      </w:tblGrid>
      <w:tr w:rsidR="00C4255F" w:rsidRPr="00605A84" w14:paraId="63CDF45B" w14:textId="77777777" w:rsidTr="00476F33">
        <w:tc>
          <w:tcPr>
            <w:tcW w:w="718" w:type="dxa"/>
          </w:tcPr>
          <w:p w14:paraId="40D3CE28" w14:textId="77777777" w:rsidR="00C4255F" w:rsidRPr="00605A84" w:rsidRDefault="00C4255F" w:rsidP="00C4255F">
            <w:pPr>
              <w:pStyle w:val="Bullit-Aufzhlung"/>
              <w:numPr>
                <w:ilvl w:val="0"/>
                <w:numId w:val="0"/>
              </w:numPr>
              <w:rPr>
                <w:rFonts w:ascii="Cambria" w:hAnsi="Cambria" w:cstheme="minorHAnsi"/>
              </w:rPr>
            </w:pPr>
            <w:r w:rsidRPr="00605A84">
              <w:rPr>
                <w:rFonts w:ascii="Cambria" w:hAnsi="Cambria" w:cstheme="minorHAnsi"/>
              </w:rPr>
              <w:t>S.#</w:t>
            </w:r>
          </w:p>
        </w:tc>
        <w:tc>
          <w:tcPr>
            <w:tcW w:w="5076" w:type="dxa"/>
          </w:tcPr>
          <w:p w14:paraId="1898B80A" w14:textId="77777777" w:rsidR="00C4255F" w:rsidRPr="00605A84" w:rsidRDefault="00C4255F" w:rsidP="00C4255F">
            <w:pPr>
              <w:pStyle w:val="Bullit-Aufzhlung"/>
              <w:numPr>
                <w:ilvl w:val="0"/>
                <w:numId w:val="0"/>
              </w:numPr>
              <w:rPr>
                <w:rFonts w:ascii="Cambria" w:hAnsi="Cambria" w:cstheme="minorHAnsi"/>
              </w:rPr>
            </w:pPr>
            <w:r w:rsidRPr="00605A84">
              <w:rPr>
                <w:rFonts w:ascii="Cambria" w:hAnsi="Cambria" w:cstheme="minorHAnsi"/>
              </w:rPr>
              <w:t xml:space="preserve"> Type of Equipment </w:t>
            </w:r>
          </w:p>
        </w:tc>
        <w:tc>
          <w:tcPr>
            <w:tcW w:w="2905" w:type="dxa"/>
          </w:tcPr>
          <w:p w14:paraId="35D91380" w14:textId="77777777" w:rsidR="00C4255F" w:rsidRPr="00605A84" w:rsidRDefault="00C4255F" w:rsidP="00C4255F">
            <w:pPr>
              <w:pStyle w:val="Bullit-Aufzhlung"/>
              <w:numPr>
                <w:ilvl w:val="0"/>
                <w:numId w:val="0"/>
              </w:numPr>
              <w:rPr>
                <w:rFonts w:ascii="Cambria" w:hAnsi="Cambria" w:cstheme="minorHAnsi"/>
              </w:rPr>
            </w:pPr>
            <w:r w:rsidRPr="00605A84">
              <w:rPr>
                <w:rFonts w:ascii="Cambria" w:hAnsi="Cambria" w:cstheme="minorHAnsi"/>
              </w:rPr>
              <w:t xml:space="preserve"> Quantity </w:t>
            </w:r>
          </w:p>
        </w:tc>
      </w:tr>
      <w:tr w:rsidR="00C4255F" w:rsidRPr="00605A84" w14:paraId="71391372" w14:textId="77777777" w:rsidTr="00476F33">
        <w:tc>
          <w:tcPr>
            <w:tcW w:w="718" w:type="dxa"/>
          </w:tcPr>
          <w:p w14:paraId="6F24459C" w14:textId="77777777" w:rsidR="00C4255F" w:rsidRPr="00605A84" w:rsidRDefault="00C4255F" w:rsidP="00C4255F">
            <w:pPr>
              <w:pStyle w:val="Bullit-Aufzhlung"/>
              <w:numPr>
                <w:ilvl w:val="0"/>
                <w:numId w:val="0"/>
              </w:numPr>
              <w:rPr>
                <w:rFonts w:ascii="Cambria" w:hAnsi="Cambria" w:cstheme="minorHAnsi"/>
              </w:rPr>
            </w:pPr>
            <w:r w:rsidRPr="00605A84">
              <w:rPr>
                <w:rFonts w:ascii="Cambria" w:hAnsi="Cambria" w:cstheme="minorHAnsi"/>
              </w:rPr>
              <w:t>01</w:t>
            </w:r>
          </w:p>
        </w:tc>
        <w:tc>
          <w:tcPr>
            <w:tcW w:w="5076" w:type="dxa"/>
          </w:tcPr>
          <w:p w14:paraId="5D8F69DB" w14:textId="77777777" w:rsidR="00C4255F" w:rsidRPr="00605A84" w:rsidRDefault="00C4255F" w:rsidP="00C4255F">
            <w:pPr>
              <w:pStyle w:val="Bullit-Aufzhlung"/>
              <w:numPr>
                <w:ilvl w:val="0"/>
                <w:numId w:val="0"/>
              </w:numPr>
              <w:rPr>
                <w:rFonts w:ascii="Cambria" w:hAnsi="Cambria" w:cstheme="minorHAnsi"/>
              </w:rPr>
            </w:pPr>
            <w:r w:rsidRPr="00605A84">
              <w:rPr>
                <w:rFonts w:ascii="Cambria" w:hAnsi="Cambria" w:cstheme="minorHAnsi"/>
              </w:rPr>
              <w:t>Excavator (#25)</w:t>
            </w:r>
          </w:p>
        </w:tc>
        <w:tc>
          <w:tcPr>
            <w:tcW w:w="2905" w:type="dxa"/>
          </w:tcPr>
          <w:p w14:paraId="61DCDDE2" w14:textId="77777777" w:rsidR="00C4255F" w:rsidRPr="00605A84" w:rsidRDefault="00C4255F" w:rsidP="00C4255F">
            <w:pPr>
              <w:pStyle w:val="Bullit-Aufzhlung"/>
              <w:numPr>
                <w:ilvl w:val="0"/>
                <w:numId w:val="0"/>
              </w:numPr>
              <w:rPr>
                <w:rFonts w:ascii="Cambria" w:hAnsi="Cambria" w:cstheme="minorHAnsi"/>
              </w:rPr>
            </w:pPr>
            <w:r w:rsidRPr="00605A84">
              <w:rPr>
                <w:rFonts w:ascii="Cambria" w:hAnsi="Cambria" w:cstheme="minorHAnsi"/>
              </w:rPr>
              <w:t xml:space="preserve"> 0</w:t>
            </w:r>
            <w:r w:rsidR="00EB6F22" w:rsidRPr="00605A84">
              <w:rPr>
                <w:rFonts w:ascii="Cambria" w:hAnsi="Cambria" w:cstheme="minorHAnsi"/>
              </w:rPr>
              <w:t>1</w:t>
            </w:r>
          </w:p>
        </w:tc>
      </w:tr>
      <w:tr w:rsidR="00C4255F" w:rsidRPr="00605A84" w14:paraId="0155407D" w14:textId="77777777" w:rsidTr="00476F33">
        <w:tc>
          <w:tcPr>
            <w:tcW w:w="718" w:type="dxa"/>
          </w:tcPr>
          <w:p w14:paraId="35ABEF48" w14:textId="77777777" w:rsidR="00C4255F" w:rsidRPr="00605A84" w:rsidRDefault="00C4255F" w:rsidP="00C4255F">
            <w:pPr>
              <w:pStyle w:val="Bullit-Aufzhlung"/>
              <w:numPr>
                <w:ilvl w:val="0"/>
                <w:numId w:val="0"/>
              </w:numPr>
              <w:rPr>
                <w:rFonts w:ascii="Cambria" w:hAnsi="Cambria" w:cstheme="minorHAnsi"/>
              </w:rPr>
            </w:pPr>
            <w:r w:rsidRPr="00605A84">
              <w:rPr>
                <w:rFonts w:ascii="Cambria" w:hAnsi="Cambria" w:cstheme="minorHAnsi"/>
              </w:rPr>
              <w:t>02</w:t>
            </w:r>
          </w:p>
        </w:tc>
        <w:tc>
          <w:tcPr>
            <w:tcW w:w="5076" w:type="dxa"/>
          </w:tcPr>
          <w:p w14:paraId="2007622B" w14:textId="77777777" w:rsidR="00C4255F" w:rsidRPr="00605A84" w:rsidRDefault="000D1124" w:rsidP="00C4255F">
            <w:pPr>
              <w:pStyle w:val="Bullit-Aufzhlung"/>
              <w:numPr>
                <w:ilvl w:val="0"/>
                <w:numId w:val="0"/>
              </w:numPr>
              <w:rPr>
                <w:rFonts w:ascii="Cambria" w:hAnsi="Cambria" w:cstheme="minorHAnsi"/>
              </w:rPr>
            </w:pPr>
            <w:r w:rsidRPr="00605A84">
              <w:rPr>
                <w:rFonts w:ascii="Cambria" w:hAnsi="Cambria" w:cstheme="minorHAnsi"/>
              </w:rPr>
              <w:t>Tractor</w:t>
            </w:r>
          </w:p>
        </w:tc>
        <w:tc>
          <w:tcPr>
            <w:tcW w:w="2905" w:type="dxa"/>
          </w:tcPr>
          <w:p w14:paraId="564DCA43" w14:textId="77777777" w:rsidR="00C4255F" w:rsidRPr="00605A84" w:rsidRDefault="00C4255F" w:rsidP="00C4255F">
            <w:pPr>
              <w:pStyle w:val="Bullit-Aufzhlung"/>
              <w:numPr>
                <w:ilvl w:val="0"/>
                <w:numId w:val="0"/>
              </w:numPr>
              <w:rPr>
                <w:rFonts w:ascii="Cambria" w:hAnsi="Cambria" w:cstheme="minorHAnsi"/>
              </w:rPr>
            </w:pPr>
            <w:r w:rsidRPr="00605A84">
              <w:rPr>
                <w:rFonts w:ascii="Cambria" w:hAnsi="Cambria" w:cstheme="minorHAnsi"/>
              </w:rPr>
              <w:t xml:space="preserve"> 0</w:t>
            </w:r>
            <w:r w:rsidR="000D1124" w:rsidRPr="00605A84">
              <w:rPr>
                <w:rFonts w:ascii="Cambria" w:hAnsi="Cambria" w:cstheme="minorHAnsi"/>
              </w:rPr>
              <w:t>1</w:t>
            </w:r>
          </w:p>
        </w:tc>
      </w:tr>
      <w:tr w:rsidR="00C4255F" w:rsidRPr="00605A84" w14:paraId="3CE6F86C" w14:textId="77777777" w:rsidTr="00476F33">
        <w:tc>
          <w:tcPr>
            <w:tcW w:w="718" w:type="dxa"/>
          </w:tcPr>
          <w:p w14:paraId="3E97AE36" w14:textId="77777777" w:rsidR="00C4255F" w:rsidRPr="00605A84" w:rsidRDefault="00C4255F" w:rsidP="00C4255F">
            <w:pPr>
              <w:pStyle w:val="Bullit-Aufzhlung"/>
              <w:numPr>
                <w:ilvl w:val="0"/>
                <w:numId w:val="0"/>
              </w:numPr>
              <w:rPr>
                <w:rFonts w:ascii="Cambria" w:hAnsi="Cambria" w:cstheme="minorHAnsi"/>
              </w:rPr>
            </w:pPr>
            <w:r w:rsidRPr="00605A84">
              <w:rPr>
                <w:rFonts w:ascii="Cambria" w:hAnsi="Cambria" w:cstheme="minorHAnsi"/>
              </w:rPr>
              <w:t>03</w:t>
            </w:r>
          </w:p>
        </w:tc>
        <w:tc>
          <w:tcPr>
            <w:tcW w:w="5076" w:type="dxa"/>
          </w:tcPr>
          <w:p w14:paraId="5C032D4D" w14:textId="77777777" w:rsidR="00C4255F" w:rsidRPr="00605A84" w:rsidRDefault="000D1124" w:rsidP="00C4255F">
            <w:pPr>
              <w:pStyle w:val="Bullit-Aufzhlung"/>
              <w:numPr>
                <w:ilvl w:val="0"/>
                <w:numId w:val="0"/>
              </w:numPr>
              <w:rPr>
                <w:rFonts w:ascii="Cambria" w:hAnsi="Cambria" w:cstheme="minorHAnsi"/>
              </w:rPr>
            </w:pPr>
            <w:r w:rsidRPr="00605A84">
              <w:rPr>
                <w:rFonts w:ascii="Cambria" w:hAnsi="Cambria" w:cstheme="minorHAnsi"/>
              </w:rPr>
              <w:t>Dumper</w:t>
            </w:r>
          </w:p>
        </w:tc>
        <w:tc>
          <w:tcPr>
            <w:tcW w:w="2905" w:type="dxa"/>
          </w:tcPr>
          <w:p w14:paraId="00EDC68E" w14:textId="77777777" w:rsidR="00C4255F" w:rsidRPr="00605A84" w:rsidRDefault="00AD2D98" w:rsidP="00C4255F">
            <w:pPr>
              <w:pStyle w:val="Bullit-Aufzhlung"/>
              <w:numPr>
                <w:ilvl w:val="0"/>
                <w:numId w:val="0"/>
              </w:numPr>
              <w:rPr>
                <w:rFonts w:ascii="Cambria" w:hAnsi="Cambria" w:cstheme="minorHAnsi"/>
              </w:rPr>
            </w:pPr>
            <w:r w:rsidRPr="00605A84">
              <w:rPr>
                <w:rFonts w:ascii="Cambria" w:hAnsi="Cambria" w:cstheme="minorHAnsi"/>
              </w:rPr>
              <w:t xml:space="preserve"> </w:t>
            </w:r>
            <w:r w:rsidR="00C4255F" w:rsidRPr="00605A84">
              <w:rPr>
                <w:rFonts w:ascii="Cambria" w:hAnsi="Cambria" w:cstheme="minorHAnsi"/>
              </w:rPr>
              <w:t>0</w:t>
            </w:r>
            <w:r w:rsidR="00EB6F22" w:rsidRPr="00605A84">
              <w:rPr>
                <w:rFonts w:ascii="Cambria" w:hAnsi="Cambria" w:cstheme="minorHAnsi"/>
              </w:rPr>
              <w:t>1</w:t>
            </w:r>
          </w:p>
        </w:tc>
      </w:tr>
      <w:tr w:rsidR="00AD2D98" w:rsidRPr="00605A84" w14:paraId="217FC4AE" w14:textId="77777777" w:rsidTr="00476F33">
        <w:tc>
          <w:tcPr>
            <w:tcW w:w="718" w:type="dxa"/>
          </w:tcPr>
          <w:p w14:paraId="03D521FA" w14:textId="77777777" w:rsidR="00AD2D98" w:rsidRPr="00605A84" w:rsidRDefault="00AD2D98" w:rsidP="00C4255F">
            <w:pPr>
              <w:pStyle w:val="Bullit-Aufzhlung"/>
              <w:numPr>
                <w:ilvl w:val="0"/>
                <w:numId w:val="0"/>
              </w:numPr>
              <w:rPr>
                <w:rFonts w:ascii="Cambria" w:hAnsi="Cambria" w:cstheme="minorHAnsi"/>
              </w:rPr>
            </w:pPr>
            <w:r w:rsidRPr="00605A84">
              <w:rPr>
                <w:rFonts w:ascii="Cambria" w:hAnsi="Cambria" w:cstheme="minorHAnsi"/>
              </w:rPr>
              <w:t>04</w:t>
            </w:r>
          </w:p>
        </w:tc>
        <w:tc>
          <w:tcPr>
            <w:tcW w:w="5076" w:type="dxa"/>
          </w:tcPr>
          <w:p w14:paraId="2285317D" w14:textId="77777777" w:rsidR="00AD2D98" w:rsidRPr="00605A84" w:rsidRDefault="000D1124" w:rsidP="00C4255F">
            <w:pPr>
              <w:pStyle w:val="Bullit-Aufzhlung"/>
              <w:numPr>
                <w:ilvl w:val="0"/>
                <w:numId w:val="0"/>
              </w:numPr>
              <w:rPr>
                <w:rFonts w:ascii="Cambria" w:hAnsi="Cambria" w:cstheme="minorHAnsi"/>
              </w:rPr>
            </w:pPr>
            <w:r w:rsidRPr="00605A84">
              <w:rPr>
                <w:rFonts w:ascii="Cambria" w:hAnsi="Cambria"/>
              </w:rPr>
              <w:t>Full Load Concrete Mixture Machine</w:t>
            </w:r>
          </w:p>
        </w:tc>
        <w:tc>
          <w:tcPr>
            <w:tcW w:w="2905" w:type="dxa"/>
          </w:tcPr>
          <w:p w14:paraId="6AC84EB1" w14:textId="77777777" w:rsidR="00AD2D98" w:rsidRPr="00605A84" w:rsidRDefault="00AD2D98" w:rsidP="00C4255F">
            <w:pPr>
              <w:pStyle w:val="Bullit-Aufzhlung"/>
              <w:numPr>
                <w:ilvl w:val="0"/>
                <w:numId w:val="0"/>
              </w:numPr>
              <w:rPr>
                <w:rFonts w:ascii="Cambria" w:hAnsi="Cambria" w:cstheme="minorHAnsi"/>
              </w:rPr>
            </w:pPr>
            <w:r w:rsidRPr="00605A84">
              <w:rPr>
                <w:rFonts w:ascii="Cambria" w:hAnsi="Cambria" w:cstheme="minorHAnsi"/>
              </w:rPr>
              <w:t xml:space="preserve"> 0</w:t>
            </w:r>
            <w:r w:rsidR="00EB6F22" w:rsidRPr="00605A84">
              <w:rPr>
                <w:rFonts w:ascii="Cambria" w:hAnsi="Cambria" w:cstheme="minorHAnsi"/>
              </w:rPr>
              <w:t>1</w:t>
            </w:r>
          </w:p>
        </w:tc>
      </w:tr>
      <w:tr w:rsidR="00A52092" w:rsidRPr="00605A84" w14:paraId="1B9003E1" w14:textId="77777777" w:rsidTr="00476F33">
        <w:tc>
          <w:tcPr>
            <w:tcW w:w="718" w:type="dxa"/>
          </w:tcPr>
          <w:p w14:paraId="3DA8FBBC" w14:textId="77777777" w:rsidR="00A52092" w:rsidRPr="00605A84" w:rsidRDefault="00A52092" w:rsidP="00C4255F">
            <w:pPr>
              <w:pStyle w:val="Bullit-Aufzhlung"/>
              <w:numPr>
                <w:ilvl w:val="0"/>
                <w:numId w:val="0"/>
              </w:numPr>
              <w:rPr>
                <w:rFonts w:ascii="Cambria" w:hAnsi="Cambria" w:cstheme="minorHAnsi"/>
              </w:rPr>
            </w:pPr>
            <w:r w:rsidRPr="00605A84">
              <w:rPr>
                <w:rFonts w:ascii="Cambria" w:hAnsi="Cambria" w:cstheme="minorHAnsi"/>
              </w:rPr>
              <w:t>05</w:t>
            </w:r>
          </w:p>
        </w:tc>
        <w:tc>
          <w:tcPr>
            <w:tcW w:w="5076" w:type="dxa"/>
          </w:tcPr>
          <w:p w14:paraId="16CE41CD" w14:textId="77777777" w:rsidR="00A52092" w:rsidRPr="00605A84" w:rsidRDefault="00A52092" w:rsidP="00C4255F">
            <w:pPr>
              <w:pStyle w:val="Bullit-Aufzhlung"/>
              <w:numPr>
                <w:ilvl w:val="0"/>
                <w:numId w:val="0"/>
              </w:numPr>
              <w:rPr>
                <w:rFonts w:ascii="Cambria" w:hAnsi="Cambria"/>
              </w:rPr>
            </w:pPr>
            <w:r w:rsidRPr="00605A84">
              <w:rPr>
                <w:rFonts w:ascii="Cambria" w:hAnsi="Cambria"/>
              </w:rPr>
              <w:t>Welding plant</w:t>
            </w:r>
          </w:p>
        </w:tc>
        <w:tc>
          <w:tcPr>
            <w:tcW w:w="2905" w:type="dxa"/>
          </w:tcPr>
          <w:p w14:paraId="01BF1B89" w14:textId="77777777" w:rsidR="00A52092" w:rsidRPr="00605A84" w:rsidRDefault="00A52092" w:rsidP="00C4255F">
            <w:pPr>
              <w:pStyle w:val="Bullit-Aufzhlung"/>
              <w:numPr>
                <w:ilvl w:val="0"/>
                <w:numId w:val="0"/>
              </w:numPr>
              <w:rPr>
                <w:rFonts w:ascii="Cambria" w:hAnsi="Cambria" w:cstheme="minorHAnsi"/>
              </w:rPr>
            </w:pPr>
            <w:r w:rsidRPr="00605A84">
              <w:rPr>
                <w:rFonts w:ascii="Cambria" w:hAnsi="Cambria" w:cstheme="minorHAnsi"/>
              </w:rPr>
              <w:t>01</w:t>
            </w:r>
          </w:p>
        </w:tc>
      </w:tr>
    </w:tbl>
    <w:p w14:paraId="7EF18F8D" w14:textId="77777777" w:rsidR="00C4255F" w:rsidRPr="00605A84" w:rsidRDefault="00C4255F" w:rsidP="00C4255F">
      <w:pPr>
        <w:pStyle w:val="Bullit-Aufzhlung"/>
        <w:numPr>
          <w:ilvl w:val="0"/>
          <w:numId w:val="0"/>
        </w:numPr>
        <w:ind w:left="357" w:hanging="357"/>
        <w:rPr>
          <w:rFonts w:ascii="Cambria" w:hAnsi="Cambria" w:cstheme="minorHAnsi"/>
        </w:rPr>
      </w:pPr>
    </w:p>
    <w:p w14:paraId="141D09A3" w14:textId="77777777" w:rsidR="00C4255F" w:rsidRPr="00605A84" w:rsidRDefault="00C4255F" w:rsidP="00C4255F">
      <w:pPr>
        <w:pStyle w:val="Bullit-Aufzhlung"/>
        <w:numPr>
          <w:ilvl w:val="0"/>
          <w:numId w:val="0"/>
        </w:numPr>
        <w:ind w:left="357" w:hanging="357"/>
        <w:rPr>
          <w:rFonts w:ascii="Cambria" w:hAnsi="Cambria" w:cstheme="minorHAnsi"/>
        </w:rPr>
      </w:pPr>
    </w:p>
    <w:p w14:paraId="306214A3" w14:textId="77777777" w:rsidR="005C16BF" w:rsidRPr="00605A84" w:rsidRDefault="005C16BF" w:rsidP="00C4255F">
      <w:pPr>
        <w:pStyle w:val="Bullit-Aufzhlung"/>
        <w:numPr>
          <w:ilvl w:val="0"/>
          <w:numId w:val="0"/>
        </w:numPr>
        <w:ind w:left="357" w:hanging="357"/>
        <w:rPr>
          <w:rFonts w:ascii="Cambria" w:hAnsi="Cambria" w:cstheme="minorHAnsi"/>
        </w:rPr>
      </w:pPr>
    </w:p>
    <w:p w14:paraId="4D743D1A" w14:textId="77777777" w:rsidR="005C16BF" w:rsidRPr="00605A84" w:rsidRDefault="005C16BF" w:rsidP="00C4255F">
      <w:pPr>
        <w:pStyle w:val="Bullit-Aufzhlung"/>
        <w:numPr>
          <w:ilvl w:val="0"/>
          <w:numId w:val="0"/>
        </w:numPr>
        <w:ind w:left="357" w:hanging="357"/>
        <w:rPr>
          <w:rFonts w:ascii="Cambria" w:hAnsi="Cambria" w:cstheme="minorHAnsi"/>
        </w:rPr>
      </w:pPr>
    </w:p>
    <w:p w14:paraId="48110866" w14:textId="77777777" w:rsidR="00DF1C74" w:rsidRPr="00605A84" w:rsidRDefault="00DF1C74" w:rsidP="00C4255F">
      <w:pPr>
        <w:pStyle w:val="Bullit-Aufzhlung"/>
        <w:numPr>
          <w:ilvl w:val="0"/>
          <w:numId w:val="0"/>
        </w:numPr>
        <w:ind w:left="357" w:hanging="357"/>
        <w:rPr>
          <w:rFonts w:ascii="Cambria" w:hAnsi="Cambria" w:cstheme="minorHAnsi"/>
        </w:rPr>
      </w:pPr>
    </w:p>
    <w:p w14:paraId="39077DF8" w14:textId="77777777" w:rsidR="00743A1B" w:rsidRPr="00605A84" w:rsidRDefault="00743A1B" w:rsidP="00B064DE">
      <w:pPr>
        <w:pStyle w:val="Bullit-Aufzhlung"/>
        <w:numPr>
          <w:ilvl w:val="0"/>
          <w:numId w:val="0"/>
        </w:numPr>
        <w:ind w:left="357" w:hanging="357"/>
        <w:rPr>
          <w:rFonts w:ascii="Cambria" w:hAnsi="Cambria" w:cstheme="minorHAnsi"/>
        </w:rPr>
      </w:pPr>
    </w:p>
    <w:p w14:paraId="6F785F12" w14:textId="77777777" w:rsidR="00A73D0F" w:rsidRPr="00605A84" w:rsidRDefault="00A73D0F" w:rsidP="00A73D0F">
      <w:pPr>
        <w:pStyle w:val="Heading3"/>
        <w:ind w:left="709"/>
        <w:rPr>
          <w:rFonts w:ascii="Cambria" w:hAnsi="Cambria" w:cstheme="minorHAnsi"/>
        </w:rPr>
      </w:pPr>
      <w:bookmarkStart w:id="26" w:name="_Toc493837214"/>
      <w:r w:rsidRPr="00605A84">
        <w:rPr>
          <w:rFonts w:ascii="Cambria" w:hAnsi="Cambria" w:cstheme="minorHAnsi"/>
        </w:rPr>
        <w:lastRenderedPageBreak/>
        <w:t>Evaluation of bids</w:t>
      </w:r>
      <w:bookmarkEnd w:id="26"/>
    </w:p>
    <w:p w14:paraId="77E4166B" w14:textId="77777777" w:rsidR="00A73D0F" w:rsidRPr="00605A84" w:rsidRDefault="007E1D9C" w:rsidP="00A73D0F">
      <w:pPr>
        <w:rPr>
          <w:rFonts w:ascii="Cambria" w:hAnsi="Cambria" w:cstheme="minorHAnsi"/>
        </w:rPr>
      </w:pPr>
      <w:r w:rsidRPr="00605A84">
        <w:rPr>
          <w:rFonts w:ascii="Cambria" w:hAnsi="Cambria" w:cstheme="minorHAnsi"/>
        </w:rPr>
        <w:t xml:space="preserve">A </w:t>
      </w:r>
      <w:r w:rsidR="00A73D0F" w:rsidRPr="00605A84">
        <w:rPr>
          <w:rFonts w:ascii="Cambria" w:hAnsi="Cambria" w:cstheme="minorHAnsi"/>
        </w:rPr>
        <w:t xml:space="preserve">Bidder </w:t>
      </w:r>
      <w:proofErr w:type="gramStart"/>
      <w:r w:rsidR="00A73D0F" w:rsidRPr="00605A84">
        <w:rPr>
          <w:rFonts w:ascii="Cambria" w:hAnsi="Cambria" w:cstheme="minorHAnsi"/>
        </w:rPr>
        <w:t>has to</w:t>
      </w:r>
      <w:proofErr w:type="gramEnd"/>
      <w:r w:rsidR="00A73D0F" w:rsidRPr="00605A84">
        <w:rPr>
          <w:rFonts w:ascii="Cambria" w:hAnsi="Cambria" w:cstheme="minorHAnsi"/>
        </w:rPr>
        <w:t xml:space="preserve"> submit </w:t>
      </w:r>
      <w:r w:rsidR="00236820" w:rsidRPr="00605A84">
        <w:rPr>
          <w:rFonts w:ascii="Cambria" w:hAnsi="Cambria" w:cstheme="minorHAnsi"/>
        </w:rPr>
        <w:t xml:space="preserve">the </w:t>
      </w:r>
      <w:r w:rsidR="00A73D0F" w:rsidRPr="00605A84">
        <w:rPr>
          <w:rFonts w:ascii="Cambria" w:hAnsi="Cambria" w:cstheme="minorHAnsi"/>
        </w:rPr>
        <w:t xml:space="preserve">information </w:t>
      </w:r>
      <w:r w:rsidR="000D0E2D" w:rsidRPr="00605A84">
        <w:rPr>
          <w:rFonts w:ascii="Cambria" w:hAnsi="Cambria" w:cstheme="minorHAnsi"/>
        </w:rPr>
        <w:t xml:space="preserve">in a sealed envelope as </w:t>
      </w:r>
      <w:r w:rsidR="00236820" w:rsidRPr="00605A84">
        <w:rPr>
          <w:rFonts w:ascii="Cambria" w:hAnsi="Cambria" w:cstheme="minorHAnsi"/>
        </w:rPr>
        <w:t xml:space="preserve">specified </w:t>
      </w:r>
      <w:r w:rsidR="00A73D0F" w:rsidRPr="00605A84">
        <w:rPr>
          <w:rFonts w:ascii="Cambria" w:hAnsi="Cambria" w:cstheme="minorHAnsi"/>
        </w:rPr>
        <w:t xml:space="preserve">in </w:t>
      </w:r>
      <w:hyperlink w:anchor="_Section_1:_Instructions" w:history="1">
        <w:r w:rsidR="00A73D0F" w:rsidRPr="00605A84">
          <w:rPr>
            <w:rStyle w:val="Hyperlink"/>
            <w:rFonts w:ascii="Cambria" w:hAnsi="Cambria" w:cstheme="minorHAnsi"/>
          </w:rPr>
          <w:t>Section 1</w:t>
        </w:r>
      </w:hyperlink>
      <w:r w:rsidR="00A73D0F" w:rsidRPr="00605A84">
        <w:rPr>
          <w:rFonts w:ascii="Cambria" w:hAnsi="Cambria" w:cstheme="minorHAnsi"/>
        </w:rPr>
        <w:t xml:space="preserve"> and </w:t>
      </w:r>
      <w:hyperlink w:anchor="_Section_3" w:history="1">
        <w:r w:rsidR="00A73D0F" w:rsidRPr="00605A84">
          <w:rPr>
            <w:rStyle w:val="Hyperlink"/>
            <w:rFonts w:ascii="Cambria" w:hAnsi="Cambria" w:cstheme="minorHAnsi"/>
          </w:rPr>
          <w:t>Section 3</w:t>
        </w:r>
      </w:hyperlink>
      <w:r w:rsidRPr="00605A84">
        <w:rPr>
          <w:rFonts w:ascii="Cambria" w:hAnsi="Cambria" w:cstheme="minorHAnsi"/>
        </w:rPr>
        <w:t xml:space="preserve"> of the</w:t>
      </w:r>
      <w:r w:rsidR="008038B6" w:rsidRPr="00605A84">
        <w:rPr>
          <w:rFonts w:ascii="Cambria" w:hAnsi="Cambria" w:cstheme="minorHAnsi"/>
        </w:rPr>
        <w:t xml:space="preserve"> </w:t>
      </w:r>
      <w:r w:rsidRPr="00605A84">
        <w:rPr>
          <w:rFonts w:ascii="Cambria" w:hAnsi="Cambria" w:cstheme="minorHAnsi"/>
        </w:rPr>
        <w:t>Bidding Documents</w:t>
      </w:r>
      <w:r w:rsidR="000D0E2D" w:rsidRPr="00605A84">
        <w:rPr>
          <w:rFonts w:ascii="Cambria" w:hAnsi="Cambria" w:cstheme="minorHAnsi"/>
        </w:rPr>
        <w:t xml:space="preserve"> </w:t>
      </w:r>
      <w:r w:rsidR="00A73D0F" w:rsidRPr="00605A84">
        <w:rPr>
          <w:rFonts w:ascii="Cambria" w:hAnsi="Cambria" w:cstheme="minorHAnsi"/>
        </w:rPr>
        <w:t>The evaluation of bids will be carried out in two steps:</w:t>
      </w:r>
    </w:p>
    <w:p w14:paraId="043D01D5" w14:textId="77777777" w:rsidR="00A73D0F" w:rsidRPr="00605A84" w:rsidRDefault="00A73D0F" w:rsidP="00B269C3">
      <w:pPr>
        <w:pStyle w:val="ListParagraph"/>
        <w:rPr>
          <w:rFonts w:cstheme="minorHAnsi"/>
        </w:rPr>
      </w:pPr>
      <w:r w:rsidRPr="00605A84">
        <w:rPr>
          <w:rFonts w:cstheme="minorHAnsi"/>
          <w:u w:val="single"/>
        </w:rPr>
        <w:t xml:space="preserve">Technical </w:t>
      </w:r>
      <w:r w:rsidR="0076763C" w:rsidRPr="00605A84">
        <w:rPr>
          <w:rFonts w:cstheme="minorHAnsi"/>
          <w:u w:val="single"/>
        </w:rPr>
        <w:t>Qualification</w:t>
      </w:r>
      <w:r w:rsidRPr="00605A84">
        <w:rPr>
          <w:rFonts w:cstheme="minorHAnsi"/>
          <w:u w:val="single"/>
        </w:rPr>
        <w:t>:</w:t>
      </w:r>
      <w:r w:rsidRPr="00605A84">
        <w:rPr>
          <w:rFonts w:cstheme="minorHAnsi"/>
        </w:rPr>
        <w:t xml:space="preserve"> </w:t>
      </w:r>
      <w:r w:rsidR="00236820" w:rsidRPr="00605A84">
        <w:rPr>
          <w:rFonts w:cstheme="minorHAnsi"/>
        </w:rPr>
        <w:t>Required information will be evaluated on a ‘</w:t>
      </w:r>
      <w:r w:rsidRPr="00605A84">
        <w:rPr>
          <w:rFonts w:cstheme="minorHAnsi"/>
        </w:rPr>
        <w:t>pass</w:t>
      </w:r>
      <w:r w:rsidR="00236820" w:rsidRPr="00605A84">
        <w:rPr>
          <w:rFonts w:cstheme="minorHAnsi"/>
        </w:rPr>
        <w:t>’</w:t>
      </w:r>
      <w:r w:rsidRPr="00605A84">
        <w:rPr>
          <w:rFonts w:cstheme="minorHAnsi"/>
        </w:rPr>
        <w:t xml:space="preserve"> and </w:t>
      </w:r>
      <w:r w:rsidR="00236820" w:rsidRPr="00605A84">
        <w:rPr>
          <w:rFonts w:cstheme="minorHAnsi"/>
        </w:rPr>
        <w:t>‘</w:t>
      </w:r>
      <w:r w:rsidRPr="00605A84">
        <w:rPr>
          <w:rFonts w:cstheme="minorHAnsi"/>
        </w:rPr>
        <w:t>fail</w:t>
      </w:r>
      <w:r w:rsidR="00236820" w:rsidRPr="00605A84">
        <w:rPr>
          <w:rFonts w:cstheme="minorHAnsi"/>
        </w:rPr>
        <w:t>’</w:t>
      </w:r>
      <w:r w:rsidRPr="00605A84">
        <w:rPr>
          <w:rFonts w:cstheme="minorHAnsi"/>
        </w:rPr>
        <w:t xml:space="preserve"> </w:t>
      </w:r>
      <w:r w:rsidR="00236820" w:rsidRPr="00605A84">
        <w:rPr>
          <w:rFonts w:cstheme="minorHAnsi"/>
        </w:rPr>
        <w:t xml:space="preserve">basis </w:t>
      </w:r>
      <w:r w:rsidRPr="00605A84">
        <w:rPr>
          <w:rFonts w:cstheme="minorHAnsi"/>
        </w:rPr>
        <w:t>acc</w:t>
      </w:r>
      <w:r w:rsidR="0067318A" w:rsidRPr="00605A84">
        <w:rPr>
          <w:rFonts w:cstheme="minorHAnsi"/>
        </w:rPr>
        <w:t>ording</w:t>
      </w:r>
      <w:r w:rsidRPr="00605A84">
        <w:rPr>
          <w:rFonts w:cstheme="minorHAnsi"/>
        </w:rPr>
        <w:t xml:space="preserve"> to criteria listed in Section</w:t>
      </w:r>
      <w:r w:rsidR="007E1D9C" w:rsidRPr="00605A84">
        <w:rPr>
          <w:rFonts w:cstheme="minorHAnsi"/>
        </w:rPr>
        <w:t xml:space="preserve"> </w:t>
      </w:r>
      <w:r w:rsidRPr="00605A84">
        <w:rPr>
          <w:rFonts w:cstheme="minorHAnsi"/>
        </w:rPr>
        <w:t>1.</w:t>
      </w:r>
    </w:p>
    <w:p w14:paraId="337BFEB4" w14:textId="77777777" w:rsidR="00A73D0F" w:rsidRPr="00605A84" w:rsidRDefault="00A73D0F" w:rsidP="00B269C3">
      <w:pPr>
        <w:pStyle w:val="ListParagraph"/>
        <w:rPr>
          <w:rFonts w:cstheme="minorHAnsi"/>
        </w:rPr>
      </w:pPr>
      <w:r w:rsidRPr="00605A84">
        <w:rPr>
          <w:rFonts w:cstheme="minorHAnsi"/>
          <w:u w:val="single"/>
        </w:rPr>
        <w:t>Financial evaluation:</w:t>
      </w:r>
      <w:r w:rsidRPr="00605A84">
        <w:rPr>
          <w:rFonts w:cstheme="minorHAnsi"/>
        </w:rPr>
        <w:t xml:space="preserve"> The most </w:t>
      </w:r>
      <w:r w:rsidR="004F497D" w:rsidRPr="00605A84">
        <w:rPr>
          <w:rFonts w:cstheme="minorHAnsi"/>
        </w:rPr>
        <w:t>favorable</w:t>
      </w:r>
      <w:r w:rsidRPr="00605A84">
        <w:rPr>
          <w:rFonts w:cstheme="minorHAnsi"/>
        </w:rPr>
        <w:t xml:space="preserve"> bidder is the one with the lowest price</w:t>
      </w:r>
      <w:r w:rsidR="00236820" w:rsidRPr="00605A84">
        <w:rPr>
          <w:rFonts w:cstheme="minorHAnsi"/>
        </w:rPr>
        <w:t xml:space="preserve"> and complying with all requirements</w:t>
      </w:r>
      <w:r w:rsidRPr="00605A84">
        <w:rPr>
          <w:rFonts w:cstheme="minorHAnsi"/>
        </w:rPr>
        <w:t>.</w:t>
      </w:r>
    </w:p>
    <w:p w14:paraId="36E70D51" w14:textId="77777777" w:rsidR="00A73D0F" w:rsidRPr="00605A84" w:rsidRDefault="00A73D0F" w:rsidP="00A73D0F">
      <w:pPr>
        <w:rPr>
          <w:rFonts w:ascii="Cambria" w:hAnsi="Cambria" w:cstheme="minorHAnsi"/>
        </w:rPr>
        <w:sectPr w:rsidR="00A73D0F" w:rsidRPr="00605A84" w:rsidSect="002B53A7">
          <w:headerReference w:type="default" r:id="rId12"/>
          <w:footerReference w:type="even" r:id="rId13"/>
          <w:footerReference w:type="default" r:id="rId14"/>
          <w:footerReference w:type="first" r:id="rId15"/>
          <w:pgSz w:w="11900" w:h="16840"/>
          <w:pgMar w:top="1417" w:right="1417" w:bottom="1134" w:left="1417" w:header="708" w:footer="708" w:gutter="0"/>
          <w:pgNumType w:fmt="upperRoman"/>
          <w:cols w:space="708"/>
          <w:titlePg/>
          <w:docGrid w:linePitch="360"/>
        </w:sectPr>
      </w:pPr>
    </w:p>
    <w:p w14:paraId="58F6B2AB" w14:textId="77777777" w:rsidR="00C455DB" w:rsidRPr="00605A84" w:rsidRDefault="00C455DB" w:rsidP="00C455DB">
      <w:pPr>
        <w:rPr>
          <w:rFonts w:ascii="Cambria" w:hAnsi="Cambria" w:cstheme="minorHAnsi"/>
        </w:rPr>
      </w:pPr>
    </w:p>
    <w:p w14:paraId="0B312696" w14:textId="77777777" w:rsidR="00C455DB" w:rsidRPr="00605A84" w:rsidRDefault="00C455DB" w:rsidP="00C455DB">
      <w:pPr>
        <w:rPr>
          <w:rFonts w:ascii="Cambria" w:hAnsi="Cambria" w:cstheme="minorHAnsi"/>
        </w:rPr>
      </w:pPr>
    </w:p>
    <w:p w14:paraId="2ACF0D54" w14:textId="77777777" w:rsidR="005C16BF" w:rsidRPr="00605A84" w:rsidRDefault="005C16BF" w:rsidP="005C16BF">
      <w:pPr>
        <w:pStyle w:val="Subtitle"/>
        <w:spacing w:after="0"/>
        <w:jc w:val="center"/>
        <w:rPr>
          <w:rFonts w:cstheme="minorHAnsi"/>
          <w:b/>
          <w:color w:val="auto"/>
          <w:sz w:val="40"/>
          <w:szCs w:val="28"/>
        </w:rPr>
      </w:pPr>
      <w:r w:rsidRPr="00605A84">
        <w:rPr>
          <w:rFonts w:cstheme="minorHAnsi"/>
          <w:b/>
          <w:color w:val="auto"/>
          <w:sz w:val="40"/>
          <w:szCs w:val="28"/>
        </w:rPr>
        <w:t xml:space="preserve">Bidding Documents for the </w:t>
      </w:r>
      <w:bookmarkStart w:id="27" w:name="_Ref493796463"/>
      <w:bookmarkStart w:id="28" w:name="_Ref493796486"/>
      <w:bookmarkEnd w:id="27"/>
      <w:bookmarkEnd w:id="28"/>
    </w:p>
    <w:p w14:paraId="643F1F16" w14:textId="77777777" w:rsidR="005C16BF" w:rsidRPr="00605A84" w:rsidRDefault="005C16BF" w:rsidP="005C16BF">
      <w:pPr>
        <w:rPr>
          <w:lang w:val="en-US" w:eastAsia="ja-JP"/>
        </w:rPr>
      </w:pPr>
    </w:p>
    <w:p w14:paraId="64988B72" w14:textId="1909DFA2" w:rsidR="005C16BF" w:rsidRPr="00605A84" w:rsidRDefault="005C16BF" w:rsidP="005C16BF">
      <w:pPr>
        <w:pStyle w:val="Heading7"/>
        <w:rPr>
          <w:rFonts w:cstheme="minorHAnsi"/>
        </w:rPr>
      </w:pPr>
      <w:r w:rsidRPr="00605A84">
        <w:rPr>
          <w:rFonts w:cstheme="minorHAnsi"/>
        </w:rPr>
        <w:t xml:space="preserve">Construction of 200 feet Kote Bala to </w:t>
      </w:r>
      <w:proofErr w:type="spellStart"/>
      <w:r w:rsidRPr="00605A84">
        <w:rPr>
          <w:rFonts w:cstheme="minorHAnsi"/>
        </w:rPr>
        <w:t>Paeen</w:t>
      </w:r>
      <w:proofErr w:type="spellEnd"/>
      <w:r w:rsidRPr="00605A84">
        <w:rPr>
          <w:rFonts w:cstheme="minorHAnsi"/>
        </w:rPr>
        <w:t xml:space="preserve"> Steel Suspension Bridge </w:t>
      </w:r>
      <w:proofErr w:type="gramStart"/>
      <w:r w:rsidRPr="00605A84">
        <w:rPr>
          <w:rFonts w:cstheme="minorHAnsi"/>
        </w:rPr>
        <w:t>In</w:t>
      </w:r>
      <w:proofErr w:type="gramEnd"/>
      <w:r w:rsidRPr="00605A84">
        <w:rPr>
          <w:rFonts w:cstheme="minorHAnsi"/>
        </w:rPr>
        <w:t xml:space="preserve"> </w:t>
      </w:r>
      <w:proofErr w:type="spellStart"/>
      <w:r w:rsidRPr="00605A84">
        <w:rPr>
          <w:rFonts w:cstheme="minorHAnsi"/>
        </w:rPr>
        <w:t>Ishkoman</w:t>
      </w:r>
      <w:proofErr w:type="spellEnd"/>
      <w:r w:rsidRPr="00605A84">
        <w:rPr>
          <w:rFonts w:cstheme="minorHAnsi"/>
        </w:rPr>
        <w:t xml:space="preserve"> Ghizer</w:t>
      </w:r>
    </w:p>
    <w:p w14:paraId="4B2A894D" w14:textId="77777777" w:rsidR="005C16BF" w:rsidRPr="00605A84" w:rsidRDefault="005C16BF" w:rsidP="005C16BF">
      <w:pPr>
        <w:rPr>
          <w:rFonts w:ascii="Cambria" w:hAnsi="Cambria"/>
        </w:rPr>
      </w:pPr>
    </w:p>
    <w:p w14:paraId="77A20182" w14:textId="77777777" w:rsidR="00C455DB" w:rsidRPr="00605A84" w:rsidRDefault="00C455DB" w:rsidP="00C455DB">
      <w:pPr>
        <w:rPr>
          <w:rFonts w:ascii="Cambria" w:hAnsi="Cambria" w:cstheme="minorHAnsi"/>
        </w:rPr>
      </w:pPr>
    </w:p>
    <w:p w14:paraId="1D20E133" w14:textId="77777777" w:rsidR="00C455DB" w:rsidRPr="00605A84" w:rsidRDefault="00C455DB" w:rsidP="00C455DB">
      <w:pPr>
        <w:rPr>
          <w:rFonts w:ascii="Cambria" w:hAnsi="Cambria" w:cstheme="minorHAnsi"/>
        </w:rPr>
      </w:pPr>
    </w:p>
    <w:p w14:paraId="116C1681" w14:textId="77777777" w:rsidR="00C455DB" w:rsidRPr="00605A84" w:rsidRDefault="00C455DB" w:rsidP="00C455DB">
      <w:pPr>
        <w:rPr>
          <w:rFonts w:ascii="Cambria" w:hAnsi="Cambria" w:cstheme="minorHAnsi"/>
        </w:rPr>
      </w:pPr>
    </w:p>
    <w:p w14:paraId="0EBA8261" w14:textId="77777777" w:rsidR="005C16BF" w:rsidRPr="00605A84" w:rsidRDefault="005C16BF" w:rsidP="00662257">
      <w:pPr>
        <w:pStyle w:val="Title"/>
        <w:spacing w:line="276" w:lineRule="auto"/>
        <w:ind w:left="2124" w:firstLine="708"/>
        <w:jc w:val="both"/>
        <w:rPr>
          <w:rFonts w:ascii="Cambria" w:hAnsi="Cambria"/>
          <w:szCs w:val="36"/>
        </w:rPr>
      </w:pPr>
    </w:p>
    <w:p w14:paraId="3FD216FB" w14:textId="77777777" w:rsidR="005C16BF" w:rsidRPr="00605A84" w:rsidRDefault="005C16BF" w:rsidP="00662257">
      <w:pPr>
        <w:pStyle w:val="Title"/>
        <w:spacing w:line="276" w:lineRule="auto"/>
        <w:ind w:left="2124" w:firstLine="708"/>
        <w:jc w:val="both"/>
        <w:rPr>
          <w:rFonts w:ascii="Cambria" w:hAnsi="Cambria"/>
          <w:szCs w:val="36"/>
        </w:rPr>
      </w:pPr>
    </w:p>
    <w:p w14:paraId="18780D4A" w14:textId="77777777" w:rsidR="005C16BF" w:rsidRPr="00605A84" w:rsidRDefault="005C16BF" w:rsidP="00662257">
      <w:pPr>
        <w:pStyle w:val="Title"/>
        <w:spacing w:line="276" w:lineRule="auto"/>
        <w:ind w:left="2124" w:firstLine="708"/>
        <w:jc w:val="both"/>
        <w:rPr>
          <w:rFonts w:ascii="Cambria" w:hAnsi="Cambria"/>
          <w:szCs w:val="36"/>
        </w:rPr>
      </w:pPr>
    </w:p>
    <w:p w14:paraId="055CB4AF" w14:textId="77777777" w:rsidR="005C16BF" w:rsidRPr="00605A84" w:rsidRDefault="005C16BF" w:rsidP="00662257">
      <w:pPr>
        <w:pStyle w:val="Title"/>
        <w:spacing w:line="276" w:lineRule="auto"/>
        <w:ind w:left="2124" w:firstLine="708"/>
        <w:jc w:val="both"/>
        <w:rPr>
          <w:rFonts w:ascii="Cambria" w:hAnsi="Cambria"/>
          <w:szCs w:val="36"/>
        </w:rPr>
      </w:pPr>
    </w:p>
    <w:p w14:paraId="32D76858" w14:textId="77777777" w:rsidR="005C16BF" w:rsidRPr="00605A84" w:rsidRDefault="005C16BF" w:rsidP="00662257">
      <w:pPr>
        <w:pStyle w:val="Title"/>
        <w:spacing w:line="276" w:lineRule="auto"/>
        <w:ind w:left="2124" w:firstLine="708"/>
        <w:jc w:val="both"/>
        <w:rPr>
          <w:rFonts w:ascii="Cambria" w:hAnsi="Cambria"/>
          <w:szCs w:val="36"/>
        </w:rPr>
      </w:pPr>
    </w:p>
    <w:p w14:paraId="13388EC5" w14:textId="508C564B" w:rsidR="00662257" w:rsidRPr="00605A84" w:rsidRDefault="00662257" w:rsidP="00662257">
      <w:pPr>
        <w:pStyle w:val="Title"/>
        <w:spacing w:line="276" w:lineRule="auto"/>
        <w:ind w:left="2124" w:firstLine="708"/>
        <w:jc w:val="both"/>
        <w:rPr>
          <w:rFonts w:ascii="Cambria" w:hAnsi="Cambria"/>
          <w:szCs w:val="36"/>
        </w:rPr>
      </w:pPr>
      <w:r w:rsidRPr="00605A84">
        <w:rPr>
          <w:rFonts w:ascii="Cambria" w:hAnsi="Cambria"/>
          <w:szCs w:val="36"/>
        </w:rPr>
        <w:t xml:space="preserve">   </w:t>
      </w:r>
    </w:p>
    <w:p w14:paraId="7BC9C6F2" w14:textId="28E9C7E2" w:rsidR="00662257" w:rsidRPr="00605A84" w:rsidRDefault="00662257" w:rsidP="00662257">
      <w:pPr>
        <w:pStyle w:val="Title"/>
        <w:spacing w:line="276" w:lineRule="auto"/>
        <w:ind w:left="2124" w:firstLine="708"/>
        <w:jc w:val="both"/>
        <w:rPr>
          <w:rFonts w:ascii="Cambria" w:hAnsi="Cambria"/>
          <w:szCs w:val="36"/>
        </w:rPr>
      </w:pPr>
      <w:r w:rsidRPr="00605A84">
        <w:rPr>
          <w:rFonts w:ascii="Cambria" w:hAnsi="Cambria"/>
          <w:szCs w:val="36"/>
        </w:rPr>
        <w:t xml:space="preserve">  </w:t>
      </w:r>
    </w:p>
    <w:p w14:paraId="06E238A4" w14:textId="77777777" w:rsidR="00C455DB" w:rsidRPr="00605A84" w:rsidRDefault="00C455DB" w:rsidP="00C455DB">
      <w:pPr>
        <w:pStyle w:val="Title"/>
        <w:rPr>
          <w:rFonts w:ascii="Cambria" w:hAnsi="Cambria" w:cstheme="minorHAnsi"/>
        </w:rPr>
      </w:pPr>
    </w:p>
    <w:p w14:paraId="2FA38F78" w14:textId="77777777" w:rsidR="00C455DB" w:rsidRPr="00605A84" w:rsidRDefault="000E3EB4" w:rsidP="0011219A">
      <w:pPr>
        <w:pStyle w:val="Heading7"/>
        <w:rPr>
          <w:rFonts w:cstheme="minorHAnsi"/>
        </w:rPr>
      </w:pPr>
      <w:bookmarkStart w:id="29" w:name="_Section_1:_Instructions"/>
      <w:bookmarkEnd w:id="29"/>
      <w:r w:rsidRPr="00605A84">
        <w:rPr>
          <w:rFonts w:cstheme="minorHAnsi"/>
        </w:rPr>
        <w:t xml:space="preserve">Section </w:t>
      </w:r>
      <w:r w:rsidRPr="00605A84">
        <w:rPr>
          <w:rFonts w:cstheme="minorHAnsi"/>
        </w:rPr>
        <w:fldChar w:fldCharType="begin"/>
      </w:r>
      <w:r w:rsidRPr="00605A84">
        <w:rPr>
          <w:rFonts w:cstheme="minorHAnsi"/>
        </w:rPr>
        <w:instrText xml:space="preserve"> SEQ Section \* ARABIC </w:instrText>
      </w:r>
      <w:r w:rsidRPr="00605A84">
        <w:rPr>
          <w:rFonts w:cstheme="minorHAnsi"/>
        </w:rPr>
        <w:fldChar w:fldCharType="separate"/>
      </w:r>
      <w:r w:rsidR="00005CBB" w:rsidRPr="00605A84">
        <w:rPr>
          <w:rFonts w:cstheme="minorHAnsi"/>
          <w:noProof/>
        </w:rPr>
        <w:t>1</w:t>
      </w:r>
      <w:r w:rsidRPr="00605A84">
        <w:rPr>
          <w:rFonts w:cstheme="minorHAnsi"/>
        </w:rPr>
        <w:fldChar w:fldCharType="end"/>
      </w:r>
      <w:r w:rsidRPr="00605A84">
        <w:rPr>
          <w:rFonts w:cstheme="minorHAnsi"/>
        </w:rPr>
        <w:t xml:space="preserve">: </w:t>
      </w:r>
      <w:r w:rsidR="00C455DB" w:rsidRPr="00605A84">
        <w:rPr>
          <w:rFonts w:cstheme="minorHAnsi"/>
        </w:rPr>
        <w:t>Instructions to Bidders</w:t>
      </w:r>
      <w:r w:rsidR="00C56ED2" w:rsidRPr="00605A84">
        <w:rPr>
          <w:rFonts w:cstheme="minorHAnsi"/>
        </w:rPr>
        <w:t xml:space="preserve"> (ITB)</w:t>
      </w:r>
    </w:p>
    <w:p w14:paraId="30C3C8A9" w14:textId="77777777" w:rsidR="00A73D0F" w:rsidRPr="00605A84" w:rsidRDefault="00A73D0F" w:rsidP="00A73D0F">
      <w:pPr>
        <w:rPr>
          <w:rFonts w:ascii="Cambria" w:hAnsi="Cambria" w:cstheme="minorHAnsi"/>
        </w:rPr>
      </w:pPr>
    </w:p>
    <w:p w14:paraId="61F5BB9B" w14:textId="77777777" w:rsidR="00A73D0F" w:rsidRPr="00605A84" w:rsidRDefault="00A73D0F" w:rsidP="00A73D0F">
      <w:pPr>
        <w:rPr>
          <w:rFonts w:ascii="Cambria" w:hAnsi="Cambria" w:cstheme="minorHAnsi"/>
        </w:rPr>
        <w:sectPr w:rsidR="00A73D0F" w:rsidRPr="00605A84" w:rsidSect="00B335AC">
          <w:footerReference w:type="default" r:id="rId16"/>
          <w:headerReference w:type="first" r:id="rId17"/>
          <w:footerReference w:type="first" r:id="rId18"/>
          <w:pgSz w:w="11900" w:h="16840"/>
          <w:pgMar w:top="1417" w:right="1417" w:bottom="1134" w:left="1417" w:header="708" w:footer="708" w:gutter="0"/>
          <w:pgNumType w:fmt="lowerRoman"/>
          <w:cols w:space="708"/>
          <w:titlePg/>
          <w:docGrid w:linePitch="360"/>
        </w:sectPr>
      </w:pPr>
    </w:p>
    <w:p w14:paraId="2B2B1CB3" w14:textId="77777777" w:rsidR="00C455DB" w:rsidRPr="00605A84" w:rsidRDefault="00C455DB" w:rsidP="00C455DB">
      <w:pPr>
        <w:rPr>
          <w:rFonts w:ascii="Cambria" w:hAnsi="Cambria" w:cstheme="minorHAnsi"/>
          <w:b/>
          <w:bCs/>
          <w:sz w:val="32"/>
        </w:rPr>
      </w:pPr>
      <w:r w:rsidRPr="00605A84">
        <w:rPr>
          <w:rFonts w:ascii="Cambria" w:hAnsi="Cambria" w:cstheme="minorHAnsi"/>
          <w:b/>
          <w:bCs/>
          <w:sz w:val="32"/>
        </w:rPr>
        <w:lastRenderedPageBreak/>
        <w:t>Content</w:t>
      </w:r>
    </w:p>
    <w:p w14:paraId="2FF8CE61" w14:textId="77777777" w:rsidR="00B735E7" w:rsidRPr="00605A84" w:rsidRDefault="00C455DB">
      <w:pPr>
        <w:pStyle w:val="TOC1"/>
        <w:rPr>
          <w:rFonts w:ascii="Cambria" w:eastAsiaTheme="minorEastAsia" w:hAnsi="Cambria" w:cstheme="minorHAnsi"/>
          <w:noProof/>
          <w:color w:val="auto"/>
          <w:sz w:val="22"/>
          <w:szCs w:val="22"/>
          <w:bdr w:val="none" w:sz="0" w:space="0" w:color="auto"/>
          <w:lang w:val="de-DE"/>
        </w:rPr>
      </w:pPr>
      <w:r w:rsidRPr="00605A84">
        <w:rPr>
          <w:rFonts w:ascii="Cambria" w:hAnsi="Cambria" w:cstheme="minorHAnsi"/>
        </w:rPr>
        <w:fldChar w:fldCharType="begin"/>
      </w:r>
      <w:r w:rsidRPr="00605A84">
        <w:rPr>
          <w:rFonts w:ascii="Cambria" w:hAnsi="Cambria" w:cstheme="minorHAnsi"/>
        </w:rPr>
        <w:instrText xml:space="preserve"> TOC \o "1-1" \h \z </w:instrText>
      </w:r>
      <w:r w:rsidRPr="00605A84">
        <w:rPr>
          <w:rFonts w:ascii="Cambria" w:hAnsi="Cambria" w:cstheme="minorHAnsi"/>
        </w:rPr>
        <w:fldChar w:fldCharType="separate"/>
      </w:r>
      <w:hyperlink w:anchor="_Toc95839299" w:history="1">
        <w:r w:rsidR="00B735E7" w:rsidRPr="00605A84">
          <w:rPr>
            <w:rStyle w:val="Hyperlink"/>
            <w:rFonts w:ascii="Cambria" w:hAnsi="Cambria" w:cstheme="minorHAnsi"/>
            <w:noProof/>
          </w:rPr>
          <w:t>INSTRUCTIONS TO BIDDERS</w:t>
        </w:r>
        <w:r w:rsidR="00B735E7" w:rsidRPr="00605A84">
          <w:rPr>
            <w:rFonts w:ascii="Cambria" w:hAnsi="Cambria" w:cstheme="minorHAnsi"/>
            <w:noProof/>
            <w:webHidden/>
          </w:rPr>
          <w:tab/>
        </w:r>
        <w:r w:rsidR="00B735E7" w:rsidRPr="00605A84">
          <w:rPr>
            <w:rFonts w:ascii="Cambria" w:hAnsi="Cambria" w:cstheme="minorHAnsi"/>
            <w:noProof/>
            <w:webHidden/>
          </w:rPr>
          <w:fldChar w:fldCharType="begin"/>
        </w:r>
        <w:r w:rsidR="00B735E7" w:rsidRPr="00605A84">
          <w:rPr>
            <w:rFonts w:ascii="Cambria" w:hAnsi="Cambria" w:cstheme="minorHAnsi"/>
            <w:noProof/>
            <w:webHidden/>
          </w:rPr>
          <w:instrText xml:space="preserve"> PAGEREF _Toc95839299 \h </w:instrText>
        </w:r>
        <w:r w:rsidR="00B735E7" w:rsidRPr="00605A84">
          <w:rPr>
            <w:rFonts w:ascii="Cambria" w:hAnsi="Cambria" w:cstheme="minorHAnsi"/>
            <w:noProof/>
            <w:webHidden/>
          </w:rPr>
        </w:r>
        <w:r w:rsidR="00B735E7" w:rsidRPr="00605A84">
          <w:rPr>
            <w:rFonts w:ascii="Cambria" w:hAnsi="Cambria" w:cstheme="minorHAnsi"/>
            <w:noProof/>
            <w:webHidden/>
          </w:rPr>
          <w:fldChar w:fldCharType="separate"/>
        </w:r>
        <w:r w:rsidR="00005CBB" w:rsidRPr="00605A84">
          <w:rPr>
            <w:rFonts w:ascii="Cambria" w:hAnsi="Cambria" w:cstheme="minorHAnsi"/>
            <w:noProof/>
            <w:webHidden/>
          </w:rPr>
          <w:t>1</w:t>
        </w:r>
        <w:r w:rsidR="00B735E7" w:rsidRPr="00605A84">
          <w:rPr>
            <w:rFonts w:ascii="Cambria" w:hAnsi="Cambria" w:cstheme="minorHAnsi"/>
            <w:noProof/>
            <w:webHidden/>
          </w:rPr>
          <w:fldChar w:fldCharType="end"/>
        </w:r>
      </w:hyperlink>
    </w:p>
    <w:p w14:paraId="7712206C"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00" w:history="1">
        <w:r w:rsidRPr="00605A84">
          <w:rPr>
            <w:rStyle w:val="Hyperlink"/>
            <w:rFonts w:ascii="Cambria" w:hAnsi="Cambria" w:cstheme="minorHAnsi"/>
            <w:noProof/>
          </w:rPr>
          <w:t>1</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Scope of the Tender</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_Toc95839300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1</w:t>
        </w:r>
        <w:r w:rsidRPr="00605A84">
          <w:rPr>
            <w:rFonts w:ascii="Cambria" w:hAnsi="Cambria" w:cstheme="minorHAnsi"/>
            <w:noProof/>
            <w:webHidden/>
          </w:rPr>
          <w:fldChar w:fldCharType="end"/>
        </w:r>
      </w:hyperlink>
    </w:p>
    <w:p w14:paraId="0D72D07D"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01" w:history="1">
        <w:r w:rsidRPr="00605A84">
          <w:rPr>
            <w:rStyle w:val="Hyperlink"/>
            <w:rFonts w:ascii="Cambria" w:hAnsi="Cambria" w:cstheme="minorHAnsi"/>
            <w:noProof/>
          </w:rPr>
          <w:t>2</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Conflict of Interest</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_Toc95839301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1</w:t>
        </w:r>
        <w:r w:rsidRPr="00605A84">
          <w:rPr>
            <w:rFonts w:ascii="Cambria" w:hAnsi="Cambria" w:cstheme="minorHAnsi"/>
            <w:noProof/>
            <w:webHidden/>
          </w:rPr>
          <w:fldChar w:fldCharType="end"/>
        </w:r>
      </w:hyperlink>
    </w:p>
    <w:p w14:paraId="08B50BA1"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02" w:history="1">
        <w:r w:rsidRPr="00605A84">
          <w:rPr>
            <w:rStyle w:val="Hyperlink"/>
            <w:rFonts w:ascii="Cambria" w:hAnsi="Cambria" w:cstheme="minorHAnsi"/>
            <w:noProof/>
          </w:rPr>
          <w:t>3</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Fairness and Transparency</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_Toc95839302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1</w:t>
        </w:r>
        <w:r w:rsidRPr="00605A84">
          <w:rPr>
            <w:rFonts w:ascii="Cambria" w:hAnsi="Cambria" w:cstheme="minorHAnsi"/>
            <w:noProof/>
            <w:webHidden/>
          </w:rPr>
          <w:fldChar w:fldCharType="end"/>
        </w:r>
      </w:hyperlink>
    </w:p>
    <w:p w14:paraId="248BC627"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03" w:history="1">
        <w:r w:rsidRPr="00605A84">
          <w:rPr>
            <w:rStyle w:val="Hyperlink"/>
            <w:rFonts w:ascii="Cambria" w:hAnsi="Cambria" w:cstheme="minorHAnsi"/>
            <w:noProof/>
          </w:rPr>
          <w:t>4</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One Tender per Bidder</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_Toc95839303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2</w:t>
        </w:r>
        <w:r w:rsidRPr="00605A84">
          <w:rPr>
            <w:rFonts w:ascii="Cambria" w:hAnsi="Cambria" w:cstheme="minorHAnsi"/>
            <w:noProof/>
            <w:webHidden/>
          </w:rPr>
          <w:fldChar w:fldCharType="end"/>
        </w:r>
      </w:hyperlink>
    </w:p>
    <w:p w14:paraId="213D9585"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04" w:history="1">
        <w:r w:rsidRPr="00605A84">
          <w:rPr>
            <w:rStyle w:val="Hyperlink"/>
            <w:rFonts w:ascii="Cambria" w:hAnsi="Cambria" w:cstheme="minorHAnsi"/>
            <w:noProof/>
          </w:rPr>
          <w:t>5</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Pre-bid meeting or site visit</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_Toc95839304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2</w:t>
        </w:r>
        <w:r w:rsidRPr="00605A84">
          <w:rPr>
            <w:rFonts w:ascii="Cambria" w:hAnsi="Cambria" w:cstheme="minorHAnsi"/>
            <w:noProof/>
            <w:webHidden/>
          </w:rPr>
          <w:fldChar w:fldCharType="end"/>
        </w:r>
      </w:hyperlink>
    </w:p>
    <w:p w14:paraId="529DD081"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05" w:history="1">
        <w:r w:rsidRPr="00605A84">
          <w:rPr>
            <w:rStyle w:val="Hyperlink"/>
            <w:rFonts w:ascii="Cambria" w:hAnsi="Cambria" w:cstheme="minorHAnsi"/>
            <w:noProof/>
          </w:rPr>
          <w:t>TENDER DOCUMENTS</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_Toc95839305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3</w:t>
        </w:r>
        <w:r w:rsidRPr="00605A84">
          <w:rPr>
            <w:rFonts w:ascii="Cambria" w:hAnsi="Cambria" w:cstheme="minorHAnsi"/>
            <w:noProof/>
            <w:webHidden/>
          </w:rPr>
          <w:fldChar w:fldCharType="end"/>
        </w:r>
      </w:hyperlink>
    </w:p>
    <w:p w14:paraId="0B54BFC1"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06" w:history="1">
        <w:r w:rsidRPr="00605A84">
          <w:rPr>
            <w:rStyle w:val="Hyperlink"/>
            <w:rFonts w:ascii="Cambria" w:hAnsi="Cambria" w:cstheme="minorHAnsi"/>
            <w:noProof/>
          </w:rPr>
          <w:t>6</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Contents of tender documents</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_Toc95839306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3</w:t>
        </w:r>
        <w:r w:rsidRPr="00605A84">
          <w:rPr>
            <w:rFonts w:ascii="Cambria" w:hAnsi="Cambria" w:cstheme="minorHAnsi"/>
            <w:noProof/>
            <w:webHidden/>
          </w:rPr>
          <w:fldChar w:fldCharType="end"/>
        </w:r>
      </w:hyperlink>
    </w:p>
    <w:p w14:paraId="4D4D0F40"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07" w:history="1">
        <w:r w:rsidRPr="00605A84">
          <w:rPr>
            <w:rStyle w:val="Hyperlink"/>
            <w:rFonts w:ascii="Cambria" w:hAnsi="Cambria" w:cstheme="minorHAnsi"/>
            <w:noProof/>
          </w:rPr>
          <w:t>7</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Clarifications and questions</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_Toc95839307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3</w:t>
        </w:r>
        <w:r w:rsidRPr="00605A84">
          <w:rPr>
            <w:rFonts w:ascii="Cambria" w:hAnsi="Cambria" w:cstheme="minorHAnsi"/>
            <w:noProof/>
            <w:webHidden/>
          </w:rPr>
          <w:fldChar w:fldCharType="end"/>
        </w:r>
      </w:hyperlink>
    </w:p>
    <w:p w14:paraId="204EF6AC"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08" w:history="1">
        <w:r w:rsidRPr="00605A84">
          <w:rPr>
            <w:rStyle w:val="Hyperlink"/>
            <w:rFonts w:ascii="Cambria" w:hAnsi="Cambria" w:cstheme="minorHAnsi"/>
            <w:noProof/>
          </w:rPr>
          <w:t>8</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Amendment of tender documents</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_Toc95839308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3</w:t>
        </w:r>
        <w:r w:rsidRPr="00605A84">
          <w:rPr>
            <w:rFonts w:ascii="Cambria" w:hAnsi="Cambria" w:cstheme="minorHAnsi"/>
            <w:noProof/>
            <w:webHidden/>
          </w:rPr>
          <w:fldChar w:fldCharType="end"/>
        </w:r>
      </w:hyperlink>
    </w:p>
    <w:p w14:paraId="1059F7F5"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09" w:history="1">
        <w:r w:rsidRPr="00605A84">
          <w:rPr>
            <w:rStyle w:val="Hyperlink"/>
            <w:rFonts w:ascii="Cambria" w:hAnsi="Cambria" w:cstheme="minorHAnsi"/>
            <w:noProof/>
          </w:rPr>
          <w:t>PREPARATION OF BIDS</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_Toc95839309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4</w:t>
        </w:r>
        <w:r w:rsidRPr="00605A84">
          <w:rPr>
            <w:rFonts w:ascii="Cambria" w:hAnsi="Cambria" w:cstheme="minorHAnsi"/>
            <w:noProof/>
            <w:webHidden/>
          </w:rPr>
          <w:fldChar w:fldCharType="end"/>
        </w:r>
      </w:hyperlink>
    </w:p>
    <w:p w14:paraId="668A32D1"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10" w:history="1">
        <w:r w:rsidRPr="00605A84">
          <w:rPr>
            <w:rStyle w:val="Hyperlink"/>
            <w:rFonts w:ascii="Cambria" w:hAnsi="Cambria" w:cstheme="minorHAnsi"/>
            <w:noProof/>
          </w:rPr>
          <w:t>9</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Language of bid</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_Toc95839310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4</w:t>
        </w:r>
        <w:r w:rsidRPr="00605A84">
          <w:rPr>
            <w:rFonts w:ascii="Cambria" w:hAnsi="Cambria" w:cstheme="minorHAnsi"/>
            <w:noProof/>
            <w:webHidden/>
          </w:rPr>
          <w:fldChar w:fldCharType="end"/>
        </w:r>
      </w:hyperlink>
    </w:p>
    <w:p w14:paraId="5ECC5A55"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11" w:history="1">
        <w:r w:rsidRPr="00605A84">
          <w:rPr>
            <w:rStyle w:val="Hyperlink"/>
            <w:rFonts w:ascii="Cambria" w:hAnsi="Cambria" w:cstheme="minorHAnsi"/>
            <w:noProof/>
          </w:rPr>
          <w:t>10</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Documents comprising the bid</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_Toc95839311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4</w:t>
        </w:r>
        <w:r w:rsidRPr="00605A84">
          <w:rPr>
            <w:rFonts w:ascii="Cambria" w:hAnsi="Cambria" w:cstheme="minorHAnsi"/>
            <w:noProof/>
            <w:webHidden/>
          </w:rPr>
          <w:fldChar w:fldCharType="end"/>
        </w:r>
      </w:hyperlink>
    </w:p>
    <w:p w14:paraId="60B269FC"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12" w:history="1">
        <w:r w:rsidRPr="00605A84">
          <w:rPr>
            <w:rStyle w:val="Hyperlink"/>
            <w:rFonts w:ascii="Cambria" w:hAnsi="Cambria" w:cstheme="minorHAnsi"/>
            <w:noProof/>
          </w:rPr>
          <w:t>11</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Tender Prices</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_Toc95839312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6</w:t>
        </w:r>
        <w:r w:rsidRPr="00605A84">
          <w:rPr>
            <w:rFonts w:ascii="Cambria" w:hAnsi="Cambria" w:cstheme="minorHAnsi"/>
            <w:noProof/>
            <w:webHidden/>
          </w:rPr>
          <w:fldChar w:fldCharType="end"/>
        </w:r>
      </w:hyperlink>
    </w:p>
    <w:p w14:paraId="3798D319"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13" w:history="1">
        <w:r w:rsidRPr="00605A84">
          <w:rPr>
            <w:rStyle w:val="Hyperlink"/>
            <w:rFonts w:ascii="Cambria" w:hAnsi="Cambria" w:cstheme="minorHAnsi"/>
            <w:noProof/>
          </w:rPr>
          <w:t>12</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Currencies of Tender and Payment</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_Toc95839313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6</w:t>
        </w:r>
        <w:r w:rsidRPr="00605A84">
          <w:rPr>
            <w:rFonts w:ascii="Cambria" w:hAnsi="Cambria" w:cstheme="minorHAnsi"/>
            <w:noProof/>
            <w:webHidden/>
          </w:rPr>
          <w:fldChar w:fldCharType="end"/>
        </w:r>
      </w:hyperlink>
    </w:p>
    <w:p w14:paraId="7CE724CB"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14" w:history="1">
        <w:r w:rsidRPr="00605A84">
          <w:rPr>
            <w:rStyle w:val="Hyperlink"/>
            <w:rFonts w:ascii="Cambria" w:hAnsi="Cambria" w:cstheme="minorHAnsi"/>
            <w:noProof/>
          </w:rPr>
          <w:t>13</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Tender Validity</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_Toc95839314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6</w:t>
        </w:r>
        <w:r w:rsidRPr="00605A84">
          <w:rPr>
            <w:rFonts w:ascii="Cambria" w:hAnsi="Cambria" w:cstheme="minorHAnsi"/>
            <w:noProof/>
            <w:webHidden/>
          </w:rPr>
          <w:fldChar w:fldCharType="end"/>
        </w:r>
      </w:hyperlink>
    </w:p>
    <w:p w14:paraId="4A7B8139"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15" w:history="1">
        <w:r w:rsidRPr="00605A84">
          <w:rPr>
            <w:rStyle w:val="Hyperlink"/>
            <w:rFonts w:ascii="Cambria" w:hAnsi="Cambria" w:cstheme="minorHAnsi"/>
            <w:noProof/>
          </w:rPr>
          <w:t>14</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Alternative Proposals by Bidders</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_Toc95839315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7</w:t>
        </w:r>
        <w:r w:rsidRPr="00605A84">
          <w:rPr>
            <w:rFonts w:ascii="Cambria" w:hAnsi="Cambria" w:cstheme="minorHAnsi"/>
            <w:noProof/>
            <w:webHidden/>
          </w:rPr>
          <w:fldChar w:fldCharType="end"/>
        </w:r>
      </w:hyperlink>
    </w:p>
    <w:p w14:paraId="7F193CBF"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16" w:history="1">
        <w:r w:rsidRPr="00605A84">
          <w:rPr>
            <w:rStyle w:val="Hyperlink"/>
            <w:rFonts w:ascii="Cambria" w:hAnsi="Cambria" w:cstheme="minorHAnsi"/>
            <w:noProof/>
          </w:rPr>
          <w:t>15</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Format and Signing of Tender</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_Toc95839316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7</w:t>
        </w:r>
        <w:r w:rsidRPr="00605A84">
          <w:rPr>
            <w:rFonts w:ascii="Cambria" w:hAnsi="Cambria" w:cstheme="minorHAnsi"/>
            <w:noProof/>
            <w:webHidden/>
          </w:rPr>
          <w:fldChar w:fldCharType="end"/>
        </w:r>
      </w:hyperlink>
    </w:p>
    <w:p w14:paraId="063C71D0"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17" w:history="1">
        <w:r w:rsidRPr="00605A84">
          <w:rPr>
            <w:rStyle w:val="Hyperlink"/>
            <w:rFonts w:ascii="Cambria" w:hAnsi="Cambria" w:cstheme="minorHAnsi"/>
            <w:noProof/>
          </w:rPr>
          <w:t>16</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Neglecting of Bids</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_Toc95839317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7</w:t>
        </w:r>
        <w:r w:rsidRPr="00605A84">
          <w:rPr>
            <w:rFonts w:ascii="Cambria" w:hAnsi="Cambria" w:cstheme="minorHAnsi"/>
            <w:noProof/>
            <w:webHidden/>
          </w:rPr>
          <w:fldChar w:fldCharType="end"/>
        </w:r>
      </w:hyperlink>
    </w:p>
    <w:p w14:paraId="57E6E6F1"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18" w:history="1">
        <w:r w:rsidRPr="00605A84">
          <w:rPr>
            <w:rStyle w:val="Hyperlink"/>
            <w:rFonts w:ascii="Cambria" w:hAnsi="Cambria" w:cstheme="minorHAnsi"/>
            <w:noProof/>
          </w:rPr>
          <w:t>17</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Modification and withdrawal of bids</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_Toc95839318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7</w:t>
        </w:r>
        <w:r w:rsidRPr="00605A84">
          <w:rPr>
            <w:rFonts w:ascii="Cambria" w:hAnsi="Cambria" w:cstheme="minorHAnsi"/>
            <w:noProof/>
            <w:webHidden/>
          </w:rPr>
          <w:fldChar w:fldCharType="end"/>
        </w:r>
      </w:hyperlink>
    </w:p>
    <w:p w14:paraId="50369619"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19" w:history="1">
        <w:r w:rsidRPr="00605A84">
          <w:rPr>
            <w:rStyle w:val="Hyperlink"/>
            <w:rFonts w:ascii="Cambria" w:hAnsi="Cambria" w:cstheme="minorHAnsi"/>
            <w:noProof/>
          </w:rPr>
          <w:t>TENDER OPENING AND EVALUATION</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_Toc95839319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9</w:t>
        </w:r>
        <w:r w:rsidRPr="00605A84">
          <w:rPr>
            <w:rFonts w:ascii="Cambria" w:hAnsi="Cambria" w:cstheme="minorHAnsi"/>
            <w:noProof/>
            <w:webHidden/>
          </w:rPr>
          <w:fldChar w:fldCharType="end"/>
        </w:r>
      </w:hyperlink>
    </w:p>
    <w:p w14:paraId="59292229"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20" w:history="1">
        <w:r w:rsidRPr="00605A84">
          <w:rPr>
            <w:rStyle w:val="Hyperlink"/>
            <w:rFonts w:ascii="Cambria" w:hAnsi="Cambria" w:cstheme="minorHAnsi"/>
            <w:noProof/>
          </w:rPr>
          <w:t>18</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Bid Opening</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_Toc95839320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9</w:t>
        </w:r>
        <w:r w:rsidRPr="00605A84">
          <w:rPr>
            <w:rFonts w:ascii="Cambria" w:hAnsi="Cambria" w:cstheme="minorHAnsi"/>
            <w:noProof/>
            <w:webHidden/>
          </w:rPr>
          <w:fldChar w:fldCharType="end"/>
        </w:r>
      </w:hyperlink>
    </w:p>
    <w:p w14:paraId="1A105A03"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21" w:history="1">
        <w:r w:rsidRPr="00605A84">
          <w:rPr>
            <w:rStyle w:val="Hyperlink"/>
            <w:rFonts w:ascii="Cambria" w:hAnsi="Cambria" w:cstheme="minorHAnsi"/>
            <w:noProof/>
          </w:rPr>
          <w:t>19</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Process to be confidential and transparent</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_Toc95839321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9</w:t>
        </w:r>
        <w:r w:rsidRPr="00605A84">
          <w:rPr>
            <w:rFonts w:ascii="Cambria" w:hAnsi="Cambria" w:cstheme="minorHAnsi"/>
            <w:noProof/>
            <w:webHidden/>
          </w:rPr>
          <w:fldChar w:fldCharType="end"/>
        </w:r>
      </w:hyperlink>
    </w:p>
    <w:p w14:paraId="0059D3C6"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22" w:history="1">
        <w:r w:rsidRPr="00605A84">
          <w:rPr>
            <w:rStyle w:val="Hyperlink"/>
            <w:rFonts w:ascii="Cambria" w:hAnsi="Cambria" w:cstheme="minorHAnsi"/>
            <w:noProof/>
          </w:rPr>
          <w:t>20</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Clarification of bids</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_Toc95839322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9</w:t>
        </w:r>
        <w:r w:rsidRPr="00605A84">
          <w:rPr>
            <w:rFonts w:ascii="Cambria" w:hAnsi="Cambria" w:cstheme="minorHAnsi"/>
            <w:noProof/>
            <w:webHidden/>
          </w:rPr>
          <w:fldChar w:fldCharType="end"/>
        </w:r>
      </w:hyperlink>
    </w:p>
    <w:p w14:paraId="111E0CA1"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23" w:history="1">
        <w:r w:rsidRPr="00605A84">
          <w:rPr>
            <w:rStyle w:val="Hyperlink"/>
            <w:rFonts w:ascii="Cambria" w:hAnsi="Cambria" w:cstheme="minorHAnsi"/>
            <w:noProof/>
          </w:rPr>
          <w:t>21</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Examination of bids and determination of responsiveness</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_Toc95839323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9</w:t>
        </w:r>
        <w:r w:rsidRPr="00605A84">
          <w:rPr>
            <w:rFonts w:ascii="Cambria" w:hAnsi="Cambria" w:cstheme="minorHAnsi"/>
            <w:noProof/>
            <w:webHidden/>
          </w:rPr>
          <w:fldChar w:fldCharType="end"/>
        </w:r>
      </w:hyperlink>
    </w:p>
    <w:p w14:paraId="48D72AB8"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24" w:history="1">
        <w:r w:rsidRPr="00605A84">
          <w:rPr>
            <w:rStyle w:val="Hyperlink"/>
            <w:rFonts w:ascii="Cambria" w:hAnsi="Cambria" w:cstheme="minorHAnsi"/>
            <w:noProof/>
          </w:rPr>
          <w:t>22</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Evaluation and comparison of bids</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_Toc95839324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9</w:t>
        </w:r>
        <w:r w:rsidRPr="00605A84">
          <w:rPr>
            <w:rFonts w:ascii="Cambria" w:hAnsi="Cambria" w:cstheme="minorHAnsi"/>
            <w:noProof/>
            <w:webHidden/>
          </w:rPr>
          <w:fldChar w:fldCharType="end"/>
        </w:r>
      </w:hyperlink>
    </w:p>
    <w:p w14:paraId="018EBFD4"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25" w:history="1">
        <w:r w:rsidRPr="00605A84">
          <w:rPr>
            <w:rStyle w:val="Hyperlink"/>
            <w:rFonts w:ascii="Cambria" w:hAnsi="Cambria" w:cstheme="minorHAnsi"/>
            <w:noProof/>
          </w:rPr>
          <w:t>23</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The AKRSP’s right to accept any tender and to reject any or all bids</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_Toc95839325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10</w:t>
        </w:r>
        <w:r w:rsidRPr="00605A84">
          <w:rPr>
            <w:rFonts w:ascii="Cambria" w:hAnsi="Cambria" w:cstheme="minorHAnsi"/>
            <w:noProof/>
            <w:webHidden/>
          </w:rPr>
          <w:fldChar w:fldCharType="end"/>
        </w:r>
      </w:hyperlink>
    </w:p>
    <w:p w14:paraId="5C61CBAE"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26" w:history="1">
        <w:r w:rsidRPr="00605A84">
          <w:rPr>
            <w:rStyle w:val="Hyperlink"/>
            <w:rFonts w:ascii="Cambria" w:hAnsi="Cambria" w:cstheme="minorHAnsi"/>
            <w:noProof/>
          </w:rPr>
          <w:t>24</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Complaint Mechanism by Bidders</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_Toc95839326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10</w:t>
        </w:r>
        <w:r w:rsidRPr="00605A84">
          <w:rPr>
            <w:rFonts w:ascii="Cambria" w:hAnsi="Cambria" w:cstheme="minorHAnsi"/>
            <w:noProof/>
            <w:webHidden/>
          </w:rPr>
          <w:fldChar w:fldCharType="end"/>
        </w:r>
      </w:hyperlink>
    </w:p>
    <w:p w14:paraId="2ECFBDBC"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27" w:history="1">
        <w:r w:rsidRPr="00605A84">
          <w:rPr>
            <w:rStyle w:val="Hyperlink"/>
            <w:rFonts w:ascii="Cambria" w:hAnsi="Cambria" w:cstheme="minorHAnsi"/>
            <w:noProof/>
          </w:rPr>
          <w:t>AWARD OF CONTRACT</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_Toc95839327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11</w:t>
        </w:r>
        <w:r w:rsidRPr="00605A84">
          <w:rPr>
            <w:rFonts w:ascii="Cambria" w:hAnsi="Cambria" w:cstheme="minorHAnsi"/>
            <w:noProof/>
            <w:webHidden/>
          </w:rPr>
          <w:fldChar w:fldCharType="end"/>
        </w:r>
      </w:hyperlink>
    </w:p>
    <w:p w14:paraId="72AEAD56"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28" w:history="1">
        <w:r w:rsidRPr="00605A84">
          <w:rPr>
            <w:rStyle w:val="Hyperlink"/>
            <w:rFonts w:ascii="Cambria" w:hAnsi="Cambria" w:cstheme="minorHAnsi"/>
            <w:noProof/>
          </w:rPr>
          <w:t>25</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Award criteria</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_Toc95839328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11</w:t>
        </w:r>
        <w:r w:rsidRPr="00605A84">
          <w:rPr>
            <w:rFonts w:ascii="Cambria" w:hAnsi="Cambria" w:cstheme="minorHAnsi"/>
            <w:noProof/>
            <w:webHidden/>
          </w:rPr>
          <w:fldChar w:fldCharType="end"/>
        </w:r>
      </w:hyperlink>
    </w:p>
    <w:p w14:paraId="323CA67E"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29" w:history="1">
        <w:r w:rsidRPr="00605A84">
          <w:rPr>
            <w:rStyle w:val="Hyperlink"/>
            <w:rFonts w:ascii="Cambria" w:hAnsi="Cambria" w:cstheme="minorHAnsi"/>
            <w:noProof/>
          </w:rPr>
          <w:t>26</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Notification of Award</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_Toc95839329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11</w:t>
        </w:r>
        <w:r w:rsidRPr="00605A84">
          <w:rPr>
            <w:rFonts w:ascii="Cambria" w:hAnsi="Cambria" w:cstheme="minorHAnsi"/>
            <w:noProof/>
            <w:webHidden/>
          </w:rPr>
          <w:fldChar w:fldCharType="end"/>
        </w:r>
      </w:hyperlink>
    </w:p>
    <w:p w14:paraId="5BCBF920"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30" w:history="1">
        <w:r w:rsidRPr="00605A84">
          <w:rPr>
            <w:rStyle w:val="Hyperlink"/>
            <w:rFonts w:ascii="Cambria" w:hAnsi="Cambria" w:cstheme="minorHAnsi"/>
            <w:noProof/>
          </w:rPr>
          <w:t>27</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Signing of Contract Agreement</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_Toc95839330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11</w:t>
        </w:r>
        <w:r w:rsidRPr="00605A84">
          <w:rPr>
            <w:rFonts w:ascii="Cambria" w:hAnsi="Cambria" w:cstheme="minorHAnsi"/>
            <w:noProof/>
            <w:webHidden/>
          </w:rPr>
          <w:fldChar w:fldCharType="end"/>
        </w:r>
      </w:hyperlink>
    </w:p>
    <w:p w14:paraId="3B213A29"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31" w:history="1">
        <w:r w:rsidRPr="00605A84">
          <w:rPr>
            <w:rStyle w:val="Hyperlink"/>
            <w:rFonts w:ascii="Cambria" w:hAnsi="Cambria" w:cstheme="minorHAnsi"/>
            <w:noProof/>
          </w:rPr>
          <w:t>28</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Performance Security</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_Toc95839331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11</w:t>
        </w:r>
        <w:r w:rsidRPr="00605A84">
          <w:rPr>
            <w:rFonts w:ascii="Cambria" w:hAnsi="Cambria" w:cstheme="minorHAnsi"/>
            <w:noProof/>
            <w:webHidden/>
          </w:rPr>
          <w:fldChar w:fldCharType="end"/>
        </w:r>
      </w:hyperlink>
    </w:p>
    <w:p w14:paraId="04C10234"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32" w:history="1">
        <w:r w:rsidRPr="00605A84">
          <w:rPr>
            <w:rStyle w:val="Hyperlink"/>
            <w:rFonts w:ascii="Cambria" w:hAnsi="Cambria" w:cstheme="minorHAnsi"/>
            <w:noProof/>
          </w:rPr>
          <w:t>1</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 xml:space="preserve"> Declaration of Undertaking</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_Toc95839332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1</w:t>
        </w:r>
        <w:r w:rsidRPr="00605A84">
          <w:rPr>
            <w:rFonts w:ascii="Cambria" w:hAnsi="Cambria" w:cstheme="minorHAnsi"/>
            <w:noProof/>
            <w:webHidden/>
          </w:rPr>
          <w:fldChar w:fldCharType="end"/>
        </w:r>
      </w:hyperlink>
    </w:p>
    <w:p w14:paraId="7B7E270E"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33" w:history="1">
        <w:r w:rsidRPr="00605A84">
          <w:rPr>
            <w:rStyle w:val="Hyperlink"/>
            <w:rFonts w:ascii="Cambria" w:hAnsi="Cambria" w:cstheme="minorHAnsi"/>
            <w:noProof/>
          </w:rPr>
          <w:t>2</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 xml:space="preserve"> Letter of Submission</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_Toc95839333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1</w:t>
        </w:r>
        <w:r w:rsidRPr="00605A84">
          <w:rPr>
            <w:rFonts w:ascii="Cambria" w:hAnsi="Cambria" w:cstheme="minorHAnsi"/>
            <w:noProof/>
            <w:webHidden/>
          </w:rPr>
          <w:fldChar w:fldCharType="end"/>
        </w:r>
      </w:hyperlink>
    </w:p>
    <w:p w14:paraId="31AD3DB2"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34" w:history="1">
        <w:r w:rsidRPr="00605A84">
          <w:rPr>
            <w:rStyle w:val="Hyperlink"/>
            <w:rFonts w:ascii="Cambria" w:hAnsi="Cambria" w:cstheme="minorHAnsi"/>
            <w:noProof/>
          </w:rPr>
          <w:t>3</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Bidder Information Form</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_Toc95839334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3</w:t>
        </w:r>
        <w:r w:rsidRPr="00605A84">
          <w:rPr>
            <w:rFonts w:ascii="Cambria" w:hAnsi="Cambria" w:cstheme="minorHAnsi"/>
            <w:noProof/>
            <w:webHidden/>
          </w:rPr>
          <w:fldChar w:fldCharType="end"/>
        </w:r>
      </w:hyperlink>
    </w:p>
    <w:p w14:paraId="5E24A802"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35" w:history="1">
        <w:r w:rsidRPr="00605A84">
          <w:rPr>
            <w:rStyle w:val="Hyperlink"/>
            <w:rFonts w:ascii="Cambria" w:hAnsi="Cambria" w:cstheme="minorHAnsi"/>
            <w:noProof/>
          </w:rPr>
          <w:t>4</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Work Experience in the last five years</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_Toc95839335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4</w:t>
        </w:r>
        <w:r w:rsidRPr="00605A84">
          <w:rPr>
            <w:rFonts w:ascii="Cambria" w:hAnsi="Cambria" w:cstheme="minorHAnsi"/>
            <w:noProof/>
            <w:webHidden/>
          </w:rPr>
          <w:fldChar w:fldCharType="end"/>
        </w:r>
      </w:hyperlink>
    </w:p>
    <w:p w14:paraId="3F4E4678"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36" w:history="1">
        <w:r w:rsidRPr="00605A84">
          <w:rPr>
            <w:rStyle w:val="Hyperlink"/>
            <w:rFonts w:ascii="Cambria" w:hAnsi="Cambria" w:cstheme="minorHAnsi"/>
            <w:noProof/>
          </w:rPr>
          <w:t>5</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Financial Capability</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_Toc95839336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11</w:t>
        </w:r>
        <w:r w:rsidRPr="00605A84">
          <w:rPr>
            <w:rFonts w:ascii="Cambria" w:hAnsi="Cambria" w:cstheme="minorHAnsi"/>
            <w:noProof/>
            <w:webHidden/>
          </w:rPr>
          <w:fldChar w:fldCharType="end"/>
        </w:r>
      </w:hyperlink>
    </w:p>
    <w:p w14:paraId="38F23918"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37" w:history="1">
        <w:r w:rsidRPr="00605A84">
          <w:rPr>
            <w:rStyle w:val="Hyperlink"/>
            <w:rFonts w:ascii="Cambria" w:hAnsi="Cambria" w:cstheme="minorHAnsi"/>
            <w:noProof/>
          </w:rPr>
          <w:t>6</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Staff Resources</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_Toc95839337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13</w:t>
        </w:r>
        <w:r w:rsidRPr="00605A84">
          <w:rPr>
            <w:rFonts w:ascii="Cambria" w:hAnsi="Cambria" w:cstheme="minorHAnsi"/>
            <w:noProof/>
            <w:webHidden/>
          </w:rPr>
          <w:fldChar w:fldCharType="end"/>
        </w:r>
      </w:hyperlink>
    </w:p>
    <w:p w14:paraId="3F851CD8"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38" w:history="1">
        <w:r w:rsidRPr="00605A84">
          <w:rPr>
            <w:rStyle w:val="Hyperlink"/>
            <w:rFonts w:ascii="Cambria" w:hAnsi="Cambria" w:cstheme="minorHAnsi"/>
            <w:noProof/>
          </w:rPr>
          <w:t>6.1 Presentation of staff Characteristics</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_Toc95839338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13</w:t>
        </w:r>
        <w:r w:rsidRPr="00605A84">
          <w:rPr>
            <w:rFonts w:ascii="Cambria" w:hAnsi="Cambria" w:cstheme="minorHAnsi"/>
            <w:noProof/>
            <w:webHidden/>
          </w:rPr>
          <w:fldChar w:fldCharType="end"/>
        </w:r>
      </w:hyperlink>
    </w:p>
    <w:p w14:paraId="70B05D1D"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39" w:history="1">
        <w:r w:rsidRPr="00605A84">
          <w:rPr>
            <w:rStyle w:val="Hyperlink"/>
            <w:rFonts w:ascii="Cambria" w:hAnsi="Cambria" w:cstheme="minorHAnsi"/>
            <w:noProof/>
          </w:rPr>
          <w:t>6.2. Availability of key staff for current project</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_Toc95839339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14</w:t>
        </w:r>
        <w:r w:rsidRPr="00605A84">
          <w:rPr>
            <w:rFonts w:ascii="Cambria" w:hAnsi="Cambria" w:cstheme="minorHAnsi"/>
            <w:noProof/>
            <w:webHidden/>
          </w:rPr>
          <w:fldChar w:fldCharType="end"/>
        </w:r>
      </w:hyperlink>
    </w:p>
    <w:p w14:paraId="38F108CA"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40" w:history="1">
        <w:r w:rsidRPr="00605A84">
          <w:rPr>
            <w:rStyle w:val="Hyperlink"/>
            <w:rFonts w:ascii="Cambria" w:hAnsi="Cambria" w:cstheme="minorHAnsi"/>
            <w:noProof/>
          </w:rPr>
          <w:t>6.3 Presentation of Curricula Vitae</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_Toc95839340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15</w:t>
        </w:r>
        <w:r w:rsidRPr="00605A84">
          <w:rPr>
            <w:rFonts w:ascii="Cambria" w:hAnsi="Cambria" w:cstheme="minorHAnsi"/>
            <w:noProof/>
            <w:webHidden/>
          </w:rPr>
          <w:fldChar w:fldCharType="end"/>
        </w:r>
      </w:hyperlink>
    </w:p>
    <w:p w14:paraId="11EAEC8D"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41" w:history="1">
        <w:r w:rsidRPr="00605A84">
          <w:rPr>
            <w:rStyle w:val="Hyperlink"/>
            <w:rFonts w:ascii="Cambria" w:hAnsi="Cambria" w:cstheme="minorHAnsi"/>
            <w:noProof/>
          </w:rPr>
          <w:t>7</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Company’s Equipment</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_Toc95839341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17</w:t>
        </w:r>
        <w:r w:rsidRPr="00605A84">
          <w:rPr>
            <w:rFonts w:ascii="Cambria" w:hAnsi="Cambria" w:cstheme="minorHAnsi"/>
            <w:noProof/>
            <w:webHidden/>
          </w:rPr>
          <w:fldChar w:fldCharType="end"/>
        </w:r>
      </w:hyperlink>
    </w:p>
    <w:p w14:paraId="7C81956A"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42" w:history="1">
        <w:r w:rsidRPr="00605A84">
          <w:rPr>
            <w:rStyle w:val="Hyperlink"/>
            <w:rFonts w:ascii="Cambria" w:hAnsi="Cambria" w:cstheme="minorHAnsi"/>
            <w:noProof/>
          </w:rPr>
          <w:t>8</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List of on-going / present projects implemented by the Company (if any)</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_Toc95839342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18</w:t>
        </w:r>
        <w:r w:rsidRPr="00605A84">
          <w:rPr>
            <w:rFonts w:ascii="Cambria" w:hAnsi="Cambria" w:cstheme="minorHAnsi"/>
            <w:noProof/>
            <w:webHidden/>
          </w:rPr>
          <w:fldChar w:fldCharType="end"/>
        </w:r>
      </w:hyperlink>
    </w:p>
    <w:p w14:paraId="124E0C8E"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43" w:history="1">
        <w:r w:rsidRPr="00605A84">
          <w:rPr>
            <w:rStyle w:val="Hyperlink"/>
            <w:rFonts w:ascii="Cambria" w:hAnsi="Cambria" w:cstheme="minorHAnsi"/>
            <w:noProof/>
          </w:rPr>
          <w:t>9</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Method Statement</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_Toc95839343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19</w:t>
        </w:r>
        <w:r w:rsidRPr="00605A84">
          <w:rPr>
            <w:rFonts w:ascii="Cambria" w:hAnsi="Cambria" w:cstheme="minorHAnsi"/>
            <w:noProof/>
            <w:webHidden/>
          </w:rPr>
          <w:fldChar w:fldCharType="end"/>
        </w:r>
      </w:hyperlink>
    </w:p>
    <w:p w14:paraId="57445F9A"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44" w:history="1">
        <w:r w:rsidRPr="00605A84">
          <w:rPr>
            <w:rStyle w:val="Hyperlink"/>
            <w:rFonts w:ascii="Cambria" w:hAnsi="Cambria" w:cstheme="minorHAnsi"/>
            <w:noProof/>
          </w:rPr>
          <w:t>10</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Implementation Schedule</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_Toc95839344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20</w:t>
        </w:r>
        <w:r w:rsidRPr="00605A84">
          <w:rPr>
            <w:rFonts w:ascii="Cambria" w:hAnsi="Cambria" w:cstheme="minorHAnsi"/>
            <w:noProof/>
            <w:webHidden/>
          </w:rPr>
          <w:fldChar w:fldCharType="end"/>
        </w:r>
      </w:hyperlink>
    </w:p>
    <w:p w14:paraId="751483BD"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45" w:history="1">
        <w:r w:rsidRPr="00605A84">
          <w:rPr>
            <w:rStyle w:val="Hyperlink"/>
            <w:rFonts w:ascii="Cambria" w:hAnsi="Cambria" w:cstheme="minorHAnsi"/>
            <w:noProof/>
          </w:rPr>
          <w:t>11</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Additional information – if applicable</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_Toc95839345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21</w:t>
        </w:r>
        <w:r w:rsidRPr="00605A84">
          <w:rPr>
            <w:rFonts w:ascii="Cambria" w:hAnsi="Cambria" w:cstheme="minorHAnsi"/>
            <w:noProof/>
            <w:webHidden/>
          </w:rPr>
          <w:fldChar w:fldCharType="end"/>
        </w:r>
      </w:hyperlink>
    </w:p>
    <w:p w14:paraId="2F0EDFF9"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46" w:history="1">
        <w:r w:rsidRPr="00605A84">
          <w:rPr>
            <w:rStyle w:val="Hyperlink"/>
            <w:rFonts w:ascii="Cambria" w:hAnsi="Cambria" w:cstheme="minorHAnsi"/>
            <w:noProof/>
          </w:rPr>
          <w:t>12</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Letter of Bid</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_Toc95839346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22</w:t>
        </w:r>
        <w:r w:rsidRPr="00605A84">
          <w:rPr>
            <w:rFonts w:ascii="Cambria" w:hAnsi="Cambria" w:cstheme="minorHAnsi"/>
            <w:noProof/>
            <w:webHidden/>
          </w:rPr>
          <w:fldChar w:fldCharType="end"/>
        </w:r>
      </w:hyperlink>
    </w:p>
    <w:p w14:paraId="68B3261A"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47" w:history="1">
        <w:r w:rsidRPr="00605A84">
          <w:rPr>
            <w:rStyle w:val="Hyperlink"/>
            <w:rFonts w:ascii="Cambria" w:hAnsi="Cambria" w:cstheme="minorHAnsi"/>
            <w:noProof/>
          </w:rPr>
          <w:t>13</w:t>
        </w:r>
        <w:r w:rsidRPr="00605A84">
          <w:rPr>
            <w:rFonts w:ascii="Cambria" w:eastAsiaTheme="minorEastAsia" w:hAnsi="Cambria" w:cstheme="minorHAnsi"/>
            <w:noProof/>
            <w:color w:val="auto"/>
            <w:sz w:val="22"/>
            <w:szCs w:val="22"/>
            <w:bdr w:val="none" w:sz="0" w:space="0" w:color="auto"/>
            <w:lang w:val="de-DE"/>
          </w:rPr>
          <w:tab/>
        </w:r>
        <w:r w:rsidRPr="00605A84">
          <w:rPr>
            <w:rStyle w:val="Hyperlink"/>
            <w:rFonts w:ascii="Cambria" w:hAnsi="Cambria" w:cstheme="minorHAnsi"/>
            <w:noProof/>
          </w:rPr>
          <w:t>Priced Bill of Quantities</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_Toc95839347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24</w:t>
        </w:r>
        <w:r w:rsidRPr="00605A84">
          <w:rPr>
            <w:rFonts w:ascii="Cambria" w:hAnsi="Cambria" w:cstheme="minorHAnsi"/>
            <w:noProof/>
            <w:webHidden/>
          </w:rPr>
          <w:fldChar w:fldCharType="end"/>
        </w:r>
      </w:hyperlink>
    </w:p>
    <w:p w14:paraId="3BC99AB2"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48" w:history="1">
        <w:r w:rsidRPr="00605A84">
          <w:rPr>
            <w:rStyle w:val="Hyperlink"/>
            <w:rFonts w:ascii="Cambria" w:hAnsi="Cambria" w:cstheme="minorHAnsi"/>
            <w:noProof/>
          </w:rPr>
          <w:t>1. Letter of Acceptance</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_Toc95839348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2</w:t>
        </w:r>
        <w:r w:rsidRPr="00605A84">
          <w:rPr>
            <w:rFonts w:ascii="Cambria" w:hAnsi="Cambria" w:cstheme="minorHAnsi"/>
            <w:noProof/>
            <w:webHidden/>
          </w:rPr>
          <w:fldChar w:fldCharType="end"/>
        </w:r>
      </w:hyperlink>
    </w:p>
    <w:p w14:paraId="4040840B"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49" w:history="1">
        <w:r w:rsidRPr="00605A84">
          <w:rPr>
            <w:rStyle w:val="Hyperlink"/>
            <w:rFonts w:ascii="Cambria" w:hAnsi="Cambria" w:cstheme="minorHAnsi"/>
            <w:noProof/>
          </w:rPr>
          <w:t>2. Contract Form</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_Toc95839349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3</w:t>
        </w:r>
        <w:r w:rsidRPr="00605A84">
          <w:rPr>
            <w:rFonts w:ascii="Cambria" w:hAnsi="Cambria" w:cstheme="minorHAnsi"/>
            <w:noProof/>
            <w:webHidden/>
          </w:rPr>
          <w:fldChar w:fldCharType="end"/>
        </w:r>
      </w:hyperlink>
    </w:p>
    <w:p w14:paraId="06166A9F"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50" w:history="1">
        <w:r w:rsidRPr="00605A84">
          <w:rPr>
            <w:rStyle w:val="Hyperlink"/>
            <w:rFonts w:ascii="Cambria" w:hAnsi="Cambria" w:cstheme="minorHAnsi"/>
            <w:noProof/>
          </w:rPr>
          <w:t>3. Appendix to Contract</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_Toc95839350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4</w:t>
        </w:r>
        <w:r w:rsidRPr="00605A84">
          <w:rPr>
            <w:rFonts w:ascii="Cambria" w:hAnsi="Cambria" w:cstheme="minorHAnsi"/>
            <w:noProof/>
            <w:webHidden/>
          </w:rPr>
          <w:fldChar w:fldCharType="end"/>
        </w:r>
      </w:hyperlink>
    </w:p>
    <w:p w14:paraId="25051A53"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51" w:history="1">
        <w:r w:rsidRPr="00605A84">
          <w:rPr>
            <w:rStyle w:val="Hyperlink"/>
            <w:rFonts w:ascii="Cambria" w:hAnsi="Cambria" w:cstheme="minorHAnsi"/>
            <w:noProof/>
          </w:rPr>
          <w:t>4. Advance Payment Security</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_Toc95839351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13</w:t>
        </w:r>
        <w:r w:rsidRPr="00605A84">
          <w:rPr>
            <w:rFonts w:ascii="Cambria" w:hAnsi="Cambria" w:cstheme="minorHAnsi"/>
            <w:noProof/>
            <w:webHidden/>
          </w:rPr>
          <w:fldChar w:fldCharType="end"/>
        </w:r>
      </w:hyperlink>
    </w:p>
    <w:p w14:paraId="4FCF9D58" w14:textId="77777777" w:rsidR="00B735E7" w:rsidRPr="00605A84" w:rsidRDefault="00B735E7">
      <w:pPr>
        <w:pStyle w:val="TOC1"/>
        <w:rPr>
          <w:rFonts w:ascii="Cambria" w:eastAsiaTheme="minorEastAsia" w:hAnsi="Cambria" w:cstheme="minorHAnsi"/>
          <w:noProof/>
          <w:color w:val="auto"/>
          <w:sz w:val="22"/>
          <w:szCs w:val="22"/>
          <w:bdr w:val="none" w:sz="0" w:space="0" w:color="auto"/>
          <w:lang w:val="de-DE"/>
        </w:rPr>
      </w:pPr>
      <w:hyperlink w:anchor="_Toc95839352" w:history="1">
        <w:r w:rsidRPr="00605A84">
          <w:rPr>
            <w:rStyle w:val="Hyperlink"/>
            <w:rFonts w:ascii="Cambria" w:hAnsi="Cambria" w:cstheme="minorHAnsi"/>
            <w:noProof/>
          </w:rPr>
          <w:t>5. Performance Security</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_Toc95839352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noProof/>
            <w:webHidden/>
          </w:rPr>
          <w:t>14</w:t>
        </w:r>
        <w:r w:rsidRPr="00605A84">
          <w:rPr>
            <w:rFonts w:ascii="Cambria" w:hAnsi="Cambria" w:cstheme="minorHAnsi"/>
            <w:noProof/>
            <w:webHidden/>
          </w:rPr>
          <w:fldChar w:fldCharType="end"/>
        </w:r>
      </w:hyperlink>
    </w:p>
    <w:p w14:paraId="6AD425D6" w14:textId="77777777" w:rsidR="00B735E7" w:rsidRPr="00605A84" w:rsidRDefault="00C455DB" w:rsidP="00C455DB">
      <w:pPr>
        <w:rPr>
          <w:rFonts w:ascii="Cambria" w:hAnsi="Cambria" w:cstheme="minorHAnsi"/>
        </w:rPr>
      </w:pPr>
      <w:r w:rsidRPr="00605A84">
        <w:rPr>
          <w:rFonts w:ascii="Cambria" w:hAnsi="Cambria" w:cstheme="minorHAnsi"/>
        </w:rPr>
        <w:fldChar w:fldCharType="end"/>
      </w:r>
    </w:p>
    <w:p w14:paraId="67BC8005" w14:textId="77777777" w:rsidR="00C455DB" w:rsidRPr="00605A84" w:rsidRDefault="00C455DB" w:rsidP="00C455DB">
      <w:pPr>
        <w:rPr>
          <w:rFonts w:ascii="Cambria" w:hAnsi="Cambria" w:cstheme="minorHAnsi"/>
          <w:b/>
          <w:bCs/>
          <w:sz w:val="32"/>
        </w:rPr>
      </w:pPr>
      <w:r w:rsidRPr="00605A84">
        <w:rPr>
          <w:rFonts w:ascii="Cambria" w:hAnsi="Cambria" w:cstheme="minorHAnsi"/>
          <w:b/>
          <w:bCs/>
          <w:sz w:val="32"/>
        </w:rPr>
        <w:t>List of Abbreviations</w:t>
      </w:r>
    </w:p>
    <w:p w14:paraId="458834A1" w14:textId="77777777" w:rsidR="00C455DB" w:rsidRPr="00605A84" w:rsidRDefault="00C455DB" w:rsidP="00C455DB">
      <w:pPr>
        <w:rPr>
          <w:rFonts w:ascii="Cambria" w:hAnsi="Cambria" w:cstheme="minorHAnsi"/>
          <w:lang w:val="en-US"/>
        </w:rPr>
      </w:pPr>
      <w:r w:rsidRPr="00605A84">
        <w:rPr>
          <w:rFonts w:ascii="Cambria" w:hAnsi="Cambria" w:cstheme="minorHAnsi"/>
          <w:lang w:val="en-US"/>
        </w:rPr>
        <w:t>BDS</w:t>
      </w:r>
      <w:r w:rsidRPr="00605A84">
        <w:rPr>
          <w:rFonts w:ascii="Cambria" w:hAnsi="Cambria" w:cstheme="minorHAnsi"/>
          <w:lang w:val="en-US"/>
        </w:rPr>
        <w:tab/>
      </w:r>
      <w:r w:rsidRPr="00605A84">
        <w:rPr>
          <w:rFonts w:ascii="Cambria" w:hAnsi="Cambria" w:cstheme="minorHAnsi"/>
          <w:lang w:val="en-US"/>
        </w:rPr>
        <w:tab/>
        <w:t>Bid Data Sheet</w:t>
      </w:r>
    </w:p>
    <w:p w14:paraId="1557E526" w14:textId="77777777" w:rsidR="00C455DB" w:rsidRPr="00605A84" w:rsidRDefault="00C455DB" w:rsidP="00C455DB">
      <w:pPr>
        <w:rPr>
          <w:rFonts w:ascii="Cambria" w:hAnsi="Cambria" w:cstheme="minorHAnsi"/>
          <w:lang w:val="en-US"/>
        </w:rPr>
      </w:pPr>
      <w:proofErr w:type="spellStart"/>
      <w:r w:rsidRPr="00605A84">
        <w:rPr>
          <w:rFonts w:ascii="Cambria" w:hAnsi="Cambria" w:cstheme="minorHAnsi"/>
          <w:lang w:val="en-US"/>
        </w:rPr>
        <w:t>BoQ</w:t>
      </w:r>
      <w:proofErr w:type="spellEnd"/>
      <w:r w:rsidRPr="00605A84">
        <w:rPr>
          <w:rFonts w:ascii="Cambria" w:hAnsi="Cambria" w:cstheme="minorHAnsi"/>
          <w:lang w:val="en-US"/>
        </w:rPr>
        <w:tab/>
      </w:r>
      <w:r w:rsidRPr="00605A84">
        <w:rPr>
          <w:rFonts w:ascii="Cambria" w:hAnsi="Cambria" w:cstheme="minorHAnsi"/>
          <w:lang w:val="en-US"/>
        </w:rPr>
        <w:tab/>
        <w:t>Bill of Quantities</w:t>
      </w:r>
    </w:p>
    <w:p w14:paraId="67FEA26B" w14:textId="77777777" w:rsidR="00C455DB" w:rsidRPr="00605A84" w:rsidRDefault="00C455DB" w:rsidP="00C455DB">
      <w:pPr>
        <w:rPr>
          <w:rFonts w:ascii="Cambria" w:hAnsi="Cambria" w:cstheme="minorHAnsi"/>
          <w:lang w:val="en-US"/>
        </w:rPr>
      </w:pPr>
      <w:r w:rsidRPr="00605A84">
        <w:rPr>
          <w:rFonts w:ascii="Cambria" w:hAnsi="Cambria" w:cstheme="minorHAnsi"/>
          <w:lang w:val="en-US"/>
        </w:rPr>
        <w:t>ITB</w:t>
      </w:r>
      <w:r w:rsidRPr="00605A84">
        <w:rPr>
          <w:rFonts w:ascii="Cambria" w:hAnsi="Cambria" w:cstheme="minorHAnsi"/>
          <w:lang w:val="en-US"/>
        </w:rPr>
        <w:tab/>
      </w:r>
      <w:r w:rsidRPr="00605A84">
        <w:rPr>
          <w:rFonts w:ascii="Cambria" w:hAnsi="Cambria" w:cstheme="minorHAnsi"/>
          <w:lang w:val="en-US"/>
        </w:rPr>
        <w:tab/>
        <w:t>Instructions to Bidder</w:t>
      </w:r>
      <w:r w:rsidR="00AD2BBA" w:rsidRPr="00605A84">
        <w:rPr>
          <w:rFonts w:ascii="Cambria" w:hAnsi="Cambria" w:cstheme="minorHAnsi"/>
          <w:lang w:val="en-US"/>
        </w:rPr>
        <w:t>s</w:t>
      </w:r>
    </w:p>
    <w:p w14:paraId="2EA9C4E1" w14:textId="77777777" w:rsidR="00C455DB" w:rsidRPr="00605A84" w:rsidRDefault="00C455DB" w:rsidP="00C455DB">
      <w:pPr>
        <w:rPr>
          <w:rFonts w:ascii="Cambria" w:hAnsi="Cambria" w:cstheme="minorHAnsi"/>
          <w:lang w:val="en-US"/>
        </w:rPr>
      </w:pPr>
      <w:r w:rsidRPr="00605A84">
        <w:rPr>
          <w:rFonts w:ascii="Cambria" w:hAnsi="Cambria" w:cstheme="minorHAnsi"/>
          <w:lang w:val="en-US"/>
        </w:rPr>
        <w:t>QD</w:t>
      </w:r>
      <w:r w:rsidRPr="00605A84">
        <w:rPr>
          <w:rFonts w:ascii="Cambria" w:hAnsi="Cambria" w:cstheme="minorHAnsi"/>
          <w:lang w:val="en-US"/>
        </w:rPr>
        <w:tab/>
      </w:r>
      <w:r w:rsidRPr="00605A84">
        <w:rPr>
          <w:rFonts w:ascii="Cambria" w:hAnsi="Cambria" w:cstheme="minorHAnsi"/>
          <w:lang w:val="en-US"/>
        </w:rPr>
        <w:tab/>
        <w:t>Qualification Documents</w:t>
      </w:r>
    </w:p>
    <w:p w14:paraId="41F2B5B1" w14:textId="77777777" w:rsidR="00C455DB" w:rsidRPr="00605A84" w:rsidRDefault="00C455DB" w:rsidP="00C455DB">
      <w:pPr>
        <w:rPr>
          <w:rFonts w:ascii="Cambria" w:hAnsi="Cambria" w:cstheme="minorHAnsi"/>
          <w:lang w:val="en-US"/>
        </w:rPr>
        <w:sectPr w:rsidR="00C455DB" w:rsidRPr="00605A84" w:rsidSect="00B335AC">
          <w:headerReference w:type="default" r:id="rId19"/>
          <w:footerReference w:type="default" r:id="rId20"/>
          <w:headerReference w:type="first" r:id="rId21"/>
          <w:footerReference w:type="first" r:id="rId22"/>
          <w:pgSz w:w="11900" w:h="16840"/>
          <w:pgMar w:top="1417" w:right="1417" w:bottom="1134" w:left="1417" w:header="708" w:footer="708" w:gutter="0"/>
          <w:pgNumType w:fmt="lowerRoman" w:start="1"/>
          <w:cols w:space="708"/>
          <w:titlePg/>
          <w:docGrid w:linePitch="360"/>
        </w:sectPr>
      </w:pPr>
    </w:p>
    <w:p w14:paraId="17312BDB" w14:textId="77777777" w:rsidR="00C455DB" w:rsidRPr="00605A84" w:rsidRDefault="00C455DB" w:rsidP="00A3033A">
      <w:pPr>
        <w:pStyle w:val="Heading1"/>
        <w:numPr>
          <w:ilvl w:val="0"/>
          <w:numId w:val="0"/>
        </w:numPr>
        <w:ind w:left="851" w:hanging="851"/>
        <w:rPr>
          <w:rFonts w:cstheme="minorHAnsi"/>
        </w:rPr>
      </w:pPr>
      <w:bookmarkStart w:id="30" w:name="_Toc530904581"/>
      <w:bookmarkStart w:id="31" w:name="_Toc95839299"/>
      <w:bookmarkStart w:id="32" w:name="a"/>
      <w:r w:rsidRPr="00605A84">
        <w:rPr>
          <w:rFonts w:cstheme="minorHAnsi"/>
        </w:rPr>
        <w:lastRenderedPageBreak/>
        <w:t>INSTRUCTIONS TO BIDDERS</w:t>
      </w:r>
      <w:bookmarkEnd w:id="30"/>
      <w:bookmarkEnd w:id="31"/>
    </w:p>
    <w:p w14:paraId="546C4141" w14:textId="77777777" w:rsidR="005E3A49" w:rsidRPr="00605A84" w:rsidRDefault="00517163">
      <w:pPr>
        <w:pStyle w:val="Heading1"/>
        <w:numPr>
          <w:ilvl w:val="0"/>
          <w:numId w:val="4"/>
        </w:numPr>
        <w:rPr>
          <w:rFonts w:cstheme="minorHAnsi"/>
        </w:rPr>
      </w:pPr>
      <w:bookmarkStart w:id="33" w:name="_Toc530904582"/>
      <w:bookmarkStart w:id="34" w:name="_Toc95839300"/>
      <w:bookmarkStart w:id="35" w:name="_Ref493746037"/>
      <w:r w:rsidRPr="00605A84">
        <w:rPr>
          <w:rFonts w:cstheme="minorHAnsi"/>
        </w:rPr>
        <w:t xml:space="preserve">Scope of </w:t>
      </w:r>
      <w:r w:rsidR="00745196" w:rsidRPr="00605A84">
        <w:rPr>
          <w:rFonts w:cstheme="minorHAnsi"/>
        </w:rPr>
        <w:t xml:space="preserve">the </w:t>
      </w:r>
      <w:r w:rsidRPr="00605A84">
        <w:rPr>
          <w:rFonts w:cstheme="minorHAnsi"/>
        </w:rPr>
        <w:t>Tender</w:t>
      </w:r>
      <w:bookmarkEnd w:id="33"/>
      <w:bookmarkEnd w:id="34"/>
    </w:p>
    <w:p w14:paraId="58104C81" w14:textId="77777777" w:rsidR="00C455DB" w:rsidRPr="00605A84" w:rsidRDefault="00C455DB" w:rsidP="00DD1CF3">
      <w:pPr>
        <w:pStyle w:val="Heading2"/>
        <w:spacing w:before="0" w:after="0" w:line="276" w:lineRule="auto"/>
        <w:ind w:left="567"/>
        <w:rPr>
          <w:rFonts w:ascii="Cambria" w:hAnsi="Cambria" w:cstheme="minorHAnsi"/>
          <w:sz w:val="20"/>
        </w:rPr>
      </w:pPr>
      <w:r w:rsidRPr="00605A84">
        <w:rPr>
          <w:rFonts w:ascii="Cambria" w:hAnsi="Cambria" w:cstheme="minorHAnsi"/>
          <w:sz w:val="20"/>
        </w:rPr>
        <w:t xml:space="preserve">The </w:t>
      </w:r>
      <w:r w:rsidR="001E1EE5" w:rsidRPr="00605A84">
        <w:rPr>
          <w:rFonts w:ascii="Cambria" w:hAnsi="Cambria" w:cstheme="minorHAnsi"/>
          <w:sz w:val="20"/>
        </w:rPr>
        <w:t>AKRSP</w:t>
      </w:r>
      <w:r w:rsidRPr="00605A84">
        <w:rPr>
          <w:rFonts w:ascii="Cambria" w:hAnsi="Cambria" w:cstheme="minorHAnsi"/>
          <w:sz w:val="20"/>
        </w:rPr>
        <w:t xml:space="preserve"> </w:t>
      </w:r>
      <w:r w:rsidR="00B07C1E" w:rsidRPr="00605A84">
        <w:rPr>
          <w:rFonts w:ascii="Cambria" w:hAnsi="Cambria" w:cstheme="minorHAnsi"/>
          <w:sz w:val="20"/>
        </w:rPr>
        <w:t xml:space="preserve">(AKRSP) </w:t>
      </w:r>
      <w:r w:rsidRPr="00605A84">
        <w:rPr>
          <w:rFonts w:ascii="Cambria" w:hAnsi="Cambria" w:cstheme="minorHAnsi"/>
          <w:sz w:val="20"/>
        </w:rPr>
        <w:t>invites interested companies to submit documents for the realisation of the Works</w:t>
      </w:r>
      <w:bookmarkEnd w:id="35"/>
      <w:r w:rsidRPr="00605A84">
        <w:rPr>
          <w:rFonts w:ascii="Cambria" w:hAnsi="Cambria" w:cstheme="minorHAnsi"/>
          <w:sz w:val="20"/>
        </w:rPr>
        <w:t xml:space="preserve"> as described in Section 2, </w:t>
      </w:r>
      <w:r w:rsidRPr="00605A84">
        <w:rPr>
          <w:rFonts w:ascii="Cambria" w:hAnsi="Cambria" w:cstheme="minorHAnsi"/>
          <w:i/>
          <w:sz w:val="20"/>
          <w:u w:val="single"/>
        </w:rPr>
        <w:t>Bid Data Sheet (BDS).</w:t>
      </w:r>
    </w:p>
    <w:p w14:paraId="0453CE4E" w14:textId="77777777" w:rsidR="00C455DB" w:rsidRPr="00605A84" w:rsidRDefault="00C455DB" w:rsidP="00DD1CF3">
      <w:pPr>
        <w:pStyle w:val="Heading2"/>
        <w:spacing w:before="0" w:after="0" w:line="276" w:lineRule="auto"/>
        <w:ind w:left="567"/>
        <w:rPr>
          <w:rFonts w:ascii="Cambria" w:hAnsi="Cambria" w:cstheme="minorHAnsi"/>
          <w:sz w:val="20"/>
        </w:rPr>
      </w:pPr>
      <w:r w:rsidRPr="00605A84">
        <w:rPr>
          <w:rFonts w:ascii="Cambria" w:hAnsi="Cambria" w:cstheme="minorHAnsi"/>
          <w:sz w:val="20"/>
        </w:rPr>
        <w:t>The AKRSP issues these instructions for preparing a Qualification Document (QD) to Companies interested in bidding for the works described in paragraph 1.1 of the ITB.</w:t>
      </w:r>
    </w:p>
    <w:p w14:paraId="1E1E26DB" w14:textId="77777777" w:rsidR="00C455DB" w:rsidRPr="00605A84" w:rsidRDefault="00C455DB" w:rsidP="00DD1CF3">
      <w:pPr>
        <w:pStyle w:val="Heading2"/>
        <w:spacing w:before="0" w:after="0" w:line="276" w:lineRule="auto"/>
        <w:ind w:left="567"/>
        <w:rPr>
          <w:rFonts w:ascii="Cambria" w:hAnsi="Cambria" w:cstheme="minorHAnsi"/>
          <w:sz w:val="20"/>
        </w:rPr>
      </w:pPr>
      <w:r w:rsidRPr="00605A84">
        <w:rPr>
          <w:rFonts w:ascii="Cambria" w:hAnsi="Cambria" w:cstheme="minorHAnsi"/>
          <w:sz w:val="20"/>
        </w:rPr>
        <w:t>The Company shall examine all instructions, forms, and terms in the QD and furnish all information or documentation required by the QD by completing fully all forms and supplying all the requested information. Supplementary pages may be inserted if required.</w:t>
      </w:r>
    </w:p>
    <w:p w14:paraId="05C572F5" w14:textId="77777777" w:rsidR="00C455DB" w:rsidRPr="00605A84" w:rsidRDefault="00C455DB" w:rsidP="00DD1CF3">
      <w:pPr>
        <w:pStyle w:val="Heading2"/>
        <w:spacing w:before="0" w:after="0" w:line="276" w:lineRule="auto"/>
        <w:ind w:left="567"/>
        <w:rPr>
          <w:rFonts w:ascii="Cambria" w:hAnsi="Cambria" w:cstheme="minorHAnsi"/>
          <w:sz w:val="20"/>
        </w:rPr>
      </w:pPr>
      <w:r w:rsidRPr="00605A84">
        <w:rPr>
          <w:rFonts w:ascii="Cambria" w:hAnsi="Cambria" w:cstheme="minorHAnsi"/>
          <w:sz w:val="20"/>
        </w:rPr>
        <w:t xml:space="preserve">The name, contact details and responsible person </w:t>
      </w:r>
      <w:r w:rsidR="00B77620" w:rsidRPr="00605A84">
        <w:rPr>
          <w:rFonts w:ascii="Cambria" w:hAnsi="Cambria" w:cstheme="minorHAnsi"/>
          <w:sz w:val="20"/>
        </w:rPr>
        <w:t xml:space="preserve">of the </w:t>
      </w:r>
      <w:r w:rsidR="001E1EE5" w:rsidRPr="00605A84">
        <w:rPr>
          <w:rFonts w:ascii="Cambria" w:hAnsi="Cambria" w:cstheme="minorHAnsi"/>
          <w:sz w:val="20"/>
        </w:rPr>
        <w:t>AKRSP</w:t>
      </w:r>
      <w:r w:rsidR="00B77620" w:rsidRPr="00605A84">
        <w:rPr>
          <w:rFonts w:ascii="Cambria" w:hAnsi="Cambria" w:cstheme="minorHAnsi"/>
          <w:sz w:val="20"/>
        </w:rPr>
        <w:t xml:space="preserve"> </w:t>
      </w:r>
      <w:r w:rsidRPr="00605A84">
        <w:rPr>
          <w:rFonts w:ascii="Cambria" w:hAnsi="Cambria" w:cstheme="minorHAnsi"/>
          <w:sz w:val="20"/>
        </w:rPr>
        <w:t>are named in</w:t>
      </w:r>
      <w:r w:rsidR="007B095B" w:rsidRPr="00605A84">
        <w:rPr>
          <w:rFonts w:ascii="Cambria" w:hAnsi="Cambria" w:cstheme="minorHAnsi"/>
          <w:sz w:val="20"/>
        </w:rPr>
        <w:t xml:space="preserve"> the</w:t>
      </w:r>
      <w:r w:rsidRPr="00605A84">
        <w:rPr>
          <w:rFonts w:ascii="Cambria" w:hAnsi="Cambria" w:cstheme="minorHAnsi"/>
          <w:i/>
          <w:sz w:val="20"/>
          <w:u w:val="single"/>
        </w:rPr>
        <w:t xml:space="preserve"> BDS</w:t>
      </w:r>
      <w:r w:rsidRPr="00605A84">
        <w:rPr>
          <w:rFonts w:ascii="Cambria" w:hAnsi="Cambria" w:cstheme="minorHAnsi"/>
          <w:sz w:val="20"/>
        </w:rPr>
        <w:t>.</w:t>
      </w:r>
    </w:p>
    <w:p w14:paraId="02D7DADA" w14:textId="77777777" w:rsidR="00C455DB" w:rsidRPr="00605A84" w:rsidRDefault="00C455DB">
      <w:pPr>
        <w:pStyle w:val="Heading1"/>
        <w:numPr>
          <w:ilvl w:val="0"/>
          <w:numId w:val="4"/>
        </w:numPr>
        <w:rPr>
          <w:rFonts w:cstheme="minorHAnsi"/>
        </w:rPr>
      </w:pPr>
      <w:bookmarkStart w:id="36" w:name="_Ref493589975"/>
      <w:bookmarkStart w:id="37" w:name="_Toc530904583"/>
      <w:bookmarkStart w:id="38" w:name="_Toc95839301"/>
      <w:r w:rsidRPr="00605A84">
        <w:rPr>
          <w:rFonts w:cstheme="minorHAnsi"/>
        </w:rPr>
        <w:t>Conflict of Interest</w:t>
      </w:r>
      <w:bookmarkEnd w:id="36"/>
      <w:bookmarkEnd w:id="37"/>
      <w:bookmarkEnd w:id="38"/>
    </w:p>
    <w:p w14:paraId="2DF3995D" w14:textId="77777777" w:rsidR="00C455DB" w:rsidRPr="00605A84" w:rsidRDefault="00C455DB" w:rsidP="00DD1CF3">
      <w:pPr>
        <w:spacing w:line="276" w:lineRule="auto"/>
        <w:rPr>
          <w:rFonts w:ascii="Cambria" w:hAnsi="Cambria" w:cstheme="minorHAnsi"/>
        </w:rPr>
      </w:pPr>
      <w:r w:rsidRPr="00605A84">
        <w:rPr>
          <w:rFonts w:ascii="Cambria" w:hAnsi="Cambria" w:cstheme="minorHAnsi"/>
        </w:rPr>
        <w:t>A firm participating in this present procurement process must not have a conflict of interest. Any firm found to have a conflict of interest shall be ineligible for an award of a contract. If there is any personal relationship between the bidder, the AKRSP or the AKRSP, this must be stated as this might result in an exclusion of the bidder.</w:t>
      </w:r>
    </w:p>
    <w:p w14:paraId="754F5927" w14:textId="77777777" w:rsidR="00C455DB" w:rsidRPr="00605A84" w:rsidRDefault="00C455DB">
      <w:pPr>
        <w:pStyle w:val="Heading1"/>
        <w:numPr>
          <w:ilvl w:val="0"/>
          <w:numId w:val="4"/>
        </w:numPr>
        <w:rPr>
          <w:rFonts w:cstheme="minorHAnsi"/>
        </w:rPr>
      </w:pPr>
      <w:bookmarkStart w:id="39" w:name="_Ref493589993"/>
      <w:bookmarkStart w:id="40" w:name="_Toc530904584"/>
      <w:bookmarkStart w:id="41" w:name="_Toc95839302"/>
      <w:r w:rsidRPr="00605A84">
        <w:rPr>
          <w:rFonts w:cstheme="minorHAnsi"/>
        </w:rPr>
        <w:t>Fairness and Transparency</w:t>
      </w:r>
      <w:bookmarkEnd w:id="39"/>
      <w:bookmarkEnd w:id="40"/>
      <w:bookmarkEnd w:id="41"/>
    </w:p>
    <w:p w14:paraId="001C323F" w14:textId="77777777" w:rsidR="00C455DB" w:rsidRPr="00605A84" w:rsidRDefault="00C455DB" w:rsidP="00DD1CF3">
      <w:pPr>
        <w:pStyle w:val="Heading2"/>
        <w:spacing w:before="0" w:after="0" w:line="276" w:lineRule="auto"/>
        <w:ind w:left="567"/>
        <w:rPr>
          <w:rFonts w:ascii="Cambria" w:hAnsi="Cambria" w:cstheme="minorHAnsi"/>
          <w:sz w:val="20"/>
        </w:rPr>
      </w:pPr>
      <w:r w:rsidRPr="00605A84">
        <w:rPr>
          <w:rFonts w:ascii="Cambria" w:hAnsi="Cambria" w:cstheme="minorHAnsi"/>
          <w:sz w:val="20"/>
        </w:rPr>
        <w:t>All bidders who take part in a procurement for consulting services, goods or works must ensure a fair and transparent competition and to fulfil at least the International Labour Organisation’s (ILO) key norms, which are ratified by the country in which the services or works are performed. These must be documented by signing a Declaration of Undertaking in compliance with the specimen provided in Section</w:t>
      </w:r>
      <w:r w:rsidR="00B77620" w:rsidRPr="00605A84">
        <w:rPr>
          <w:rFonts w:ascii="Cambria" w:hAnsi="Cambria" w:cstheme="minorHAnsi"/>
          <w:sz w:val="20"/>
        </w:rPr>
        <w:t xml:space="preserve"> </w:t>
      </w:r>
      <w:r w:rsidRPr="00605A84">
        <w:rPr>
          <w:rFonts w:ascii="Cambria" w:hAnsi="Cambria" w:cstheme="minorHAnsi"/>
          <w:sz w:val="20"/>
        </w:rPr>
        <w:t>3</w:t>
      </w:r>
      <w:r w:rsidR="00B77620" w:rsidRPr="00605A84">
        <w:rPr>
          <w:rFonts w:ascii="Cambria" w:hAnsi="Cambria" w:cstheme="minorHAnsi"/>
          <w:sz w:val="20"/>
        </w:rPr>
        <w:t>.1</w:t>
      </w:r>
      <w:r w:rsidRPr="00605A84">
        <w:rPr>
          <w:rFonts w:ascii="Cambria" w:hAnsi="Cambria" w:cstheme="minorHAnsi"/>
          <w:sz w:val="20"/>
        </w:rPr>
        <w:t xml:space="preserve">, paragraph </w:t>
      </w:r>
      <w:r w:rsidR="0067318A" w:rsidRPr="00605A84">
        <w:rPr>
          <w:rFonts w:ascii="Cambria" w:hAnsi="Cambria" w:cstheme="minorHAnsi"/>
          <w:sz w:val="20"/>
        </w:rPr>
        <w:t>1</w:t>
      </w:r>
      <w:r w:rsidRPr="00605A84">
        <w:rPr>
          <w:rFonts w:ascii="Cambria" w:hAnsi="Cambria" w:cstheme="minorHAnsi"/>
          <w:sz w:val="20"/>
        </w:rPr>
        <w:t xml:space="preserve">. </w:t>
      </w:r>
      <w:r w:rsidRPr="00605A84">
        <w:rPr>
          <w:rFonts w:ascii="Cambria" w:hAnsi="Cambria" w:cstheme="minorHAnsi"/>
          <w:sz w:val="20"/>
          <w:u w:val="single"/>
        </w:rPr>
        <w:t>If the Declaration of Undertaking is not provided by the bidder</w:t>
      </w:r>
      <w:r w:rsidR="007B095B" w:rsidRPr="00605A84">
        <w:rPr>
          <w:rFonts w:ascii="Cambria" w:hAnsi="Cambria" w:cstheme="minorHAnsi"/>
          <w:sz w:val="20"/>
          <w:u w:val="single"/>
        </w:rPr>
        <w:t xml:space="preserve"> with the tender documents</w:t>
      </w:r>
      <w:r w:rsidRPr="00605A84">
        <w:rPr>
          <w:rFonts w:ascii="Cambria" w:hAnsi="Cambria" w:cstheme="minorHAnsi"/>
          <w:sz w:val="20"/>
          <w:u w:val="single"/>
        </w:rPr>
        <w:t>, the bidder will be excluded from the tender</w:t>
      </w:r>
      <w:r w:rsidRPr="00605A84">
        <w:rPr>
          <w:rFonts w:ascii="Cambria" w:hAnsi="Cambria" w:cstheme="minorHAnsi"/>
          <w:sz w:val="20"/>
        </w:rPr>
        <w:t>.</w:t>
      </w:r>
    </w:p>
    <w:p w14:paraId="54C03EC7" w14:textId="77777777" w:rsidR="00C455DB" w:rsidRPr="00605A84" w:rsidRDefault="00C455DB" w:rsidP="00DD1CF3">
      <w:pPr>
        <w:pStyle w:val="Heading2"/>
        <w:spacing w:before="0" w:after="0" w:line="276" w:lineRule="auto"/>
        <w:ind w:left="567"/>
        <w:rPr>
          <w:rFonts w:ascii="Cambria" w:hAnsi="Cambria" w:cstheme="minorHAnsi"/>
          <w:sz w:val="20"/>
        </w:rPr>
      </w:pPr>
      <w:r w:rsidRPr="00605A84">
        <w:rPr>
          <w:rFonts w:ascii="Cambria" w:hAnsi="Cambria" w:cstheme="minorHAnsi"/>
          <w:b/>
          <w:sz w:val="20"/>
        </w:rPr>
        <w:t>Fraud and Corruption</w:t>
      </w:r>
      <w:r w:rsidRPr="00605A84">
        <w:rPr>
          <w:rFonts w:ascii="Cambria" w:hAnsi="Cambria" w:cstheme="minorHAnsi"/>
          <w:sz w:val="20"/>
        </w:rPr>
        <w:t>: When participating in this tender, it is r</w:t>
      </w:r>
      <w:r w:rsidR="008459C5" w:rsidRPr="00605A84">
        <w:rPr>
          <w:rFonts w:ascii="Cambria" w:hAnsi="Cambria" w:cstheme="minorHAnsi"/>
          <w:sz w:val="20"/>
        </w:rPr>
        <w:t xml:space="preserve">equired </w:t>
      </w:r>
      <w:r w:rsidR="00B77620" w:rsidRPr="00605A84">
        <w:rPr>
          <w:rFonts w:ascii="Cambria" w:hAnsi="Cambria" w:cstheme="minorHAnsi"/>
          <w:sz w:val="20"/>
        </w:rPr>
        <w:t xml:space="preserve">that </w:t>
      </w:r>
      <w:r w:rsidR="008459C5" w:rsidRPr="00605A84">
        <w:rPr>
          <w:rFonts w:ascii="Cambria" w:hAnsi="Cambria" w:cstheme="minorHAnsi"/>
          <w:sz w:val="20"/>
        </w:rPr>
        <w:t>bidders, suppliers, con</w:t>
      </w:r>
      <w:r w:rsidRPr="00605A84">
        <w:rPr>
          <w:rFonts w:ascii="Cambria" w:hAnsi="Cambria" w:cstheme="minorHAnsi"/>
          <w:sz w:val="20"/>
        </w:rPr>
        <w:t xml:space="preserve">tractors and their agents and any personnel thereof, observe the highest standard of ethics during the procurement and execution of contracts. </w:t>
      </w:r>
      <w:proofErr w:type="gramStart"/>
      <w:r w:rsidRPr="00605A84">
        <w:rPr>
          <w:rFonts w:ascii="Cambria" w:hAnsi="Cambria" w:cstheme="minorHAnsi"/>
          <w:sz w:val="20"/>
        </w:rPr>
        <w:t>For the purpose of</w:t>
      </w:r>
      <w:proofErr w:type="gramEnd"/>
      <w:r w:rsidRPr="00605A84">
        <w:rPr>
          <w:rFonts w:ascii="Cambria" w:hAnsi="Cambria" w:cstheme="minorHAnsi"/>
          <w:sz w:val="20"/>
        </w:rPr>
        <w:t xml:space="preserve"> this provision, the terms set forth are defined below:</w:t>
      </w:r>
    </w:p>
    <w:p w14:paraId="6E35325B" w14:textId="77777777" w:rsidR="00C455DB" w:rsidRPr="00605A84" w:rsidRDefault="00C455DB" w:rsidP="00B269C3">
      <w:pPr>
        <w:pStyle w:val="ListParagraph"/>
        <w:rPr>
          <w:rFonts w:cstheme="minorHAnsi"/>
        </w:rPr>
      </w:pPr>
      <w:r w:rsidRPr="00605A84">
        <w:rPr>
          <w:rFonts w:cstheme="minorHAnsi"/>
        </w:rPr>
        <w:t>“</w:t>
      </w:r>
      <w:r w:rsidRPr="00605A84">
        <w:rPr>
          <w:rFonts w:cstheme="minorHAnsi"/>
          <w:i/>
        </w:rPr>
        <w:t>Corrupt practice</w:t>
      </w:r>
      <w:r w:rsidRPr="00605A84">
        <w:rPr>
          <w:rFonts w:cstheme="minorHAnsi"/>
        </w:rPr>
        <w:t>” is the offering, giving, receiving, or soliciting, directly or indirectly, of anything of value to influence improperly the actions of another party;</w:t>
      </w:r>
    </w:p>
    <w:p w14:paraId="09D9C206" w14:textId="77777777" w:rsidR="00C455DB" w:rsidRPr="00605A84" w:rsidRDefault="00C455DB" w:rsidP="00B269C3">
      <w:pPr>
        <w:pStyle w:val="ListParagraph"/>
        <w:rPr>
          <w:rFonts w:cstheme="minorHAnsi"/>
        </w:rPr>
      </w:pPr>
      <w:r w:rsidRPr="00605A84">
        <w:rPr>
          <w:rFonts w:cstheme="minorHAnsi"/>
        </w:rPr>
        <w:t>“</w:t>
      </w:r>
      <w:r w:rsidR="00A23A64" w:rsidRPr="00605A84">
        <w:rPr>
          <w:rFonts w:cstheme="minorHAnsi"/>
          <w:i/>
        </w:rPr>
        <w:t>F</w:t>
      </w:r>
      <w:r w:rsidRPr="00605A84">
        <w:rPr>
          <w:rFonts w:cstheme="minorHAnsi"/>
          <w:i/>
        </w:rPr>
        <w:t>raudulent practice</w:t>
      </w:r>
      <w:r w:rsidRPr="00605A84">
        <w:rPr>
          <w:rFonts w:cstheme="minorHAnsi"/>
        </w:rPr>
        <w:t>” is any act or omission, including a misrepresentation, that knowingly or recklessly misleads, or attempts to mislead, a party to obtain a financial or other benefit or to avoid an obligation;</w:t>
      </w:r>
    </w:p>
    <w:p w14:paraId="01F5287D" w14:textId="77777777" w:rsidR="00C455DB" w:rsidRPr="00605A84" w:rsidRDefault="00C455DB" w:rsidP="00B269C3">
      <w:pPr>
        <w:pStyle w:val="ListParagraph"/>
        <w:rPr>
          <w:rFonts w:cstheme="minorHAnsi"/>
        </w:rPr>
      </w:pPr>
      <w:r w:rsidRPr="00605A84">
        <w:rPr>
          <w:rFonts w:cstheme="minorHAnsi"/>
        </w:rPr>
        <w:t>“</w:t>
      </w:r>
      <w:r w:rsidR="00A23A64" w:rsidRPr="00605A84">
        <w:rPr>
          <w:rFonts w:cstheme="minorHAnsi"/>
          <w:i/>
        </w:rPr>
        <w:t>C</w:t>
      </w:r>
      <w:r w:rsidRPr="00605A84">
        <w:rPr>
          <w:rFonts w:cstheme="minorHAnsi"/>
          <w:i/>
        </w:rPr>
        <w:t>ollusive practice</w:t>
      </w:r>
      <w:r w:rsidRPr="00605A84">
        <w:rPr>
          <w:rFonts w:cstheme="minorHAnsi"/>
        </w:rPr>
        <w:t>” is an arrangement between two or more parties designed to achieve an improper purpose, including to influence improperly the actions of another party;</w:t>
      </w:r>
    </w:p>
    <w:p w14:paraId="351F01C0" w14:textId="77777777" w:rsidR="00C455DB" w:rsidRPr="00605A84" w:rsidRDefault="00C455DB" w:rsidP="00B269C3">
      <w:pPr>
        <w:pStyle w:val="ListParagraph"/>
        <w:rPr>
          <w:rFonts w:cstheme="minorHAnsi"/>
        </w:rPr>
      </w:pPr>
      <w:r w:rsidRPr="00605A84">
        <w:rPr>
          <w:rFonts w:cstheme="minorHAnsi"/>
        </w:rPr>
        <w:t>“</w:t>
      </w:r>
      <w:r w:rsidR="00A23A64" w:rsidRPr="00605A84">
        <w:rPr>
          <w:rFonts w:cstheme="minorHAnsi"/>
        </w:rPr>
        <w:t>C</w:t>
      </w:r>
      <w:r w:rsidRPr="00605A84">
        <w:rPr>
          <w:rFonts w:cstheme="minorHAnsi"/>
        </w:rPr>
        <w:t>oercive practice” is impairing or harming, or threatening to impair or harm, directly or indirectly, any party or the property of the party to influence improperly the actions of a party;</w:t>
      </w:r>
    </w:p>
    <w:p w14:paraId="01930164" w14:textId="77777777" w:rsidR="00C455DB" w:rsidRPr="00605A84" w:rsidRDefault="00C455DB" w:rsidP="00B269C3">
      <w:pPr>
        <w:pStyle w:val="ListParagraph"/>
        <w:rPr>
          <w:rFonts w:cstheme="minorHAnsi"/>
        </w:rPr>
      </w:pPr>
      <w:r w:rsidRPr="00605A84">
        <w:rPr>
          <w:rFonts w:cstheme="minorHAnsi"/>
        </w:rPr>
        <w:t>“</w:t>
      </w:r>
      <w:r w:rsidR="00A23A64" w:rsidRPr="00605A84">
        <w:rPr>
          <w:rFonts w:cstheme="minorHAnsi"/>
          <w:i/>
        </w:rPr>
        <w:t>O</w:t>
      </w:r>
      <w:r w:rsidRPr="00605A84">
        <w:rPr>
          <w:rFonts w:cstheme="minorHAnsi"/>
          <w:i/>
        </w:rPr>
        <w:t>bstructive practice</w:t>
      </w:r>
      <w:r w:rsidRPr="00605A84">
        <w:rPr>
          <w:rFonts w:cstheme="minorHAnsi"/>
        </w:rPr>
        <w:t>” is deliberately destroying, falsifying, altering, or concealing of evidence material to the investigation or making false statements to investigators in order to materially impede an investigation of money donor into allegations of a corrupt, fraudulent, coercive or collusive practice; and/or threatening, harassing or intimidating any party to prevent it from disclosing its knowledge of matters relevant to the investigati</w:t>
      </w:r>
      <w:r w:rsidR="008459C5" w:rsidRPr="00605A84">
        <w:rPr>
          <w:rFonts w:cstheme="minorHAnsi"/>
        </w:rPr>
        <w:t>on or from pursuing the investi</w:t>
      </w:r>
      <w:r w:rsidRPr="00605A84">
        <w:rPr>
          <w:rFonts w:cstheme="minorHAnsi"/>
        </w:rPr>
        <w:t>gation.</w:t>
      </w:r>
    </w:p>
    <w:p w14:paraId="7FA90D40" w14:textId="77777777" w:rsidR="00C455DB" w:rsidRPr="00605A84" w:rsidRDefault="00C455DB" w:rsidP="00DD1CF3">
      <w:pPr>
        <w:pStyle w:val="Heading2"/>
        <w:spacing w:before="0" w:after="0" w:line="276" w:lineRule="auto"/>
        <w:ind w:left="567"/>
        <w:rPr>
          <w:rFonts w:ascii="Cambria" w:hAnsi="Cambria" w:cstheme="minorHAnsi"/>
          <w:sz w:val="20"/>
        </w:rPr>
      </w:pPr>
      <w:r w:rsidRPr="00605A84">
        <w:rPr>
          <w:rFonts w:ascii="Cambria" w:hAnsi="Cambria" w:cstheme="minorHAnsi"/>
          <w:b/>
          <w:sz w:val="20"/>
        </w:rPr>
        <w:lastRenderedPageBreak/>
        <w:t>Confidentiality:</w:t>
      </w:r>
      <w:r w:rsidRPr="00605A84">
        <w:rPr>
          <w:rFonts w:ascii="Cambria" w:hAnsi="Cambria" w:cstheme="minorHAnsi"/>
          <w:sz w:val="20"/>
        </w:rPr>
        <w:t xml:space="preserve"> The tender process shall be treated confidentially. During the tender process, no information will be given to bidders or third parties who do not officially participate in the tender </w:t>
      </w:r>
      <w:proofErr w:type="gramStart"/>
      <w:r w:rsidRPr="00605A84">
        <w:rPr>
          <w:rFonts w:ascii="Cambria" w:hAnsi="Cambria" w:cstheme="minorHAnsi"/>
          <w:sz w:val="20"/>
        </w:rPr>
        <w:t>with regard to</w:t>
      </w:r>
      <w:proofErr w:type="gramEnd"/>
      <w:r w:rsidRPr="00605A84">
        <w:rPr>
          <w:rFonts w:ascii="Cambria" w:hAnsi="Cambria" w:cstheme="minorHAnsi"/>
          <w:sz w:val="20"/>
        </w:rPr>
        <w:t xml:space="preserve"> the evaluation of the proposals and recommendations for the award of contract. If the confidentiality has been broken the tender can be cancelled. In the time between the public announcement of the tender and the award of the contract, discussions with the bidders about their offers are not allowed. However, visits to the project sites or searching/reviews of documents are allowed </w:t>
      </w:r>
      <w:proofErr w:type="gramStart"/>
      <w:r w:rsidRPr="00605A84">
        <w:rPr>
          <w:rFonts w:ascii="Cambria" w:hAnsi="Cambria" w:cstheme="minorHAnsi"/>
          <w:sz w:val="20"/>
        </w:rPr>
        <w:t>as long as</w:t>
      </w:r>
      <w:proofErr w:type="gramEnd"/>
      <w:r w:rsidRPr="00605A84">
        <w:rPr>
          <w:rFonts w:ascii="Cambria" w:hAnsi="Cambria" w:cstheme="minorHAnsi"/>
          <w:sz w:val="20"/>
        </w:rPr>
        <w:t xml:space="preserve"> these activities serve the bidders for getting acquainted with the working environment. Furthermore, questions for clarification in writing are allowed. Answers will be given in writing and will be made available to all bidders who have registered.</w:t>
      </w:r>
    </w:p>
    <w:p w14:paraId="136E4BBC" w14:textId="77777777" w:rsidR="00C455DB" w:rsidRPr="00605A84" w:rsidRDefault="00C455DB" w:rsidP="00DD1CF3">
      <w:pPr>
        <w:pStyle w:val="Heading2"/>
        <w:spacing w:before="0" w:after="0" w:line="276" w:lineRule="auto"/>
        <w:ind w:left="567"/>
        <w:rPr>
          <w:rFonts w:ascii="Cambria" w:hAnsi="Cambria" w:cstheme="minorHAnsi"/>
          <w:sz w:val="20"/>
        </w:rPr>
      </w:pPr>
      <w:r w:rsidRPr="00605A84">
        <w:rPr>
          <w:rFonts w:ascii="Cambria" w:hAnsi="Cambria" w:cstheme="minorHAnsi"/>
          <w:b/>
          <w:sz w:val="20"/>
        </w:rPr>
        <w:t>Eligible Bids:</w:t>
      </w:r>
      <w:r w:rsidRPr="00605A84">
        <w:rPr>
          <w:rFonts w:ascii="Cambria" w:hAnsi="Cambria" w:cstheme="minorHAnsi"/>
          <w:sz w:val="20"/>
        </w:rPr>
        <w:t xml:space="preserve"> Bids from companies, organisations or individuals are accepted for the tender, if none of the following reasons for exclusion apply:</w:t>
      </w:r>
    </w:p>
    <w:p w14:paraId="095C3781" w14:textId="77777777" w:rsidR="00C455DB" w:rsidRPr="00605A84" w:rsidRDefault="00C455DB">
      <w:pPr>
        <w:pStyle w:val="berschriftabc"/>
        <w:numPr>
          <w:ilvl w:val="0"/>
          <w:numId w:val="12"/>
        </w:numPr>
        <w:spacing w:line="276" w:lineRule="auto"/>
        <w:ind w:left="993"/>
        <w:rPr>
          <w:rFonts w:ascii="Cambria" w:hAnsi="Cambria" w:cstheme="minorHAnsi"/>
        </w:rPr>
      </w:pPr>
      <w:r w:rsidRPr="00605A84">
        <w:rPr>
          <w:rFonts w:ascii="Cambria" w:hAnsi="Cambria" w:cstheme="minorHAnsi"/>
        </w:rPr>
        <w:t>The company, organisation or individual is listed in the sanction and embargo list of the UN Security Council, the EU or the German Government.</w:t>
      </w:r>
    </w:p>
    <w:p w14:paraId="31C9F8ED" w14:textId="77777777" w:rsidR="00C455DB" w:rsidRPr="00605A84" w:rsidRDefault="00C455DB">
      <w:pPr>
        <w:pStyle w:val="berschriftabc"/>
        <w:numPr>
          <w:ilvl w:val="0"/>
          <w:numId w:val="12"/>
        </w:numPr>
        <w:spacing w:line="276" w:lineRule="auto"/>
        <w:ind w:left="993"/>
        <w:rPr>
          <w:rFonts w:ascii="Cambria" w:hAnsi="Cambria" w:cstheme="minorHAnsi"/>
        </w:rPr>
      </w:pPr>
      <w:r w:rsidRPr="00605A84">
        <w:rPr>
          <w:rFonts w:ascii="Cambria" w:hAnsi="Cambria" w:cstheme="minorHAnsi"/>
        </w:rPr>
        <w:t>The company, organisation or individual is legally barred from the procurement process on the grounds of previous violations of regulations on fraud and corruption.</w:t>
      </w:r>
    </w:p>
    <w:p w14:paraId="2C5F6441" w14:textId="77777777" w:rsidR="00C455DB" w:rsidRPr="00605A84" w:rsidRDefault="00C455DB">
      <w:pPr>
        <w:pStyle w:val="berschriftabc"/>
        <w:numPr>
          <w:ilvl w:val="0"/>
          <w:numId w:val="12"/>
        </w:numPr>
        <w:spacing w:line="276" w:lineRule="auto"/>
        <w:ind w:left="993"/>
        <w:rPr>
          <w:rFonts w:ascii="Cambria" w:hAnsi="Cambria" w:cstheme="minorHAnsi"/>
        </w:rPr>
      </w:pPr>
      <w:r w:rsidRPr="00605A84">
        <w:rPr>
          <w:rFonts w:ascii="Cambria" w:hAnsi="Cambria" w:cstheme="minorHAnsi"/>
        </w:rPr>
        <w:t>The company, organisation or individual to be contracted is an enterprise economically intertwined with persons conducting the tender.</w:t>
      </w:r>
    </w:p>
    <w:p w14:paraId="6295E861" w14:textId="77777777" w:rsidR="00C455DB" w:rsidRPr="00605A84" w:rsidRDefault="00C455DB">
      <w:pPr>
        <w:pStyle w:val="Heading1"/>
        <w:numPr>
          <w:ilvl w:val="0"/>
          <w:numId w:val="4"/>
        </w:numPr>
        <w:rPr>
          <w:rFonts w:cstheme="minorHAnsi"/>
        </w:rPr>
      </w:pPr>
      <w:bookmarkStart w:id="42" w:name="_Toc530904587"/>
      <w:bookmarkStart w:id="43" w:name="_Toc95839303"/>
      <w:r w:rsidRPr="00605A84">
        <w:rPr>
          <w:rFonts w:cstheme="minorHAnsi"/>
        </w:rPr>
        <w:t xml:space="preserve">One Tender per </w:t>
      </w:r>
      <w:r w:rsidR="001F005A" w:rsidRPr="00605A84">
        <w:rPr>
          <w:rFonts w:cstheme="minorHAnsi"/>
        </w:rPr>
        <w:t>Bidder</w:t>
      </w:r>
      <w:bookmarkEnd w:id="42"/>
      <w:bookmarkEnd w:id="43"/>
    </w:p>
    <w:p w14:paraId="2C00B81E" w14:textId="77777777" w:rsidR="00C455DB" w:rsidRPr="00605A84" w:rsidRDefault="00C455DB" w:rsidP="00DD1CF3">
      <w:pPr>
        <w:spacing w:line="276" w:lineRule="auto"/>
        <w:rPr>
          <w:rFonts w:ascii="Cambria" w:hAnsi="Cambria" w:cstheme="minorHAnsi"/>
        </w:rPr>
      </w:pPr>
      <w:r w:rsidRPr="00605A84">
        <w:rPr>
          <w:rFonts w:ascii="Cambria" w:hAnsi="Cambria" w:cstheme="minorHAnsi"/>
        </w:rPr>
        <w:t xml:space="preserve">Each </w:t>
      </w:r>
      <w:r w:rsidR="00A17A64" w:rsidRPr="00605A84">
        <w:rPr>
          <w:rFonts w:ascii="Cambria" w:hAnsi="Cambria" w:cstheme="minorHAnsi"/>
        </w:rPr>
        <w:t>Bidder</w:t>
      </w:r>
      <w:r w:rsidRPr="00605A84">
        <w:rPr>
          <w:rFonts w:ascii="Cambria" w:hAnsi="Cambria" w:cstheme="minorHAnsi"/>
        </w:rPr>
        <w:t xml:space="preserve"> shall submit only one tender. A </w:t>
      </w:r>
      <w:r w:rsidR="00AB587A" w:rsidRPr="00605A84">
        <w:rPr>
          <w:rFonts w:ascii="Cambria" w:hAnsi="Cambria" w:cstheme="minorHAnsi"/>
        </w:rPr>
        <w:t>b</w:t>
      </w:r>
      <w:r w:rsidR="001F005A" w:rsidRPr="00605A84">
        <w:rPr>
          <w:rFonts w:ascii="Cambria" w:hAnsi="Cambria" w:cstheme="minorHAnsi"/>
        </w:rPr>
        <w:t xml:space="preserve">idder </w:t>
      </w:r>
      <w:r w:rsidRPr="00605A84">
        <w:rPr>
          <w:rFonts w:ascii="Cambria" w:hAnsi="Cambria" w:cstheme="minorHAnsi"/>
        </w:rPr>
        <w:t>who submits more than one tender will be disqualified.</w:t>
      </w:r>
    </w:p>
    <w:p w14:paraId="32A41970" w14:textId="77777777" w:rsidR="00C455DB" w:rsidRPr="00605A84" w:rsidRDefault="00C455DB">
      <w:pPr>
        <w:pStyle w:val="Heading1"/>
        <w:numPr>
          <w:ilvl w:val="0"/>
          <w:numId w:val="4"/>
        </w:numPr>
        <w:rPr>
          <w:rFonts w:cstheme="minorHAnsi"/>
        </w:rPr>
      </w:pPr>
      <w:bookmarkStart w:id="44" w:name="_Ref493602349"/>
      <w:bookmarkStart w:id="45" w:name="_Toc530904589"/>
      <w:bookmarkStart w:id="46" w:name="_Toc95839304"/>
      <w:r w:rsidRPr="00605A84">
        <w:rPr>
          <w:rFonts w:cstheme="minorHAnsi"/>
        </w:rPr>
        <w:t>Pre-</w:t>
      </w:r>
      <w:r w:rsidR="009D76A6" w:rsidRPr="00605A84">
        <w:rPr>
          <w:rFonts w:cstheme="minorHAnsi"/>
        </w:rPr>
        <w:t xml:space="preserve">bid </w:t>
      </w:r>
      <w:r w:rsidRPr="00605A84">
        <w:rPr>
          <w:rFonts w:cstheme="minorHAnsi"/>
        </w:rPr>
        <w:t>meeting or site visit</w:t>
      </w:r>
      <w:bookmarkEnd w:id="44"/>
      <w:bookmarkEnd w:id="45"/>
      <w:bookmarkEnd w:id="46"/>
    </w:p>
    <w:p w14:paraId="5C709C8D" w14:textId="77777777" w:rsidR="00C455DB" w:rsidRPr="00605A84" w:rsidRDefault="00C455DB" w:rsidP="00DD1CF3">
      <w:pPr>
        <w:pStyle w:val="Heading2"/>
        <w:spacing w:before="0" w:after="0" w:line="276" w:lineRule="auto"/>
        <w:ind w:left="567"/>
        <w:rPr>
          <w:rFonts w:ascii="Cambria" w:hAnsi="Cambria" w:cstheme="minorHAnsi"/>
          <w:color w:val="auto"/>
          <w:sz w:val="20"/>
        </w:rPr>
      </w:pPr>
      <w:r w:rsidRPr="00605A84">
        <w:rPr>
          <w:rFonts w:ascii="Cambria" w:hAnsi="Cambria" w:cstheme="minorHAnsi"/>
          <w:color w:val="auto"/>
          <w:sz w:val="20"/>
        </w:rPr>
        <w:t xml:space="preserve">The bidder is advised to attend any pre-tender meeting or site visit </w:t>
      </w:r>
      <w:r w:rsidR="007C11C5" w:rsidRPr="00605A84">
        <w:rPr>
          <w:rFonts w:ascii="Cambria" w:hAnsi="Cambria" w:cstheme="minorHAnsi"/>
          <w:color w:val="auto"/>
          <w:sz w:val="20"/>
        </w:rPr>
        <w:t xml:space="preserve">as </w:t>
      </w:r>
      <w:r w:rsidRPr="00605A84">
        <w:rPr>
          <w:rFonts w:ascii="Cambria" w:hAnsi="Cambria" w:cstheme="minorHAnsi"/>
          <w:color w:val="auto"/>
          <w:sz w:val="20"/>
        </w:rPr>
        <w:t xml:space="preserve">scheduled in the </w:t>
      </w:r>
      <w:r w:rsidRPr="00605A84">
        <w:rPr>
          <w:rFonts w:ascii="Cambria" w:hAnsi="Cambria" w:cstheme="minorHAnsi"/>
          <w:i/>
          <w:color w:val="auto"/>
          <w:sz w:val="20"/>
          <w:u w:val="single"/>
        </w:rPr>
        <w:t>BDS</w:t>
      </w:r>
      <w:r w:rsidRPr="00605A84">
        <w:rPr>
          <w:rFonts w:ascii="Cambria" w:hAnsi="Cambria" w:cstheme="minorHAnsi"/>
          <w:color w:val="auto"/>
          <w:sz w:val="20"/>
        </w:rPr>
        <w:t>.</w:t>
      </w:r>
    </w:p>
    <w:p w14:paraId="6732B645" w14:textId="77777777" w:rsidR="00C455DB" w:rsidRPr="00605A84" w:rsidRDefault="00C455DB" w:rsidP="00DD1CF3">
      <w:pPr>
        <w:pStyle w:val="Heading2"/>
        <w:spacing w:before="0" w:after="0" w:line="276" w:lineRule="auto"/>
        <w:ind w:left="567"/>
        <w:rPr>
          <w:rFonts w:ascii="Cambria" w:hAnsi="Cambria" w:cstheme="minorHAnsi"/>
          <w:color w:val="auto"/>
          <w:sz w:val="20"/>
        </w:rPr>
      </w:pPr>
      <w:r w:rsidRPr="00605A84">
        <w:rPr>
          <w:rFonts w:ascii="Cambria" w:hAnsi="Cambria" w:cstheme="minorHAnsi"/>
          <w:color w:val="auto"/>
          <w:sz w:val="20"/>
        </w:rPr>
        <w:t xml:space="preserve">The bidder is advised to visit and examine the site of works and its surroundings and obtain all site information that may be necessary for preparing the tender and </w:t>
      </w:r>
      <w:r w:rsidR="004F497D" w:rsidRPr="00605A84">
        <w:rPr>
          <w:rFonts w:ascii="Cambria" w:hAnsi="Cambria" w:cstheme="minorHAnsi"/>
          <w:color w:val="auto"/>
          <w:sz w:val="20"/>
        </w:rPr>
        <w:t>entering</w:t>
      </w:r>
      <w:r w:rsidRPr="00605A84">
        <w:rPr>
          <w:rFonts w:ascii="Cambria" w:hAnsi="Cambria" w:cstheme="minorHAnsi"/>
          <w:color w:val="auto"/>
          <w:sz w:val="20"/>
        </w:rPr>
        <w:t xml:space="preserve"> a contract for construction of the works. The cost of visiting the site shall be at the bidder’s expense.</w:t>
      </w:r>
    </w:p>
    <w:p w14:paraId="1F87683C" w14:textId="77777777" w:rsidR="001E6FEC" w:rsidRPr="00605A84" w:rsidRDefault="001E6FEC" w:rsidP="001E6FEC">
      <w:pPr>
        <w:pStyle w:val="Heading2"/>
        <w:spacing w:before="0" w:after="0" w:line="276" w:lineRule="auto"/>
        <w:ind w:left="567"/>
        <w:rPr>
          <w:rFonts w:ascii="Cambria" w:hAnsi="Cambria" w:cstheme="minorHAnsi"/>
          <w:sz w:val="20"/>
        </w:rPr>
      </w:pPr>
      <w:r w:rsidRPr="00605A84">
        <w:rPr>
          <w:rFonts w:ascii="Cambria" w:hAnsi="Cambria" w:cstheme="minorHAnsi"/>
          <w:sz w:val="20"/>
        </w:rPr>
        <w:t xml:space="preserve">The bidder and any of its personnel or agents will be granted permission by the </w:t>
      </w:r>
      <w:r w:rsidR="001E1EE5" w:rsidRPr="00605A84">
        <w:rPr>
          <w:rFonts w:ascii="Cambria" w:hAnsi="Cambria" w:cstheme="minorHAnsi"/>
          <w:sz w:val="20"/>
        </w:rPr>
        <w:t>AKRSP</w:t>
      </w:r>
      <w:r w:rsidRPr="00605A84">
        <w:rPr>
          <w:rFonts w:ascii="Cambria" w:hAnsi="Cambria" w:cstheme="minorHAnsi"/>
          <w:sz w:val="20"/>
        </w:rPr>
        <w:t xml:space="preserve"> to enter its premises and lands for the purpose of such visit, but only upon the express condition that the bidder, its personnel and agents, will release and indemnify the </w:t>
      </w:r>
      <w:r w:rsidR="001E1EE5" w:rsidRPr="00605A84">
        <w:rPr>
          <w:rFonts w:ascii="Cambria" w:hAnsi="Cambria" w:cstheme="minorHAnsi"/>
          <w:sz w:val="20"/>
        </w:rPr>
        <w:t>AKRSP</w:t>
      </w:r>
      <w:r w:rsidRPr="00605A84">
        <w:rPr>
          <w:rFonts w:ascii="Cambria" w:hAnsi="Cambria" w:cstheme="minorHAnsi"/>
          <w:sz w:val="20"/>
        </w:rPr>
        <w:t xml:space="preserve"> and its personnel and agents from and against all liability in respect thereof, and will be responsible for death or personal injury, loss of, or damage to property, and any other losses, damage, costs, and expenses incurred as a result of the inspection.</w:t>
      </w:r>
    </w:p>
    <w:p w14:paraId="28B6803E" w14:textId="77777777" w:rsidR="001E6FEC" w:rsidRPr="00605A84" w:rsidRDefault="001E6FEC" w:rsidP="001E6FEC">
      <w:pPr>
        <w:pStyle w:val="Heading2"/>
        <w:spacing w:before="0" w:after="0" w:line="276" w:lineRule="auto"/>
        <w:ind w:left="567"/>
        <w:rPr>
          <w:rFonts w:ascii="Cambria" w:hAnsi="Cambria" w:cstheme="minorHAnsi"/>
          <w:sz w:val="20"/>
        </w:rPr>
      </w:pPr>
      <w:r w:rsidRPr="00605A84">
        <w:rPr>
          <w:rFonts w:ascii="Cambria" w:hAnsi="Cambria" w:cstheme="minorHAnsi"/>
          <w:sz w:val="20"/>
        </w:rPr>
        <w:t xml:space="preserve">The purpose of the meeting will be to clarify issues and to answer questions on any matter that may be raised at that stage. Within five (5) working days after the meeting the </w:t>
      </w:r>
      <w:r w:rsidR="001E1EE5" w:rsidRPr="00605A84">
        <w:rPr>
          <w:rFonts w:ascii="Cambria" w:hAnsi="Cambria" w:cstheme="minorHAnsi"/>
          <w:sz w:val="20"/>
        </w:rPr>
        <w:t>AKRSP</w:t>
      </w:r>
      <w:r w:rsidRPr="00605A84">
        <w:rPr>
          <w:rFonts w:ascii="Cambria" w:hAnsi="Cambria" w:cstheme="minorHAnsi"/>
          <w:sz w:val="20"/>
        </w:rPr>
        <w:t xml:space="preserve"> will issue written answers on all questions posed and share these in writing with all prospective bidders that have received the tender documents.</w:t>
      </w:r>
    </w:p>
    <w:p w14:paraId="7C629812" w14:textId="77777777" w:rsidR="001E6FEC" w:rsidRPr="00605A84" w:rsidRDefault="001E6FEC" w:rsidP="001E6FEC">
      <w:pPr>
        <w:pStyle w:val="Heading2"/>
        <w:spacing w:before="0" w:after="0" w:line="276" w:lineRule="auto"/>
        <w:ind w:left="567"/>
        <w:rPr>
          <w:rFonts w:ascii="Cambria" w:hAnsi="Cambria" w:cstheme="minorHAnsi"/>
          <w:sz w:val="20"/>
        </w:rPr>
      </w:pPr>
      <w:r w:rsidRPr="00605A84">
        <w:rPr>
          <w:rFonts w:ascii="Cambria" w:hAnsi="Cambria" w:cstheme="minorHAnsi"/>
          <w:sz w:val="20"/>
        </w:rPr>
        <w:t xml:space="preserve">Bidders must submit any questions in writing, to reach the </w:t>
      </w:r>
      <w:r w:rsidR="001E1EE5" w:rsidRPr="00605A84">
        <w:rPr>
          <w:rFonts w:ascii="Cambria" w:hAnsi="Cambria" w:cstheme="minorHAnsi"/>
          <w:sz w:val="20"/>
        </w:rPr>
        <w:t>AKRSP</w:t>
      </w:r>
      <w:r w:rsidRPr="00605A84">
        <w:rPr>
          <w:rFonts w:ascii="Cambria" w:hAnsi="Cambria" w:cstheme="minorHAnsi"/>
          <w:sz w:val="20"/>
        </w:rPr>
        <w:t xml:space="preserve"> not later than one week before the pre-bid meeting.</w:t>
      </w:r>
    </w:p>
    <w:p w14:paraId="6D70EAAA" w14:textId="77777777" w:rsidR="00C455DB" w:rsidRPr="00605A84" w:rsidRDefault="00C455DB" w:rsidP="00DD1CF3">
      <w:pPr>
        <w:pStyle w:val="Heading2"/>
        <w:spacing w:before="0" w:after="0" w:line="276" w:lineRule="auto"/>
        <w:ind w:left="567"/>
        <w:rPr>
          <w:rFonts w:ascii="Cambria" w:hAnsi="Cambria" w:cstheme="minorHAnsi"/>
          <w:sz w:val="20"/>
        </w:rPr>
      </w:pPr>
      <w:r w:rsidRPr="00605A84">
        <w:rPr>
          <w:rFonts w:ascii="Cambria" w:hAnsi="Cambria" w:cstheme="minorHAnsi"/>
          <w:sz w:val="20"/>
        </w:rPr>
        <w:t xml:space="preserve">Non-attendance at the pre-bid meeting will not be a cause for disqualification of a </w:t>
      </w:r>
      <w:r w:rsidR="00A17A64" w:rsidRPr="00605A84">
        <w:rPr>
          <w:rFonts w:ascii="Cambria" w:hAnsi="Cambria" w:cstheme="minorHAnsi"/>
          <w:sz w:val="20"/>
        </w:rPr>
        <w:t>Bidder</w:t>
      </w:r>
      <w:r w:rsidRPr="00605A84">
        <w:rPr>
          <w:rFonts w:ascii="Cambria" w:hAnsi="Cambria" w:cstheme="minorHAnsi"/>
          <w:sz w:val="20"/>
        </w:rPr>
        <w:t>.</w:t>
      </w:r>
    </w:p>
    <w:p w14:paraId="1FE76CFA" w14:textId="77777777" w:rsidR="00C455DB" w:rsidRPr="00605A84" w:rsidRDefault="00C455DB" w:rsidP="00C455DB">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eastAsiaTheme="majorEastAsia" w:hAnsi="Cambria" w:cstheme="minorHAnsi"/>
          <w:szCs w:val="32"/>
        </w:rPr>
      </w:pPr>
      <w:r w:rsidRPr="00605A84">
        <w:rPr>
          <w:rFonts w:ascii="Cambria" w:hAnsi="Cambria" w:cstheme="minorHAnsi"/>
        </w:rPr>
        <w:br w:type="page"/>
      </w:r>
    </w:p>
    <w:p w14:paraId="0C4C77FC" w14:textId="77777777" w:rsidR="00C455DB" w:rsidRPr="00605A84" w:rsidRDefault="00C455DB" w:rsidP="00A3033A">
      <w:pPr>
        <w:pStyle w:val="Heading1"/>
        <w:numPr>
          <w:ilvl w:val="0"/>
          <w:numId w:val="0"/>
        </w:numPr>
        <w:ind w:left="851" w:hanging="851"/>
        <w:rPr>
          <w:rFonts w:cstheme="minorHAnsi"/>
        </w:rPr>
      </w:pPr>
      <w:bookmarkStart w:id="47" w:name="_Toc530904590"/>
      <w:bookmarkStart w:id="48" w:name="_Toc95839305"/>
      <w:r w:rsidRPr="00605A84">
        <w:rPr>
          <w:rFonts w:cstheme="minorHAnsi"/>
        </w:rPr>
        <w:lastRenderedPageBreak/>
        <w:t>TENDER DOCUMENTS</w:t>
      </w:r>
      <w:bookmarkEnd w:id="47"/>
      <w:bookmarkEnd w:id="48"/>
    </w:p>
    <w:p w14:paraId="6CA3A4C2" w14:textId="77777777" w:rsidR="00C455DB" w:rsidRPr="00605A84" w:rsidRDefault="00C455DB">
      <w:pPr>
        <w:pStyle w:val="Heading1"/>
        <w:numPr>
          <w:ilvl w:val="0"/>
          <w:numId w:val="4"/>
        </w:numPr>
        <w:rPr>
          <w:rFonts w:cstheme="minorHAnsi"/>
        </w:rPr>
      </w:pPr>
      <w:bookmarkStart w:id="49" w:name="_Ref493589576"/>
      <w:bookmarkStart w:id="50" w:name="_Toc530904591"/>
      <w:bookmarkStart w:id="51" w:name="_Toc95839306"/>
      <w:r w:rsidRPr="00605A84">
        <w:rPr>
          <w:rFonts w:cstheme="minorHAnsi"/>
        </w:rPr>
        <w:t>Contents of tender documents</w:t>
      </w:r>
      <w:bookmarkEnd w:id="49"/>
      <w:bookmarkEnd w:id="50"/>
      <w:bookmarkEnd w:id="51"/>
    </w:p>
    <w:p w14:paraId="5CF498BE" w14:textId="77777777" w:rsidR="00C455DB" w:rsidRPr="00605A84" w:rsidRDefault="00C455DB" w:rsidP="00DD1CF3">
      <w:pPr>
        <w:pStyle w:val="Heading2"/>
        <w:spacing w:before="0" w:after="0" w:line="276" w:lineRule="auto"/>
        <w:ind w:left="567"/>
        <w:rPr>
          <w:rFonts w:ascii="Cambria" w:hAnsi="Cambria" w:cstheme="minorHAnsi"/>
          <w:sz w:val="20"/>
        </w:rPr>
      </w:pPr>
      <w:r w:rsidRPr="00605A84">
        <w:rPr>
          <w:rFonts w:ascii="Cambria" w:hAnsi="Cambria" w:cstheme="minorHAnsi"/>
          <w:sz w:val="20"/>
        </w:rPr>
        <w:t>The tender documents comprise the documents listed below, other documentation or drawings specified in the BDS.</w:t>
      </w:r>
    </w:p>
    <w:p w14:paraId="2E948B04" w14:textId="77777777" w:rsidR="00C455DB" w:rsidRPr="00605A84" w:rsidRDefault="00C455DB" w:rsidP="00C455DB">
      <w:pPr>
        <w:ind w:left="567"/>
        <w:rPr>
          <w:rFonts w:ascii="Cambria" w:hAnsi="Cambria" w:cstheme="minorHAnsi"/>
          <w:b/>
        </w:rPr>
      </w:pPr>
      <w:r w:rsidRPr="00605A84">
        <w:rPr>
          <w:rFonts w:ascii="Cambria" w:hAnsi="Cambria" w:cstheme="minorHAnsi"/>
          <w:b/>
        </w:rPr>
        <w:t>PART I Bidding Procedures</w:t>
      </w:r>
    </w:p>
    <w:p w14:paraId="13A5D1B4" w14:textId="77777777" w:rsidR="00C455DB" w:rsidRPr="00605A84" w:rsidRDefault="00C455DB" w:rsidP="00A3033A">
      <w:pPr>
        <w:ind w:left="720" w:hanging="153"/>
        <w:rPr>
          <w:rFonts w:ascii="Cambria" w:hAnsi="Cambria" w:cstheme="minorHAnsi"/>
        </w:rPr>
      </w:pPr>
      <w:r w:rsidRPr="00605A84">
        <w:rPr>
          <w:rFonts w:ascii="Cambria" w:hAnsi="Cambria" w:cstheme="minorHAnsi"/>
        </w:rPr>
        <w:t>Section 1 - Instructions to Bidder (ITB)</w:t>
      </w:r>
    </w:p>
    <w:p w14:paraId="5B6A912C" w14:textId="77777777" w:rsidR="00C455DB" w:rsidRPr="00605A84" w:rsidRDefault="00C455DB" w:rsidP="00A3033A">
      <w:pPr>
        <w:ind w:left="720" w:hanging="153"/>
        <w:rPr>
          <w:rFonts w:ascii="Cambria" w:hAnsi="Cambria" w:cstheme="minorHAnsi"/>
        </w:rPr>
      </w:pPr>
      <w:r w:rsidRPr="00605A84">
        <w:rPr>
          <w:rFonts w:ascii="Cambria" w:hAnsi="Cambria" w:cstheme="minorHAnsi"/>
        </w:rPr>
        <w:t>Section 2 - Bid Data Sheet (BDS)</w:t>
      </w:r>
    </w:p>
    <w:p w14:paraId="22503A53" w14:textId="77777777" w:rsidR="00C455DB" w:rsidRPr="00605A84" w:rsidRDefault="00C455DB" w:rsidP="00A3033A">
      <w:pPr>
        <w:ind w:left="720" w:hanging="153"/>
        <w:rPr>
          <w:rFonts w:ascii="Cambria" w:hAnsi="Cambria" w:cstheme="minorHAnsi"/>
        </w:rPr>
      </w:pPr>
      <w:r w:rsidRPr="00605A84">
        <w:rPr>
          <w:rFonts w:ascii="Cambria" w:hAnsi="Cambria" w:cstheme="minorHAnsi"/>
        </w:rPr>
        <w:t>Section 3.1 - Bidding Forms</w:t>
      </w:r>
    </w:p>
    <w:p w14:paraId="7ADA46DC" w14:textId="77777777" w:rsidR="00C455DB" w:rsidRPr="00605A84" w:rsidRDefault="00C455DB" w:rsidP="00A3033A">
      <w:pPr>
        <w:ind w:left="720" w:hanging="153"/>
        <w:rPr>
          <w:rFonts w:ascii="Cambria" w:hAnsi="Cambria" w:cstheme="minorHAnsi"/>
        </w:rPr>
      </w:pPr>
      <w:r w:rsidRPr="00605A84">
        <w:rPr>
          <w:rFonts w:ascii="Cambria" w:hAnsi="Cambria" w:cstheme="minorHAnsi"/>
        </w:rPr>
        <w:t>Section 3.2 - Bill of Quantities (</w:t>
      </w:r>
      <w:proofErr w:type="spellStart"/>
      <w:r w:rsidRPr="00605A84">
        <w:rPr>
          <w:rFonts w:ascii="Cambria" w:hAnsi="Cambria" w:cstheme="minorHAnsi"/>
        </w:rPr>
        <w:t>BoQ</w:t>
      </w:r>
      <w:proofErr w:type="spellEnd"/>
      <w:r w:rsidRPr="00605A84">
        <w:rPr>
          <w:rFonts w:ascii="Cambria" w:hAnsi="Cambria" w:cstheme="minorHAnsi"/>
        </w:rPr>
        <w:t>)</w:t>
      </w:r>
    </w:p>
    <w:p w14:paraId="22DD556B" w14:textId="77777777" w:rsidR="00C455DB" w:rsidRPr="00605A84" w:rsidRDefault="00C455DB" w:rsidP="00C455DB">
      <w:pPr>
        <w:ind w:left="567"/>
        <w:rPr>
          <w:rFonts w:ascii="Cambria" w:hAnsi="Cambria" w:cstheme="minorHAnsi"/>
          <w:b/>
        </w:rPr>
      </w:pPr>
      <w:r w:rsidRPr="00605A84">
        <w:rPr>
          <w:rFonts w:ascii="Cambria" w:hAnsi="Cambria" w:cstheme="minorHAnsi"/>
          <w:b/>
        </w:rPr>
        <w:t xml:space="preserve">PART II </w:t>
      </w:r>
      <w:r w:rsidR="001E1EE5" w:rsidRPr="00605A84">
        <w:rPr>
          <w:rFonts w:ascii="Cambria" w:hAnsi="Cambria" w:cstheme="minorHAnsi"/>
          <w:b/>
        </w:rPr>
        <w:t>AKRSP</w:t>
      </w:r>
      <w:r w:rsidRPr="00605A84">
        <w:rPr>
          <w:rFonts w:ascii="Cambria" w:hAnsi="Cambria" w:cstheme="minorHAnsi"/>
          <w:b/>
        </w:rPr>
        <w:t>’s Requirements</w:t>
      </w:r>
    </w:p>
    <w:p w14:paraId="2022A824" w14:textId="77777777" w:rsidR="00C455DB" w:rsidRPr="00605A84" w:rsidRDefault="00C455DB" w:rsidP="00A3033A">
      <w:pPr>
        <w:ind w:left="720" w:hanging="153"/>
        <w:rPr>
          <w:rFonts w:ascii="Cambria" w:hAnsi="Cambria" w:cstheme="minorHAnsi"/>
        </w:rPr>
      </w:pPr>
      <w:r w:rsidRPr="00605A84">
        <w:rPr>
          <w:rFonts w:ascii="Cambria" w:hAnsi="Cambria" w:cstheme="minorHAnsi"/>
        </w:rPr>
        <w:t>Section 4.1 - General Specifications</w:t>
      </w:r>
    </w:p>
    <w:p w14:paraId="6C991E61" w14:textId="77777777" w:rsidR="00C455DB" w:rsidRPr="00605A84" w:rsidRDefault="00C455DB" w:rsidP="00A3033A">
      <w:pPr>
        <w:ind w:left="720" w:hanging="153"/>
        <w:rPr>
          <w:rFonts w:ascii="Cambria" w:hAnsi="Cambria" w:cstheme="minorHAnsi"/>
        </w:rPr>
      </w:pPr>
      <w:r w:rsidRPr="00605A84">
        <w:rPr>
          <w:rFonts w:ascii="Cambria" w:hAnsi="Cambria" w:cstheme="minorHAnsi"/>
        </w:rPr>
        <w:t xml:space="preserve">Section 4.2 </w:t>
      </w:r>
      <w:r w:rsidR="004F497D" w:rsidRPr="00605A84">
        <w:rPr>
          <w:rFonts w:ascii="Cambria" w:hAnsi="Cambria" w:cstheme="minorHAnsi"/>
        </w:rPr>
        <w:t>–</w:t>
      </w:r>
      <w:r w:rsidRPr="00605A84">
        <w:rPr>
          <w:rFonts w:ascii="Cambria" w:hAnsi="Cambria" w:cstheme="minorHAnsi"/>
        </w:rPr>
        <w:t xml:space="preserve"> </w:t>
      </w:r>
      <w:r w:rsidR="004F497D" w:rsidRPr="00605A84">
        <w:rPr>
          <w:rFonts w:ascii="Cambria" w:hAnsi="Cambria" w:cstheme="minorHAnsi"/>
        </w:rPr>
        <w:t>Particular Specifications</w:t>
      </w:r>
    </w:p>
    <w:p w14:paraId="492F5D02" w14:textId="77777777" w:rsidR="00C455DB" w:rsidRPr="00605A84" w:rsidRDefault="00C455DB" w:rsidP="00C455DB">
      <w:pPr>
        <w:ind w:left="567"/>
        <w:rPr>
          <w:rFonts w:ascii="Cambria" w:hAnsi="Cambria" w:cstheme="minorHAnsi"/>
          <w:b/>
        </w:rPr>
      </w:pPr>
      <w:r w:rsidRPr="00605A84">
        <w:rPr>
          <w:rFonts w:ascii="Cambria" w:hAnsi="Cambria" w:cstheme="minorHAnsi"/>
          <w:b/>
        </w:rPr>
        <w:t>PART III Conditions of Contract and Contract Forms</w:t>
      </w:r>
    </w:p>
    <w:p w14:paraId="390FF39D" w14:textId="77777777" w:rsidR="00C455DB" w:rsidRPr="00605A84" w:rsidRDefault="00C455DB" w:rsidP="00A3033A">
      <w:pPr>
        <w:ind w:left="720" w:hanging="153"/>
        <w:rPr>
          <w:rFonts w:ascii="Cambria" w:hAnsi="Cambria" w:cstheme="minorHAnsi"/>
        </w:rPr>
      </w:pPr>
      <w:r w:rsidRPr="00605A84">
        <w:rPr>
          <w:rFonts w:ascii="Cambria" w:hAnsi="Cambria" w:cstheme="minorHAnsi"/>
        </w:rPr>
        <w:t xml:space="preserve">Section 5 – Contract Form, incl. </w:t>
      </w:r>
      <w:r w:rsidR="00782911" w:rsidRPr="00605A84">
        <w:rPr>
          <w:rFonts w:ascii="Cambria" w:hAnsi="Cambria" w:cstheme="minorHAnsi"/>
        </w:rPr>
        <w:t>G</w:t>
      </w:r>
      <w:r w:rsidRPr="00605A84">
        <w:rPr>
          <w:rFonts w:ascii="Cambria" w:hAnsi="Cambria" w:cstheme="minorHAnsi"/>
        </w:rPr>
        <w:t xml:space="preserve">eneral and </w:t>
      </w:r>
      <w:r w:rsidR="00782911" w:rsidRPr="00605A84">
        <w:rPr>
          <w:rFonts w:ascii="Cambria" w:hAnsi="Cambria" w:cstheme="minorHAnsi"/>
        </w:rPr>
        <w:t>P</w:t>
      </w:r>
      <w:r w:rsidRPr="00605A84">
        <w:rPr>
          <w:rFonts w:ascii="Cambria" w:hAnsi="Cambria" w:cstheme="minorHAnsi"/>
        </w:rPr>
        <w:t>articular Conditions</w:t>
      </w:r>
    </w:p>
    <w:p w14:paraId="3401985D" w14:textId="77777777" w:rsidR="00C455DB" w:rsidRPr="00605A84" w:rsidRDefault="00C455DB" w:rsidP="00C455DB">
      <w:pPr>
        <w:ind w:left="567"/>
        <w:rPr>
          <w:rFonts w:ascii="Cambria" w:hAnsi="Cambria" w:cstheme="minorHAnsi"/>
          <w:b/>
        </w:rPr>
      </w:pPr>
      <w:r w:rsidRPr="00605A84">
        <w:rPr>
          <w:rFonts w:ascii="Cambria" w:hAnsi="Cambria" w:cstheme="minorHAnsi"/>
          <w:b/>
        </w:rPr>
        <w:t xml:space="preserve">PART IV </w:t>
      </w:r>
      <w:r w:rsidR="00C13041" w:rsidRPr="00605A84">
        <w:rPr>
          <w:rFonts w:ascii="Cambria" w:hAnsi="Cambria" w:cstheme="minorHAnsi"/>
          <w:b/>
        </w:rPr>
        <w:t>Scope of Works and Design Report</w:t>
      </w:r>
    </w:p>
    <w:p w14:paraId="3C3F08D1" w14:textId="77777777" w:rsidR="00C455DB" w:rsidRPr="00605A84" w:rsidRDefault="00C455DB" w:rsidP="00A33066">
      <w:pPr>
        <w:ind w:left="567"/>
        <w:rPr>
          <w:rFonts w:ascii="Cambria" w:hAnsi="Cambria" w:cstheme="minorHAnsi"/>
        </w:rPr>
      </w:pPr>
      <w:r w:rsidRPr="00605A84">
        <w:rPr>
          <w:rFonts w:ascii="Cambria" w:hAnsi="Cambria" w:cstheme="minorHAnsi"/>
        </w:rPr>
        <w:t>Section 6 -</w:t>
      </w:r>
      <w:r w:rsidR="00782911" w:rsidRPr="00605A84">
        <w:rPr>
          <w:rFonts w:ascii="Cambria" w:hAnsi="Cambria" w:cstheme="minorHAnsi"/>
        </w:rPr>
        <w:t xml:space="preserve"> </w:t>
      </w:r>
      <w:r w:rsidR="00F85342" w:rsidRPr="00605A84">
        <w:rPr>
          <w:rFonts w:ascii="Cambria" w:hAnsi="Cambria" w:cstheme="minorHAnsi"/>
        </w:rPr>
        <w:t xml:space="preserve">Scope of Works, Design Report incl. attachments, drawings, </w:t>
      </w:r>
      <w:r w:rsidR="000B7514" w:rsidRPr="00605A84">
        <w:rPr>
          <w:rFonts w:ascii="Cambria" w:hAnsi="Cambria" w:cstheme="minorHAnsi"/>
        </w:rPr>
        <w:t>and other documents to best describe the works or services</w:t>
      </w:r>
      <w:r w:rsidR="00A929B7" w:rsidRPr="00605A84">
        <w:rPr>
          <w:rFonts w:ascii="Cambria" w:hAnsi="Cambria" w:cstheme="minorHAnsi"/>
        </w:rPr>
        <w:t xml:space="preserve"> to be undertaken</w:t>
      </w:r>
      <w:r w:rsidR="000B7514" w:rsidRPr="00605A84">
        <w:rPr>
          <w:rFonts w:ascii="Cambria" w:hAnsi="Cambria" w:cstheme="minorHAnsi"/>
        </w:rPr>
        <w:t>.</w:t>
      </w:r>
    </w:p>
    <w:p w14:paraId="59421C61" w14:textId="77777777" w:rsidR="00B11A2D" w:rsidRPr="00605A84" w:rsidRDefault="00B11A2D" w:rsidP="00B11A2D">
      <w:pPr>
        <w:pStyle w:val="Heading2"/>
        <w:spacing w:before="0" w:after="0" w:line="276" w:lineRule="auto"/>
        <w:ind w:left="567"/>
        <w:rPr>
          <w:rFonts w:ascii="Cambria" w:hAnsi="Cambria" w:cstheme="minorHAnsi"/>
          <w:sz w:val="20"/>
        </w:rPr>
      </w:pPr>
      <w:bookmarkStart w:id="52" w:name="_Toc498365081"/>
      <w:bookmarkEnd w:id="52"/>
      <w:r w:rsidRPr="00605A84">
        <w:rPr>
          <w:rFonts w:ascii="Cambria" w:hAnsi="Cambria" w:cstheme="minorHAnsi"/>
          <w:sz w:val="20"/>
        </w:rPr>
        <w:t xml:space="preserve">Bidders are expected to examine the tender documents, including all instructions, forms, </w:t>
      </w:r>
      <w:proofErr w:type="spellStart"/>
      <w:r w:rsidRPr="00605A84">
        <w:rPr>
          <w:rFonts w:ascii="Cambria" w:hAnsi="Cambria" w:cstheme="minorHAnsi"/>
          <w:sz w:val="20"/>
        </w:rPr>
        <w:t>BoQs</w:t>
      </w:r>
      <w:proofErr w:type="spellEnd"/>
      <w:r w:rsidRPr="00605A84">
        <w:rPr>
          <w:rFonts w:ascii="Cambria" w:hAnsi="Cambria" w:cstheme="minorHAnsi"/>
          <w:sz w:val="20"/>
        </w:rPr>
        <w:t xml:space="preserve">, drawings, contract terms and specifications. Failure to furnish all information required by the tender documents or submission of a tender not substantially responsive to the documents in every respect, will be at the bidder’s risk </w:t>
      </w:r>
      <w:r w:rsidRPr="00605A84">
        <w:rPr>
          <w:rFonts w:ascii="Cambria" w:hAnsi="Cambria" w:cstheme="minorHAnsi"/>
          <w:sz w:val="20"/>
          <w:u w:val="single"/>
        </w:rPr>
        <w:t>and will lead to the rejection of the tender</w:t>
      </w:r>
      <w:r w:rsidRPr="00605A84">
        <w:rPr>
          <w:rFonts w:ascii="Cambria" w:hAnsi="Cambria" w:cstheme="minorHAnsi"/>
          <w:sz w:val="20"/>
        </w:rPr>
        <w:t xml:space="preserve"> as an outcome of the of non-qualifying in the Technical Evaluation OR not fulfilling the documents required for Technical Evaluation. By submitting priced </w:t>
      </w:r>
      <w:proofErr w:type="spellStart"/>
      <w:r w:rsidRPr="00605A84">
        <w:rPr>
          <w:rFonts w:ascii="Cambria" w:hAnsi="Cambria" w:cstheme="minorHAnsi"/>
          <w:sz w:val="20"/>
        </w:rPr>
        <w:t>BoQs</w:t>
      </w:r>
      <w:proofErr w:type="spellEnd"/>
      <w:r w:rsidRPr="00605A84">
        <w:rPr>
          <w:rFonts w:ascii="Cambria" w:hAnsi="Cambria" w:cstheme="minorHAnsi"/>
          <w:sz w:val="20"/>
        </w:rPr>
        <w:t xml:space="preserve"> bidders acknowledge the correctness of the </w:t>
      </w:r>
      <w:proofErr w:type="spellStart"/>
      <w:r w:rsidRPr="00605A84">
        <w:rPr>
          <w:rFonts w:ascii="Cambria" w:hAnsi="Cambria" w:cstheme="minorHAnsi"/>
          <w:sz w:val="20"/>
        </w:rPr>
        <w:t>BoQs</w:t>
      </w:r>
      <w:proofErr w:type="spellEnd"/>
      <w:r w:rsidRPr="00605A84">
        <w:rPr>
          <w:rFonts w:ascii="Cambria" w:hAnsi="Cambria" w:cstheme="minorHAnsi"/>
          <w:sz w:val="20"/>
        </w:rPr>
        <w:t>, the related drawings and specifications, unless the bidder specifically points out any discrepancy between the aforementioned documents in the bidding document.</w:t>
      </w:r>
    </w:p>
    <w:p w14:paraId="5847A900" w14:textId="77777777" w:rsidR="00B11A2D" w:rsidRPr="00605A84" w:rsidRDefault="00B11A2D" w:rsidP="00A3033A">
      <w:pPr>
        <w:pStyle w:val="Heading1"/>
        <w:rPr>
          <w:rFonts w:cstheme="minorHAnsi"/>
        </w:rPr>
      </w:pPr>
      <w:bookmarkStart w:id="53" w:name="_Toc530904592"/>
      <w:bookmarkStart w:id="54" w:name="_Toc95839307"/>
      <w:r w:rsidRPr="00605A84">
        <w:rPr>
          <w:rFonts w:cstheme="minorHAnsi"/>
        </w:rPr>
        <w:t>Clarifications and questions</w:t>
      </w:r>
      <w:bookmarkEnd w:id="53"/>
      <w:bookmarkEnd w:id="54"/>
    </w:p>
    <w:p w14:paraId="502B5731" w14:textId="77777777" w:rsidR="00B11A2D" w:rsidRPr="00605A84" w:rsidRDefault="00B11A2D" w:rsidP="00B11A2D">
      <w:pPr>
        <w:pStyle w:val="Heading2"/>
        <w:spacing w:before="0" w:after="0" w:line="276" w:lineRule="auto"/>
        <w:ind w:left="567"/>
        <w:rPr>
          <w:rFonts w:ascii="Cambria" w:hAnsi="Cambria" w:cstheme="minorHAnsi"/>
          <w:sz w:val="20"/>
        </w:rPr>
      </w:pPr>
      <w:r w:rsidRPr="00605A84">
        <w:rPr>
          <w:rFonts w:ascii="Cambria" w:hAnsi="Cambria" w:cstheme="minorHAnsi"/>
          <w:sz w:val="20"/>
        </w:rPr>
        <w:t>An interested bidder requiring any clarification of the qualification documents may notify the AKRSP in writing to the AKRSP’s address indicated in the BDS. All requests for clarification must be received by the AKRSP no later than eight (8) calendar days prior to the deadline for the submission of documents.</w:t>
      </w:r>
    </w:p>
    <w:p w14:paraId="29BCC5C0" w14:textId="77777777" w:rsidR="00B11A2D" w:rsidRPr="00605A84" w:rsidRDefault="00B11A2D" w:rsidP="00B11A2D">
      <w:pPr>
        <w:pStyle w:val="Heading2"/>
        <w:spacing w:before="0" w:after="0" w:line="276" w:lineRule="auto"/>
        <w:ind w:left="567"/>
        <w:rPr>
          <w:rFonts w:ascii="Cambria" w:hAnsi="Cambria" w:cstheme="minorHAnsi"/>
          <w:sz w:val="20"/>
        </w:rPr>
      </w:pPr>
      <w:r w:rsidRPr="00605A84">
        <w:rPr>
          <w:rFonts w:ascii="Cambria" w:hAnsi="Cambria" w:cstheme="minorHAnsi"/>
          <w:sz w:val="20"/>
        </w:rPr>
        <w:t>Responses to requests for clarification will be made by the AKRSP to all interested bidders no later than five (5) calendar days prior to the deadline for the submission of documents.</w:t>
      </w:r>
    </w:p>
    <w:p w14:paraId="49FB0D26" w14:textId="77777777" w:rsidR="00B11A2D" w:rsidRPr="00605A84" w:rsidRDefault="00B11A2D" w:rsidP="00A3033A">
      <w:pPr>
        <w:pStyle w:val="Heading1"/>
        <w:rPr>
          <w:rFonts w:cstheme="minorHAnsi"/>
        </w:rPr>
      </w:pPr>
      <w:bookmarkStart w:id="55" w:name="_Ref493587797"/>
      <w:bookmarkStart w:id="56" w:name="_Toc530904593"/>
      <w:bookmarkStart w:id="57" w:name="_Toc95839308"/>
      <w:r w:rsidRPr="00605A84">
        <w:rPr>
          <w:rFonts w:cstheme="minorHAnsi"/>
        </w:rPr>
        <w:t>Amendment of tender documents</w:t>
      </w:r>
      <w:bookmarkEnd w:id="55"/>
      <w:bookmarkEnd w:id="56"/>
      <w:bookmarkEnd w:id="57"/>
    </w:p>
    <w:p w14:paraId="3F343FB3" w14:textId="77777777" w:rsidR="00B11A2D" w:rsidRPr="00605A84" w:rsidRDefault="00B11A2D" w:rsidP="00B11A2D">
      <w:pPr>
        <w:pStyle w:val="Heading2"/>
        <w:spacing w:before="0" w:after="0" w:line="276" w:lineRule="auto"/>
        <w:ind w:left="567"/>
        <w:rPr>
          <w:rFonts w:ascii="Cambria" w:hAnsi="Cambria" w:cstheme="minorHAnsi"/>
          <w:sz w:val="20"/>
        </w:rPr>
      </w:pPr>
      <w:r w:rsidRPr="00605A84">
        <w:rPr>
          <w:rFonts w:ascii="Cambria" w:hAnsi="Cambria" w:cstheme="minorHAnsi"/>
          <w:sz w:val="20"/>
        </w:rPr>
        <w:t>At any time but not later than five (5) calendar days prior to the deadline for submission of bids, the AKRSP may amend the tender documents by issuing addenda.</w:t>
      </w:r>
    </w:p>
    <w:p w14:paraId="527C8826" w14:textId="77777777" w:rsidR="0043700B" w:rsidRPr="00605A84" w:rsidRDefault="00B11A2D" w:rsidP="00A3033A">
      <w:pPr>
        <w:pStyle w:val="Heading2"/>
        <w:spacing w:before="0" w:after="0" w:line="276" w:lineRule="auto"/>
        <w:ind w:left="567"/>
        <w:rPr>
          <w:rFonts w:ascii="Cambria" w:hAnsi="Cambria" w:cstheme="minorHAnsi"/>
          <w:sz w:val="20"/>
        </w:rPr>
      </w:pPr>
      <w:r w:rsidRPr="00605A84">
        <w:rPr>
          <w:rFonts w:ascii="Cambria" w:hAnsi="Cambria" w:cstheme="minorHAnsi"/>
          <w:sz w:val="20"/>
        </w:rPr>
        <w:t>Any addendum thus issued shall be part of the tender documents and shall be communicated in writing to all prospective bidders that have received the tender documents. Prospective bidders shall promptly acknowledge the receipt of each addendum in writing to the AKRSP.</w:t>
      </w:r>
    </w:p>
    <w:p w14:paraId="0E7FF6A5" w14:textId="77777777" w:rsidR="000E5300" w:rsidRPr="00605A84" w:rsidRDefault="00B11A2D" w:rsidP="00A3033A">
      <w:pPr>
        <w:pStyle w:val="Heading2"/>
        <w:spacing w:before="0" w:after="0" w:line="276" w:lineRule="auto"/>
        <w:ind w:left="567"/>
        <w:rPr>
          <w:rFonts w:ascii="Cambria" w:hAnsi="Cambria" w:cstheme="minorHAnsi"/>
          <w:sz w:val="20"/>
        </w:rPr>
      </w:pPr>
      <w:r w:rsidRPr="00605A84">
        <w:rPr>
          <w:rFonts w:ascii="Cambria" w:hAnsi="Cambria" w:cstheme="minorHAnsi"/>
          <w:sz w:val="20"/>
        </w:rPr>
        <w:t>To give prospective bidders reasonable time in which to take an addendum into account in preparing their bids, the AKRSP may, at its discretion, extend the deadline for submission of bids, in accordance with paragraph 15.3.</w:t>
      </w:r>
    </w:p>
    <w:p w14:paraId="5E25CD70" w14:textId="77777777" w:rsidR="00C455DB" w:rsidRPr="00605A84" w:rsidRDefault="00C455DB" w:rsidP="00A3033A">
      <w:pPr>
        <w:pStyle w:val="Heading1"/>
        <w:numPr>
          <w:ilvl w:val="0"/>
          <w:numId w:val="0"/>
        </w:numPr>
        <w:ind w:left="851" w:hanging="851"/>
        <w:rPr>
          <w:rFonts w:cstheme="minorHAnsi"/>
        </w:rPr>
      </w:pPr>
      <w:bookmarkStart w:id="58" w:name="_Toc530733432"/>
      <w:bookmarkStart w:id="59" w:name="_Toc530734194"/>
      <w:bookmarkStart w:id="60" w:name="_Toc530734653"/>
      <w:bookmarkStart w:id="61" w:name="_Toc530904594"/>
      <w:bookmarkStart w:id="62" w:name="_Toc95839309"/>
      <w:bookmarkEnd w:id="58"/>
      <w:bookmarkEnd w:id="59"/>
      <w:bookmarkEnd w:id="60"/>
      <w:r w:rsidRPr="00605A84">
        <w:rPr>
          <w:rFonts w:cstheme="minorHAnsi"/>
        </w:rPr>
        <w:lastRenderedPageBreak/>
        <w:t>PREPARATION OF BIDS</w:t>
      </w:r>
      <w:bookmarkEnd w:id="61"/>
      <w:bookmarkEnd w:id="62"/>
    </w:p>
    <w:p w14:paraId="6B47360C" w14:textId="77777777" w:rsidR="00730B2C" w:rsidRPr="00605A84" w:rsidRDefault="00C455DB" w:rsidP="00DD1CF3">
      <w:pPr>
        <w:spacing w:line="276" w:lineRule="auto"/>
        <w:rPr>
          <w:rFonts w:ascii="Cambria" w:hAnsi="Cambria" w:cstheme="minorHAnsi"/>
          <w:color w:val="FF0000"/>
        </w:rPr>
      </w:pPr>
      <w:r w:rsidRPr="00605A84">
        <w:rPr>
          <w:rFonts w:ascii="Cambria" w:hAnsi="Cambria" w:cstheme="minorHAnsi"/>
        </w:rPr>
        <w:t xml:space="preserve">The </w:t>
      </w:r>
      <w:r w:rsidR="0076763C" w:rsidRPr="00605A84">
        <w:rPr>
          <w:rFonts w:ascii="Cambria" w:hAnsi="Cambria" w:cstheme="minorHAnsi"/>
        </w:rPr>
        <w:t xml:space="preserve">technical </w:t>
      </w:r>
      <w:r w:rsidRPr="00605A84">
        <w:rPr>
          <w:rFonts w:ascii="Cambria" w:hAnsi="Cambria" w:cstheme="minorHAnsi"/>
        </w:rPr>
        <w:t xml:space="preserve">qualification documents and the </w:t>
      </w:r>
      <w:r w:rsidR="0076763C" w:rsidRPr="00605A84">
        <w:rPr>
          <w:rFonts w:ascii="Cambria" w:hAnsi="Cambria" w:cstheme="minorHAnsi"/>
        </w:rPr>
        <w:t xml:space="preserve">financial </w:t>
      </w:r>
      <w:r w:rsidRPr="00605A84">
        <w:rPr>
          <w:rFonts w:ascii="Cambria" w:hAnsi="Cambria" w:cstheme="minorHAnsi"/>
        </w:rPr>
        <w:t xml:space="preserve">bid shall be submitted in </w:t>
      </w:r>
      <w:r w:rsidR="00A178BD" w:rsidRPr="00605A84">
        <w:rPr>
          <w:rFonts w:ascii="Cambria" w:hAnsi="Cambria" w:cstheme="minorHAnsi"/>
        </w:rPr>
        <w:t xml:space="preserve">one </w:t>
      </w:r>
      <w:r w:rsidR="005B181F" w:rsidRPr="00605A84">
        <w:rPr>
          <w:rFonts w:ascii="Cambria" w:hAnsi="Cambria" w:cstheme="minorHAnsi"/>
        </w:rPr>
        <w:t xml:space="preserve">sealed </w:t>
      </w:r>
      <w:r w:rsidR="00A178BD" w:rsidRPr="00605A84">
        <w:rPr>
          <w:rFonts w:ascii="Cambria" w:hAnsi="Cambria" w:cstheme="minorHAnsi"/>
        </w:rPr>
        <w:t>envelope</w:t>
      </w:r>
      <w:r w:rsidR="00644128" w:rsidRPr="00605A84">
        <w:rPr>
          <w:rFonts w:ascii="Cambria" w:hAnsi="Cambria" w:cstheme="minorHAnsi"/>
        </w:rPr>
        <w:t>.</w:t>
      </w:r>
      <w:r w:rsidRPr="00605A84">
        <w:rPr>
          <w:rFonts w:ascii="Cambria" w:hAnsi="Cambria" w:cstheme="minorHAnsi"/>
        </w:rPr>
        <w:t xml:space="preserve"> </w:t>
      </w:r>
    </w:p>
    <w:p w14:paraId="25F16DEF" w14:textId="77777777" w:rsidR="00C455DB" w:rsidRPr="00605A84" w:rsidRDefault="00C455DB" w:rsidP="00DD1CF3">
      <w:pPr>
        <w:spacing w:line="276" w:lineRule="auto"/>
        <w:rPr>
          <w:rFonts w:ascii="Cambria" w:hAnsi="Cambria" w:cstheme="minorHAnsi"/>
        </w:rPr>
      </w:pPr>
      <w:r w:rsidRPr="00605A84">
        <w:rPr>
          <w:rFonts w:ascii="Cambria" w:hAnsi="Cambria" w:cstheme="minorHAnsi"/>
          <w:b/>
        </w:rPr>
        <w:t xml:space="preserve">The qualification </w:t>
      </w:r>
      <w:r w:rsidR="00444DFC" w:rsidRPr="00605A84">
        <w:rPr>
          <w:rFonts w:ascii="Cambria" w:hAnsi="Cambria" w:cstheme="minorHAnsi"/>
          <w:b/>
        </w:rPr>
        <w:t xml:space="preserve">of submitted bids </w:t>
      </w:r>
      <w:r w:rsidRPr="00605A84">
        <w:rPr>
          <w:rFonts w:ascii="Cambria" w:hAnsi="Cambria" w:cstheme="minorHAnsi"/>
          <w:b/>
        </w:rPr>
        <w:t>will be evaluated according to the criteria specifie</w:t>
      </w:r>
      <w:r w:rsidR="007E7496" w:rsidRPr="00605A84">
        <w:rPr>
          <w:rFonts w:ascii="Cambria" w:hAnsi="Cambria" w:cstheme="minorHAnsi"/>
          <w:b/>
        </w:rPr>
        <w:t>d</w:t>
      </w:r>
      <w:r w:rsidRPr="00605A84">
        <w:rPr>
          <w:rFonts w:ascii="Cambria" w:hAnsi="Cambria" w:cstheme="minorHAnsi"/>
          <w:b/>
        </w:rPr>
        <w:t xml:space="preserve"> </w:t>
      </w:r>
      <w:r w:rsidR="00A308CD" w:rsidRPr="00605A84">
        <w:rPr>
          <w:rFonts w:ascii="Cambria" w:hAnsi="Cambria" w:cstheme="minorHAnsi"/>
          <w:b/>
        </w:rPr>
        <w:t>in Bid Data Sheet</w:t>
      </w:r>
      <w:r w:rsidRPr="00605A84">
        <w:rPr>
          <w:rFonts w:ascii="Cambria" w:hAnsi="Cambria" w:cstheme="minorHAnsi"/>
          <w:color w:val="auto"/>
        </w:rPr>
        <w:t>.</w:t>
      </w:r>
      <w:r w:rsidRPr="00605A84">
        <w:rPr>
          <w:rFonts w:ascii="Cambria" w:hAnsi="Cambria" w:cstheme="minorHAnsi"/>
        </w:rPr>
        <w:t xml:space="preserve"> </w:t>
      </w:r>
    </w:p>
    <w:p w14:paraId="3A13422A" w14:textId="77777777" w:rsidR="000742F8" w:rsidRPr="00605A84" w:rsidRDefault="000742F8" w:rsidP="000742F8">
      <w:pPr>
        <w:spacing w:line="276" w:lineRule="auto"/>
        <w:rPr>
          <w:rFonts w:ascii="Cambria" w:hAnsi="Cambria" w:cstheme="minorHAnsi"/>
        </w:rPr>
      </w:pPr>
      <w:r w:rsidRPr="00605A84">
        <w:rPr>
          <w:rFonts w:ascii="Cambria" w:hAnsi="Cambria" w:cstheme="minorHAnsi"/>
        </w:rPr>
        <w:t>The bid documents to be submitted are divided in two components</w:t>
      </w:r>
      <w:r w:rsidR="005B181F" w:rsidRPr="00605A84">
        <w:rPr>
          <w:rFonts w:ascii="Cambria" w:hAnsi="Cambria" w:cstheme="minorHAnsi"/>
        </w:rPr>
        <w:t>. Both components may be submitted in a single sealed envelope</w:t>
      </w:r>
      <w:r w:rsidRPr="00605A84">
        <w:rPr>
          <w:rFonts w:ascii="Cambria" w:hAnsi="Cambria" w:cstheme="minorHAnsi"/>
        </w:rPr>
        <w:t>:</w:t>
      </w:r>
    </w:p>
    <w:p w14:paraId="0FDE2505" w14:textId="77777777" w:rsidR="000742F8" w:rsidRPr="00605A84" w:rsidRDefault="000742F8" w:rsidP="000742F8">
      <w:pPr>
        <w:pStyle w:val="Bullit-Aufzhlung"/>
        <w:spacing w:line="276" w:lineRule="auto"/>
        <w:rPr>
          <w:rFonts w:ascii="Cambria" w:hAnsi="Cambria" w:cstheme="minorHAnsi"/>
        </w:rPr>
      </w:pPr>
      <w:r w:rsidRPr="00605A84">
        <w:rPr>
          <w:rFonts w:ascii="Cambria" w:hAnsi="Cambria" w:cstheme="minorHAnsi"/>
        </w:rPr>
        <w:t>Technical Qualification Document</w:t>
      </w:r>
      <w:r w:rsidR="003D3BE2" w:rsidRPr="00605A84">
        <w:rPr>
          <w:rFonts w:ascii="Cambria" w:hAnsi="Cambria" w:cstheme="minorHAnsi"/>
        </w:rPr>
        <w:t>s</w:t>
      </w:r>
      <w:r w:rsidRPr="00605A84">
        <w:rPr>
          <w:rFonts w:ascii="Cambria" w:hAnsi="Cambria" w:cstheme="minorHAnsi"/>
        </w:rPr>
        <w:t xml:space="preserve"> </w:t>
      </w:r>
    </w:p>
    <w:p w14:paraId="583EE989" w14:textId="77777777" w:rsidR="000742F8" w:rsidRPr="00605A84" w:rsidRDefault="000742F8" w:rsidP="000742F8">
      <w:pPr>
        <w:pStyle w:val="Bullit-Aufzhlung"/>
        <w:spacing w:line="276" w:lineRule="auto"/>
        <w:rPr>
          <w:rFonts w:ascii="Cambria" w:hAnsi="Cambria" w:cstheme="minorHAnsi"/>
        </w:rPr>
      </w:pPr>
      <w:r w:rsidRPr="00605A84">
        <w:rPr>
          <w:rFonts w:ascii="Cambria" w:hAnsi="Cambria" w:cstheme="minorHAnsi"/>
        </w:rPr>
        <w:t>Financial Bid Document</w:t>
      </w:r>
      <w:r w:rsidR="003D3BE2" w:rsidRPr="00605A84">
        <w:rPr>
          <w:rFonts w:ascii="Cambria" w:hAnsi="Cambria" w:cstheme="minorHAnsi"/>
        </w:rPr>
        <w:t>s</w:t>
      </w:r>
      <w:r w:rsidRPr="00605A84">
        <w:rPr>
          <w:rFonts w:ascii="Cambria" w:hAnsi="Cambria" w:cstheme="minorHAnsi"/>
        </w:rPr>
        <w:t xml:space="preserve"> </w:t>
      </w:r>
    </w:p>
    <w:p w14:paraId="009219DF" w14:textId="77777777" w:rsidR="00C455DB" w:rsidRPr="00605A84" w:rsidRDefault="00C455DB">
      <w:pPr>
        <w:pStyle w:val="Heading1"/>
        <w:numPr>
          <w:ilvl w:val="0"/>
          <w:numId w:val="4"/>
        </w:numPr>
        <w:rPr>
          <w:rFonts w:cstheme="minorHAnsi"/>
        </w:rPr>
      </w:pPr>
      <w:bookmarkStart w:id="63" w:name="_Ref493602467"/>
      <w:bookmarkStart w:id="64" w:name="_Toc530904595"/>
      <w:bookmarkStart w:id="65" w:name="_Toc95839310"/>
      <w:r w:rsidRPr="00605A84">
        <w:rPr>
          <w:rFonts w:cstheme="minorHAnsi"/>
        </w:rPr>
        <w:t>Language of bid</w:t>
      </w:r>
      <w:bookmarkEnd w:id="63"/>
      <w:bookmarkEnd w:id="64"/>
      <w:bookmarkEnd w:id="65"/>
    </w:p>
    <w:p w14:paraId="7FF71F1A" w14:textId="77777777" w:rsidR="00C455DB" w:rsidRPr="00605A84" w:rsidRDefault="00C455DB" w:rsidP="00DD1CF3">
      <w:pPr>
        <w:spacing w:line="276" w:lineRule="auto"/>
        <w:rPr>
          <w:rFonts w:ascii="Cambria" w:hAnsi="Cambria" w:cstheme="minorHAnsi"/>
        </w:rPr>
      </w:pPr>
      <w:r w:rsidRPr="00605A84">
        <w:rPr>
          <w:rFonts w:ascii="Cambria" w:hAnsi="Cambria" w:cstheme="minorHAnsi"/>
        </w:rPr>
        <w:t>The qualification document as well as all correspondence and documents relating to the qualification shall be in English language. Supporting documents and printed literature, that are part of the application, may be in another language.</w:t>
      </w:r>
    </w:p>
    <w:p w14:paraId="46713742" w14:textId="77777777" w:rsidR="00C455DB" w:rsidRPr="00605A84" w:rsidRDefault="00C455DB">
      <w:pPr>
        <w:pStyle w:val="Heading1"/>
        <w:numPr>
          <w:ilvl w:val="0"/>
          <w:numId w:val="4"/>
        </w:numPr>
        <w:rPr>
          <w:rFonts w:cstheme="minorHAnsi"/>
        </w:rPr>
      </w:pPr>
      <w:bookmarkStart w:id="66" w:name="_Ref493520132"/>
      <w:bookmarkStart w:id="67" w:name="_Ref508974019"/>
      <w:bookmarkStart w:id="68" w:name="_Toc530904596"/>
      <w:bookmarkStart w:id="69" w:name="_Toc95839311"/>
      <w:r w:rsidRPr="00605A84">
        <w:rPr>
          <w:rFonts w:cstheme="minorHAnsi"/>
        </w:rPr>
        <w:t xml:space="preserve">Documents comprising the </w:t>
      </w:r>
      <w:bookmarkEnd w:id="66"/>
      <w:r w:rsidRPr="00605A84">
        <w:rPr>
          <w:rFonts w:cstheme="minorHAnsi"/>
        </w:rPr>
        <w:t>bid</w:t>
      </w:r>
      <w:bookmarkEnd w:id="67"/>
      <w:bookmarkEnd w:id="68"/>
      <w:bookmarkEnd w:id="69"/>
    </w:p>
    <w:p w14:paraId="0061CC4D" w14:textId="77777777" w:rsidR="003B7101" w:rsidRPr="00605A84" w:rsidRDefault="003B7101" w:rsidP="00DD1CF3">
      <w:pPr>
        <w:spacing w:line="276" w:lineRule="auto"/>
        <w:rPr>
          <w:rFonts w:ascii="Cambria" w:hAnsi="Cambria" w:cstheme="minorHAnsi"/>
          <w:u w:val="single"/>
        </w:rPr>
      </w:pPr>
      <w:r w:rsidRPr="00605A84">
        <w:rPr>
          <w:rFonts w:ascii="Cambria" w:hAnsi="Cambria" w:cstheme="minorHAnsi"/>
          <w:u w:val="single"/>
        </w:rPr>
        <w:t xml:space="preserve">Bidders must meet all requirements as specified. Failure to meet even a single criterion will lead to a </w:t>
      </w:r>
      <w:proofErr w:type="gramStart"/>
      <w:r w:rsidRPr="00605A84">
        <w:rPr>
          <w:rFonts w:ascii="Cambria" w:hAnsi="Cambria" w:cstheme="minorHAnsi"/>
          <w:u w:val="single"/>
        </w:rPr>
        <w:t>fail</w:t>
      </w:r>
      <w:proofErr w:type="gramEnd"/>
      <w:r w:rsidRPr="00605A84">
        <w:rPr>
          <w:rFonts w:ascii="Cambria" w:hAnsi="Cambria" w:cstheme="minorHAnsi"/>
          <w:u w:val="single"/>
        </w:rPr>
        <w:t>, which will lead to the exclusion of the bidder.</w:t>
      </w:r>
    </w:p>
    <w:p w14:paraId="42E759F9" w14:textId="77777777" w:rsidR="00C455DB" w:rsidRPr="00605A84" w:rsidRDefault="005B181F" w:rsidP="00A3033A">
      <w:pPr>
        <w:pStyle w:val="Heading2"/>
        <w:ind w:left="567"/>
        <w:rPr>
          <w:rFonts w:ascii="Cambria" w:hAnsi="Cambria" w:cstheme="minorHAnsi"/>
          <w:szCs w:val="20"/>
        </w:rPr>
      </w:pPr>
      <w:bookmarkStart w:id="70" w:name="_Technical_Qualification_Documents"/>
      <w:bookmarkEnd w:id="70"/>
      <w:r w:rsidRPr="00605A84">
        <w:rPr>
          <w:rFonts w:ascii="Cambria" w:hAnsi="Cambria" w:cstheme="minorHAnsi"/>
          <w:sz w:val="20"/>
          <w:szCs w:val="20"/>
        </w:rPr>
        <w:t xml:space="preserve">Technical Qualification </w:t>
      </w:r>
      <w:r w:rsidR="00C455DB" w:rsidRPr="00605A84">
        <w:rPr>
          <w:rFonts w:ascii="Cambria" w:hAnsi="Cambria" w:cstheme="minorHAnsi"/>
          <w:sz w:val="20"/>
          <w:szCs w:val="20"/>
        </w:rPr>
        <w:t>Docume</w:t>
      </w:r>
      <w:r w:rsidR="00DD1CF3" w:rsidRPr="00605A84">
        <w:rPr>
          <w:rFonts w:ascii="Cambria" w:hAnsi="Cambria" w:cstheme="minorHAnsi"/>
          <w:sz w:val="20"/>
          <w:szCs w:val="20"/>
        </w:rPr>
        <w:t>nts</w:t>
      </w:r>
    </w:p>
    <w:p w14:paraId="4073818C" w14:textId="77777777" w:rsidR="00C455DB" w:rsidRPr="00605A84" w:rsidRDefault="009D76A6" w:rsidP="00A33066">
      <w:pPr>
        <w:pStyle w:val="Heading4"/>
        <w:numPr>
          <w:ilvl w:val="0"/>
          <w:numId w:val="0"/>
        </w:numPr>
        <w:spacing w:line="276" w:lineRule="auto"/>
        <w:rPr>
          <w:rFonts w:ascii="Cambria" w:hAnsi="Cambria" w:cstheme="minorHAnsi"/>
          <w:sz w:val="20"/>
          <w:szCs w:val="20"/>
        </w:rPr>
      </w:pPr>
      <w:r w:rsidRPr="00605A84">
        <w:rPr>
          <w:rFonts w:ascii="Cambria" w:hAnsi="Cambria" w:cstheme="minorHAnsi"/>
          <w:b/>
          <w:sz w:val="20"/>
          <w:szCs w:val="20"/>
        </w:rPr>
        <w:t>a</w:t>
      </w:r>
      <w:r w:rsidR="004F5107" w:rsidRPr="00605A84">
        <w:rPr>
          <w:rFonts w:ascii="Cambria" w:hAnsi="Cambria" w:cstheme="minorHAnsi"/>
          <w:b/>
          <w:sz w:val="20"/>
          <w:szCs w:val="20"/>
        </w:rPr>
        <w:t xml:space="preserve">. </w:t>
      </w:r>
      <w:r w:rsidR="00C455DB" w:rsidRPr="00605A84">
        <w:rPr>
          <w:rFonts w:ascii="Cambria" w:hAnsi="Cambria" w:cstheme="minorHAnsi"/>
          <w:b/>
          <w:sz w:val="20"/>
          <w:szCs w:val="20"/>
        </w:rPr>
        <w:t>Declaration of Undertaking</w:t>
      </w:r>
      <w:r w:rsidR="00C455DB" w:rsidRPr="00605A84">
        <w:rPr>
          <w:rFonts w:ascii="Cambria" w:hAnsi="Cambria" w:cstheme="minorHAnsi"/>
          <w:sz w:val="20"/>
          <w:szCs w:val="20"/>
        </w:rPr>
        <w:t>, using the form given in Section 3, paragraph </w:t>
      </w:r>
      <w:r w:rsidR="003E0684" w:rsidRPr="00605A84">
        <w:rPr>
          <w:rFonts w:ascii="Cambria" w:hAnsi="Cambria" w:cstheme="minorHAnsi"/>
          <w:sz w:val="20"/>
          <w:szCs w:val="20"/>
        </w:rPr>
        <w:t>1</w:t>
      </w:r>
      <w:r w:rsidR="00C455DB" w:rsidRPr="00605A84">
        <w:rPr>
          <w:rFonts w:ascii="Cambria" w:hAnsi="Cambria" w:cstheme="minorHAnsi"/>
          <w:sz w:val="20"/>
          <w:szCs w:val="20"/>
        </w:rPr>
        <w:t xml:space="preserve">. This form must be used without any alteration, </w:t>
      </w:r>
      <w:r w:rsidR="00C4255F" w:rsidRPr="00605A84">
        <w:rPr>
          <w:rFonts w:ascii="Cambria" w:hAnsi="Cambria" w:cstheme="minorHAnsi"/>
          <w:sz w:val="20"/>
          <w:szCs w:val="20"/>
        </w:rPr>
        <w:t>addition,</w:t>
      </w:r>
      <w:r w:rsidR="00C455DB" w:rsidRPr="00605A84">
        <w:rPr>
          <w:rFonts w:ascii="Cambria" w:hAnsi="Cambria" w:cstheme="minorHAnsi"/>
          <w:sz w:val="20"/>
          <w:szCs w:val="20"/>
        </w:rPr>
        <w:t xml:space="preserve"> or omission. Bidders should be aware that any fraudulent or corrupt activities disqualify them immediately from participation in the selection process and will be subject to further legal investigation. </w:t>
      </w:r>
      <w:r w:rsidR="003B7101" w:rsidRPr="00605A84">
        <w:rPr>
          <w:rFonts w:ascii="Cambria" w:hAnsi="Cambria" w:cstheme="minorHAnsi"/>
          <w:sz w:val="20"/>
          <w:szCs w:val="20"/>
        </w:rPr>
        <w:t xml:space="preserve">Technical </w:t>
      </w:r>
      <w:r w:rsidR="00C455DB" w:rsidRPr="00605A84">
        <w:rPr>
          <w:rFonts w:ascii="Cambria" w:hAnsi="Cambria" w:cstheme="minorHAnsi"/>
          <w:sz w:val="20"/>
          <w:szCs w:val="20"/>
        </w:rPr>
        <w:t>Qualification proposals will be rejected</w:t>
      </w:r>
      <w:r w:rsidR="00876C60" w:rsidRPr="00605A84">
        <w:rPr>
          <w:rFonts w:ascii="Cambria" w:hAnsi="Cambria" w:cstheme="minorHAnsi"/>
          <w:sz w:val="20"/>
          <w:szCs w:val="20"/>
        </w:rPr>
        <w:t>,</w:t>
      </w:r>
      <w:r w:rsidR="00C455DB" w:rsidRPr="00605A84">
        <w:rPr>
          <w:rFonts w:ascii="Cambria" w:hAnsi="Cambria" w:cstheme="minorHAnsi"/>
          <w:sz w:val="20"/>
          <w:szCs w:val="20"/>
        </w:rPr>
        <w:t xml:space="preserve"> if the interested company has not submitted a</w:t>
      </w:r>
      <w:r w:rsidR="00364F91" w:rsidRPr="00605A84">
        <w:rPr>
          <w:rFonts w:ascii="Cambria" w:hAnsi="Cambria" w:cstheme="minorHAnsi"/>
          <w:sz w:val="20"/>
          <w:szCs w:val="20"/>
        </w:rPr>
        <w:t xml:space="preserve"> signed Declaration of Undertaking. </w:t>
      </w:r>
    </w:p>
    <w:p w14:paraId="2A3DA2CA" w14:textId="77777777" w:rsidR="00C455DB" w:rsidRPr="00605A84" w:rsidRDefault="00A33066" w:rsidP="00A33066">
      <w:pPr>
        <w:pStyle w:val="berschriftabc"/>
        <w:numPr>
          <w:ilvl w:val="0"/>
          <w:numId w:val="0"/>
        </w:numPr>
        <w:spacing w:line="276" w:lineRule="auto"/>
        <w:rPr>
          <w:rFonts w:ascii="Cambria" w:hAnsi="Cambria" w:cstheme="minorHAnsi"/>
        </w:rPr>
      </w:pPr>
      <w:r w:rsidRPr="00605A84">
        <w:rPr>
          <w:rFonts w:ascii="Cambria" w:hAnsi="Cambria" w:cstheme="minorHAnsi"/>
          <w:b/>
        </w:rPr>
        <w:t>b</w:t>
      </w:r>
      <w:r w:rsidR="004F5107" w:rsidRPr="00605A84">
        <w:rPr>
          <w:rFonts w:ascii="Cambria" w:hAnsi="Cambria" w:cstheme="minorHAnsi"/>
          <w:b/>
        </w:rPr>
        <w:t xml:space="preserve">. </w:t>
      </w:r>
      <w:r w:rsidR="00C455DB" w:rsidRPr="00605A84">
        <w:rPr>
          <w:rFonts w:ascii="Cambria" w:hAnsi="Cambria" w:cstheme="minorHAnsi"/>
          <w:b/>
        </w:rPr>
        <w:t>Letter of Submission</w:t>
      </w:r>
      <w:r w:rsidR="00C455DB" w:rsidRPr="00605A84">
        <w:rPr>
          <w:rFonts w:ascii="Cambria" w:hAnsi="Cambria" w:cstheme="minorHAnsi"/>
        </w:rPr>
        <w:t>, using the form given in Section 3, paragraph </w:t>
      </w:r>
      <w:r w:rsidR="00DF7ACC" w:rsidRPr="00605A84">
        <w:rPr>
          <w:rFonts w:ascii="Cambria" w:hAnsi="Cambria" w:cstheme="minorHAnsi"/>
        </w:rPr>
        <w:t>2</w:t>
      </w:r>
      <w:r w:rsidR="00C455DB" w:rsidRPr="00605A84">
        <w:rPr>
          <w:rFonts w:ascii="Cambria" w:hAnsi="Cambria" w:cstheme="minorHAnsi"/>
        </w:rPr>
        <w:t xml:space="preserve">. This format must be used without any alteration, </w:t>
      </w:r>
      <w:r w:rsidR="004F497D" w:rsidRPr="00605A84">
        <w:rPr>
          <w:rFonts w:ascii="Cambria" w:hAnsi="Cambria" w:cstheme="minorHAnsi"/>
        </w:rPr>
        <w:t>addition,</w:t>
      </w:r>
      <w:r w:rsidR="00C455DB" w:rsidRPr="00605A84">
        <w:rPr>
          <w:rFonts w:ascii="Cambria" w:hAnsi="Cambria" w:cstheme="minorHAnsi"/>
        </w:rPr>
        <w:t xml:space="preserve"> or omission</w:t>
      </w:r>
    </w:p>
    <w:p w14:paraId="199AEB70" w14:textId="77777777" w:rsidR="00EE1C77" w:rsidRPr="00605A84" w:rsidRDefault="00A33066" w:rsidP="00A33066">
      <w:pPr>
        <w:pStyle w:val="berschriftabc"/>
        <w:numPr>
          <w:ilvl w:val="0"/>
          <w:numId w:val="0"/>
        </w:numPr>
        <w:spacing w:line="276" w:lineRule="auto"/>
        <w:rPr>
          <w:rFonts w:ascii="Cambria" w:hAnsi="Cambria" w:cstheme="minorHAnsi"/>
        </w:rPr>
      </w:pPr>
      <w:r w:rsidRPr="00605A84">
        <w:rPr>
          <w:rFonts w:ascii="Cambria" w:hAnsi="Cambria" w:cstheme="minorHAnsi"/>
          <w:b/>
        </w:rPr>
        <w:t>c</w:t>
      </w:r>
      <w:r w:rsidR="004F5107" w:rsidRPr="00605A84">
        <w:rPr>
          <w:rFonts w:ascii="Cambria" w:hAnsi="Cambria" w:cstheme="minorHAnsi"/>
          <w:b/>
        </w:rPr>
        <w:t xml:space="preserve">. </w:t>
      </w:r>
      <w:r w:rsidR="00C455DB" w:rsidRPr="00605A84">
        <w:rPr>
          <w:rFonts w:ascii="Cambria" w:hAnsi="Cambria" w:cstheme="minorHAnsi"/>
          <w:b/>
        </w:rPr>
        <w:t>Bidder Information Form</w:t>
      </w:r>
      <w:r w:rsidR="00C455DB" w:rsidRPr="00605A84">
        <w:rPr>
          <w:rFonts w:ascii="Cambria" w:hAnsi="Cambria" w:cstheme="minorHAnsi"/>
        </w:rPr>
        <w:t>, using the form given in Section 3, paragraph </w:t>
      </w:r>
      <w:r w:rsidR="00DF7ACC" w:rsidRPr="00605A84">
        <w:rPr>
          <w:rFonts w:ascii="Cambria" w:hAnsi="Cambria" w:cstheme="minorHAnsi"/>
        </w:rPr>
        <w:t>3</w:t>
      </w:r>
      <w:r w:rsidR="00C455DB" w:rsidRPr="00605A84">
        <w:rPr>
          <w:rFonts w:ascii="Cambria" w:hAnsi="Cambria" w:cstheme="minorHAnsi"/>
        </w:rPr>
        <w:t xml:space="preserve">. This format must be used without any alteration, </w:t>
      </w:r>
      <w:r w:rsidR="00C4255F" w:rsidRPr="00605A84">
        <w:rPr>
          <w:rFonts w:ascii="Cambria" w:hAnsi="Cambria" w:cstheme="minorHAnsi"/>
        </w:rPr>
        <w:t>addition,</w:t>
      </w:r>
      <w:r w:rsidR="00C455DB" w:rsidRPr="00605A84">
        <w:rPr>
          <w:rFonts w:ascii="Cambria" w:hAnsi="Cambria" w:cstheme="minorHAnsi"/>
        </w:rPr>
        <w:t xml:space="preserve"> or omission. In addition, the following do</w:t>
      </w:r>
      <w:r w:rsidR="00EE1C77" w:rsidRPr="00605A84">
        <w:rPr>
          <w:rFonts w:ascii="Cambria" w:hAnsi="Cambria" w:cstheme="minorHAnsi"/>
        </w:rPr>
        <w:t xml:space="preserve">cuments </w:t>
      </w:r>
      <w:r w:rsidR="00C4255F" w:rsidRPr="00605A84">
        <w:rPr>
          <w:rFonts w:ascii="Cambria" w:hAnsi="Cambria" w:cstheme="minorHAnsi"/>
        </w:rPr>
        <w:t>must</w:t>
      </w:r>
      <w:r w:rsidR="00EE1C77" w:rsidRPr="00605A84">
        <w:rPr>
          <w:rFonts w:ascii="Cambria" w:hAnsi="Cambria" w:cstheme="minorHAnsi"/>
        </w:rPr>
        <w:t xml:space="preserve"> be provided:</w:t>
      </w:r>
    </w:p>
    <w:p w14:paraId="6746E92C" w14:textId="77777777" w:rsidR="00EE1C77" w:rsidRPr="00605A84" w:rsidRDefault="00C455DB">
      <w:pPr>
        <w:pStyle w:val="berschriftabc"/>
        <w:numPr>
          <w:ilvl w:val="0"/>
          <w:numId w:val="7"/>
        </w:numPr>
        <w:spacing w:line="276" w:lineRule="auto"/>
        <w:ind w:left="993" w:hanging="295"/>
        <w:rPr>
          <w:rFonts w:ascii="Cambria" w:hAnsi="Cambria" w:cstheme="minorHAnsi"/>
        </w:rPr>
      </w:pPr>
      <w:r w:rsidRPr="00605A84">
        <w:rPr>
          <w:rFonts w:ascii="Cambria" w:hAnsi="Cambria" w:cstheme="minorHAnsi"/>
        </w:rPr>
        <w:t>C</w:t>
      </w:r>
      <w:r w:rsidR="00EE1C77" w:rsidRPr="00605A84">
        <w:rPr>
          <w:rFonts w:ascii="Cambria" w:hAnsi="Cambria" w:cstheme="minorHAnsi"/>
        </w:rPr>
        <w:t xml:space="preserve">opy of </w:t>
      </w:r>
      <w:r w:rsidR="000A7685" w:rsidRPr="00605A84">
        <w:rPr>
          <w:rFonts w:ascii="Cambria" w:hAnsi="Cambria" w:cstheme="minorHAnsi"/>
        </w:rPr>
        <w:t xml:space="preserve">a valid registration of firm. The receipt for application for renewal of the registration will not be considered as a valid registration of the firm and might lead to the </w:t>
      </w:r>
      <w:r w:rsidR="004715E5" w:rsidRPr="00605A84">
        <w:rPr>
          <w:rFonts w:ascii="Cambria" w:hAnsi="Cambria" w:cstheme="minorHAnsi"/>
        </w:rPr>
        <w:t xml:space="preserve">rejection of the </w:t>
      </w:r>
      <w:r w:rsidR="00C4255F" w:rsidRPr="00605A84">
        <w:rPr>
          <w:rFonts w:ascii="Cambria" w:hAnsi="Cambria" w:cstheme="minorHAnsi"/>
        </w:rPr>
        <w:t>tender.</w:t>
      </w:r>
      <w:r w:rsidR="00EE1C77" w:rsidRPr="00605A84">
        <w:rPr>
          <w:rFonts w:ascii="Cambria" w:hAnsi="Cambria" w:cstheme="minorHAnsi"/>
        </w:rPr>
        <w:t xml:space="preserve"> </w:t>
      </w:r>
    </w:p>
    <w:p w14:paraId="266C33BF" w14:textId="77777777" w:rsidR="00C455DB" w:rsidRPr="00605A84" w:rsidRDefault="00EE1C77">
      <w:pPr>
        <w:pStyle w:val="berschriftabc"/>
        <w:numPr>
          <w:ilvl w:val="0"/>
          <w:numId w:val="7"/>
        </w:numPr>
        <w:spacing w:line="276" w:lineRule="auto"/>
        <w:ind w:left="993" w:hanging="295"/>
        <w:rPr>
          <w:rFonts w:ascii="Cambria" w:hAnsi="Cambria" w:cstheme="minorHAnsi"/>
        </w:rPr>
      </w:pPr>
      <w:r w:rsidRPr="00605A84">
        <w:rPr>
          <w:rFonts w:ascii="Cambria" w:hAnsi="Cambria" w:cstheme="minorHAnsi"/>
        </w:rPr>
        <w:t>Written authorisation</w:t>
      </w:r>
      <w:r w:rsidR="004715E5" w:rsidRPr="00605A84">
        <w:rPr>
          <w:rFonts w:ascii="Cambria" w:hAnsi="Cambria" w:cstheme="minorHAnsi"/>
        </w:rPr>
        <w:t xml:space="preserve"> (</w:t>
      </w:r>
      <w:r w:rsidR="00AF7FAE" w:rsidRPr="00605A84">
        <w:rPr>
          <w:rFonts w:ascii="Cambria" w:hAnsi="Cambria" w:cstheme="minorHAnsi"/>
        </w:rPr>
        <w:t xml:space="preserve">the </w:t>
      </w:r>
      <w:r w:rsidR="004715E5" w:rsidRPr="00605A84">
        <w:rPr>
          <w:rFonts w:ascii="Cambria" w:hAnsi="Cambria" w:cstheme="minorHAnsi"/>
        </w:rPr>
        <w:t>same individual cannot be authorised by two different firms)</w:t>
      </w:r>
      <w:r w:rsidR="005B181F" w:rsidRPr="00605A84">
        <w:rPr>
          <w:rFonts w:ascii="Cambria" w:hAnsi="Cambria" w:cstheme="minorHAnsi"/>
        </w:rPr>
        <w:t>.</w:t>
      </w:r>
    </w:p>
    <w:p w14:paraId="2009FC68" w14:textId="77777777" w:rsidR="00476F33" w:rsidRPr="00605A84" w:rsidRDefault="00A33066" w:rsidP="00476F33">
      <w:pPr>
        <w:pStyle w:val="NormalWeb"/>
        <w:jc w:val="both"/>
        <w:rPr>
          <w:color w:val="000000"/>
          <w:sz w:val="27"/>
          <w:szCs w:val="27"/>
        </w:rPr>
      </w:pPr>
      <w:r w:rsidRPr="00605A84">
        <w:rPr>
          <w:rFonts w:ascii="Cambria" w:hAnsi="Cambria" w:cstheme="minorHAnsi"/>
          <w:b/>
        </w:rPr>
        <w:t>d</w:t>
      </w:r>
      <w:r w:rsidR="00EE1C77" w:rsidRPr="00605A84">
        <w:rPr>
          <w:rFonts w:ascii="Cambria" w:hAnsi="Cambria" w:cstheme="minorHAnsi"/>
          <w:b/>
        </w:rPr>
        <w:t xml:space="preserve">. </w:t>
      </w:r>
      <w:r w:rsidR="00C455DB" w:rsidRPr="00605A84">
        <w:rPr>
          <w:rFonts w:ascii="Cambria" w:hAnsi="Cambria" w:cstheme="minorHAnsi"/>
          <w:b/>
        </w:rPr>
        <w:t>Work Experience</w:t>
      </w:r>
      <w:r w:rsidR="00C455DB" w:rsidRPr="00605A84">
        <w:rPr>
          <w:rFonts w:ascii="Cambria" w:hAnsi="Cambria" w:cstheme="minorHAnsi"/>
        </w:rPr>
        <w:t xml:space="preserve"> </w:t>
      </w:r>
      <w:r w:rsidR="00476F33" w:rsidRPr="00605A84">
        <w:rPr>
          <w:rFonts w:ascii="Cambria" w:eastAsiaTheme="majorEastAsia" w:hAnsi="Cambria" w:cstheme="minorHAnsi"/>
          <w:color w:val="000000" w:themeColor="text1"/>
          <w:sz w:val="20"/>
          <w:szCs w:val="20"/>
          <w:bdr w:val="nil"/>
          <w:lang w:val="en-GB" w:eastAsia="de-DE"/>
        </w:rPr>
        <w:t>in the last five (5) years, using the form given in Section 3, paragraph 4. Bidders should provide information on their work experience relevant to carry out the tendered work, concerning technical and country / regional expertise. Max. ten (10) relevant references on assignments of a similar size and nature may be provided:</w:t>
      </w:r>
    </w:p>
    <w:p w14:paraId="3A24E957" w14:textId="77777777" w:rsidR="00476F33" w:rsidRPr="00605A84" w:rsidRDefault="00476F33">
      <w:pPr>
        <w:pStyle w:val="berschriftabc"/>
        <w:numPr>
          <w:ilvl w:val="0"/>
          <w:numId w:val="23"/>
        </w:numPr>
        <w:spacing w:line="276" w:lineRule="auto"/>
        <w:rPr>
          <w:rFonts w:ascii="Cambria" w:hAnsi="Cambria" w:cstheme="minorHAnsi"/>
        </w:rPr>
      </w:pPr>
      <w:r w:rsidRPr="00605A84">
        <w:rPr>
          <w:rFonts w:ascii="Cambria" w:hAnsi="Cambria" w:cstheme="minorHAnsi"/>
        </w:rPr>
        <w:t>Satisfactory completion of projects of the same nature as the works to be tendered and of a certain contract value each in the past five (5) years. The specific numbers and amounts are defined in the BDS.</w:t>
      </w:r>
    </w:p>
    <w:p w14:paraId="351873FD" w14:textId="77777777" w:rsidR="00476F33" w:rsidRPr="00605A84" w:rsidRDefault="00476F33">
      <w:pPr>
        <w:pStyle w:val="berschriftabc"/>
        <w:numPr>
          <w:ilvl w:val="0"/>
          <w:numId w:val="23"/>
        </w:numPr>
        <w:spacing w:line="276" w:lineRule="auto"/>
        <w:rPr>
          <w:rFonts w:ascii="Cambria" w:hAnsi="Cambria" w:cstheme="minorHAnsi"/>
        </w:rPr>
      </w:pPr>
      <w:r w:rsidRPr="00605A84">
        <w:rPr>
          <w:rFonts w:ascii="Cambria" w:hAnsi="Cambria" w:cstheme="minorHAnsi"/>
        </w:rPr>
        <w:t>The Bidders should have been involved in the completion of the projects within the last 5 (five) years in the role of principal or lead contractor, a partner in a joint venture or as a major sub-contractor. The projects listed above should have been implemented successfully.</w:t>
      </w:r>
    </w:p>
    <w:p w14:paraId="06269265" w14:textId="77777777" w:rsidR="00476F33" w:rsidRPr="00605A84" w:rsidRDefault="00476F33">
      <w:pPr>
        <w:pStyle w:val="berschriftabc"/>
        <w:numPr>
          <w:ilvl w:val="0"/>
          <w:numId w:val="23"/>
        </w:numPr>
        <w:spacing w:line="276" w:lineRule="auto"/>
        <w:rPr>
          <w:rFonts w:ascii="Cambria" w:hAnsi="Cambria" w:cstheme="minorHAnsi"/>
        </w:rPr>
      </w:pPr>
      <w:r w:rsidRPr="00605A84">
        <w:rPr>
          <w:rFonts w:ascii="Cambria" w:hAnsi="Cambria" w:cstheme="minorHAnsi"/>
        </w:rPr>
        <w:t xml:space="preserve">The Bidder should have a business license since at </w:t>
      </w:r>
      <w:proofErr w:type="gramStart"/>
      <w:r w:rsidRPr="00605A84">
        <w:rPr>
          <w:rFonts w:ascii="Cambria" w:hAnsi="Cambria" w:cstheme="minorHAnsi"/>
        </w:rPr>
        <w:t>least  five</w:t>
      </w:r>
      <w:proofErr w:type="gramEnd"/>
      <w:r w:rsidRPr="00605A84">
        <w:rPr>
          <w:rFonts w:ascii="Cambria" w:hAnsi="Cambria" w:cstheme="minorHAnsi"/>
        </w:rPr>
        <w:t xml:space="preserve"> (</w:t>
      </w:r>
      <w:r w:rsidR="00C065E8" w:rsidRPr="00605A84">
        <w:rPr>
          <w:rFonts w:ascii="Cambria" w:hAnsi="Cambria" w:cstheme="minorHAnsi"/>
        </w:rPr>
        <w:t>10</w:t>
      </w:r>
      <w:r w:rsidRPr="00605A84">
        <w:rPr>
          <w:rFonts w:ascii="Cambria" w:hAnsi="Cambria" w:cstheme="minorHAnsi"/>
        </w:rPr>
        <w:t>) year</w:t>
      </w:r>
    </w:p>
    <w:p w14:paraId="10CAEC3C" w14:textId="77777777" w:rsidR="00955811" w:rsidRPr="00605A84" w:rsidRDefault="00955811" w:rsidP="00476F33">
      <w:pPr>
        <w:pStyle w:val="berschriftabc"/>
        <w:numPr>
          <w:ilvl w:val="0"/>
          <w:numId w:val="0"/>
        </w:numPr>
        <w:spacing w:line="276" w:lineRule="auto"/>
        <w:rPr>
          <w:rFonts w:ascii="Cambria" w:hAnsi="Cambria" w:cstheme="minorHAnsi"/>
        </w:rPr>
      </w:pPr>
    </w:p>
    <w:p w14:paraId="53D56E78" w14:textId="77777777" w:rsidR="005B181F" w:rsidRPr="00605A84" w:rsidRDefault="00A33066" w:rsidP="00A33066">
      <w:pPr>
        <w:pStyle w:val="berschriftabc"/>
        <w:numPr>
          <w:ilvl w:val="0"/>
          <w:numId w:val="0"/>
        </w:numPr>
        <w:spacing w:line="276" w:lineRule="auto"/>
        <w:rPr>
          <w:rFonts w:ascii="Cambria" w:hAnsi="Cambria" w:cstheme="minorHAnsi"/>
        </w:rPr>
      </w:pPr>
      <w:r w:rsidRPr="00605A84">
        <w:rPr>
          <w:rFonts w:ascii="Cambria" w:hAnsi="Cambria" w:cstheme="minorHAnsi"/>
          <w:b/>
        </w:rPr>
        <w:t>e</w:t>
      </w:r>
      <w:r w:rsidR="004F1773" w:rsidRPr="00605A84">
        <w:rPr>
          <w:rFonts w:ascii="Cambria" w:hAnsi="Cambria" w:cstheme="minorHAnsi"/>
          <w:b/>
        </w:rPr>
        <w:t xml:space="preserve">. </w:t>
      </w:r>
      <w:r w:rsidR="00C455DB" w:rsidRPr="00605A84">
        <w:rPr>
          <w:rFonts w:ascii="Cambria" w:hAnsi="Cambria" w:cstheme="minorHAnsi"/>
          <w:b/>
        </w:rPr>
        <w:t>Financial Capability</w:t>
      </w:r>
      <w:r w:rsidR="00C455DB" w:rsidRPr="00605A84">
        <w:rPr>
          <w:rFonts w:ascii="Cambria" w:hAnsi="Cambria" w:cstheme="minorHAnsi"/>
        </w:rPr>
        <w:t>, using the form given in Section 3, paragraph </w:t>
      </w:r>
      <w:r w:rsidR="00DF7ACC" w:rsidRPr="00605A84">
        <w:rPr>
          <w:rFonts w:ascii="Cambria" w:hAnsi="Cambria" w:cstheme="minorHAnsi"/>
        </w:rPr>
        <w:t>5</w:t>
      </w:r>
      <w:r w:rsidR="00C455DB" w:rsidRPr="00605A84">
        <w:rPr>
          <w:rFonts w:ascii="Cambria" w:hAnsi="Cambria" w:cstheme="minorHAnsi"/>
        </w:rPr>
        <w:t xml:space="preserve">. In addition, </w:t>
      </w:r>
      <w:r w:rsidR="005B181F" w:rsidRPr="00605A84">
        <w:rPr>
          <w:rFonts w:ascii="Cambria" w:hAnsi="Cambria" w:cstheme="minorHAnsi"/>
        </w:rPr>
        <w:t xml:space="preserve">original </w:t>
      </w:r>
      <w:r w:rsidR="00C455DB" w:rsidRPr="00605A84">
        <w:rPr>
          <w:rFonts w:ascii="Cambria" w:hAnsi="Cambria" w:cstheme="minorHAnsi"/>
        </w:rPr>
        <w:t>bank state</w:t>
      </w:r>
      <w:r w:rsidR="00C455DB" w:rsidRPr="00605A84">
        <w:rPr>
          <w:rFonts w:ascii="Cambria" w:hAnsi="Cambria" w:cstheme="minorHAnsi"/>
        </w:rPr>
        <w:softHyphen/>
        <w:t xml:space="preserve">ments </w:t>
      </w:r>
      <w:r w:rsidR="005B181F" w:rsidRPr="00605A84">
        <w:rPr>
          <w:rFonts w:ascii="Cambria" w:hAnsi="Cambria" w:cstheme="minorHAnsi"/>
        </w:rPr>
        <w:t xml:space="preserve">signed and stamped by the bank </w:t>
      </w:r>
      <w:r w:rsidR="00332646" w:rsidRPr="00605A84">
        <w:rPr>
          <w:rFonts w:ascii="Cambria" w:hAnsi="Cambria" w:cstheme="minorHAnsi"/>
        </w:rPr>
        <w:t>must</w:t>
      </w:r>
      <w:r w:rsidR="00C455DB" w:rsidRPr="00605A84">
        <w:rPr>
          <w:rFonts w:ascii="Cambria" w:hAnsi="Cambria" w:cstheme="minorHAnsi"/>
        </w:rPr>
        <w:t xml:space="preserve"> be attached. Each statement page must be signed by the declaring company. Do </w:t>
      </w:r>
      <w:r w:rsidR="00C455DB" w:rsidRPr="00605A84">
        <w:rPr>
          <w:rFonts w:ascii="Cambria" w:hAnsi="Cambria" w:cstheme="minorHAnsi"/>
          <w:u w:val="single"/>
        </w:rPr>
        <w:t>not</w:t>
      </w:r>
      <w:r w:rsidR="00C455DB" w:rsidRPr="00605A84">
        <w:rPr>
          <w:rFonts w:ascii="Cambria" w:hAnsi="Cambria" w:cstheme="minorHAnsi"/>
        </w:rPr>
        <w:t xml:space="preserve"> include full financial reports.</w:t>
      </w:r>
    </w:p>
    <w:p w14:paraId="3DFBE608" w14:textId="77777777" w:rsidR="00C455DB" w:rsidRPr="00605A84" w:rsidRDefault="00C455DB">
      <w:pPr>
        <w:pStyle w:val="berschriftabc"/>
        <w:numPr>
          <w:ilvl w:val="0"/>
          <w:numId w:val="7"/>
        </w:numPr>
        <w:spacing w:line="276" w:lineRule="auto"/>
        <w:ind w:left="993" w:hanging="295"/>
        <w:rPr>
          <w:rFonts w:ascii="Cambria" w:hAnsi="Cambria" w:cstheme="minorHAnsi"/>
        </w:rPr>
      </w:pPr>
      <w:r w:rsidRPr="00605A84">
        <w:rPr>
          <w:rFonts w:ascii="Cambria" w:hAnsi="Cambria" w:cstheme="minorHAnsi"/>
        </w:rPr>
        <w:lastRenderedPageBreak/>
        <w:t xml:space="preserve">The average annual turnover over the last five </w:t>
      </w:r>
      <w:r w:rsidR="003B7101" w:rsidRPr="00605A84">
        <w:rPr>
          <w:rFonts w:ascii="Cambria" w:hAnsi="Cambria" w:cstheme="minorHAnsi"/>
        </w:rPr>
        <w:t xml:space="preserve">(5) </w:t>
      </w:r>
      <w:r w:rsidRPr="00605A84">
        <w:rPr>
          <w:rFonts w:ascii="Cambria" w:hAnsi="Cambria" w:cstheme="minorHAnsi"/>
        </w:rPr>
        <w:t xml:space="preserve">years shall be at least as specified in the BDS. </w:t>
      </w:r>
    </w:p>
    <w:p w14:paraId="03B4A517" w14:textId="77777777" w:rsidR="00C455DB" w:rsidRPr="00605A84" w:rsidRDefault="00A33066" w:rsidP="00A33066">
      <w:pPr>
        <w:pStyle w:val="berschriftabc"/>
        <w:numPr>
          <w:ilvl w:val="0"/>
          <w:numId w:val="0"/>
        </w:numPr>
        <w:spacing w:line="276" w:lineRule="auto"/>
        <w:rPr>
          <w:rFonts w:ascii="Cambria" w:hAnsi="Cambria" w:cstheme="minorHAnsi"/>
        </w:rPr>
      </w:pPr>
      <w:r w:rsidRPr="00605A84">
        <w:rPr>
          <w:rFonts w:ascii="Cambria" w:hAnsi="Cambria" w:cstheme="minorHAnsi"/>
          <w:b/>
        </w:rPr>
        <w:t>f</w:t>
      </w:r>
      <w:r w:rsidR="004F1773" w:rsidRPr="00605A84">
        <w:rPr>
          <w:rFonts w:ascii="Cambria" w:hAnsi="Cambria" w:cstheme="minorHAnsi"/>
          <w:b/>
        </w:rPr>
        <w:t xml:space="preserve">. </w:t>
      </w:r>
      <w:r w:rsidR="00C455DB" w:rsidRPr="00605A84">
        <w:rPr>
          <w:rFonts w:ascii="Cambria" w:hAnsi="Cambria" w:cstheme="minorHAnsi"/>
          <w:b/>
        </w:rPr>
        <w:t>Staff Resources</w:t>
      </w:r>
      <w:r w:rsidR="00C455DB" w:rsidRPr="00605A84">
        <w:rPr>
          <w:rFonts w:ascii="Cambria" w:hAnsi="Cambria" w:cstheme="minorHAnsi"/>
        </w:rPr>
        <w:t>, using the form given in Section 3, paragraph </w:t>
      </w:r>
      <w:r w:rsidR="00DF7ACC" w:rsidRPr="00605A84">
        <w:rPr>
          <w:rFonts w:ascii="Cambria" w:hAnsi="Cambria" w:cstheme="minorHAnsi"/>
        </w:rPr>
        <w:t>6</w:t>
      </w:r>
      <w:r w:rsidR="00C455DB" w:rsidRPr="00605A84">
        <w:rPr>
          <w:rFonts w:ascii="Cambria" w:hAnsi="Cambria" w:cstheme="minorHAnsi"/>
        </w:rPr>
        <w:t>. The Bidder must demons</w:t>
      </w:r>
      <w:r w:rsidR="003E5E7C" w:rsidRPr="00605A84">
        <w:rPr>
          <w:rFonts w:ascii="Cambria" w:hAnsi="Cambria" w:cstheme="minorHAnsi"/>
        </w:rPr>
        <w:softHyphen/>
      </w:r>
      <w:r w:rsidR="00C455DB" w:rsidRPr="00605A84">
        <w:rPr>
          <w:rFonts w:ascii="Cambria" w:hAnsi="Cambria" w:cstheme="minorHAnsi"/>
        </w:rPr>
        <w:t>trate that his personnel foreseen for the key positions meet the minimum requirements</w:t>
      </w:r>
      <w:r w:rsidR="00C455DB" w:rsidRPr="00605A84" w:rsidDel="00895C38">
        <w:rPr>
          <w:rFonts w:ascii="Cambria" w:hAnsi="Cambria" w:cstheme="minorHAnsi"/>
        </w:rPr>
        <w:t xml:space="preserve"> </w:t>
      </w:r>
      <w:r w:rsidR="00C455DB" w:rsidRPr="00605A84">
        <w:rPr>
          <w:rFonts w:ascii="Cambria" w:hAnsi="Cambria" w:cstheme="minorHAnsi"/>
        </w:rPr>
        <w:t xml:space="preserve">as specified in the </w:t>
      </w:r>
      <w:r w:rsidR="00C455DB" w:rsidRPr="00605A84">
        <w:rPr>
          <w:rFonts w:ascii="Cambria" w:hAnsi="Cambria" w:cstheme="minorHAnsi"/>
          <w:i/>
          <w:u w:val="single"/>
        </w:rPr>
        <w:t>BDS</w:t>
      </w:r>
      <w:r w:rsidR="00C455DB" w:rsidRPr="00605A84">
        <w:rPr>
          <w:rFonts w:ascii="Cambria" w:hAnsi="Cambria" w:cstheme="minorHAnsi"/>
        </w:rPr>
        <w:t xml:space="preserve">. </w:t>
      </w:r>
      <w:r w:rsidR="003B7101" w:rsidRPr="00605A84">
        <w:rPr>
          <w:rFonts w:ascii="Cambria" w:hAnsi="Cambria" w:cstheme="minorHAnsi"/>
        </w:rPr>
        <w:t xml:space="preserve">CVs of </w:t>
      </w:r>
      <w:r w:rsidR="00C455DB" w:rsidRPr="00605A84">
        <w:rPr>
          <w:rFonts w:ascii="Cambria" w:hAnsi="Cambria" w:cstheme="minorHAnsi"/>
        </w:rPr>
        <w:t>key staff</w:t>
      </w:r>
      <w:r w:rsidR="003B7101" w:rsidRPr="00605A84">
        <w:rPr>
          <w:rFonts w:ascii="Cambria" w:hAnsi="Cambria" w:cstheme="minorHAnsi"/>
        </w:rPr>
        <w:t xml:space="preserve"> must be attached</w:t>
      </w:r>
      <w:r w:rsidR="00536F1C" w:rsidRPr="00605A84">
        <w:rPr>
          <w:rFonts w:ascii="Cambria" w:hAnsi="Cambria" w:cstheme="minorHAnsi"/>
        </w:rPr>
        <w:t>, using the form given in Section</w:t>
      </w:r>
      <w:r w:rsidR="00BA594E" w:rsidRPr="00605A84">
        <w:rPr>
          <w:rFonts w:ascii="Cambria" w:hAnsi="Cambria" w:cstheme="minorHAnsi"/>
        </w:rPr>
        <w:t> 3</w:t>
      </w:r>
      <w:r w:rsidR="00536F1C" w:rsidRPr="00605A84">
        <w:rPr>
          <w:rFonts w:ascii="Cambria" w:hAnsi="Cambria" w:cstheme="minorHAnsi"/>
        </w:rPr>
        <w:t xml:space="preserve">, paragraph </w:t>
      </w:r>
      <w:r w:rsidR="00C208F0" w:rsidRPr="00605A84">
        <w:rPr>
          <w:rFonts w:ascii="Cambria" w:hAnsi="Cambria" w:cstheme="minorHAnsi"/>
        </w:rPr>
        <w:t>6</w:t>
      </w:r>
      <w:r w:rsidR="00C455DB" w:rsidRPr="00605A84">
        <w:rPr>
          <w:rFonts w:ascii="Cambria" w:hAnsi="Cambria" w:cstheme="minorHAnsi"/>
        </w:rPr>
        <w:t>.</w:t>
      </w:r>
    </w:p>
    <w:p w14:paraId="442E1136" w14:textId="77777777" w:rsidR="004F1773" w:rsidRPr="00605A84" w:rsidRDefault="00A33066" w:rsidP="00024A68">
      <w:pPr>
        <w:pStyle w:val="berschriftabc"/>
        <w:numPr>
          <w:ilvl w:val="0"/>
          <w:numId w:val="0"/>
        </w:numPr>
        <w:spacing w:line="276" w:lineRule="auto"/>
        <w:ind w:left="142"/>
        <w:rPr>
          <w:rFonts w:ascii="Cambria" w:hAnsi="Cambria" w:cstheme="minorHAnsi"/>
        </w:rPr>
      </w:pPr>
      <w:r w:rsidRPr="00605A84">
        <w:t xml:space="preserve">g. </w:t>
      </w:r>
      <w:r w:rsidRPr="00605A84">
        <w:rPr>
          <w:rFonts w:ascii="Cambria" w:hAnsi="Cambria" w:cstheme="minorHAnsi"/>
        </w:rPr>
        <w:t>Company’s Equipment, using the form given in Section 3, paragraph 7. Each individual major item of equipment that is required as per the AKRSP’s requirements to be deployed on the Contract must be mentioned.</w:t>
      </w:r>
    </w:p>
    <w:p w14:paraId="365724C0" w14:textId="77777777" w:rsidR="004F1773" w:rsidRPr="00605A84" w:rsidRDefault="00C455DB">
      <w:pPr>
        <w:pStyle w:val="berschriftabc"/>
        <w:numPr>
          <w:ilvl w:val="0"/>
          <w:numId w:val="12"/>
        </w:numPr>
        <w:spacing w:line="276" w:lineRule="auto"/>
        <w:rPr>
          <w:rFonts w:ascii="Cambria" w:hAnsi="Cambria" w:cstheme="minorHAnsi"/>
        </w:rPr>
      </w:pPr>
      <w:r w:rsidRPr="00605A84">
        <w:rPr>
          <w:rFonts w:ascii="Cambria" w:hAnsi="Cambria" w:cstheme="minorHAnsi"/>
        </w:rPr>
        <w:t>Knowledge of the type and quantity of equipment required to complete the work of ea</w:t>
      </w:r>
      <w:r w:rsidR="004F1773" w:rsidRPr="00605A84">
        <w:rPr>
          <w:rFonts w:ascii="Cambria" w:hAnsi="Cambria" w:cstheme="minorHAnsi"/>
        </w:rPr>
        <w:t>ch engineering category; and</w:t>
      </w:r>
    </w:p>
    <w:p w14:paraId="4829B550" w14:textId="77777777" w:rsidR="004F1773" w:rsidRPr="00605A84" w:rsidRDefault="00C455DB">
      <w:pPr>
        <w:pStyle w:val="berschriftabc"/>
        <w:numPr>
          <w:ilvl w:val="0"/>
          <w:numId w:val="12"/>
        </w:numPr>
        <w:spacing w:line="276" w:lineRule="auto"/>
        <w:rPr>
          <w:rFonts w:ascii="Cambria" w:hAnsi="Cambria" w:cstheme="minorHAnsi"/>
        </w:rPr>
      </w:pPr>
      <w:r w:rsidRPr="00605A84">
        <w:rPr>
          <w:rFonts w:ascii="Cambria" w:hAnsi="Cambria" w:cstheme="minorHAnsi"/>
        </w:rPr>
        <w:t>Possession of all required equipment or the ability to ob</w:t>
      </w:r>
      <w:r w:rsidR="004F1773" w:rsidRPr="00605A84">
        <w:rPr>
          <w:rFonts w:ascii="Cambria" w:hAnsi="Cambria" w:cstheme="minorHAnsi"/>
        </w:rPr>
        <w:t>tain it otherwise</w:t>
      </w:r>
      <w:r w:rsidR="005B181F" w:rsidRPr="00605A84">
        <w:rPr>
          <w:rFonts w:ascii="Cambria" w:hAnsi="Cambria" w:cstheme="minorHAnsi"/>
        </w:rPr>
        <w:t xml:space="preserve"> (lease/rental)</w:t>
      </w:r>
      <w:r w:rsidR="004F1773" w:rsidRPr="00605A84">
        <w:rPr>
          <w:rFonts w:ascii="Cambria" w:hAnsi="Cambria" w:cstheme="minorHAnsi"/>
        </w:rPr>
        <w:t xml:space="preserve"> for the work.</w:t>
      </w:r>
    </w:p>
    <w:p w14:paraId="031D968F" w14:textId="77777777" w:rsidR="00C455DB" w:rsidRPr="00605A84" w:rsidRDefault="00C455DB">
      <w:pPr>
        <w:pStyle w:val="berschriftabc"/>
        <w:numPr>
          <w:ilvl w:val="0"/>
          <w:numId w:val="12"/>
        </w:numPr>
        <w:spacing w:line="276" w:lineRule="auto"/>
        <w:rPr>
          <w:rFonts w:ascii="Cambria" w:hAnsi="Cambria" w:cstheme="minorHAnsi"/>
        </w:rPr>
      </w:pPr>
      <w:r w:rsidRPr="00605A84">
        <w:rPr>
          <w:rFonts w:ascii="Cambria" w:hAnsi="Cambria" w:cstheme="minorHAnsi"/>
        </w:rPr>
        <w:t>The Bidder shall demonstrate that he has the knowledge and possession of the type and quantity of equipment required to perform the works in question by applying most suitable equipment and state-of-the-art technologies in order to ensure that all quality requirements according to international standards, technical specifications and within the timeframe can be complied with. The AKRSP reserves the right to physically verify the list of equipment.</w:t>
      </w:r>
    </w:p>
    <w:p w14:paraId="21258CEB" w14:textId="77777777" w:rsidR="00C455DB" w:rsidRPr="00605A84" w:rsidRDefault="00A33066" w:rsidP="00024A68">
      <w:pPr>
        <w:pStyle w:val="berschriftabc"/>
        <w:numPr>
          <w:ilvl w:val="0"/>
          <w:numId w:val="0"/>
        </w:numPr>
        <w:spacing w:line="276" w:lineRule="auto"/>
        <w:ind w:firstLine="142"/>
        <w:rPr>
          <w:rFonts w:ascii="Cambria" w:hAnsi="Cambria" w:cstheme="minorHAnsi"/>
        </w:rPr>
      </w:pPr>
      <w:r w:rsidRPr="00605A84">
        <w:rPr>
          <w:rFonts w:ascii="Cambria" w:hAnsi="Cambria" w:cstheme="minorHAnsi"/>
          <w:b/>
        </w:rPr>
        <w:t>h</w:t>
      </w:r>
      <w:r w:rsidR="004F1773" w:rsidRPr="00605A84">
        <w:rPr>
          <w:rFonts w:ascii="Cambria" w:hAnsi="Cambria" w:cstheme="minorHAnsi"/>
          <w:b/>
        </w:rPr>
        <w:t xml:space="preserve">. </w:t>
      </w:r>
      <w:r w:rsidR="00C455DB" w:rsidRPr="00605A84">
        <w:rPr>
          <w:rFonts w:ascii="Cambria" w:hAnsi="Cambria" w:cstheme="minorHAnsi"/>
          <w:b/>
        </w:rPr>
        <w:t>Present Projects</w:t>
      </w:r>
      <w:r w:rsidR="00C455DB" w:rsidRPr="00605A84">
        <w:rPr>
          <w:rFonts w:ascii="Cambria" w:hAnsi="Cambria" w:cstheme="minorHAnsi"/>
        </w:rPr>
        <w:t>, using the form given in</w:t>
      </w:r>
      <w:r w:rsidR="003E0318" w:rsidRPr="00605A84">
        <w:rPr>
          <w:rFonts w:ascii="Cambria" w:hAnsi="Cambria" w:cstheme="minorHAnsi"/>
        </w:rPr>
        <w:t xml:space="preserve"> Section 3, paragraph</w:t>
      </w:r>
      <w:r w:rsidR="00574A47" w:rsidRPr="00605A84">
        <w:rPr>
          <w:rFonts w:ascii="Cambria" w:hAnsi="Cambria" w:cstheme="minorHAnsi"/>
        </w:rPr>
        <w:t xml:space="preserve"> </w:t>
      </w:r>
      <w:r w:rsidR="00DF7ACC" w:rsidRPr="00605A84">
        <w:rPr>
          <w:rFonts w:ascii="Cambria" w:hAnsi="Cambria" w:cstheme="minorHAnsi"/>
        </w:rPr>
        <w:t>8</w:t>
      </w:r>
      <w:r w:rsidR="003E0318" w:rsidRPr="00605A84">
        <w:rPr>
          <w:rFonts w:ascii="Cambria" w:hAnsi="Cambria" w:cstheme="minorHAnsi"/>
        </w:rPr>
        <w:t>.</w:t>
      </w:r>
    </w:p>
    <w:p w14:paraId="389BEA37" w14:textId="77777777" w:rsidR="00955811" w:rsidRPr="00605A84" w:rsidRDefault="00955811" w:rsidP="00955811">
      <w:pPr>
        <w:rPr>
          <w:rFonts w:ascii="Cambria" w:hAnsi="Cambria" w:cstheme="minorHAnsi"/>
        </w:rPr>
      </w:pPr>
      <w:r w:rsidRPr="00605A84">
        <w:rPr>
          <w:rFonts w:ascii="Cambria" w:hAnsi="Cambria" w:cstheme="minorHAnsi"/>
        </w:rPr>
        <w:t xml:space="preserve">deadline and location for submission of the complete bidding documents is mentioned in </w:t>
      </w:r>
      <w:r w:rsidRPr="00605A84">
        <w:rPr>
          <w:rFonts w:ascii="Cambria" w:hAnsi="Cambria" w:cstheme="minorHAnsi"/>
        </w:rPr>
        <w:fldChar w:fldCharType="begin"/>
      </w:r>
      <w:r w:rsidRPr="00605A84">
        <w:rPr>
          <w:rFonts w:ascii="Cambria" w:hAnsi="Cambria" w:cstheme="minorHAnsi"/>
        </w:rPr>
        <w:instrText xml:space="preserve"> REF _Ref530748526 \h  \* MERGEFORMAT </w:instrText>
      </w:r>
      <w:r w:rsidRPr="00605A84">
        <w:rPr>
          <w:rFonts w:ascii="Cambria" w:hAnsi="Cambria" w:cstheme="minorHAnsi"/>
        </w:rPr>
      </w:r>
      <w:r w:rsidRPr="00605A84">
        <w:rPr>
          <w:rFonts w:ascii="Cambria" w:hAnsi="Cambria" w:cstheme="minorHAnsi"/>
        </w:rPr>
        <w:fldChar w:fldCharType="separate"/>
      </w:r>
      <w:r w:rsidRPr="00605A84">
        <w:rPr>
          <w:rFonts w:ascii="Cambria" w:hAnsi="Cambria" w:cstheme="minorHAnsi"/>
        </w:rPr>
        <w:t xml:space="preserve">Section </w:t>
      </w:r>
      <w:r w:rsidRPr="00605A84">
        <w:rPr>
          <w:rFonts w:ascii="Cambria" w:hAnsi="Cambria" w:cstheme="minorHAnsi"/>
          <w:noProof/>
        </w:rPr>
        <w:t>2</w:t>
      </w:r>
      <w:r w:rsidRPr="00605A84">
        <w:rPr>
          <w:rFonts w:ascii="Cambria" w:hAnsi="Cambria" w:cstheme="minorHAnsi"/>
        </w:rPr>
        <w:fldChar w:fldCharType="end"/>
      </w:r>
      <w:r w:rsidRPr="00605A84">
        <w:rPr>
          <w:rFonts w:ascii="Cambria" w:hAnsi="Cambria" w:cstheme="minorHAnsi"/>
        </w:rPr>
        <w:t xml:space="preserve">, - Bid Data Sheet, paragraph </w:t>
      </w:r>
      <w:r w:rsidRPr="00605A84">
        <w:rPr>
          <w:rFonts w:ascii="Cambria" w:hAnsi="Cambria" w:cstheme="minorHAnsi"/>
          <w:color w:val="auto"/>
        </w:rPr>
        <w:t>1.</w:t>
      </w:r>
      <w:r w:rsidRPr="00605A84">
        <w:rPr>
          <w:rFonts w:ascii="Cambria" w:hAnsi="Cambria" w:cstheme="minorHAnsi"/>
        </w:rPr>
        <w:t xml:space="preserve"> </w:t>
      </w:r>
    </w:p>
    <w:p w14:paraId="50751E77" w14:textId="77777777" w:rsidR="00955811" w:rsidRPr="00605A84" w:rsidRDefault="00955811" w:rsidP="00955811">
      <w:pPr>
        <w:pStyle w:val="Heading3"/>
        <w:ind w:left="709"/>
        <w:rPr>
          <w:rFonts w:ascii="Cambria" w:hAnsi="Cambria" w:cstheme="minorHAnsi"/>
        </w:rPr>
      </w:pPr>
      <w:r w:rsidRPr="00605A84">
        <w:rPr>
          <w:rFonts w:ascii="Cambria" w:hAnsi="Cambria" w:cstheme="minorHAnsi"/>
        </w:rPr>
        <w:t>Minimum requirements for Bidders</w:t>
      </w:r>
    </w:p>
    <w:p w14:paraId="381E96F2" w14:textId="77777777" w:rsidR="00955811" w:rsidRPr="00605A84" w:rsidRDefault="00955811" w:rsidP="00955811">
      <w:pPr>
        <w:rPr>
          <w:rFonts w:ascii="Cambria" w:hAnsi="Cambria" w:cstheme="minorHAnsi"/>
        </w:rPr>
      </w:pPr>
      <w:r w:rsidRPr="00605A84">
        <w:rPr>
          <w:rFonts w:ascii="Cambria" w:hAnsi="Cambria" w:cstheme="minorHAnsi"/>
        </w:rPr>
        <w:t>To be successful, a bidder must satisfy the following minimum requirements:</w:t>
      </w:r>
    </w:p>
    <w:p w14:paraId="089181FB" w14:textId="77777777" w:rsidR="00955811" w:rsidRPr="00605A84" w:rsidRDefault="00955811" w:rsidP="00024A68">
      <w:pPr>
        <w:pStyle w:val="berschriftabc"/>
        <w:numPr>
          <w:ilvl w:val="0"/>
          <w:numId w:val="0"/>
        </w:numPr>
        <w:spacing w:line="276" w:lineRule="auto"/>
        <w:ind w:firstLine="142"/>
        <w:rPr>
          <w:rFonts w:ascii="Cambria" w:hAnsi="Cambria" w:cstheme="minorHAnsi"/>
        </w:rPr>
      </w:pPr>
    </w:p>
    <w:p w14:paraId="51343946" w14:textId="77777777" w:rsidR="00C455DB" w:rsidRPr="00605A84" w:rsidRDefault="00A33066" w:rsidP="00024A68">
      <w:pPr>
        <w:pStyle w:val="berschriftabc"/>
        <w:numPr>
          <w:ilvl w:val="0"/>
          <w:numId w:val="0"/>
        </w:numPr>
        <w:spacing w:line="276" w:lineRule="auto"/>
        <w:ind w:left="142"/>
        <w:rPr>
          <w:rFonts w:ascii="Cambria" w:hAnsi="Cambria" w:cstheme="minorHAnsi"/>
        </w:rPr>
      </w:pPr>
      <w:proofErr w:type="spellStart"/>
      <w:r w:rsidRPr="00605A84">
        <w:rPr>
          <w:rFonts w:ascii="Cambria" w:hAnsi="Cambria" w:cstheme="minorHAnsi"/>
          <w:b/>
        </w:rPr>
        <w:t>i</w:t>
      </w:r>
      <w:proofErr w:type="spellEnd"/>
      <w:r w:rsidR="004F1773" w:rsidRPr="00605A84">
        <w:rPr>
          <w:rFonts w:ascii="Cambria" w:hAnsi="Cambria" w:cstheme="minorHAnsi"/>
          <w:b/>
        </w:rPr>
        <w:t xml:space="preserve">. </w:t>
      </w:r>
      <w:r w:rsidR="00C455DB" w:rsidRPr="00605A84">
        <w:rPr>
          <w:rFonts w:ascii="Cambria" w:hAnsi="Cambria" w:cstheme="minorHAnsi"/>
          <w:b/>
        </w:rPr>
        <w:t>Method Statement,</w:t>
      </w:r>
      <w:r w:rsidR="00C455DB" w:rsidRPr="00605A84">
        <w:rPr>
          <w:rFonts w:ascii="Cambria" w:hAnsi="Cambria" w:cstheme="minorHAnsi"/>
        </w:rPr>
        <w:t xml:space="preserve"> using additional information given in Section 3, paragraph </w:t>
      </w:r>
      <w:r w:rsidR="00DF7ACC" w:rsidRPr="00605A84">
        <w:rPr>
          <w:rFonts w:ascii="Cambria" w:hAnsi="Cambria" w:cstheme="minorHAnsi"/>
        </w:rPr>
        <w:t>9</w:t>
      </w:r>
      <w:r w:rsidR="00536F1C" w:rsidRPr="00605A84">
        <w:rPr>
          <w:rFonts w:ascii="Cambria" w:hAnsi="Cambria" w:cstheme="minorHAnsi"/>
        </w:rPr>
        <w:t xml:space="preserve"> unless stated otherwise in the </w:t>
      </w:r>
      <w:r w:rsidR="00536F1C" w:rsidRPr="00605A84">
        <w:rPr>
          <w:rFonts w:ascii="Cambria" w:hAnsi="Cambria" w:cstheme="minorHAnsi"/>
          <w:i/>
          <w:u w:val="single"/>
        </w:rPr>
        <w:t>BDS</w:t>
      </w:r>
      <w:r w:rsidR="00C455DB" w:rsidRPr="00605A84">
        <w:rPr>
          <w:rFonts w:ascii="Cambria" w:hAnsi="Cambria" w:cstheme="minorHAnsi"/>
        </w:rPr>
        <w:t>.</w:t>
      </w:r>
      <w:r w:rsidR="00C455DB" w:rsidRPr="00605A84">
        <w:rPr>
          <w:rFonts w:ascii="Cambria" w:hAnsi="Cambria" w:cstheme="minorHAnsi"/>
          <w:i/>
        </w:rPr>
        <w:t xml:space="preserve"> </w:t>
      </w:r>
      <w:r w:rsidR="00C455DB" w:rsidRPr="00605A84">
        <w:rPr>
          <w:rFonts w:ascii="Cambria" w:hAnsi="Cambria" w:cstheme="minorHAnsi"/>
        </w:rPr>
        <w:t>The clearness, logical sequence, completeness of the method statement and construction schedule will be evaluated. The contractor must show that he understood the interrelation of the various tasks and show clearly how he intends to perform the works, which equipment is required, the number and composition of working teams etc.</w:t>
      </w:r>
      <w:r w:rsidR="004715E5" w:rsidRPr="00605A84">
        <w:rPr>
          <w:rFonts w:ascii="Cambria" w:hAnsi="Cambria" w:cstheme="minorHAnsi"/>
        </w:rPr>
        <w:t>,</w:t>
      </w:r>
      <w:r w:rsidR="00C455DB" w:rsidRPr="00605A84">
        <w:rPr>
          <w:rFonts w:ascii="Cambria" w:hAnsi="Cambria" w:cstheme="minorHAnsi"/>
        </w:rPr>
        <w:t xml:space="preserve"> Please see </w:t>
      </w:r>
      <w:r w:rsidR="00C455DB" w:rsidRPr="00605A84">
        <w:rPr>
          <w:rFonts w:ascii="Cambria" w:hAnsi="Cambria" w:cstheme="minorHAnsi"/>
          <w:i/>
          <w:u w:val="single"/>
        </w:rPr>
        <w:t>BDS</w:t>
      </w:r>
      <w:r w:rsidR="00C455DB" w:rsidRPr="00605A84">
        <w:rPr>
          <w:rFonts w:ascii="Cambria" w:hAnsi="Cambria" w:cstheme="minorHAnsi"/>
        </w:rPr>
        <w:t xml:space="preserve"> for details.</w:t>
      </w:r>
    </w:p>
    <w:p w14:paraId="5B860A05" w14:textId="77777777" w:rsidR="00C455DB" w:rsidRPr="00605A84" w:rsidRDefault="00A33066" w:rsidP="00024A68">
      <w:pPr>
        <w:pStyle w:val="berschriftabc"/>
        <w:numPr>
          <w:ilvl w:val="0"/>
          <w:numId w:val="0"/>
        </w:numPr>
        <w:spacing w:line="276" w:lineRule="auto"/>
        <w:ind w:left="142"/>
        <w:rPr>
          <w:rFonts w:ascii="Cambria" w:hAnsi="Cambria" w:cstheme="minorHAnsi"/>
        </w:rPr>
      </w:pPr>
      <w:r w:rsidRPr="00605A84">
        <w:rPr>
          <w:rFonts w:ascii="Cambria" w:hAnsi="Cambria" w:cstheme="minorHAnsi"/>
          <w:b/>
        </w:rPr>
        <w:t>j</w:t>
      </w:r>
      <w:r w:rsidR="002448F9" w:rsidRPr="00605A84">
        <w:rPr>
          <w:rFonts w:ascii="Cambria" w:hAnsi="Cambria" w:cstheme="minorHAnsi"/>
          <w:b/>
        </w:rPr>
        <w:t xml:space="preserve">. </w:t>
      </w:r>
      <w:r w:rsidR="00C455DB" w:rsidRPr="00605A84">
        <w:rPr>
          <w:rFonts w:ascii="Cambria" w:hAnsi="Cambria" w:cstheme="minorHAnsi"/>
          <w:b/>
        </w:rPr>
        <w:t>Implementation Schedule</w:t>
      </w:r>
      <w:r w:rsidR="00955C52" w:rsidRPr="00605A84">
        <w:rPr>
          <w:rFonts w:ascii="Cambria" w:hAnsi="Cambria" w:cstheme="minorHAnsi"/>
          <w:b/>
        </w:rPr>
        <w:t xml:space="preserve">, </w:t>
      </w:r>
      <w:r w:rsidR="00955C52" w:rsidRPr="00605A84">
        <w:rPr>
          <w:rFonts w:ascii="Cambria" w:hAnsi="Cambria" w:cstheme="minorHAnsi"/>
        </w:rPr>
        <w:t>using additional information given in Section 3, paragraph 1</w:t>
      </w:r>
      <w:r w:rsidR="00DF7ACC" w:rsidRPr="00605A84">
        <w:rPr>
          <w:rFonts w:ascii="Cambria" w:hAnsi="Cambria" w:cstheme="minorHAnsi"/>
        </w:rPr>
        <w:t>0</w:t>
      </w:r>
      <w:r w:rsidR="00C455DB" w:rsidRPr="00605A84">
        <w:rPr>
          <w:rFonts w:ascii="Cambria" w:hAnsi="Cambria" w:cstheme="minorHAnsi"/>
        </w:rPr>
        <w:t xml:space="preserve"> as proposed by the bidder</w:t>
      </w:r>
      <w:r w:rsidR="002448F9" w:rsidRPr="00605A84">
        <w:rPr>
          <w:rFonts w:ascii="Cambria" w:hAnsi="Cambria" w:cstheme="minorHAnsi"/>
        </w:rPr>
        <w:t xml:space="preserve"> for the implementation of the project.</w:t>
      </w:r>
    </w:p>
    <w:p w14:paraId="403B489E" w14:textId="77777777" w:rsidR="002448F9" w:rsidRPr="00605A84" w:rsidRDefault="00A33066" w:rsidP="00024A68">
      <w:pPr>
        <w:pStyle w:val="berschriftabc"/>
        <w:numPr>
          <w:ilvl w:val="0"/>
          <w:numId w:val="0"/>
        </w:numPr>
        <w:spacing w:line="276" w:lineRule="auto"/>
        <w:ind w:firstLine="142"/>
        <w:rPr>
          <w:rFonts w:ascii="Cambria" w:hAnsi="Cambria" w:cstheme="minorHAnsi"/>
        </w:rPr>
      </w:pPr>
      <w:r w:rsidRPr="00605A84">
        <w:rPr>
          <w:rFonts w:ascii="Cambria" w:hAnsi="Cambria" w:cstheme="minorHAnsi"/>
          <w:b/>
        </w:rPr>
        <w:t>k</w:t>
      </w:r>
      <w:r w:rsidR="002448F9" w:rsidRPr="00605A84">
        <w:rPr>
          <w:rFonts w:ascii="Cambria" w:hAnsi="Cambria" w:cstheme="minorHAnsi"/>
          <w:b/>
        </w:rPr>
        <w:t xml:space="preserve">. </w:t>
      </w:r>
      <w:r w:rsidR="00C455DB" w:rsidRPr="00605A84">
        <w:rPr>
          <w:rFonts w:ascii="Cambria" w:hAnsi="Cambria" w:cstheme="minorHAnsi"/>
          <w:b/>
        </w:rPr>
        <w:t>Additional Information</w:t>
      </w:r>
      <w:r w:rsidR="00C455DB" w:rsidRPr="00605A84">
        <w:rPr>
          <w:rFonts w:ascii="Cambria" w:hAnsi="Cambria" w:cstheme="minorHAnsi"/>
        </w:rPr>
        <w:t>, as specified in Section 3, paragraph 1</w:t>
      </w:r>
      <w:r w:rsidR="00DF7ACC" w:rsidRPr="00605A84">
        <w:rPr>
          <w:rFonts w:ascii="Cambria" w:hAnsi="Cambria" w:cstheme="minorHAnsi"/>
        </w:rPr>
        <w:t>1</w:t>
      </w:r>
      <w:r w:rsidR="00C455DB" w:rsidRPr="00605A84">
        <w:rPr>
          <w:rFonts w:ascii="Cambria" w:hAnsi="Cambria" w:cstheme="minorHAnsi"/>
        </w:rPr>
        <w:t>. In particular:</w:t>
      </w:r>
    </w:p>
    <w:p w14:paraId="3D5DB755" w14:textId="77777777" w:rsidR="002448F9" w:rsidRPr="00605A84" w:rsidRDefault="00C455DB">
      <w:pPr>
        <w:pStyle w:val="berschriftabc"/>
        <w:numPr>
          <w:ilvl w:val="0"/>
          <w:numId w:val="13"/>
        </w:numPr>
        <w:spacing w:line="276" w:lineRule="auto"/>
        <w:rPr>
          <w:rFonts w:ascii="Cambria" w:hAnsi="Cambria" w:cstheme="minorHAnsi"/>
        </w:rPr>
      </w:pPr>
      <w:r w:rsidRPr="00605A84">
        <w:rPr>
          <w:rFonts w:ascii="Cambria" w:hAnsi="Cambria" w:cstheme="minorHAnsi"/>
        </w:rPr>
        <w:t>Declar</w:t>
      </w:r>
      <w:r w:rsidR="002448F9" w:rsidRPr="00605A84">
        <w:rPr>
          <w:rFonts w:ascii="Cambria" w:hAnsi="Cambria" w:cstheme="minorHAnsi"/>
        </w:rPr>
        <w:t>ation of submitting a proposal.</w:t>
      </w:r>
    </w:p>
    <w:p w14:paraId="4F4EFADD" w14:textId="77777777" w:rsidR="002448F9" w:rsidRPr="00605A84" w:rsidRDefault="00C455DB">
      <w:pPr>
        <w:pStyle w:val="berschriftabc"/>
        <w:numPr>
          <w:ilvl w:val="0"/>
          <w:numId w:val="13"/>
        </w:numPr>
        <w:spacing w:line="276" w:lineRule="auto"/>
        <w:rPr>
          <w:rFonts w:ascii="Cambria" w:hAnsi="Cambria" w:cstheme="minorHAnsi"/>
        </w:rPr>
      </w:pPr>
      <w:r w:rsidRPr="00605A84">
        <w:rPr>
          <w:rFonts w:ascii="Cambria" w:hAnsi="Cambria" w:cstheme="minorHAnsi"/>
        </w:rPr>
        <w:t>Technical Information and Data Sheets: The completeness of information, the quality of material, machinery and other plant, the compliance with the spec</w:t>
      </w:r>
      <w:r w:rsidR="002448F9" w:rsidRPr="00605A84">
        <w:rPr>
          <w:rFonts w:ascii="Cambria" w:hAnsi="Cambria" w:cstheme="minorHAnsi"/>
        </w:rPr>
        <w:t>ifications will be evaluated.</w:t>
      </w:r>
    </w:p>
    <w:p w14:paraId="23FAD8F6" w14:textId="77777777" w:rsidR="002448F9" w:rsidRPr="00605A84" w:rsidRDefault="001E1EE5">
      <w:pPr>
        <w:pStyle w:val="berschriftabc"/>
        <w:numPr>
          <w:ilvl w:val="0"/>
          <w:numId w:val="13"/>
        </w:numPr>
        <w:spacing w:line="276" w:lineRule="auto"/>
        <w:rPr>
          <w:rFonts w:ascii="Cambria" w:hAnsi="Cambria" w:cstheme="minorHAnsi"/>
        </w:rPr>
      </w:pPr>
      <w:r w:rsidRPr="00605A84">
        <w:rPr>
          <w:rFonts w:ascii="Cambria" w:hAnsi="Cambria" w:cstheme="minorHAnsi"/>
        </w:rPr>
        <w:t>AKRSP’s references and/or Taking Over Certificates and/or other references for the above projects (if certificates are existing).</w:t>
      </w:r>
    </w:p>
    <w:p w14:paraId="696225B0" w14:textId="77777777" w:rsidR="002448F9" w:rsidRPr="00605A84" w:rsidRDefault="00C455DB">
      <w:pPr>
        <w:pStyle w:val="berschriftabc"/>
        <w:numPr>
          <w:ilvl w:val="0"/>
          <w:numId w:val="13"/>
        </w:numPr>
        <w:spacing w:line="276" w:lineRule="auto"/>
        <w:rPr>
          <w:rFonts w:ascii="Cambria" w:hAnsi="Cambria" w:cstheme="minorHAnsi"/>
        </w:rPr>
      </w:pPr>
      <w:r w:rsidRPr="00605A84">
        <w:rPr>
          <w:rFonts w:ascii="Cambria" w:hAnsi="Cambria" w:cstheme="minorHAnsi"/>
        </w:rPr>
        <w:t>Photos of projects carried out for each proj</w:t>
      </w:r>
      <w:r w:rsidR="002448F9" w:rsidRPr="00605A84">
        <w:rPr>
          <w:rFonts w:ascii="Cambria" w:hAnsi="Cambria" w:cstheme="minorHAnsi"/>
        </w:rPr>
        <w:t>ect (if photos are available).</w:t>
      </w:r>
    </w:p>
    <w:p w14:paraId="754CC659" w14:textId="77777777" w:rsidR="00C455DB" w:rsidRPr="00605A84" w:rsidRDefault="00C455DB">
      <w:pPr>
        <w:pStyle w:val="berschriftabc"/>
        <w:numPr>
          <w:ilvl w:val="0"/>
          <w:numId w:val="13"/>
        </w:numPr>
        <w:spacing w:line="276" w:lineRule="auto"/>
        <w:rPr>
          <w:rFonts w:ascii="Cambria" w:hAnsi="Cambria" w:cstheme="minorHAnsi"/>
        </w:rPr>
      </w:pPr>
      <w:r w:rsidRPr="00605A84">
        <w:rPr>
          <w:rFonts w:ascii="Cambria" w:hAnsi="Cambria" w:cstheme="minorHAnsi"/>
        </w:rPr>
        <w:t>Any other information supporting the company’s eligibility</w:t>
      </w:r>
      <w:r w:rsidR="002448F9" w:rsidRPr="00605A84">
        <w:rPr>
          <w:rFonts w:ascii="Cambria" w:hAnsi="Cambria" w:cstheme="minorHAnsi"/>
        </w:rPr>
        <w:t>.</w:t>
      </w:r>
    </w:p>
    <w:p w14:paraId="1D623660" w14:textId="77777777" w:rsidR="00566CF2" w:rsidRPr="00605A84" w:rsidRDefault="00566CF2" w:rsidP="00A3033A">
      <w:pPr>
        <w:pStyle w:val="Heading2"/>
        <w:ind w:left="567"/>
        <w:rPr>
          <w:rFonts w:ascii="Cambria" w:hAnsi="Cambria" w:cstheme="minorHAnsi"/>
          <w:szCs w:val="20"/>
        </w:rPr>
      </w:pPr>
      <w:r w:rsidRPr="00605A84">
        <w:rPr>
          <w:rFonts w:ascii="Cambria" w:hAnsi="Cambria" w:cstheme="minorHAnsi"/>
          <w:sz w:val="20"/>
          <w:szCs w:val="20"/>
        </w:rPr>
        <w:t>Financial Bid Document</w:t>
      </w:r>
      <w:r w:rsidR="003D3BE2" w:rsidRPr="00605A84">
        <w:rPr>
          <w:rFonts w:ascii="Cambria" w:hAnsi="Cambria" w:cstheme="minorHAnsi"/>
          <w:sz w:val="20"/>
          <w:szCs w:val="20"/>
        </w:rPr>
        <w:t>s</w:t>
      </w:r>
    </w:p>
    <w:p w14:paraId="5BCCC608" w14:textId="77777777" w:rsidR="002448F9" w:rsidRPr="00605A84" w:rsidRDefault="00A33066" w:rsidP="00024A68">
      <w:pPr>
        <w:pStyle w:val="berschriftabc"/>
        <w:numPr>
          <w:ilvl w:val="0"/>
          <w:numId w:val="0"/>
        </w:numPr>
        <w:spacing w:line="276" w:lineRule="auto"/>
        <w:ind w:left="142"/>
        <w:rPr>
          <w:rFonts w:ascii="Cambria" w:hAnsi="Cambria" w:cstheme="minorHAnsi"/>
        </w:rPr>
      </w:pPr>
      <w:r w:rsidRPr="00605A84">
        <w:rPr>
          <w:rFonts w:ascii="Cambria" w:hAnsi="Cambria" w:cstheme="minorHAnsi"/>
          <w:b/>
        </w:rPr>
        <w:t>l</w:t>
      </w:r>
      <w:r w:rsidR="002448F9" w:rsidRPr="00605A84">
        <w:rPr>
          <w:rFonts w:ascii="Cambria" w:hAnsi="Cambria" w:cstheme="minorHAnsi"/>
          <w:b/>
        </w:rPr>
        <w:t xml:space="preserve">. </w:t>
      </w:r>
      <w:r w:rsidR="00C455DB" w:rsidRPr="00605A84">
        <w:rPr>
          <w:rFonts w:ascii="Cambria" w:hAnsi="Cambria" w:cstheme="minorHAnsi"/>
          <w:b/>
        </w:rPr>
        <w:t>Letter of Bid</w:t>
      </w:r>
      <w:r w:rsidR="00C455DB" w:rsidRPr="00605A84">
        <w:rPr>
          <w:rFonts w:ascii="Cambria" w:hAnsi="Cambria" w:cstheme="minorHAnsi"/>
        </w:rPr>
        <w:t>, using the form give</w:t>
      </w:r>
      <w:r w:rsidR="002448F9" w:rsidRPr="00605A84">
        <w:rPr>
          <w:rFonts w:ascii="Cambria" w:hAnsi="Cambria" w:cstheme="minorHAnsi"/>
        </w:rPr>
        <w:t>n in Section 3, paragraph 1</w:t>
      </w:r>
      <w:r w:rsidR="00DF7ACC" w:rsidRPr="00605A84">
        <w:rPr>
          <w:rFonts w:ascii="Cambria" w:hAnsi="Cambria" w:cstheme="minorHAnsi"/>
        </w:rPr>
        <w:t>2</w:t>
      </w:r>
      <w:r w:rsidR="002448F9" w:rsidRPr="00605A84">
        <w:rPr>
          <w:rFonts w:ascii="Cambria" w:hAnsi="Cambria" w:cstheme="minorHAnsi"/>
        </w:rPr>
        <w:t>.</w:t>
      </w:r>
    </w:p>
    <w:p w14:paraId="59D613D8" w14:textId="77777777" w:rsidR="00C455DB" w:rsidRPr="00605A84" w:rsidRDefault="00C455DB" w:rsidP="00024A68">
      <w:pPr>
        <w:pStyle w:val="berschriftabc"/>
        <w:numPr>
          <w:ilvl w:val="0"/>
          <w:numId w:val="0"/>
        </w:numPr>
        <w:spacing w:line="276" w:lineRule="auto"/>
        <w:ind w:left="142"/>
        <w:rPr>
          <w:rFonts w:ascii="Cambria" w:hAnsi="Cambria" w:cstheme="minorHAnsi"/>
        </w:rPr>
      </w:pPr>
      <w:r w:rsidRPr="00605A84">
        <w:rPr>
          <w:rFonts w:ascii="Cambria" w:hAnsi="Cambria" w:cstheme="minorHAnsi"/>
        </w:rPr>
        <w:t xml:space="preserve">In case the form of bid is not filled in completely, the bid will be excluded from further </w:t>
      </w:r>
      <w:proofErr w:type="gramStart"/>
      <w:r w:rsidRPr="00605A84">
        <w:rPr>
          <w:rFonts w:ascii="Cambria" w:hAnsi="Cambria" w:cstheme="minorHAnsi"/>
        </w:rPr>
        <w:t>evaluation</w:t>
      </w:r>
      <w:proofErr w:type="gramEnd"/>
      <w:r w:rsidRPr="00605A84">
        <w:rPr>
          <w:rFonts w:ascii="Cambria" w:hAnsi="Cambria" w:cstheme="minorHAnsi"/>
        </w:rPr>
        <w:t xml:space="preserve"> and the company </w:t>
      </w:r>
      <w:r w:rsidR="002448F9" w:rsidRPr="00605A84">
        <w:rPr>
          <w:rFonts w:ascii="Cambria" w:hAnsi="Cambria" w:cstheme="minorHAnsi"/>
        </w:rPr>
        <w:t xml:space="preserve">will be </w:t>
      </w:r>
      <w:r w:rsidRPr="00605A84">
        <w:rPr>
          <w:rFonts w:ascii="Cambria" w:hAnsi="Cambria" w:cstheme="minorHAnsi"/>
        </w:rPr>
        <w:t>disqualified from the tender process.</w:t>
      </w:r>
    </w:p>
    <w:p w14:paraId="04C437BD" w14:textId="77777777" w:rsidR="00566CF2" w:rsidRPr="00605A84" w:rsidRDefault="00A33066" w:rsidP="00024A68">
      <w:pPr>
        <w:pStyle w:val="berschriftabc"/>
        <w:numPr>
          <w:ilvl w:val="0"/>
          <w:numId w:val="0"/>
        </w:numPr>
        <w:spacing w:line="276" w:lineRule="auto"/>
        <w:ind w:left="142"/>
        <w:rPr>
          <w:rFonts w:ascii="Cambria" w:hAnsi="Cambria" w:cstheme="minorHAnsi"/>
        </w:rPr>
      </w:pPr>
      <w:r w:rsidRPr="00605A84">
        <w:rPr>
          <w:rFonts w:ascii="Cambria" w:hAnsi="Cambria" w:cstheme="minorHAnsi"/>
          <w:b/>
        </w:rPr>
        <w:t>m</w:t>
      </w:r>
      <w:r w:rsidR="00566CF2" w:rsidRPr="00605A84">
        <w:rPr>
          <w:rFonts w:ascii="Cambria" w:hAnsi="Cambria" w:cstheme="minorHAnsi"/>
          <w:b/>
        </w:rPr>
        <w:t xml:space="preserve">. </w:t>
      </w:r>
      <w:r w:rsidR="00C455DB" w:rsidRPr="00605A84">
        <w:rPr>
          <w:rFonts w:ascii="Cambria" w:hAnsi="Cambria" w:cstheme="minorHAnsi"/>
          <w:b/>
        </w:rPr>
        <w:t>Priced Bill of Quantities</w:t>
      </w:r>
      <w:r w:rsidR="00C455DB" w:rsidRPr="00605A84">
        <w:rPr>
          <w:rFonts w:ascii="Cambria" w:hAnsi="Cambria" w:cstheme="minorHAnsi"/>
        </w:rPr>
        <w:t>, using the form given in Section 3, paragraph 1</w:t>
      </w:r>
      <w:r w:rsidR="00DF7ACC" w:rsidRPr="00605A84">
        <w:rPr>
          <w:rFonts w:ascii="Cambria" w:hAnsi="Cambria" w:cstheme="minorHAnsi"/>
        </w:rPr>
        <w:t>3</w:t>
      </w:r>
      <w:r w:rsidR="00566CF2" w:rsidRPr="00605A84">
        <w:rPr>
          <w:rFonts w:ascii="Cambria" w:hAnsi="Cambria" w:cstheme="minorHAnsi"/>
        </w:rPr>
        <w:t>.</w:t>
      </w:r>
    </w:p>
    <w:p w14:paraId="769B0135" w14:textId="76B34B99" w:rsidR="00C455DB" w:rsidRPr="00605A84" w:rsidRDefault="00C455DB">
      <w:pPr>
        <w:pStyle w:val="berschriftabc"/>
        <w:numPr>
          <w:ilvl w:val="0"/>
          <w:numId w:val="14"/>
        </w:numPr>
        <w:spacing w:line="276" w:lineRule="auto"/>
        <w:rPr>
          <w:rFonts w:ascii="Cambria" w:hAnsi="Cambria" w:cstheme="minorHAnsi"/>
        </w:rPr>
      </w:pPr>
      <w:r w:rsidRPr="00605A84">
        <w:rPr>
          <w:rFonts w:ascii="Cambria" w:hAnsi="Cambria" w:cstheme="minorHAnsi"/>
        </w:rPr>
        <w:t>Unless where Bill of Quantities (</w:t>
      </w:r>
      <w:proofErr w:type="spellStart"/>
      <w:r w:rsidRPr="00605A84">
        <w:rPr>
          <w:rFonts w:ascii="Cambria" w:hAnsi="Cambria" w:cstheme="minorHAnsi"/>
        </w:rPr>
        <w:t>BoQ</w:t>
      </w:r>
      <w:proofErr w:type="spellEnd"/>
      <w:r w:rsidRPr="00605A84">
        <w:rPr>
          <w:rFonts w:ascii="Cambria" w:hAnsi="Cambria" w:cstheme="minorHAnsi"/>
        </w:rPr>
        <w:t xml:space="preserve">) have been made available by the AKRSP, the bidder </w:t>
      </w:r>
      <w:proofErr w:type="gramStart"/>
      <w:r w:rsidRPr="00605A84">
        <w:rPr>
          <w:rFonts w:ascii="Cambria" w:hAnsi="Cambria" w:cstheme="minorHAnsi"/>
        </w:rPr>
        <w:t>has to</w:t>
      </w:r>
      <w:proofErr w:type="gramEnd"/>
      <w:r w:rsidRPr="00605A84">
        <w:rPr>
          <w:rFonts w:ascii="Cambria" w:hAnsi="Cambria" w:cstheme="minorHAnsi"/>
        </w:rPr>
        <w:t xml:space="preserve"> elaborate and submit complete </w:t>
      </w:r>
      <w:proofErr w:type="spellStart"/>
      <w:r w:rsidRPr="00605A84">
        <w:rPr>
          <w:rFonts w:ascii="Cambria" w:hAnsi="Cambria" w:cstheme="minorHAnsi"/>
        </w:rPr>
        <w:t>BoQ</w:t>
      </w:r>
      <w:proofErr w:type="spellEnd"/>
      <w:r w:rsidRPr="00605A84">
        <w:rPr>
          <w:rFonts w:ascii="Cambria" w:hAnsi="Cambria" w:cstheme="minorHAnsi"/>
        </w:rPr>
        <w:t xml:space="preserve"> for all services (design and construction works) to be carried out, to provide the tendered infrastructure. The B</w:t>
      </w:r>
      <w:r w:rsidR="005C16BF" w:rsidRPr="00605A84">
        <w:rPr>
          <w:rFonts w:ascii="Cambria" w:hAnsi="Cambria" w:cstheme="minorHAnsi"/>
        </w:rPr>
        <w:t>O</w:t>
      </w:r>
      <w:r w:rsidRPr="00605A84">
        <w:rPr>
          <w:rFonts w:ascii="Cambria" w:hAnsi="Cambria" w:cstheme="minorHAnsi"/>
        </w:rPr>
        <w:t xml:space="preserve">Q shall be elaborated in conjunction with the documents of this limited competitive bidding, e.g. Conditions of </w:t>
      </w:r>
      <w:r w:rsidRPr="00605A84">
        <w:rPr>
          <w:rFonts w:ascii="Cambria" w:hAnsi="Cambria" w:cstheme="minorHAnsi"/>
        </w:rPr>
        <w:lastRenderedPageBreak/>
        <w:t>Contract, the Technical Specifications and the Drawings.</w:t>
      </w:r>
    </w:p>
    <w:p w14:paraId="338A4D42" w14:textId="60DE83AA" w:rsidR="00C455DB" w:rsidRPr="00605A84" w:rsidRDefault="00C455DB">
      <w:pPr>
        <w:pStyle w:val="berschriftabc"/>
        <w:numPr>
          <w:ilvl w:val="0"/>
          <w:numId w:val="14"/>
        </w:numPr>
        <w:spacing w:line="276" w:lineRule="auto"/>
        <w:rPr>
          <w:rFonts w:ascii="Cambria" w:hAnsi="Cambria" w:cstheme="minorHAnsi"/>
        </w:rPr>
      </w:pPr>
      <w:r w:rsidRPr="00605A84">
        <w:rPr>
          <w:rFonts w:ascii="Cambria" w:hAnsi="Cambria" w:cstheme="minorHAnsi"/>
        </w:rPr>
        <w:t>Where the AKRSP has made available B</w:t>
      </w:r>
      <w:r w:rsidR="00C25842" w:rsidRPr="00605A84">
        <w:rPr>
          <w:rFonts w:ascii="Cambria" w:hAnsi="Cambria" w:cstheme="minorHAnsi"/>
        </w:rPr>
        <w:t>O</w:t>
      </w:r>
      <w:r w:rsidRPr="00605A84">
        <w:rPr>
          <w:rFonts w:ascii="Cambria" w:hAnsi="Cambria" w:cstheme="minorHAnsi"/>
        </w:rPr>
        <w:t>Q for the project with the tender documents it is the responsibility of the bidder to review, and were deemed necessary, notify the AKRSP about any required miscalculation or omissions noticed in the B</w:t>
      </w:r>
      <w:r w:rsidR="00C25842" w:rsidRPr="00605A84">
        <w:rPr>
          <w:rFonts w:ascii="Cambria" w:hAnsi="Cambria" w:cstheme="minorHAnsi"/>
        </w:rPr>
        <w:t>O</w:t>
      </w:r>
      <w:r w:rsidRPr="00605A84">
        <w:rPr>
          <w:rFonts w:ascii="Cambria" w:hAnsi="Cambria" w:cstheme="minorHAnsi"/>
        </w:rPr>
        <w:t>Q. By submitting a bid bidder confirms the correctness of the B</w:t>
      </w:r>
      <w:r w:rsidR="00C25842" w:rsidRPr="00605A84">
        <w:rPr>
          <w:rFonts w:ascii="Cambria" w:hAnsi="Cambria" w:cstheme="minorHAnsi"/>
        </w:rPr>
        <w:t>O</w:t>
      </w:r>
      <w:r w:rsidRPr="00605A84">
        <w:rPr>
          <w:rFonts w:ascii="Cambria" w:hAnsi="Cambria" w:cstheme="minorHAnsi"/>
        </w:rPr>
        <w:t xml:space="preserve">Q and has no right to claim any extra volumes, should an omission or miscalculation be noticed after the signing of the contract. </w:t>
      </w:r>
    </w:p>
    <w:p w14:paraId="5BC2B252" w14:textId="77777777" w:rsidR="00DA4CF8" w:rsidRPr="00605A84" w:rsidRDefault="00C455DB">
      <w:pPr>
        <w:pStyle w:val="berschriftabc"/>
        <w:numPr>
          <w:ilvl w:val="0"/>
          <w:numId w:val="14"/>
        </w:numPr>
        <w:spacing w:line="276" w:lineRule="auto"/>
        <w:rPr>
          <w:rFonts w:ascii="Cambria" w:hAnsi="Cambria" w:cstheme="minorHAnsi"/>
        </w:rPr>
      </w:pPr>
      <w:r w:rsidRPr="00605A84">
        <w:rPr>
          <w:rFonts w:ascii="Cambria" w:hAnsi="Cambria" w:cstheme="minorHAnsi"/>
        </w:rPr>
        <w:t xml:space="preserve">The </w:t>
      </w:r>
      <w:r w:rsidR="000F630A" w:rsidRPr="00605A84">
        <w:rPr>
          <w:rFonts w:ascii="Cambria" w:hAnsi="Cambria" w:cstheme="minorHAnsi"/>
        </w:rPr>
        <w:t>b</w:t>
      </w:r>
      <w:r w:rsidR="00A17A64" w:rsidRPr="00605A84">
        <w:rPr>
          <w:rFonts w:ascii="Cambria" w:hAnsi="Cambria" w:cstheme="minorHAnsi"/>
        </w:rPr>
        <w:t>idder</w:t>
      </w:r>
      <w:r w:rsidRPr="00605A84">
        <w:rPr>
          <w:rFonts w:ascii="Cambria" w:hAnsi="Cambria" w:cstheme="minorHAnsi"/>
        </w:rPr>
        <w:t xml:space="preserve"> shall satisfy himself as to the meaning of every item in the </w:t>
      </w:r>
      <w:proofErr w:type="spellStart"/>
      <w:r w:rsidRPr="00605A84">
        <w:rPr>
          <w:rFonts w:ascii="Cambria" w:hAnsi="Cambria" w:cstheme="minorHAnsi"/>
        </w:rPr>
        <w:t>BoQ</w:t>
      </w:r>
      <w:proofErr w:type="spellEnd"/>
      <w:r w:rsidRPr="00605A84">
        <w:rPr>
          <w:rFonts w:ascii="Cambria" w:hAnsi="Cambria" w:cstheme="minorHAnsi"/>
        </w:rPr>
        <w:t xml:space="preserve"> and the frame conditions for the execution of the respective work. The fixed price</w:t>
      </w:r>
      <w:r w:rsidR="00A903C1" w:rsidRPr="00605A84">
        <w:rPr>
          <w:rFonts w:ascii="Cambria" w:hAnsi="Cambria" w:cstheme="minorHAnsi"/>
        </w:rPr>
        <w:t>s</w:t>
      </w:r>
      <w:r w:rsidRPr="00605A84">
        <w:rPr>
          <w:rFonts w:ascii="Cambria" w:hAnsi="Cambria" w:cstheme="minorHAnsi"/>
        </w:rPr>
        <w:t xml:space="preserve"> entered in the </w:t>
      </w:r>
      <w:proofErr w:type="spellStart"/>
      <w:r w:rsidRPr="00605A84">
        <w:rPr>
          <w:rFonts w:ascii="Cambria" w:hAnsi="Cambria" w:cstheme="minorHAnsi"/>
        </w:rPr>
        <w:t>BoQ</w:t>
      </w:r>
      <w:proofErr w:type="spellEnd"/>
      <w:r w:rsidRPr="00605A84">
        <w:rPr>
          <w:rFonts w:ascii="Cambria" w:hAnsi="Cambria" w:cstheme="minorHAnsi"/>
        </w:rPr>
        <w:t xml:space="preserve"> for the various sections of works are deemed to cover all supplies and work, finished and com</w:t>
      </w:r>
      <w:r w:rsidR="00DA4CF8" w:rsidRPr="00605A84">
        <w:rPr>
          <w:rFonts w:ascii="Cambria" w:hAnsi="Cambria" w:cstheme="minorHAnsi"/>
        </w:rPr>
        <w:t>pleted in all respects.</w:t>
      </w:r>
    </w:p>
    <w:p w14:paraId="573FC95B" w14:textId="3A83049E" w:rsidR="00DA4CF8" w:rsidRPr="00605A84" w:rsidRDefault="00C455DB">
      <w:pPr>
        <w:pStyle w:val="berschriftabc"/>
        <w:numPr>
          <w:ilvl w:val="0"/>
          <w:numId w:val="14"/>
        </w:numPr>
        <w:spacing w:line="276" w:lineRule="auto"/>
        <w:rPr>
          <w:rFonts w:ascii="Cambria" w:hAnsi="Cambria" w:cstheme="minorHAnsi"/>
        </w:rPr>
      </w:pPr>
      <w:r w:rsidRPr="00605A84">
        <w:rPr>
          <w:rFonts w:ascii="Cambria" w:hAnsi="Cambria" w:cstheme="minorHAnsi"/>
        </w:rPr>
        <w:t>The items set forth in the B</w:t>
      </w:r>
      <w:r w:rsidR="00C25842" w:rsidRPr="00605A84">
        <w:rPr>
          <w:rFonts w:ascii="Cambria" w:hAnsi="Cambria" w:cstheme="minorHAnsi"/>
        </w:rPr>
        <w:t>O</w:t>
      </w:r>
      <w:r w:rsidRPr="00605A84">
        <w:rPr>
          <w:rFonts w:ascii="Cambria" w:hAnsi="Cambria" w:cstheme="minorHAnsi"/>
        </w:rPr>
        <w:t>Q and the prices entered therein shall, except insofar as may be otherwise expressly provided for in the Contract, be deemed to cover all the Contractor’s liabilities and obligations and all matters and things necessary for the proper performance, intended function and maintenance and complet</w:t>
      </w:r>
      <w:r w:rsidR="00DA4CF8" w:rsidRPr="00605A84">
        <w:rPr>
          <w:rFonts w:ascii="Cambria" w:hAnsi="Cambria" w:cstheme="minorHAnsi"/>
        </w:rPr>
        <w:t>ion of the works as specified.</w:t>
      </w:r>
    </w:p>
    <w:p w14:paraId="451C9288" w14:textId="77777777" w:rsidR="00DA4CF8" w:rsidRPr="00605A84" w:rsidRDefault="00C455DB">
      <w:pPr>
        <w:pStyle w:val="berschriftabc"/>
        <w:numPr>
          <w:ilvl w:val="0"/>
          <w:numId w:val="14"/>
        </w:numPr>
        <w:spacing w:line="276" w:lineRule="auto"/>
        <w:rPr>
          <w:rFonts w:ascii="Cambria" w:hAnsi="Cambria" w:cstheme="minorHAnsi"/>
        </w:rPr>
      </w:pPr>
      <w:r w:rsidRPr="00605A84">
        <w:rPr>
          <w:rFonts w:ascii="Cambria" w:hAnsi="Cambria" w:cstheme="minorHAnsi"/>
        </w:rPr>
        <w:t>The rates shall include the following unless</w:t>
      </w:r>
      <w:r w:rsidR="00DA4CF8" w:rsidRPr="00605A84">
        <w:rPr>
          <w:rFonts w:ascii="Cambria" w:hAnsi="Cambria" w:cstheme="minorHAnsi"/>
        </w:rPr>
        <w:t xml:space="preserve"> expressly stated otherwise:</w:t>
      </w:r>
    </w:p>
    <w:p w14:paraId="742E4983" w14:textId="77777777" w:rsidR="00DA4CF8" w:rsidRPr="00605A84" w:rsidRDefault="00C455DB">
      <w:pPr>
        <w:pStyle w:val="berschriftabc"/>
        <w:numPr>
          <w:ilvl w:val="1"/>
          <w:numId w:val="8"/>
        </w:numPr>
        <w:spacing w:line="276" w:lineRule="auto"/>
        <w:ind w:left="1560"/>
        <w:rPr>
          <w:rFonts w:ascii="Cambria" w:hAnsi="Cambria" w:cstheme="minorHAnsi"/>
        </w:rPr>
      </w:pPr>
      <w:r w:rsidRPr="00605A84">
        <w:rPr>
          <w:rFonts w:ascii="Cambria" w:hAnsi="Cambria" w:cstheme="minorHAnsi"/>
        </w:rPr>
        <w:t>labour and all co</w:t>
      </w:r>
      <w:r w:rsidR="00DA4CF8" w:rsidRPr="00605A84">
        <w:rPr>
          <w:rFonts w:ascii="Cambria" w:hAnsi="Cambria" w:cstheme="minorHAnsi"/>
        </w:rPr>
        <w:t xml:space="preserve">sts in connection </w:t>
      </w:r>
      <w:r w:rsidR="004F497D" w:rsidRPr="00605A84">
        <w:rPr>
          <w:rFonts w:ascii="Cambria" w:hAnsi="Cambria" w:cstheme="minorHAnsi"/>
        </w:rPr>
        <w:t>therewith.</w:t>
      </w:r>
    </w:p>
    <w:p w14:paraId="2EC72C30" w14:textId="77777777" w:rsidR="00DA4CF8" w:rsidRPr="00605A84" w:rsidRDefault="00C455DB">
      <w:pPr>
        <w:pStyle w:val="berschriftabc"/>
        <w:numPr>
          <w:ilvl w:val="1"/>
          <w:numId w:val="8"/>
        </w:numPr>
        <w:spacing w:line="276" w:lineRule="auto"/>
        <w:ind w:left="1560"/>
        <w:rPr>
          <w:rFonts w:ascii="Cambria" w:hAnsi="Cambria" w:cstheme="minorHAnsi"/>
        </w:rPr>
      </w:pPr>
      <w:r w:rsidRPr="00605A84">
        <w:rPr>
          <w:rFonts w:ascii="Cambria" w:hAnsi="Cambria" w:cstheme="minorHAnsi"/>
        </w:rPr>
        <w:t>the supply of materials and goods to site, including costs for purchase, transportation, storage, wa</w:t>
      </w:r>
      <w:r w:rsidR="00DA4CF8" w:rsidRPr="00605A84">
        <w:rPr>
          <w:rFonts w:ascii="Cambria" w:hAnsi="Cambria" w:cstheme="minorHAnsi"/>
        </w:rPr>
        <w:t xml:space="preserve">stage and any other </w:t>
      </w:r>
      <w:r w:rsidR="004F497D" w:rsidRPr="00605A84">
        <w:rPr>
          <w:rFonts w:ascii="Cambria" w:hAnsi="Cambria" w:cstheme="minorHAnsi"/>
        </w:rPr>
        <w:t>charges.</w:t>
      </w:r>
    </w:p>
    <w:p w14:paraId="29F7022F" w14:textId="77777777" w:rsidR="00DA4CF8" w:rsidRPr="00605A84" w:rsidRDefault="00C455DB">
      <w:pPr>
        <w:pStyle w:val="berschriftabc"/>
        <w:numPr>
          <w:ilvl w:val="1"/>
          <w:numId w:val="8"/>
        </w:numPr>
        <w:spacing w:line="276" w:lineRule="auto"/>
        <w:ind w:left="1560"/>
        <w:rPr>
          <w:rFonts w:ascii="Cambria" w:hAnsi="Cambria" w:cstheme="minorHAnsi"/>
        </w:rPr>
      </w:pPr>
      <w:r w:rsidRPr="00605A84">
        <w:rPr>
          <w:rFonts w:ascii="Cambria" w:hAnsi="Cambria" w:cstheme="minorHAnsi"/>
        </w:rPr>
        <w:t xml:space="preserve">equipment and all </w:t>
      </w:r>
      <w:r w:rsidR="00DA4CF8" w:rsidRPr="00605A84">
        <w:rPr>
          <w:rFonts w:ascii="Cambria" w:hAnsi="Cambria" w:cstheme="minorHAnsi"/>
        </w:rPr>
        <w:t xml:space="preserve">costs in connection </w:t>
      </w:r>
      <w:r w:rsidR="004F497D" w:rsidRPr="00605A84">
        <w:rPr>
          <w:rFonts w:ascii="Cambria" w:hAnsi="Cambria" w:cstheme="minorHAnsi"/>
        </w:rPr>
        <w:t>therewith.</w:t>
      </w:r>
    </w:p>
    <w:p w14:paraId="041B8943" w14:textId="77777777" w:rsidR="00DA4CF8" w:rsidRPr="00605A84" w:rsidRDefault="00C455DB">
      <w:pPr>
        <w:pStyle w:val="berschriftabc"/>
        <w:numPr>
          <w:ilvl w:val="1"/>
          <w:numId w:val="8"/>
        </w:numPr>
        <w:spacing w:line="276" w:lineRule="auto"/>
        <w:ind w:left="1560"/>
        <w:rPr>
          <w:rFonts w:ascii="Cambria" w:hAnsi="Cambria" w:cstheme="minorHAnsi"/>
        </w:rPr>
      </w:pPr>
      <w:r w:rsidRPr="00605A84">
        <w:rPr>
          <w:rFonts w:ascii="Cambria" w:hAnsi="Cambria" w:cstheme="minorHAnsi"/>
        </w:rPr>
        <w:t xml:space="preserve">fixing, </w:t>
      </w:r>
      <w:r w:rsidR="004F497D" w:rsidRPr="00605A84">
        <w:rPr>
          <w:rFonts w:ascii="Cambria" w:hAnsi="Cambria" w:cstheme="minorHAnsi"/>
        </w:rPr>
        <w:t>erecting,</w:t>
      </w:r>
      <w:r w:rsidR="00DA4CF8" w:rsidRPr="00605A84">
        <w:rPr>
          <w:rFonts w:ascii="Cambria" w:hAnsi="Cambria" w:cstheme="minorHAnsi"/>
        </w:rPr>
        <w:t xml:space="preserve"> and installing or </w:t>
      </w:r>
      <w:r w:rsidR="004F497D" w:rsidRPr="00605A84">
        <w:rPr>
          <w:rFonts w:ascii="Cambria" w:hAnsi="Cambria" w:cstheme="minorHAnsi"/>
        </w:rPr>
        <w:t>placing.</w:t>
      </w:r>
    </w:p>
    <w:p w14:paraId="2F6D8E0E" w14:textId="77777777" w:rsidR="00DA4CF8" w:rsidRPr="00605A84" w:rsidRDefault="00C455DB">
      <w:pPr>
        <w:pStyle w:val="berschriftabc"/>
        <w:numPr>
          <w:ilvl w:val="1"/>
          <w:numId w:val="8"/>
        </w:numPr>
        <w:spacing w:line="276" w:lineRule="auto"/>
        <w:ind w:left="1560"/>
        <w:rPr>
          <w:rFonts w:ascii="Cambria" w:hAnsi="Cambria" w:cstheme="minorHAnsi"/>
        </w:rPr>
      </w:pPr>
      <w:r w:rsidRPr="00605A84">
        <w:rPr>
          <w:rFonts w:ascii="Cambria" w:hAnsi="Cambria" w:cstheme="minorHAnsi"/>
        </w:rPr>
        <w:t>all Temporary Works, complete including equipment</w:t>
      </w:r>
      <w:r w:rsidR="00DA4CF8" w:rsidRPr="00605A84">
        <w:rPr>
          <w:rFonts w:ascii="Cambria" w:hAnsi="Cambria" w:cstheme="minorHAnsi"/>
        </w:rPr>
        <w:t>, tools and consumables, and;</w:t>
      </w:r>
    </w:p>
    <w:p w14:paraId="18EF8A34" w14:textId="77777777" w:rsidR="00DA4CF8" w:rsidRPr="00605A84" w:rsidRDefault="00DA4CF8">
      <w:pPr>
        <w:pStyle w:val="berschriftabc"/>
        <w:numPr>
          <w:ilvl w:val="1"/>
          <w:numId w:val="8"/>
        </w:numPr>
        <w:spacing w:line="276" w:lineRule="auto"/>
        <w:ind w:left="1560"/>
        <w:rPr>
          <w:rFonts w:ascii="Cambria" w:hAnsi="Cambria" w:cstheme="minorHAnsi"/>
        </w:rPr>
      </w:pPr>
      <w:r w:rsidRPr="00605A84">
        <w:rPr>
          <w:rFonts w:ascii="Cambria" w:hAnsi="Cambria" w:cstheme="minorHAnsi"/>
        </w:rPr>
        <w:t>charges, overheads and profit.</w:t>
      </w:r>
      <w:r w:rsidRPr="00605A84">
        <w:rPr>
          <w:rFonts w:ascii="Cambria" w:hAnsi="Cambria" w:cstheme="minorHAnsi"/>
        </w:rPr>
        <w:tab/>
      </w:r>
    </w:p>
    <w:p w14:paraId="38959B92" w14:textId="08F53352" w:rsidR="00DA4CF8" w:rsidRPr="00605A84" w:rsidRDefault="00DA4CF8">
      <w:pPr>
        <w:pStyle w:val="berschriftabc"/>
        <w:numPr>
          <w:ilvl w:val="0"/>
          <w:numId w:val="14"/>
        </w:numPr>
        <w:spacing w:line="276" w:lineRule="auto"/>
        <w:rPr>
          <w:rFonts w:ascii="Cambria" w:hAnsi="Cambria" w:cstheme="minorHAnsi"/>
        </w:rPr>
      </w:pPr>
      <w:r w:rsidRPr="00605A84">
        <w:rPr>
          <w:rFonts w:ascii="Cambria" w:hAnsi="Cambria" w:cstheme="minorHAnsi"/>
        </w:rPr>
        <w:t>No extra payment shall be made in respect of anything described in the Contract for which no corresponding item is given in the B</w:t>
      </w:r>
      <w:r w:rsidR="00C25842" w:rsidRPr="00605A84">
        <w:rPr>
          <w:rFonts w:ascii="Cambria" w:hAnsi="Cambria" w:cstheme="minorHAnsi"/>
        </w:rPr>
        <w:t>O</w:t>
      </w:r>
      <w:r w:rsidRPr="00605A84">
        <w:rPr>
          <w:rFonts w:ascii="Cambria" w:hAnsi="Cambria" w:cstheme="minorHAnsi"/>
        </w:rPr>
        <w:t>Q.</w:t>
      </w:r>
    </w:p>
    <w:p w14:paraId="5E7E1018" w14:textId="77777777" w:rsidR="00DA4CF8" w:rsidRPr="00605A84" w:rsidRDefault="00DA4CF8">
      <w:pPr>
        <w:pStyle w:val="berschriftabc"/>
        <w:numPr>
          <w:ilvl w:val="0"/>
          <w:numId w:val="14"/>
        </w:numPr>
        <w:spacing w:line="276" w:lineRule="auto"/>
        <w:rPr>
          <w:rFonts w:ascii="Cambria" w:hAnsi="Cambria" w:cstheme="minorHAnsi"/>
        </w:rPr>
      </w:pPr>
      <w:r w:rsidRPr="00605A84">
        <w:rPr>
          <w:rFonts w:ascii="Cambria" w:hAnsi="Cambria" w:cstheme="minorHAnsi"/>
        </w:rPr>
        <w:t xml:space="preserve">In case the AKRSP evaluates that the </w:t>
      </w:r>
      <w:proofErr w:type="spellStart"/>
      <w:r w:rsidRPr="00605A84">
        <w:rPr>
          <w:rFonts w:ascii="Cambria" w:hAnsi="Cambria" w:cstheme="minorHAnsi"/>
        </w:rPr>
        <w:t>BoQ</w:t>
      </w:r>
      <w:proofErr w:type="spellEnd"/>
      <w:r w:rsidRPr="00605A84">
        <w:rPr>
          <w:rFonts w:ascii="Cambria" w:hAnsi="Cambria" w:cstheme="minorHAnsi"/>
        </w:rPr>
        <w:t xml:space="preserve"> does not cover the complete works acc. to the requirement and specifications, the bid will be excluded from further evaluation.</w:t>
      </w:r>
    </w:p>
    <w:p w14:paraId="253C63AE" w14:textId="77777777" w:rsidR="00C455DB" w:rsidRPr="00605A84" w:rsidRDefault="00C455DB" w:rsidP="00A3033A">
      <w:pPr>
        <w:pStyle w:val="Heading2"/>
        <w:ind w:left="567"/>
        <w:rPr>
          <w:rFonts w:ascii="Cambria" w:hAnsi="Cambria" w:cstheme="minorHAnsi"/>
          <w:sz w:val="20"/>
          <w:szCs w:val="20"/>
        </w:rPr>
      </w:pPr>
      <w:bookmarkStart w:id="71" w:name="_Ref493589649"/>
      <w:r w:rsidRPr="00605A84">
        <w:rPr>
          <w:rFonts w:ascii="Cambria" w:hAnsi="Cambria" w:cstheme="minorHAnsi"/>
          <w:sz w:val="20"/>
          <w:szCs w:val="20"/>
        </w:rPr>
        <w:t xml:space="preserve">The bidder shall submit offers, which comply with the requirements of the tender documents, including the basic technical requirements as indicated in the drawings and specifications. The attention of bidders is drawn to the provision of </w:t>
      </w:r>
      <w:r w:rsidRPr="00605A84">
        <w:rPr>
          <w:rFonts w:ascii="Cambria" w:hAnsi="Cambria" w:cstheme="minorHAnsi"/>
          <w:color w:val="auto"/>
          <w:sz w:val="20"/>
          <w:szCs w:val="20"/>
        </w:rPr>
        <w:t xml:space="preserve">paragraph </w:t>
      </w:r>
      <w:r w:rsidR="00832AD5" w:rsidRPr="00605A84">
        <w:rPr>
          <w:rFonts w:ascii="Cambria" w:hAnsi="Cambria" w:cstheme="minorHAnsi"/>
          <w:color w:val="auto"/>
          <w:sz w:val="20"/>
          <w:szCs w:val="20"/>
        </w:rPr>
        <w:t>6</w:t>
      </w:r>
      <w:r w:rsidR="00B11A2D" w:rsidRPr="00605A84">
        <w:rPr>
          <w:rFonts w:ascii="Cambria" w:hAnsi="Cambria" w:cstheme="minorHAnsi"/>
          <w:sz w:val="20"/>
          <w:szCs w:val="20"/>
        </w:rPr>
        <w:t xml:space="preserve"> </w:t>
      </w:r>
      <w:r w:rsidRPr="00605A84">
        <w:rPr>
          <w:rFonts w:ascii="Cambria" w:hAnsi="Cambria" w:cstheme="minorHAnsi"/>
          <w:sz w:val="20"/>
          <w:szCs w:val="20"/>
        </w:rPr>
        <w:t xml:space="preserve">regarding the rejection of bids, which are not responsive to the requirements of the tender documents. </w:t>
      </w:r>
      <w:bookmarkEnd w:id="71"/>
    </w:p>
    <w:p w14:paraId="18C8C076" w14:textId="77777777" w:rsidR="00C455DB" w:rsidRPr="00605A84" w:rsidRDefault="00C455DB" w:rsidP="00AC4CAF">
      <w:pPr>
        <w:pStyle w:val="Heading1"/>
        <w:rPr>
          <w:rFonts w:cstheme="minorHAnsi"/>
        </w:rPr>
      </w:pPr>
      <w:bookmarkStart w:id="72" w:name="_Toc530904597"/>
      <w:bookmarkStart w:id="73" w:name="_Toc95839312"/>
      <w:r w:rsidRPr="00605A84">
        <w:rPr>
          <w:rFonts w:cstheme="minorHAnsi"/>
        </w:rPr>
        <w:t>Tender Prices</w:t>
      </w:r>
      <w:bookmarkEnd w:id="72"/>
      <w:bookmarkEnd w:id="73"/>
    </w:p>
    <w:p w14:paraId="688C35D2" w14:textId="15D28BA4" w:rsidR="00C455DB" w:rsidRPr="00605A84" w:rsidRDefault="00C455DB" w:rsidP="00DD1CF3">
      <w:pPr>
        <w:pStyle w:val="Heading2"/>
        <w:spacing w:before="0" w:after="0" w:line="276" w:lineRule="auto"/>
        <w:ind w:left="567"/>
        <w:rPr>
          <w:rFonts w:ascii="Cambria" w:hAnsi="Cambria" w:cstheme="minorHAnsi"/>
          <w:sz w:val="20"/>
        </w:rPr>
      </w:pPr>
      <w:bookmarkStart w:id="74" w:name="_Ref493602705"/>
      <w:r w:rsidRPr="00605A84">
        <w:rPr>
          <w:rFonts w:ascii="Cambria" w:hAnsi="Cambria" w:cstheme="minorHAnsi"/>
          <w:sz w:val="20"/>
        </w:rPr>
        <w:t xml:space="preserve">The Contract shall be for the works as described in the </w:t>
      </w:r>
      <w:r w:rsidRPr="00605A84">
        <w:rPr>
          <w:rFonts w:ascii="Cambria" w:hAnsi="Cambria" w:cstheme="minorHAnsi"/>
          <w:i/>
          <w:sz w:val="20"/>
          <w:u w:val="single"/>
        </w:rPr>
        <w:t>BDS</w:t>
      </w:r>
      <w:proofErr w:type="gramStart"/>
      <w:r w:rsidRPr="00605A84">
        <w:rPr>
          <w:rFonts w:ascii="Cambria" w:hAnsi="Cambria" w:cstheme="minorHAnsi"/>
          <w:sz w:val="20"/>
        </w:rPr>
        <w:t>, ,</w:t>
      </w:r>
      <w:proofErr w:type="gramEnd"/>
      <w:r w:rsidRPr="00605A84">
        <w:rPr>
          <w:rFonts w:ascii="Cambria" w:hAnsi="Cambria" w:cstheme="minorHAnsi"/>
          <w:sz w:val="20"/>
        </w:rPr>
        <w:t xml:space="preserve"> based on the schedule of unit rates and prices submitted by the </w:t>
      </w:r>
      <w:r w:rsidR="00A17A64" w:rsidRPr="00605A84">
        <w:rPr>
          <w:rFonts w:ascii="Cambria" w:hAnsi="Cambria" w:cstheme="minorHAnsi"/>
          <w:sz w:val="20"/>
        </w:rPr>
        <w:t>bidder</w:t>
      </w:r>
      <w:r w:rsidRPr="00605A84">
        <w:rPr>
          <w:rFonts w:ascii="Cambria" w:hAnsi="Cambria" w:cstheme="minorHAnsi"/>
          <w:sz w:val="20"/>
        </w:rPr>
        <w:t>.</w:t>
      </w:r>
      <w:bookmarkEnd w:id="74"/>
    </w:p>
    <w:p w14:paraId="65F9BA04" w14:textId="77777777" w:rsidR="00B11A2D" w:rsidRPr="00605A84" w:rsidRDefault="00B11A2D" w:rsidP="00B11A2D">
      <w:pPr>
        <w:pStyle w:val="Heading2"/>
        <w:spacing w:before="0" w:after="0" w:line="276" w:lineRule="auto"/>
        <w:ind w:left="567"/>
        <w:rPr>
          <w:rFonts w:ascii="Cambria" w:hAnsi="Cambria" w:cstheme="minorHAnsi"/>
          <w:sz w:val="20"/>
        </w:rPr>
      </w:pPr>
      <w:r w:rsidRPr="00605A84">
        <w:rPr>
          <w:rFonts w:ascii="Cambria" w:hAnsi="Cambria" w:cstheme="minorHAnsi"/>
          <w:sz w:val="20"/>
        </w:rPr>
        <w:t xml:space="preserve">The Bidder shall submit a Bid for the whole of the Works described in the BDS, paragraph 1, by filling in price(s) for all items of the Works, as identified in the </w:t>
      </w:r>
      <w:proofErr w:type="spellStart"/>
      <w:r w:rsidRPr="00605A84">
        <w:rPr>
          <w:rFonts w:ascii="Cambria" w:hAnsi="Cambria" w:cstheme="minorHAnsi"/>
          <w:sz w:val="20"/>
        </w:rPr>
        <w:t>BoQ</w:t>
      </w:r>
      <w:proofErr w:type="spellEnd"/>
      <w:r w:rsidRPr="00605A84">
        <w:rPr>
          <w:rFonts w:ascii="Cambria" w:hAnsi="Cambria" w:cstheme="minorHAnsi"/>
          <w:sz w:val="20"/>
        </w:rPr>
        <w:t>. Items against which no rate or price is entered by the Bidder shall be deemed covered by the rates for other items in the Bill of Quantities and will not be paid for separately by the AKRSP. An item not listed in the priced Bill of Quantities shall be assumed to be not included in the Bid, and provided that the Bid is determined substantially responsive notwithstanding this omission, the highest price of the item quoted by substantially responsive Bidders will be added to the Bid price and the equivalent total cost of the Bid so determined will be used for price comparison.</w:t>
      </w:r>
    </w:p>
    <w:p w14:paraId="3862078A" w14:textId="77777777" w:rsidR="00B11A2D" w:rsidRPr="00605A84" w:rsidRDefault="00B11A2D" w:rsidP="00B11A2D">
      <w:pPr>
        <w:pStyle w:val="Heading2"/>
        <w:spacing w:before="0" w:after="0" w:line="276" w:lineRule="auto"/>
        <w:ind w:left="567"/>
        <w:rPr>
          <w:rFonts w:ascii="Cambria" w:hAnsi="Cambria" w:cstheme="minorHAnsi"/>
          <w:sz w:val="20"/>
        </w:rPr>
      </w:pPr>
      <w:r w:rsidRPr="00605A84">
        <w:rPr>
          <w:rFonts w:ascii="Cambria" w:hAnsi="Cambria" w:cstheme="minorHAnsi"/>
          <w:sz w:val="20"/>
        </w:rPr>
        <w:t>All duties, taxes and other levies of the project country payable by the Contractor under the Contract, or for any other cause, shall be included in the rates and prices and the total tender price submitted by the bidder. The evaluation and comparison of tenders by the AKRSP shall be made accordingly.</w:t>
      </w:r>
    </w:p>
    <w:p w14:paraId="23C81C0A" w14:textId="77777777" w:rsidR="00C455DB" w:rsidRPr="00605A84" w:rsidRDefault="00B11A2D" w:rsidP="00DD1CF3">
      <w:pPr>
        <w:pStyle w:val="Heading2"/>
        <w:spacing w:before="0" w:after="0" w:line="276" w:lineRule="auto"/>
        <w:ind w:left="567"/>
        <w:rPr>
          <w:rFonts w:ascii="Cambria" w:hAnsi="Cambria" w:cstheme="minorHAnsi"/>
          <w:sz w:val="20"/>
          <w:szCs w:val="20"/>
        </w:rPr>
      </w:pPr>
      <w:r w:rsidRPr="00605A84">
        <w:rPr>
          <w:rFonts w:ascii="Cambria" w:hAnsi="Cambria" w:cstheme="minorHAnsi"/>
          <w:sz w:val="20"/>
          <w:szCs w:val="20"/>
        </w:rPr>
        <w:t xml:space="preserve">The rates and prices quoted by the bidders are not subject to adjustment during the performance of the contract, as specified in the </w:t>
      </w:r>
      <w:r w:rsidRPr="00605A84">
        <w:rPr>
          <w:rFonts w:ascii="Cambria" w:hAnsi="Cambria" w:cstheme="minorHAnsi"/>
          <w:i/>
          <w:sz w:val="20"/>
          <w:szCs w:val="20"/>
          <w:u w:val="single"/>
        </w:rPr>
        <w:t>BDS</w:t>
      </w:r>
      <w:r w:rsidRPr="00605A84">
        <w:rPr>
          <w:rFonts w:ascii="Cambria" w:hAnsi="Cambria" w:cstheme="minorHAnsi"/>
          <w:sz w:val="20"/>
          <w:szCs w:val="20"/>
        </w:rPr>
        <w:t>.</w:t>
      </w:r>
    </w:p>
    <w:p w14:paraId="4EE87C7B" w14:textId="77777777" w:rsidR="00C455DB" w:rsidRPr="00605A84" w:rsidRDefault="00C455DB">
      <w:pPr>
        <w:pStyle w:val="Heading1"/>
        <w:numPr>
          <w:ilvl w:val="0"/>
          <w:numId w:val="4"/>
        </w:numPr>
        <w:rPr>
          <w:rFonts w:cstheme="minorHAnsi"/>
        </w:rPr>
      </w:pPr>
      <w:bookmarkStart w:id="75" w:name="_Ref493589131"/>
      <w:bookmarkStart w:id="76" w:name="_Ref493589358"/>
      <w:bookmarkStart w:id="77" w:name="_Toc530904598"/>
      <w:bookmarkStart w:id="78" w:name="_Toc95839313"/>
      <w:r w:rsidRPr="00605A84">
        <w:rPr>
          <w:rFonts w:cstheme="minorHAnsi"/>
        </w:rPr>
        <w:lastRenderedPageBreak/>
        <w:t>Currencies of Tender and Payment</w:t>
      </w:r>
      <w:bookmarkEnd w:id="75"/>
      <w:bookmarkEnd w:id="76"/>
      <w:bookmarkEnd w:id="77"/>
      <w:bookmarkEnd w:id="78"/>
    </w:p>
    <w:p w14:paraId="47FC5426" w14:textId="77777777" w:rsidR="00C455DB" w:rsidRPr="00605A84" w:rsidRDefault="00C455DB" w:rsidP="00C455DB">
      <w:pPr>
        <w:rPr>
          <w:rFonts w:ascii="Cambria" w:hAnsi="Cambria" w:cstheme="minorHAnsi"/>
        </w:rPr>
      </w:pPr>
      <w:r w:rsidRPr="00605A84">
        <w:rPr>
          <w:rFonts w:ascii="Cambria" w:hAnsi="Cambria" w:cstheme="minorHAnsi"/>
        </w:rPr>
        <w:t xml:space="preserve">The unit rates and prices shall be quoted by the </w:t>
      </w:r>
      <w:r w:rsidR="00A17A64" w:rsidRPr="00605A84">
        <w:rPr>
          <w:rFonts w:ascii="Cambria" w:hAnsi="Cambria" w:cstheme="minorHAnsi"/>
        </w:rPr>
        <w:t>bidder</w:t>
      </w:r>
      <w:r w:rsidRPr="00605A84">
        <w:rPr>
          <w:rFonts w:ascii="Cambria" w:hAnsi="Cambria" w:cstheme="minorHAnsi"/>
        </w:rPr>
        <w:t xml:space="preserve"> only in in the currency as specified in the </w:t>
      </w:r>
      <w:r w:rsidRPr="00605A84">
        <w:rPr>
          <w:rFonts w:ascii="Cambria" w:hAnsi="Cambria" w:cstheme="minorHAnsi"/>
          <w:i/>
          <w:u w:val="single"/>
        </w:rPr>
        <w:t>BDS</w:t>
      </w:r>
      <w:r w:rsidRPr="00605A84">
        <w:rPr>
          <w:rFonts w:ascii="Cambria" w:hAnsi="Cambria" w:cstheme="minorHAnsi"/>
        </w:rPr>
        <w:t>.</w:t>
      </w:r>
    </w:p>
    <w:p w14:paraId="36350B00" w14:textId="77777777" w:rsidR="00C455DB" w:rsidRPr="00605A84" w:rsidRDefault="00C455DB">
      <w:pPr>
        <w:pStyle w:val="Heading1"/>
        <w:numPr>
          <w:ilvl w:val="0"/>
          <w:numId w:val="4"/>
        </w:numPr>
        <w:rPr>
          <w:rFonts w:cstheme="minorHAnsi"/>
        </w:rPr>
      </w:pPr>
      <w:bookmarkStart w:id="79" w:name="_Toc530904599"/>
      <w:bookmarkStart w:id="80" w:name="_Toc95839314"/>
      <w:r w:rsidRPr="00605A84">
        <w:rPr>
          <w:rFonts w:cstheme="minorHAnsi"/>
        </w:rPr>
        <w:t>Tender Validity</w:t>
      </w:r>
      <w:bookmarkEnd w:id="79"/>
      <w:bookmarkEnd w:id="80"/>
    </w:p>
    <w:p w14:paraId="2BF3C6A2" w14:textId="77777777" w:rsidR="00C455DB" w:rsidRPr="00605A84" w:rsidRDefault="00C455DB" w:rsidP="003D4A02">
      <w:pPr>
        <w:pStyle w:val="Heading2"/>
        <w:spacing w:before="0" w:after="0" w:line="276" w:lineRule="auto"/>
        <w:ind w:left="567"/>
        <w:rPr>
          <w:rFonts w:ascii="Cambria" w:hAnsi="Cambria" w:cstheme="minorHAnsi"/>
          <w:sz w:val="20"/>
        </w:rPr>
      </w:pPr>
      <w:bookmarkStart w:id="81" w:name="_Ref493602923"/>
      <w:r w:rsidRPr="00605A84">
        <w:rPr>
          <w:rFonts w:ascii="Cambria" w:hAnsi="Cambria" w:cstheme="minorHAnsi"/>
          <w:sz w:val="20"/>
        </w:rPr>
        <w:t xml:space="preserve">Tenders shall remain valid for a period as specified in the </w:t>
      </w:r>
      <w:r w:rsidRPr="00605A84">
        <w:rPr>
          <w:rFonts w:ascii="Cambria" w:hAnsi="Cambria" w:cstheme="minorHAnsi"/>
          <w:i/>
          <w:sz w:val="20"/>
          <w:u w:val="single"/>
        </w:rPr>
        <w:t>BDS</w:t>
      </w:r>
      <w:bookmarkEnd w:id="81"/>
      <w:r w:rsidRPr="00605A84">
        <w:rPr>
          <w:rFonts w:ascii="Cambria" w:hAnsi="Cambria" w:cstheme="minorHAnsi"/>
          <w:sz w:val="20"/>
        </w:rPr>
        <w:t>.</w:t>
      </w:r>
    </w:p>
    <w:p w14:paraId="42180134" w14:textId="77777777" w:rsidR="00DB53BE" w:rsidRPr="00605A84" w:rsidRDefault="00C455DB" w:rsidP="00DB53BE">
      <w:pPr>
        <w:pStyle w:val="Heading2"/>
        <w:spacing w:before="0" w:after="0" w:line="276" w:lineRule="auto"/>
        <w:ind w:left="567"/>
        <w:rPr>
          <w:rFonts w:ascii="Cambria" w:hAnsi="Cambria" w:cstheme="minorHAnsi"/>
          <w:sz w:val="20"/>
        </w:rPr>
      </w:pPr>
      <w:r w:rsidRPr="00605A84">
        <w:rPr>
          <w:rFonts w:ascii="Cambria" w:hAnsi="Cambria" w:cstheme="minorHAnsi"/>
          <w:sz w:val="20"/>
        </w:rPr>
        <w:t>In exceptional circumstances, prior to expiry of the original tender validity period, the AKRSP may request that the bidders extend the period of validity for a specified additional period. The request and the responses thereto shall be made in writing. A bidder may refuse the request. A bidder agreeing to the request will not be required or permitted to modify his tender.</w:t>
      </w:r>
    </w:p>
    <w:p w14:paraId="2DF30541" w14:textId="77777777" w:rsidR="0043700B" w:rsidRPr="00605A84" w:rsidRDefault="0043700B" w:rsidP="00A3033A">
      <w:pPr>
        <w:pStyle w:val="Heading1"/>
        <w:rPr>
          <w:rFonts w:cstheme="minorHAnsi"/>
        </w:rPr>
      </w:pPr>
      <w:bookmarkStart w:id="82" w:name="_Toc530904601"/>
      <w:bookmarkStart w:id="83" w:name="_Toc66356341"/>
      <w:bookmarkStart w:id="84" w:name="_Toc95839315"/>
      <w:r w:rsidRPr="00605A84">
        <w:rPr>
          <w:rFonts w:cstheme="minorHAnsi"/>
        </w:rPr>
        <w:t>Alternative Proposals by Bidders</w:t>
      </w:r>
      <w:bookmarkEnd w:id="82"/>
      <w:bookmarkEnd w:id="83"/>
      <w:bookmarkEnd w:id="84"/>
    </w:p>
    <w:p w14:paraId="5F1D4E87" w14:textId="77777777" w:rsidR="0043700B" w:rsidRPr="00605A84" w:rsidRDefault="0043700B" w:rsidP="0043700B">
      <w:pPr>
        <w:pStyle w:val="Heading2"/>
        <w:spacing w:before="0" w:after="0" w:line="276" w:lineRule="auto"/>
        <w:ind w:left="567"/>
        <w:rPr>
          <w:rFonts w:ascii="Cambria" w:hAnsi="Cambria" w:cstheme="minorHAnsi"/>
          <w:sz w:val="20"/>
        </w:rPr>
      </w:pPr>
      <w:r w:rsidRPr="00605A84">
        <w:rPr>
          <w:rFonts w:ascii="Cambria" w:hAnsi="Cambria" w:cstheme="minorHAnsi"/>
          <w:sz w:val="20"/>
        </w:rPr>
        <w:t xml:space="preserve">Bidders shall submit offers, which comply with the requirements of the tender documents and with the basic technical design as, indicated in the Drawings and Specifications. Alternatives may be submitted, if allowable in the </w:t>
      </w:r>
      <w:r w:rsidRPr="00605A84">
        <w:rPr>
          <w:rFonts w:ascii="Cambria" w:hAnsi="Cambria" w:cstheme="minorHAnsi"/>
          <w:i/>
          <w:sz w:val="20"/>
          <w:u w:val="single"/>
        </w:rPr>
        <w:t>BDS</w:t>
      </w:r>
      <w:r w:rsidRPr="00605A84">
        <w:rPr>
          <w:rFonts w:ascii="Cambria" w:hAnsi="Cambria" w:cstheme="minorHAnsi"/>
          <w:sz w:val="20"/>
        </w:rPr>
        <w:t xml:space="preserve">, but will not be considered as part of the evaluation and comparison procedure of tenders. The attention of bidders is drawn to the provisions of </w:t>
      </w:r>
      <w:r w:rsidRPr="00605A84">
        <w:rPr>
          <w:rFonts w:ascii="Cambria" w:hAnsi="Cambria" w:cstheme="minorHAnsi"/>
          <w:color w:val="auto"/>
          <w:sz w:val="20"/>
        </w:rPr>
        <w:t xml:space="preserve">paragraph </w:t>
      </w:r>
      <w:r w:rsidR="00832AD5" w:rsidRPr="00605A84">
        <w:rPr>
          <w:rFonts w:ascii="Cambria" w:hAnsi="Cambria" w:cstheme="minorHAnsi"/>
          <w:color w:val="auto"/>
          <w:sz w:val="20"/>
        </w:rPr>
        <w:t>6</w:t>
      </w:r>
      <w:r w:rsidRPr="00605A84">
        <w:rPr>
          <w:rFonts w:ascii="Cambria" w:hAnsi="Cambria" w:cstheme="minorHAnsi"/>
          <w:color w:val="FF0000"/>
          <w:sz w:val="20"/>
        </w:rPr>
        <w:t xml:space="preserve"> </w:t>
      </w:r>
      <w:r w:rsidRPr="00605A84">
        <w:rPr>
          <w:rFonts w:ascii="Cambria" w:hAnsi="Cambria" w:cstheme="minorHAnsi"/>
          <w:sz w:val="20"/>
        </w:rPr>
        <w:t xml:space="preserve">regarding the rejection of tenders, which are not substantially responsive to the requirements of the tender documents. </w:t>
      </w:r>
    </w:p>
    <w:p w14:paraId="025A6890" w14:textId="77777777" w:rsidR="0043700B" w:rsidRPr="00605A84" w:rsidRDefault="0043700B" w:rsidP="0043700B">
      <w:pPr>
        <w:pStyle w:val="Heading2"/>
        <w:spacing w:before="0" w:after="0" w:line="276" w:lineRule="auto"/>
        <w:ind w:left="567"/>
        <w:rPr>
          <w:rFonts w:ascii="Cambria" w:hAnsi="Cambria" w:cstheme="minorHAnsi"/>
          <w:sz w:val="20"/>
        </w:rPr>
      </w:pPr>
      <w:r w:rsidRPr="00605A84">
        <w:rPr>
          <w:rFonts w:ascii="Cambria" w:hAnsi="Cambria" w:cstheme="minorHAnsi"/>
          <w:sz w:val="20"/>
        </w:rPr>
        <w:t xml:space="preserve">When alternatives are explicitly invited or permitted, a statement to that effect will be included in the </w:t>
      </w:r>
      <w:r w:rsidRPr="00605A84">
        <w:rPr>
          <w:rFonts w:ascii="Cambria" w:hAnsi="Cambria" w:cstheme="minorHAnsi"/>
          <w:i/>
          <w:sz w:val="20"/>
          <w:u w:val="single"/>
        </w:rPr>
        <w:t>BDS</w:t>
      </w:r>
      <w:r w:rsidRPr="00605A84">
        <w:rPr>
          <w:rFonts w:ascii="Cambria" w:hAnsi="Cambria" w:cstheme="minorHAnsi"/>
          <w:sz w:val="20"/>
        </w:rPr>
        <w:t>, together with the submission requirements and the methods for evaluating such alternatives.</w:t>
      </w:r>
    </w:p>
    <w:p w14:paraId="616A15C8" w14:textId="77777777" w:rsidR="0043700B" w:rsidRPr="00605A84" w:rsidRDefault="0043700B" w:rsidP="00A3033A">
      <w:pPr>
        <w:pStyle w:val="Heading1"/>
        <w:rPr>
          <w:rFonts w:cstheme="minorHAnsi"/>
        </w:rPr>
      </w:pPr>
      <w:bookmarkStart w:id="85" w:name="_Toc530904602"/>
      <w:bookmarkStart w:id="86" w:name="_Toc66356342"/>
      <w:bookmarkStart w:id="87" w:name="_Toc95839316"/>
      <w:r w:rsidRPr="00605A84">
        <w:rPr>
          <w:rFonts w:cstheme="minorHAnsi"/>
        </w:rPr>
        <w:t>Format and Signing of Tender</w:t>
      </w:r>
      <w:bookmarkEnd w:id="85"/>
      <w:bookmarkEnd w:id="86"/>
      <w:bookmarkEnd w:id="87"/>
    </w:p>
    <w:p w14:paraId="3DD27FB6" w14:textId="77777777" w:rsidR="0043700B" w:rsidRPr="00605A84" w:rsidRDefault="0043700B" w:rsidP="0043700B">
      <w:pPr>
        <w:pStyle w:val="Heading2"/>
        <w:spacing w:before="0" w:after="0" w:line="276" w:lineRule="auto"/>
        <w:ind w:left="567"/>
        <w:rPr>
          <w:rFonts w:ascii="Cambria" w:hAnsi="Cambria" w:cstheme="minorHAnsi"/>
          <w:sz w:val="20"/>
        </w:rPr>
      </w:pPr>
      <w:bookmarkStart w:id="88" w:name="_Ref493603134"/>
      <w:r w:rsidRPr="00605A84">
        <w:rPr>
          <w:rFonts w:ascii="Cambria" w:hAnsi="Cambria" w:cstheme="minorHAnsi"/>
          <w:sz w:val="20"/>
        </w:rPr>
        <w:t xml:space="preserve">The bidder shall prepare one original of the documents comprising the tender as described in </w:t>
      </w:r>
      <w:r w:rsidRPr="00605A84">
        <w:rPr>
          <w:rFonts w:ascii="Cambria" w:hAnsi="Cambria" w:cstheme="minorHAnsi"/>
          <w:color w:val="auto"/>
          <w:sz w:val="20"/>
        </w:rPr>
        <w:t xml:space="preserve">paragraph </w:t>
      </w:r>
      <w:r w:rsidR="00832AD5" w:rsidRPr="00605A84">
        <w:rPr>
          <w:rFonts w:ascii="Cambria" w:hAnsi="Cambria" w:cstheme="minorHAnsi"/>
          <w:color w:val="auto"/>
          <w:sz w:val="20"/>
        </w:rPr>
        <w:t>10</w:t>
      </w:r>
      <w:r w:rsidRPr="00605A84">
        <w:rPr>
          <w:rFonts w:ascii="Cambria" w:hAnsi="Cambria" w:cstheme="minorHAnsi"/>
          <w:sz w:val="20"/>
        </w:rPr>
        <w:t xml:space="preserve">, with the section containing the Form of Tender, and clearly marked “ORIGINAL”. In addition, the bidder shall submit copies of the tender, in the number specified in the </w:t>
      </w:r>
      <w:r w:rsidRPr="00605A84">
        <w:rPr>
          <w:rFonts w:ascii="Cambria" w:hAnsi="Cambria" w:cstheme="minorHAnsi"/>
          <w:i/>
          <w:sz w:val="20"/>
          <w:u w:val="single"/>
        </w:rPr>
        <w:t>BDS</w:t>
      </w:r>
      <w:r w:rsidRPr="00605A84">
        <w:rPr>
          <w:rFonts w:ascii="Cambria" w:hAnsi="Cambria" w:cstheme="minorHAnsi"/>
          <w:sz w:val="20"/>
        </w:rPr>
        <w:t>, and clearly marked as “COPY”. In the event of a discrepancy between the original and the copies, the original shall prevail.</w:t>
      </w:r>
      <w:bookmarkEnd w:id="88"/>
    </w:p>
    <w:p w14:paraId="4F7A42BB" w14:textId="77777777" w:rsidR="0043700B" w:rsidRPr="00605A84" w:rsidRDefault="0043700B" w:rsidP="0043700B">
      <w:pPr>
        <w:pStyle w:val="Heading2"/>
        <w:spacing w:before="0" w:after="0" w:line="276" w:lineRule="auto"/>
        <w:ind w:left="567"/>
        <w:rPr>
          <w:rFonts w:ascii="Cambria" w:hAnsi="Cambria" w:cstheme="minorHAnsi"/>
        </w:rPr>
      </w:pPr>
      <w:r w:rsidRPr="00605A84">
        <w:rPr>
          <w:rFonts w:ascii="Cambria" w:hAnsi="Cambria" w:cstheme="minorHAnsi"/>
          <w:sz w:val="20"/>
        </w:rPr>
        <w:t xml:space="preserve">The original and all copies of the tender shall be typed or written in indelible ink (in the case of copies, photocopies are also acceptable) and shall be signed by a person or persons duly authorized to sign on behalf of the </w:t>
      </w:r>
      <w:proofErr w:type="gramStart"/>
      <w:r w:rsidRPr="00605A84">
        <w:rPr>
          <w:rFonts w:ascii="Cambria" w:hAnsi="Cambria" w:cstheme="minorHAnsi"/>
          <w:sz w:val="20"/>
        </w:rPr>
        <w:t>bidder, as the case may be</w:t>
      </w:r>
      <w:proofErr w:type="gramEnd"/>
      <w:r w:rsidRPr="00605A84">
        <w:rPr>
          <w:rFonts w:ascii="Cambria" w:hAnsi="Cambria" w:cstheme="minorHAnsi"/>
          <w:sz w:val="20"/>
        </w:rPr>
        <w:t>. All pages of the tender where entries or amendments have been made shall be initialled by the person or persons signing the tender.</w:t>
      </w:r>
    </w:p>
    <w:p w14:paraId="205EE311" w14:textId="77777777" w:rsidR="002B4E58" w:rsidRPr="00605A84" w:rsidRDefault="0043700B" w:rsidP="002B4E58">
      <w:pPr>
        <w:pStyle w:val="Heading2"/>
        <w:spacing w:before="0" w:after="0" w:line="276" w:lineRule="auto"/>
        <w:ind w:left="567"/>
        <w:rPr>
          <w:rFonts w:ascii="Cambria" w:hAnsi="Cambria" w:cstheme="minorHAnsi"/>
          <w:sz w:val="20"/>
        </w:rPr>
      </w:pPr>
      <w:r w:rsidRPr="00605A84">
        <w:rPr>
          <w:rFonts w:ascii="Cambria" w:hAnsi="Cambria" w:cstheme="minorHAnsi"/>
          <w:sz w:val="20"/>
        </w:rPr>
        <w:t>The tender shall contain no alternations, omissions or additions, except those to comply with instructions issued by the AKRSP or, as necessary, to correct errors made by the bidder. Any such correction shall be valid only if it is initialled by the person or persons signing the tender.</w:t>
      </w:r>
    </w:p>
    <w:p w14:paraId="190DF4FA" w14:textId="7E4F4102" w:rsidR="00B14602" w:rsidRPr="00605A84" w:rsidRDefault="002B4E58" w:rsidP="00B14602">
      <w:pPr>
        <w:pStyle w:val="Heading2"/>
        <w:spacing w:before="0" w:after="0" w:line="276" w:lineRule="auto"/>
        <w:ind w:left="567"/>
        <w:rPr>
          <w:rFonts w:ascii="Cambria" w:hAnsi="Cambria" w:cstheme="minorHAnsi"/>
          <w:sz w:val="20"/>
        </w:rPr>
      </w:pPr>
      <w:r w:rsidRPr="00605A84">
        <w:rPr>
          <w:rFonts w:ascii="Cambria" w:hAnsi="Cambria" w:cstheme="minorHAnsi"/>
          <w:sz w:val="20"/>
        </w:rPr>
        <w:t>The deadline for the receipt of the bids at the AKRSP is defined in the BDS. Failure to respect these requirements will constitute a formal error and will result in the rejection of the bid. For timely delivery, receipt of the application by the AKRSP is relevant. The AKRSP may extend the deadline for submission of bids by amending the tender documents in accordance with paragraph 8, in which case all rights and obligations of the AKRSP and the bidders previously subject to the original deadline will thereafter be subject to the deadline as extended.</w:t>
      </w:r>
    </w:p>
    <w:p w14:paraId="477BCB99" w14:textId="77777777" w:rsidR="00C455DB" w:rsidRPr="00605A84" w:rsidRDefault="00C455DB">
      <w:pPr>
        <w:pStyle w:val="Heading1"/>
        <w:numPr>
          <w:ilvl w:val="0"/>
          <w:numId w:val="4"/>
        </w:numPr>
        <w:rPr>
          <w:rFonts w:cstheme="minorHAnsi"/>
        </w:rPr>
      </w:pPr>
      <w:bookmarkStart w:id="89" w:name="_Ref493586832"/>
      <w:bookmarkStart w:id="90" w:name="_Ref493588121"/>
      <w:bookmarkStart w:id="91" w:name="_Toc530904605"/>
      <w:bookmarkStart w:id="92" w:name="_Toc95839317"/>
      <w:r w:rsidRPr="00605A84">
        <w:rPr>
          <w:rFonts w:cstheme="minorHAnsi"/>
        </w:rPr>
        <w:t>Neglecting of Bids</w:t>
      </w:r>
      <w:bookmarkEnd w:id="89"/>
      <w:bookmarkEnd w:id="90"/>
      <w:bookmarkEnd w:id="91"/>
      <w:bookmarkEnd w:id="92"/>
    </w:p>
    <w:p w14:paraId="733E8FEF" w14:textId="77777777" w:rsidR="00C455DB" w:rsidRPr="00605A84" w:rsidRDefault="00C455DB" w:rsidP="003D4A02">
      <w:pPr>
        <w:spacing w:line="276" w:lineRule="auto"/>
        <w:rPr>
          <w:rFonts w:ascii="Cambria" w:hAnsi="Cambria" w:cstheme="minorHAnsi"/>
        </w:rPr>
      </w:pPr>
      <w:r w:rsidRPr="00605A84">
        <w:rPr>
          <w:rFonts w:ascii="Cambria" w:hAnsi="Cambria" w:cstheme="minorHAnsi"/>
        </w:rPr>
        <w:t>Bids are disregarded if:</w:t>
      </w:r>
    </w:p>
    <w:p w14:paraId="4224BE7B" w14:textId="77777777" w:rsidR="00C455DB" w:rsidRPr="00605A84" w:rsidRDefault="00C455DB">
      <w:pPr>
        <w:pStyle w:val="Bullit-Aufzhlung"/>
        <w:numPr>
          <w:ilvl w:val="0"/>
          <w:numId w:val="11"/>
        </w:numPr>
        <w:spacing w:line="276" w:lineRule="auto"/>
        <w:rPr>
          <w:rFonts w:ascii="Cambria" w:hAnsi="Cambria" w:cstheme="minorHAnsi"/>
        </w:rPr>
      </w:pPr>
      <w:r w:rsidRPr="00605A84">
        <w:rPr>
          <w:rFonts w:ascii="Cambria" w:hAnsi="Cambria" w:cstheme="minorHAnsi"/>
        </w:rPr>
        <w:t xml:space="preserve">Anybody involved in the tender procedure has influenced the selection procedure with illegal payments or by granting or promising other advantages, or if circumstances suggest that such influence has been </w:t>
      </w:r>
      <w:r w:rsidR="00332646" w:rsidRPr="00605A84">
        <w:rPr>
          <w:rFonts w:ascii="Cambria" w:hAnsi="Cambria" w:cstheme="minorHAnsi"/>
        </w:rPr>
        <w:t>exercised.</w:t>
      </w:r>
    </w:p>
    <w:p w14:paraId="16AC5BDD" w14:textId="77777777" w:rsidR="00C455DB" w:rsidRPr="00605A84" w:rsidRDefault="00C455DB">
      <w:pPr>
        <w:pStyle w:val="Bullit-Aufzhlung"/>
        <w:numPr>
          <w:ilvl w:val="0"/>
          <w:numId w:val="11"/>
        </w:numPr>
        <w:spacing w:line="276" w:lineRule="auto"/>
        <w:rPr>
          <w:rFonts w:ascii="Cambria" w:hAnsi="Cambria" w:cstheme="minorHAnsi"/>
        </w:rPr>
      </w:pPr>
      <w:r w:rsidRPr="00605A84">
        <w:rPr>
          <w:rFonts w:ascii="Cambria" w:hAnsi="Cambria" w:cstheme="minorHAnsi"/>
        </w:rPr>
        <w:t>A bid has been received after expiry of the deadline. The bidders are advised to inform the AKRSP by e-mail before the deadline for submission when and how they have sent or will deliver the tender. In case of sending by courier, copies of evidence shall be attached.</w:t>
      </w:r>
    </w:p>
    <w:p w14:paraId="6D4CE554" w14:textId="77777777" w:rsidR="00C455DB" w:rsidRPr="00605A84" w:rsidRDefault="00C455DB">
      <w:pPr>
        <w:pStyle w:val="Bullit-Aufzhlung"/>
        <w:numPr>
          <w:ilvl w:val="0"/>
          <w:numId w:val="11"/>
        </w:numPr>
        <w:spacing w:line="276" w:lineRule="auto"/>
        <w:rPr>
          <w:rFonts w:ascii="Cambria" w:hAnsi="Cambria" w:cstheme="minorHAnsi"/>
        </w:rPr>
      </w:pPr>
      <w:r w:rsidRPr="00605A84">
        <w:rPr>
          <w:rFonts w:ascii="Cambria" w:hAnsi="Cambria" w:cstheme="minorHAnsi"/>
        </w:rPr>
        <w:lastRenderedPageBreak/>
        <w:t xml:space="preserve">The bid does not fulfil the criteria in the request for tenders in essential </w:t>
      </w:r>
      <w:r w:rsidR="00332646" w:rsidRPr="00605A84">
        <w:rPr>
          <w:rFonts w:ascii="Cambria" w:hAnsi="Cambria" w:cstheme="minorHAnsi"/>
        </w:rPr>
        <w:t>points if</w:t>
      </w:r>
      <w:r w:rsidRPr="00605A84">
        <w:rPr>
          <w:rFonts w:ascii="Cambria" w:hAnsi="Cambria" w:cstheme="minorHAnsi"/>
        </w:rPr>
        <w:t xml:space="preserve"> it is incomplete or contains inadmissible </w:t>
      </w:r>
      <w:r w:rsidR="00332646" w:rsidRPr="00605A84">
        <w:rPr>
          <w:rFonts w:ascii="Cambria" w:hAnsi="Cambria" w:cstheme="minorHAnsi"/>
        </w:rPr>
        <w:t>restrictions.</w:t>
      </w:r>
    </w:p>
    <w:p w14:paraId="3A06C2A0" w14:textId="77777777" w:rsidR="00C455DB" w:rsidRPr="00605A84" w:rsidRDefault="00C455DB">
      <w:pPr>
        <w:pStyle w:val="Bullit-Aufzhlung"/>
        <w:numPr>
          <w:ilvl w:val="0"/>
          <w:numId w:val="11"/>
        </w:numPr>
        <w:spacing w:line="276" w:lineRule="auto"/>
        <w:rPr>
          <w:rFonts w:ascii="Cambria" w:hAnsi="Cambria" w:cstheme="minorHAnsi"/>
        </w:rPr>
      </w:pPr>
      <w:r w:rsidRPr="00605A84">
        <w:rPr>
          <w:rFonts w:ascii="Cambria" w:hAnsi="Cambria" w:cstheme="minorHAnsi"/>
        </w:rPr>
        <w:t xml:space="preserve">The statement by the applicant that he is associated with other companies does not clearly show that the former or the latter will not apply to participate in the same project as manufacturers, </w:t>
      </w:r>
      <w:r w:rsidR="00332646" w:rsidRPr="00605A84">
        <w:rPr>
          <w:rFonts w:ascii="Cambria" w:hAnsi="Cambria" w:cstheme="minorHAnsi"/>
        </w:rPr>
        <w:t>suppliers,</w:t>
      </w:r>
      <w:r w:rsidRPr="00605A84">
        <w:rPr>
          <w:rFonts w:ascii="Cambria" w:hAnsi="Cambria" w:cstheme="minorHAnsi"/>
        </w:rPr>
        <w:t xml:space="preserve"> or construction </w:t>
      </w:r>
      <w:r w:rsidR="00332646" w:rsidRPr="00605A84">
        <w:rPr>
          <w:rFonts w:ascii="Cambria" w:hAnsi="Cambria" w:cstheme="minorHAnsi"/>
        </w:rPr>
        <w:t>firms.</w:t>
      </w:r>
    </w:p>
    <w:p w14:paraId="30653863" w14:textId="77777777" w:rsidR="00C455DB" w:rsidRPr="00605A84" w:rsidRDefault="00C455DB">
      <w:pPr>
        <w:pStyle w:val="Bullit-Aufzhlung"/>
        <w:numPr>
          <w:ilvl w:val="0"/>
          <w:numId w:val="11"/>
        </w:numPr>
        <w:spacing w:line="276" w:lineRule="auto"/>
        <w:rPr>
          <w:rFonts w:ascii="Cambria" w:hAnsi="Cambria" w:cstheme="minorHAnsi"/>
        </w:rPr>
      </w:pPr>
      <w:r w:rsidRPr="00605A84">
        <w:rPr>
          <w:rFonts w:ascii="Cambria" w:hAnsi="Cambria" w:cstheme="minorHAnsi"/>
        </w:rPr>
        <w:t xml:space="preserve">The </w:t>
      </w:r>
      <w:r w:rsidR="001431E9" w:rsidRPr="00605A84">
        <w:rPr>
          <w:rFonts w:ascii="Cambria" w:hAnsi="Cambria" w:cstheme="minorHAnsi"/>
        </w:rPr>
        <w:t xml:space="preserve">bidder and </w:t>
      </w:r>
      <w:r w:rsidR="000F630A" w:rsidRPr="00605A84">
        <w:rPr>
          <w:rFonts w:ascii="Cambria" w:hAnsi="Cambria" w:cstheme="minorHAnsi"/>
        </w:rPr>
        <w:t xml:space="preserve">not </w:t>
      </w:r>
      <w:r w:rsidR="001431E9" w:rsidRPr="00605A84">
        <w:rPr>
          <w:rFonts w:ascii="Cambria" w:hAnsi="Cambria" w:cstheme="minorHAnsi"/>
        </w:rPr>
        <w:t xml:space="preserve">all members </w:t>
      </w:r>
      <w:r w:rsidRPr="00605A84">
        <w:rPr>
          <w:rFonts w:ascii="Cambria" w:hAnsi="Cambria" w:cstheme="minorHAnsi"/>
        </w:rPr>
        <w:t>ha</w:t>
      </w:r>
      <w:r w:rsidR="004F4C1C" w:rsidRPr="00605A84">
        <w:rPr>
          <w:rFonts w:ascii="Cambria" w:hAnsi="Cambria" w:cstheme="minorHAnsi"/>
        </w:rPr>
        <w:t>ve</w:t>
      </w:r>
      <w:r w:rsidRPr="00605A84">
        <w:rPr>
          <w:rFonts w:ascii="Cambria" w:hAnsi="Cambria" w:cstheme="minorHAnsi"/>
        </w:rPr>
        <w:t xml:space="preserve"> submitted a Declaration of Undertaking in compliance with the specimen in Section 3, paragraph </w:t>
      </w:r>
      <w:r w:rsidR="00832AD5" w:rsidRPr="00605A84">
        <w:rPr>
          <w:rFonts w:ascii="Cambria" w:hAnsi="Cambria" w:cstheme="minorHAnsi"/>
        </w:rPr>
        <w:t>1</w:t>
      </w:r>
      <w:r w:rsidRPr="00605A84">
        <w:rPr>
          <w:rFonts w:ascii="Cambria" w:hAnsi="Cambria" w:cstheme="minorHAnsi"/>
        </w:rPr>
        <w:t>.</w:t>
      </w:r>
    </w:p>
    <w:p w14:paraId="3630F3A6" w14:textId="77777777" w:rsidR="00C455DB" w:rsidRPr="00605A84" w:rsidRDefault="00C455DB">
      <w:pPr>
        <w:pStyle w:val="Heading1"/>
        <w:numPr>
          <w:ilvl w:val="0"/>
          <w:numId w:val="4"/>
        </w:numPr>
        <w:rPr>
          <w:rFonts w:cstheme="minorHAnsi"/>
        </w:rPr>
      </w:pPr>
      <w:bookmarkStart w:id="93" w:name="_Ref493588330"/>
      <w:bookmarkStart w:id="94" w:name="_Ref509585300"/>
      <w:bookmarkStart w:id="95" w:name="_Toc530904606"/>
      <w:bookmarkStart w:id="96" w:name="_Toc95839318"/>
      <w:r w:rsidRPr="00605A84">
        <w:rPr>
          <w:rFonts w:cstheme="minorHAnsi"/>
        </w:rPr>
        <w:t>Modification and withdrawal of bids</w:t>
      </w:r>
      <w:bookmarkEnd w:id="93"/>
      <w:bookmarkEnd w:id="94"/>
      <w:bookmarkEnd w:id="95"/>
      <w:bookmarkEnd w:id="96"/>
    </w:p>
    <w:p w14:paraId="0EFFFE4D" w14:textId="77777777" w:rsidR="00C455DB" w:rsidRPr="00605A84" w:rsidRDefault="00C455DB" w:rsidP="003D4A02">
      <w:pPr>
        <w:pStyle w:val="Heading2"/>
        <w:spacing w:before="0" w:after="0" w:line="276" w:lineRule="auto"/>
        <w:ind w:left="567"/>
        <w:rPr>
          <w:rFonts w:ascii="Cambria" w:hAnsi="Cambria" w:cstheme="minorHAnsi"/>
          <w:color w:val="auto"/>
          <w:sz w:val="20"/>
        </w:rPr>
      </w:pPr>
      <w:r w:rsidRPr="00605A84">
        <w:rPr>
          <w:rFonts w:ascii="Cambria" w:hAnsi="Cambria" w:cstheme="minorHAnsi"/>
          <w:color w:val="auto"/>
          <w:sz w:val="20"/>
        </w:rPr>
        <w:t>The bidder may modify, substitute, or withdraw its tender by giving notice in writing to the AKRSP before the deadline prescribed in paragraph 15.4.</w:t>
      </w:r>
    </w:p>
    <w:p w14:paraId="0DCB7F08" w14:textId="77777777" w:rsidR="00C455DB" w:rsidRPr="00605A84" w:rsidRDefault="00C455DB" w:rsidP="003D4A02">
      <w:pPr>
        <w:pStyle w:val="Heading2"/>
        <w:spacing w:before="0" w:after="0" w:line="276" w:lineRule="auto"/>
        <w:ind w:left="567"/>
        <w:rPr>
          <w:rFonts w:ascii="Cambria" w:hAnsi="Cambria" w:cstheme="minorHAnsi"/>
          <w:sz w:val="20"/>
        </w:rPr>
      </w:pPr>
      <w:r w:rsidRPr="00605A84">
        <w:rPr>
          <w:rFonts w:ascii="Cambria" w:hAnsi="Cambria" w:cstheme="minorHAnsi"/>
          <w:color w:val="auto"/>
          <w:sz w:val="20"/>
        </w:rPr>
        <w:t xml:space="preserve">The bidder’s modification, substitution, or withdrawal notice shall be prepared, sealed, marked, and delivered in accordance with paragraph </w:t>
      </w:r>
      <w:r w:rsidR="00832AD5" w:rsidRPr="00605A84">
        <w:rPr>
          <w:rFonts w:ascii="Cambria" w:hAnsi="Cambria" w:cstheme="minorHAnsi"/>
          <w:color w:val="auto"/>
          <w:sz w:val="20"/>
        </w:rPr>
        <w:t>15</w:t>
      </w:r>
      <w:r w:rsidRPr="00605A84">
        <w:rPr>
          <w:rFonts w:ascii="Cambria" w:hAnsi="Cambria" w:cstheme="minorHAnsi"/>
          <w:color w:val="auto"/>
          <w:sz w:val="20"/>
        </w:rPr>
        <w:t>, with the envelope addi</w:t>
      </w:r>
      <w:r w:rsidRPr="00605A84">
        <w:rPr>
          <w:rFonts w:ascii="Cambria" w:hAnsi="Cambria" w:cstheme="minorHAnsi"/>
          <w:sz w:val="20"/>
        </w:rPr>
        <w:t>tionally marked “MODIFICATION”, “SUBSTITUTION” or “WITHDRAWAL”, as appropriate.</w:t>
      </w:r>
    </w:p>
    <w:p w14:paraId="52D50C14" w14:textId="77777777" w:rsidR="00C455DB" w:rsidRPr="00605A84" w:rsidRDefault="00C455DB" w:rsidP="00A3033A">
      <w:pPr>
        <w:pStyle w:val="Heading2"/>
        <w:spacing w:before="0" w:after="0" w:line="276" w:lineRule="auto"/>
        <w:ind w:left="567"/>
        <w:rPr>
          <w:rFonts w:ascii="Cambria" w:hAnsi="Cambria" w:cstheme="minorHAnsi"/>
          <w:color w:val="FF0000"/>
          <w:szCs w:val="32"/>
        </w:rPr>
      </w:pPr>
      <w:r w:rsidRPr="00605A84">
        <w:rPr>
          <w:rFonts w:ascii="Cambria" w:hAnsi="Cambria" w:cstheme="minorHAnsi"/>
          <w:sz w:val="20"/>
        </w:rPr>
        <w:t>No tender may be modified by the bidder after the deadline for submission of bids.</w:t>
      </w:r>
      <w:r w:rsidRPr="00605A84">
        <w:rPr>
          <w:rFonts w:ascii="Cambria" w:hAnsi="Cambria" w:cstheme="minorHAnsi"/>
        </w:rPr>
        <w:br w:type="page"/>
      </w:r>
    </w:p>
    <w:p w14:paraId="523D419E" w14:textId="77777777" w:rsidR="00C455DB" w:rsidRPr="00605A84" w:rsidRDefault="00C455DB" w:rsidP="00A3033A">
      <w:pPr>
        <w:pStyle w:val="Heading1"/>
        <w:numPr>
          <w:ilvl w:val="0"/>
          <w:numId w:val="0"/>
        </w:numPr>
        <w:ind w:left="851" w:hanging="851"/>
        <w:rPr>
          <w:rFonts w:cstheme="minorHAnsi"/>
        </w:rPr>
      </w:pPr>
      <w:bookmarkStart w:id="97" w:name="_Toc530904607"/>
      <w:bookmarkStart w:id="98" w:name="_Toc95839319"/>
      <w:r w:rsidRPr="00605A84">
        <w:rPr>
          <w:rFonts w:cstheme="minorHAnsi"/>
        </w:rPr>
        <w:lastRenderedPageBreak/>
        <w:t>TENDER OPENING AND EVALUATION</w:t>
      </w:r>
      <w:bookmarkEnd w:id="97"/>
      <w:bookmarkEnd w:id="98"/>
    </w:p>
    <w:p w14:paraId="130B28E3" w14:textId="77777777" w:rsidR="00C455DB" w:rsidRPr="00605A84" w:rsidRDefault="00C455DB">
      <w:pPr>
        <w:pStyle w:val="Heading1"/>
        <w:numPr>
          <w:ilvl w:val="0"/>
          <w:numId w:val="4"/>
        </w:numPr>
        <w:rPr>
          <w:rFonts w:cstheme="minorHAnsi"/>
        </w:rPr>
      </w:pPr>
      <w:bookmarkStart w:id="99" w:name="_Toc530904608"/>
      <w:bookmarkStart w:id="100" w:name="_Toc95839320"/>
      <w:r w:rsidRPr="00605A84">
        <w:rPr>
          <w:rFonts w:cstheme="minorHAnsi"/>
        </w:rPr>
        <w:t>Bid Opening</w:t>
      </w:r>
      <w:bookmarkEnd w:id="99"/>
      <w:bookmarkEnd w:id="100"/>
    </w:p>
    <w:p w14:paraId="2E2C41D1" w14:textId="77777777" w:rsidR="00C455DB" w:rsidRPr="00605A84" w:rsidRDefault="00C455DB" w:rsidP="003D4A02">
      <w:pPr>
        <w:pStyle w:val="Heading2"/>
        <w:spacing w:before="0" w:after="0" w:line="276" w:lineRule="auto"/>
        <w:ind w:left="567"/>
        <w:rPr>
          <w:rFonts w:ascii="Cambria" w:hAnsi="Cambria" w:cstheme="minorHAnsi"/>
          <w:color w:val="auto"/>
          <w:sz w:val="20"/>
        </w:rPr>
      </w:pPr>
      <w:r w:rsidRPr="00605A84">
        <w:rPr>
          <w:rFonts w:ascii="Cambria" w:hAnsi="Cambria" w:cstheme="minorHAnsi"/>
          <w:color w:val="auto"/>
          <w:sz w:val="20"/>
        </w:rPr>
        <w:t>The AKRSP will register all Tenders and open the qualification documentation in the presence of the evaluation committee on the same day as specified in the BDS.</w:t>
      </w:r>
    </w:p>
    <w:p w14:paraId="72E5AEFD" w14:textId="77777777" w:rsidR="00C455DB" w:rsidRPr="00605A84" w:rsidRDefault="00C455DB" w:rsidP="003D4A02">
      <w:pPr>
        <w:pStyle w:val="Heading2"/>
        <w:spacing w:before="0" w:after="0" w:line="276" w:lineRule="auto"/>
        <w:ind w:left="567"/>
        <w:rPr>
          <w:rFonts w:ascii="Cambria" w:hAnsi="Cambria" w:cstheme="minorHAnsi"/>
          <w:color w:val="auto"/>
          <w:sz w:val="20"/>
        </w:rPr>
      </w:pPr>
      <w:r w:rsidRPr="00605A84">
        <w:rPr>
          <w:rFonts w:ascii="Cambria" w:hAnsi="Cambria" w:cstheme="minorHAnsi"/>
          <w:color w:val="auto"/>
          <w:sz w:val="20"/>
        </w:rPr>
        <w:t xml:space="preserve">No tender shall be rejected at tender opening, except for late bids, which shall be returned unopened to the bidders pursuant to paragraph </w:t>
      </w:r>
      <w:r w:rsidRPr="00605A84">
        <w:rPr>
          <w:rFonts w:ascii="Cambria" w:hAnsi="Cambria" w:cstheme="minorHAnsi"/>
          <w:color w:val="auto"/>
          <w:sz w:val="20"/>
        </w:rPr>
        <w:fldChar w:fldCharType="begin"/>
      </w:r>
      <w:r w:rsidRPr="00605A84">
        <w:rPr>
          <w:rFonts w:ascii="Cambria" w:hAnsi="Cambria" w:cstheme="minorHAnsi"/>
          <w:color w:val="auto"/>
          <w:sz w:val="20"/>
        </w:rPr>
        <w:instrText xml:space="preserve"> REF _Ref493588121 \r \h </w:instrText>
      </w:r>
      <w:r w:rsidR="00750FCD" w:rsidRPr="00605A84">
        <w:rPr>
          <w:rFonts w:ascii="Cambria" w:hAnsi="Cambria" w:cstheme="minorHAnsi"/>
          <w:color w:val="auto"/>
          <w:sz w:val="20"/>
        </w:rPr>
        <w:instrText xml:space="preserve"> \* MERGEFORMAT </w:instrText>
      </w:r>
      <w:r w:rsidRPr="00605A84">
        <w:rPr>
          <w:rFonts w:ascii="Cambria" w:hAnsi="Cambria" w:cstheme="minorHAnsi"/>
          <w:color w:val="auto"/>
          <w:sz w:val="20"/>
        </w:rPr>
      </w:r>
      <w:r w:rsidRPr="00605A84">
        <w:rPr>
          <w:rFonts w:ascii="Cambria" w:hAnsi="Cambria" w:cstheme="minorHAnsi"/>
          <w:color w:val="auto"/>
          <w:sz w:val="20"/>
        </w:rPr>
        <w:fldChar w:fldCharType="separate"/>
      </w:r>
      <w:r w:rsidR="00005CBB" w:rsidRPr="00605A84">
        <w:rPr>
          <w:rFonts w:ascii="Cambria" w:hAnsi="Cambria" w:cstheme="minorHAnsi"/>
          <w:color w:val="auto"/>
          <w:sz w:val="20"/>
        </w:rPr>
        <w:t>16</w:t>
      </w:r>
      <w:r w:rsidRPr="00605A84">
        <w:rPr>
          <w:rFonts w:ascii="Cambria" w:hAnsi="Cambria" w:cstheme="minorHAnsi"/>
          <w:color w:val="auto"/>
          <w:sz w:val="20"/>
        </w:rPr>
        <w:fldChar w:fldCharType="end"/>
      </w:r>
      <w:r w:rsidR="00832AD5" w:rsidRPr="00605A84">
        <w:rPr>
          <w:rFonts w:ascii="Cambria" w:hAnsi="Cambria" w:cstheme="minorHAnsi"/>
          <w:color w:val="auto"/>
          <w:sz w:val="20"/>
        </w:rPr>
        <w:t>6</w:t>
      </w:r>
      <w:r w:rsidRPr="00605A84">
        <w:rPr>
          <w:rFonts w:ascii="Cambria" w:hAnsi="Cambria" w:cstheme="minorHAnsi"/>
          <w:color w:val="auto"/>
          <w:sz w:val="20"/>
        </w:rPr>
        <w:t>.</w:t>
      </w:r>
    </w:p>
    <w:p w14:paraId="7077055C" w14:textId="77777777" w:rsidR="00C455DB" w:rsidRPr="00605A84" w:rsidRDefault="00C455DB" w:rsidP="003D4A02">
      <w:pPr>
        <w:pStyle w:val="Heading2"/>
        <w:spacing w:before="0" w:after="0" w:line="276" w:lineRule="auto"/>
        <w:ind w:left="567"/>
        <w:rPr>
          <w:rFonts w:ascii="Cambria" w:hAnsi="Cambria" w:cstheme="minorHAnsi"/>
          <w:color w:val="auto"/>
          <w:sz w:val="20"/>
        </w:rPr>
      </w:pPr>
      <w:r w:rsidRPr="00605A84">
        <w:rPr>
          <w:rFonts w:ascii="Cambria" w:hAnsi="Cambria" w:cstheme="minorHAnsi"/>
          <w:color w:val="auto"/>
          <w:sz w:val="20"/>
        </w:rPr>
        <w:t xml:space="preserve">The AKRSP shall prepare minutes of the bid opening. </w:t>
      </w:r>
    </w:p>
    <w:p w14:paraId="21159887" w14:textId="77777777" w:rsidR="00C455DB" w:rsidRPr="00605A84" w:rsidRDefault="00C455DB">
      <w:pPr>
        <w:pStyle w:val="Heading1"/>
        <w:numPr>
          <w:ilvl w:val="0"/>
          <w:numId w:val="4"/>
        </w:numPr>
        <w:rPr>
          <w:rFonts w:cstheme="minorHAnsi"/>
          <w:color w:val="auto"/>
        </w:rPr>
      </w:pPr>
      <w:bookmarkStart w:id="101" w:name="_Toc530904609"/>
      <w:bookmarkStart w:id="102" w:name="_Toc95839321"/>
      <w:r w:rsidRPr="00605A84">
        <w:rPr>
          <w:rFonts w:cstheme="minorHAnsi"/>
          <w:color w:val="auto"/>
        </w:rPr>
        <w:t>Process to be confidential and transparent</w:t>
      </w:r>
      <w:bookmarkEnd w:id="101"/>
      <w:bookmarkEnd w:id="102"/>
    </w:p>
    <w:p w14:paraId="5489417E" w14:textId="77777777" w:rsidR="00C455DB" w:rsidRPr="00605A84" w:rsidRDefault="00C455DB" w:rsidP="003D4A02">
      <w:pPr>
        <w:pStyle w:val="Heading2"/>
        <w:spacing w:before="0" w:after="0" w:line="276" w:lineRule="auto"/>
        <w:ind w:left="567"/>
        <w:rPr>
          <w:rFonts w:ascii="Cambria" w:hAnsi="Cambria" w:cstheme="minorHAnsi"/>
          <w:color w:val="auto"/>
          <w:sz w:val="20"/>
        </w:rPr>
      </w:pPr>
      <w:r w:rsidRPr="00605A84">
        <w:rPr>
          <w:rFonts w:ascii="Cambria" w:hAnsi="Cambria" w:cstheme="minorHAnsi"/>
          <w:color w:val="auto"/>
          <w:sz w:val="20"/>
        </w:rPr>
        <w:t>Information relating to the examination, clarification, evaluation and comparison of bids, and recommendation for the award of a contract, shall not be disclosed to bidders or any other persons not officially concerned with such process until the award to the successful bidder has been announced.</w:t>
      </w:r>
    </w:p>
    <w:p w14:paraId="30A25F6F" w14:textId="77777777" w:rsidR="00C455DB" w:rsidRPr="00605A84" w:rsidRDefault="00C455DB" w:rsidP="003D4A02">
      <w:pPr>
        <w:pStyle w:val="Heading2"/>
        <w:spacing w:before="0" w:after="0" w:line="276" w:lineRule="auto"/>
        <w:ind w:left="567"/>
        <w:rPr>
          <w:rFonts w:ascii="Cambria" w:hAnsi="Cambria" w:cstheme="minorHAnsi"/>
          <w:color w:val="auto"/>
          <w:sz w:val="20"/>
        </w:rPr>
      </w:pPr>
      <w:r w:rsidRPr="00605A84">
        <w:rPr>
          <w:rFonts w:ascii="Cambria" w:hAnsi="Cambria" w:cstheme="minorHAnsi"/>
          <w:color w:val="auto"/>
          <w:sz w:val="20"/>
        </w:rPr>
        <w:t>Any effort by a bidder or its agents to influence the AKRSP’s evaluation of bids or award decision, including the offering or giving of bribes, gifts, or other inducement, will result in the invalidation of its tender.</w:t>
      </w:r>
    </w:p>
    <w:p w14:paraId="6033E4F0" w14:textId="77777777" w:rsidR="00722635" w:rsidRPr="00605A84" w:rsidRDefault="00722635" w:rsidP="00A3033A">
      <w:pPr>
        <w:pStyle w:val="Heading1"/>
        <w:rPr>
          <w:rFonts w:cstheme="minorHAnsi"/>
        </w:rPr>
      </w:pPr>
      <w:bookmarkStart w:id="103" w:name="_Toc530904610"/>
      <w:bookmarkStart w:id="104" w:name="_Toc66356350"/>
      <w:bookmarkStart w:id="105" w:name="_Toc95839322"/>
      <w:r w:rsidRPr="00605A84">
        <w:rPr>
          <w:rFonts w:cstheme="minorHAnsi"/>
        </w:rPr>
        <w:t>Clarification of bids</w:t>
      </w:r>
      <w:bookmarkEnd w:id="103"/>
      <w:bookmarkEnd w:id="104"/>
      <w:bookmarkEnd w:id="105"/>
    </w:p>
    <w:p w14:paraId="41E2AD32" w14:textId="77777777" w:rsidR="00722635" w:rsidRPr="00605A84" w:rsidRDefault="00722635" w:rsidP="00A3033A">
      <w:pPr>
        <w:rPr>
          <w:rFonts w:ascii="Cambria" w:hAnsi="Cambria" w:cstheme="minorHAnsi"/>
        </w:rPr>
      </w:pPr>
      <w:r w:rsidRPr="00605A84">
        <w:rPr>
          <w:rFonts w:ascii="Cambria" w:hAnsi="Cambria" w:cstheme="minorHAnsi"/>
        </w:rPr>
        <w:t>To assist in the examination, evaluation, and comparison of bids, the AKRSP may, at its discretion, ask any bidder for clarification of its tender, including breakdowns of its prices. Such clarification may be requested at any stage up to the contract award decision. Requests for clarification and the responses shall be in writing or by email and no change in the price or substance of the tender shall be sought, offered, or permitted except as required to confirm the correction of arithmetic errors discovered by the AKRSP during evaluation of the bids in accordance with paragraph 21.</w:t>
      </w:r>
    </w:p>
    <w:p w14:paraId="301B211F" w14:textId="77777777" w:rsidR="00C455DB" w:rsidRPr="00605A84" w:rsidRDefault="00C455DB">
      <w:pPr>
        <w:pStyle w:val="Heading1"/>
        <w:numPr>
          <w:ilvl w:val="0"/>
          <w:numId w:val="4"/>
        </w:numPr>
        <w:rPr>
          <w:rFonts w:cstheme="minorHAnsi"/>
        </w:rPr>
      </w:pPr>
      <w:bookmarkStart w:id="106" w:name="_Ref493588700"/>
      <w:bookmarkStart w:id="107" w:name="_Toc530904611"/>
      <w:bookmarkStart w:id="108" w:name="_Toc95839323"/>
      <w:r w:rsidRPr="00605A84">
        <w:rPr>
          <w:rFonts w:cstheme="minorHAnsi"/>
        </w:rPr>
        <w:t>Examination of bids</w:t>
      </w:r>
      <w:bookmarkEnd w:id="106"/>
      <w:r w:rsidRPr="00605A84">
        <w:rPr>
          <w:rFonts w:cstheme="minorHAnsi"/>
        </w:rPr>
        <w:t xml:space="preserve"> and determination of responsiveness</w:t>
      </w:r>
      <w:bookmarkEnd w:id="107"/>
      <w:bookmarkEnd w:id="108"/>
    </w:p>
    <w:p w14:paraId="1BD26074" w14:textId="77777777" w:rsidR="00722635" w:rsidRPr="00605A84" w:rsidRDefault="00722635" w:rsidP="003D4A02">
      <w:pPr>
        <w:pStyle w:val="Heading2"/>
        <w:spacing w:before="0" w:after="0" w:line="276" w:lineRule="auto"/>
        <w:ind w:left="567"/>
        <w:rPr>
          <w:rFonts w:ascii="Cambria" w:hAnsi="Cambria" w:cstheme="minorHAnsi"/>
          <w:color w:val="auto"/>
          <w:sz w:val="20"/>
        </w:rPr>
      </w:pPr>
      <w:r w:rsidRPr="00605A84">
        <w:rPr>
          <w:rFonts w:ascii="Cambria" w:hAnsi="Cambria" w:cstheme="minorHAnsi"/>
          <w:color w:val="auto"/>
          <w:sz w:val="20"/>
        </w:rPr>
        <w:t>A tender determined as substantially non-responsive will be rejected by the AKRSP and may not subsequently be made responsive by the bidder by correction of the non-conformity.</w:t>
      </w:r>
    </w:p>
    <w:p w14:paraId="70CB12D6" w14:textId="77777777" w:rsidR="00C455DB" w:rsidRPr="00605A84" w:rsidRDefault="00C455DB" w:rsidP="003D4A02">
      <w:pPr>
        <w:pStyle w:val="Heading2"/>
        <w:spacing w:before="0" w:after="0" w:line="276" w:lineRule="auto"/>
        <w:ind w:left="567"/>
        <w:rPr>
          <w:rFonts w:ascii="Cambria" w:hAnsi="Cambria" w:cstheme="minorHAnsi"/>
          <w:color w:val="auto"/>
          <w:sz w:val="20"/>
        </w:rPr>
      </w:pPr>
      <w:r w:rsidRPr="00605A84">
        <w:rPr>
          <w:rFonts w:ascii="Cambria" w:hAnsi="Cambria" w:cstheme="minorHAnsi"/>
          <w:color w:val="auto"/>
          <w:sz w:val="20"/>
        </w:rPr>
        <w:t>The tender will be classified as non-responsive and result in the invalidation of the tender if:</w:t>
      </w:r>
    </w:p>
    <w:p w14:paraId="399E8DA2" w14:textId="77777777" w:rsidR="003112A6" w:rsidRPr="00605A84" w:rsidRDefault="003112A6">
      <w:pPr>
        <w:pStyle w:val="ListParagraph"/>
        <w:numPr>
          <w:ilvl w:val="0"/>
          <w:numId w:val="16"/>
        </w:numPr>
        <w:rPr>
          <w:rFonts w:cstheme="minorHAnsi"/>
        </w:rPr>
      </w:pPr>
      <w:r w:rsidRPr="00605A84">
        <w:rPr>
          <w:rFonts w:cstheme="minorHAnsi"/>
        </w:rPr>
        <w:t xml:space="preserve">No Declaration of Undertaking has been </w:t>
      </w:r>
      <w:r w:rsidR="00332646" w:rsidRPr="00605A84">
        <w:rPr>
          <w:rFonts w:cstheme="minorHAnsi"/>
        </w:rPr>
        <w:t>submitted.</w:t>
      </w:r>
    </w:p>
    <w:p w14:paraId="12AC5D4A" w14:textId="77777777" w:rsidR="00C455DB" w:rsidRPr="00605A84" w:rsidRDefault="003112A6">
      <w:pPr>
        <w:pStyle w:val="ListParagraph"/>
        <w:numPr>
          <w:ilvl w:val="0"/>
          <w:numId w:val="16"/>
        </w:numPr>
        <w:rPr>
          <w:rFonts w:cstheme="minorHAnsi"/>
        </w:rPr>
      </w:pPr>
      <w:r w:rsidRPr="00605A84">
        <w:rPr>
          <w:rFonts w:cstheme="minorHAnsi"/>
        </w:rPr>
        <w:t>F</w:t>
      </w:r>
      <w:r w:rsidR="00C455DB" w:rsidRPr="00605A84">
        <w:rPr>
          <w:rFonts w:cstheme="minorHAnsi"/>
        </w:rPr>
        <w:t xml:space="preserve">alse statements or evidence of fraud </w:t>
      </w:r>
      <w:proofErr w:type="gramStart"/>
      <w:r w:rsidR="00C455DB" w:rsidRPr="00605A84">
        <w:rPr>
          <w:rFonts w:cstheme="minorHAnsi"/>
        </w:rPr>
        <w:t>is</w:t>
      </w:r>
      <w:proofErr w:type="gramEnd"/>
      <w:r w:rsidR="00C455DB" w:rsidRPr="00605A84">
        <w:rPr>
          <w:rFonts w:cstheme="minorHAnsi"/>
        </w:rPr>
        <w:t xml:space="preserve"> discovered during </w:t>
      </w:r>
      <w:r w:rsidR="00332646" w:rsidRPr="00605A84">
        <w:rPr>
          <w:rFonts w:cstheme="minorHAnsi"/>
        </w:rPr>
        <w:t>evaluation.</w:t>
      </w:r>
    </w:p>
    <w:p w14:paraId="7983A6C3" w14:textId="77777777" w:rsidR="00C455DB" w:rsidRPr="00605A84" w:rsidRDefault="003112A6">
      <w:pPr>
        <w:pStyle w:val="ListParagraph"/>
        <w:numPr>
          <w:ilvl w:val="0"/>
          <w:numId w:val="16"/>
        </w:numPr>
        <w:rPr>
          <w:rFonts w:cstheme="minorHAnsi"/>
        </w:rPr>
      </w:pPr>
      <w:r w:rsidRPr="00605A84">
        <w:rPr>
          <w:rFonts w:cstheme="minorHAnsi"/>
        </w:rPr>
        <w:t>T</w:t>
      </w:r>
      <w:r w:rsidR="00C455DB" w:rsidRPr="00605A84">
        <w:rPr>
          <w:rFonts w:cstheme="minorHAnsi"/>
        </w:rPr>
        <w:t>he price</w:t>
      </w:r>
      <w:r w:rsidRPr="00605A84">
        <w:rPr>
          <w:rFonts w:cstheme="minorHAnsi"/>
        </w:rPr>
        <w:t xml:space="preserve">d </w:t>
      </w:r>
      <w:proofErr w:type="spellStart"/>
      <w:r w:rsidRPr="00605A84">
        <w:rPr>
          <w:rFonts w:cstheme="minorHAnsi"/>
        </w:rPr>
        <w:t>BoQ</w:t>
      </w:r>
      <w:proofErr w:type="spellEnd"/>
      <w:r w:rsidRPr="00605A84">
        <w:rPr>
          <w:rFonts w:cstheme="minorHAnsi"/>
        </w:rPr>
        <w:t xml:space="preserve"> or schedule of price</w:t>
      </w:r>
      <w:r w:rsidR="00C455DB" w:rsidRPr="00605A84">
        <w:rPr>
          <w:rFonts w:cstheme="minorHAnsi"/>
        </w:rPr>
        <w:t xml:space="preserve"> and related data sheets </w:t>
      </w:r>
      <w:r w:rsidRPr="00605A84">
        <w:rPr>
          <w:rFonts w:cstheme="minorHAnsi"/>
        </w:rPr>
        <w:t xml:space="preserve">have </w:t>
      </w:r>
      <w:r w:rsidR="00C455DB" w:rsidRPr="00605A84">
        <w:rPr>
          <w:rFonts w:cstheme="minorHAnsi"/>
        </w:rPr>
        <w:t xml:space="preserve">not </w:t>
      </w:r>
      <w:r w:rsidRPr="00605A84">
        <w:rPr>
          <w:rFonts w:cstheme="minorHAnsi"/>
        </w:rPr>
        <w:t xml:space="preserve">been </w:t>
      </w:r>
      <w:r w:rsidR="00C455DB" w:rsidRPr="00605A84">
        <w:rPr>
          <w:rFonts w:cstheme="minorHAnsi"/>
        </w:rPr>
        <w:t xml:space="preserve">completed and properly filled </w:t>
      </w:r>
      <w:r w:rsidRPr="00605A84">
        <w:rPr>
          <w:rFonts w:cstheme="minorHAnsi"/>
        </w:rPr>
        <w:t xml:space="preserve">out </w:t>
      </w:r>
      <w:r w:rsidR="00C455DB" w:rsidRPr="00605A84">
        <w:rPr>
          <w:rFonts w:cstheme="minorHAnsi"/>
        </w:rPr>
        <w:t>with the relevant entries;</w:t>
      </w:r>
      <w:r w:rsidRPr="00605A84">
        <w:rPr>
          <w:rFonts w:cstheme="minorHAnsi"/>
        </w:rPr>
        <w:t xml:space="preserve"> and</w:t>
      </w:r>
    </w:p>
    <w:p w14:paraId="4AA18099" w14:textId="77777777" w:rsidR="00C455DB" w:rsidRPr="00605A84" w:rsidRDefault="003112A6">
      <w:pPr>
        <w:pStyle w:val="ListParagraph"/>
        <w:numPr>
          <w:ilvl w:val="0"/>
          <w:numId w:val="16"/>
        </w:numPr>
        <w:rPr>
          <w:rFonts w:cstheme="minorHAnsi"/>
        </w:rPr>
      </w:pPr>
      <w:r w:rsidRPr="00605A84">
        <w:rPr>
          <w:rFonts w:cstheme="minorHAnsi"/>
        </w:rPr>
        <w:t>T</w:t>
      </w:r>
      <w:r w:rsidR="00C455DB" w:rsidRPr="00605A84">
        <w:rPr>
          <w:rFonts w:cstheme="minorHAnsi"/>
        </w:rPr>
        <w:t xml:space="preserve">he technical evaluation results in </w:t>
      </w:r>
      <w:r w:rsidRPr="00605A84">
        <w:rPr>
          <w:rFonts w:cstheme="minorHAnsi"/>
        </w:rPr>
        <w:t xml:space="preserve">one or more </w:t>
      </w:r>
      <w:r w:rsidR="007C6B0A" w:rsidRPr="00605A84">
        <w:rPr>
          <w:rFonts w:cstheme="minorHAnsi"/>
        </w:rPr>
        <w:t>‘</w:t>
      </w:r>
      <w:r w:rsidRPr="00605A84">
        <w:rPr>
          <w:rFonts w:cstheme="minorHAnsi"/>
        </w:rPr>
        <w:t>Fail</w:t>
      </w:r>
      <w:r w:rsidR="007159C5" w:rsidRPr="00605A84">
        <w:rPr>
          <w:rFonts w:cstheme="minorHAnsi"/>
        </w:rPr>
        <w:t>(s)</w:t>
      </w:r>
      <w:r w:rsidR="007C6B0A" w:rsidRPr="00605A84">
        <w:rPr>
          <w:rFonts w:cstheme="minorHAnsi"/>
        </w:rPr>
        <w:t>’</w:t>
      </w:r>
      <w:r w:rsidR="00C455DB" w:rsidRPr="00605A84">
        <w:rPr>
          <w:rFonts w:cstheme="minorHAnsi"/>
        </w:rPr>
        <w:t>.</w:t>
      </w:r>
    </w:p>
    <w:p w14:paraId="30CF4DDE" w14:textId="77777777" w:rsidR="00722635" w:rsidRPr="00605A84" w:rsidRDefault="00722635" w:rsidP="00722635">
      <w:pPr>
        <w:pStyle w:val="Heading2"/>
        <w:spacing w:before="0" w:after="0" w:line="276" w:lineRule="auto"/>
        <w:ind w:left="567"/>
        <w:rPr>
          <w:rFonts w:ascii="Cambria" w:eastAsia="Arial" w:hAnsi="Cambria" w:cstheme="minorHAnsi"/>
          <w:sz w:val="20"/>
          <w:szCs w:val="24"/>
          <w:lang w:val="en-US"/>
        </w:rPr>
      </w:pPr>
      <w:r w:rsidRPr="00605A84">
        <w:rPr>
          <w:rFonts w:ascii="Cambria" w:eastAsia="Arial" w:hAnsi="Cambria" w:cstheme="minorHAnsi"/>
          <w:sz w:val="20"/>
          <w:szCs w:val="24"/>
          <w:lang w:val="en-US"/>
        </w:rPr>
        <w:t>The AKRSP may waive any minor informality or non-conformity or irregularity in a tender, which does not constitute material deviation, provided such waiver does not prejudice or affect the relative ranking of any Tender.</w:t>
      </w:r>
    </w:p>
    <w:p w14:paraId="1BEB00C9" w14:textId="77777777" w:rsidR="00722635" w:rsidRPr="00605A84" w:rsidRDefault="00722635" w:rsidP="00A3033A">
      <w:pPr>
        <w:pStyle w:val="Heading1"/>
        <w:rPr>
          <w:rFonts w:cstheme="minorHAnsi"/>
        </w:rPr>
      </w:pPr>
      <w:bookmarkStart w:id="109" w:name="_Ref493600706"/>
      <w:bookmarkStart w:id="110" w:name="_Toc530904613"/>
      <w:bookmarkStart w:id="111" w:name="_Toc66356353"/>
      <w:bookmarkStart w:id="112" w:name="_Toc95839324"/>
      <w:r w:rsidRPr="00605A84">
        <w:rPr>
          <w:rFonts w:cstheme="minorHAnsi"/>
        </w:rPr>
        <w:t>Evaluation and comparison of bids</w:t>
      </w:r>
      <w:bookmarkEnd w:id="109"/>
      <w:bookmarkEnd w:id="110"/>
      <w:bookmarkEnd w:id="111"/>
      <w:bookmarkEnd w:id="112"/>
    </w:p>
    <w:p w14:paraId="2189EF45" w14:textId="77777777" w:rsidR="00722635" w:rsidRPr="00605A84" w:rsidRDefault="00722635" w:rsidP="00722635">
      <w:pPr>
        <w:pStyle w:val="Heading2"/>
        <w:spacing w:before="0" w:after="0" w:line="276" w:lineRule="auto"/>
        <w:ind w:left="567"/>
        <w:rPr>
          <w:rFonts w:ascii="Cambria" w:hAnsi="Cambria" w:cstheme="minorHAnsi"/>
        </w:rPr>
      </w:pPr>
      <w:r w:rsidRPr="00605A84">
        <w:rPr>
          <w:rFonts w:ascii="Cambria" w:hAnsi="Cambria" w:cstheme="minorHAnsi"/>
          <w:sz w:val="20"/>
        </w:rPr>
        <w:t>Bids will be evaluated in accordance with the applicable AKRSP Procurement Guidelines and the evaluation criteria stated in these bidding documents and the Bid Data Sheet.</w:t>
      </w:r>
    </w:p>
    <w:p w14:paraId="43ACF226" w14:textId="77777777" w:rsidR="00722635" w:rsidRPr="00605A84" w:rsidRDefault="00722635" w:rsidP="00722635">
      <w:pPr>
        <w:pStyle w:val="Heading2"/>
        <w:spacing w:before="0" w:after="0" w:line="276" w:lineRule="auto"/>
        <w:ind w:left="567"/>
        <w:rPr>
          <w:rFonts w:ascii="Cambria" w:hAnsi="Cambria" w:cstheme="minorHAnsi"/>
          <w:sz w:val="20"/>
        </w:rPr>
      </w:pPr>
      <w:r w:rsidRPr="00605A84">
        <w:rPr>
          <w:rFonts w:ascii="Cambria" w:hAnsi="Cambria" w:cstheme="minorHAnsi"/>
          <w:sz w:val="20"/>
        </w:rPr>
        <w:t xml:space="preserve">The evaluation process comprises a technical qualification evaluation and a financial evaluation. Those bidders which fulfil </w:t>
      </w:r>
      <w:r w:rsidRPr="00605A84">
        <w:rPr>
          <w:rFonts w:ascii="Cambria" w:hAnsi="Cambria" w:cstheme="minorHAnsi"/>
          <w:sz w:val="20"/>
          <w:u w:val="single"/>
        </w:rPr>
        <w:t>all</w:t>
      </w:r>
      <w:r w:rsidRPr="00605A84">
        <w:rPr>
          <w:rFonts w:ascii="Cambria" w:hAnsi="Cambria" w:cstheme="minorHAnsi"/>
          <w:sz w:val="20"/>
        </w:rPr>
        <w:t xml:space="preserve"> technical qualification criteria and </w:t>
      </w:r>
      <w:r w:rsidRPr="00605A84">
        <w:rPr>
          <w:rFonts w:ascii="Cambria" w:hAnsi="Cambria" w:cstheme="minorHAnsi"/>
          <w:sz w:val="20"/>
          <w:u w:val="single"/>
        </w:rPr>
        <w:t xml:space="preserve">score a ‘Pass’ for all technical criteria mentioned </w:t>
      </w:r>
      <w:r w:rsidR="00832AD5" w:rsidRPr="00605A84">
        <w:rPr>
          <w:rFonts w:ascii="Cambria" w:hAnsi="Cambria" w:cstheme="minorHAnsi"/>
          <w:sz w:val="20"/>
          <w:u w:val="single"/>
        </w:rPr>
        <w:t>in BDS</w:t>
      </w:r>
      <w:r w:rsidRPr="00605A84">
        <w:rPr>
          <w:rFonts w:ascii="Cambria" w:hAnsi="Cambria" w:cstheme="minorHAnsi"/>
          <w:sz w:val="20"/>
        </w:rPr>
        <w:t>. will qualify technically and their financial bids will be evaluated. The most favourable bidder is the one technically qualified bidder with the lowest evalua</w:t>
      </w:r>
      <w:r w:rsidRPr="00605A84">
        <w:rPr>
          <w:rFonts w:ascii="Cambria" w:hAnsi="Cambria" w:cstheme="minorHAnsi"/>
          <w:sz w:val="20"/>
        </w:rPr>
        <w:softHyphen/>
        <w:t xml:space="preserve">ted bid price, fulfilling all requirements. </w:t>
      </w:r>
    </w:p>
    <w:p w14:paraId="5CD26B9A" w14:textId="77777777" w:rsidR="00201BBF" w:rsidRPr="00605A84" w:rsidRDefault="00201BBF" w:rsidP="00201BBF">
      <w:pPr>
        <w:pStyle w:val="Heading2"/>
        <w:spacing w:before="0" w:after="0" w:line="276" w:lineRule="auto"/>
        <w:ind w:left="567"/>
        <w:rPr>
          <w:rFonts w:ascii="Cambria" w:hAnsi="Cambria" w:cstheme="minorHAnsi"/>
          <w:sz w:val="20"/>
        </w:rPr>
      </w:pPr>
      <w:bookmarkStart w:id="113" w:name="_Ref493598463"/>
      <w:r w:rsidRPr="00605A84">
        <w:rPr>
          <w:rFonts w:ascii="Cambria" w:hAnsi="Cambria" w:cstheme="minorHAnsi"/>
          <w:sz w:val="20"/>
        </w:rPr>
        <w:t>The Financial Offers will be checked for any arithmetic errors, which will be corrected by as follows:</w:t>
      </w:r>
      <w:bookmarkEnd w:id="113"/>
    </w:p>
    <w:p w14:paraId="0F76DDF2" w14:textId="77777777" w:rsidR="00201BBF" w:rsidRPr="00605A84" w:rsidRDefault="00201BBF" w:rsidP="00201BBF">
      <w:pPr>
        <w:pStyle w:val="berschriftabc"/>
        <w:spacing w:line="276" w:lineRule="auto"/>
        <w:rPr>
          <w:rFonts w:ascii="Cambria" w:hAnsi="Cambria" w:cstheme="minorHAnsi"/>
        </w:rPr>
      </w:pPr>
      <w:r w:rsidRPr="00605A84">
        <w:rPr>
          <w:rFonts w:ascii="Cambria" w:hAnsi="Cambria" w:cstheme="minorHAnsi"/>
        </w:rPr>
        <w:t>Where there is a discrepancy between the amounts in figures and in words, the amount in words will govern; and</w:t>
      </w:r>
    </w:p>
    <w:p w14:paraId="5E2D4F13" w14:textId="77777777" w:rsidR="00201BBF" w:rsidRPr="00605A84" w:rsidRDefault="00201BBF" w:rsidP="00201BBF">
      <w:pPr>
        <w:pStyle w:val="berschriftabc"/>
        <w:spacing w:line="276" w:lineRule="auto"/>
        <w:rPr>
          <w:rFonts w:ascii="Cambria" w:hAnsi="Cambria" w:cstheme="minorHAnsi"/>
        </w:rPr>
      </w:pPr>
      <w:r w:rsidRPr="00605A84">
        <w:rPr>
          <w:rFonts w:ascii="Cambria" w:hAnsi="Cambria" w:cstheme="minorHAnsi"/>
        </w:rPr>
        <w:lastRenderedPageBreak/>
        <w:t>Where there is a discrepancy between the unit rate and the line-item total resulting from multiplying the unit rate by the quantity, the unit rate as quoted will govern, unless in the opinion of the AKRSP there is an obviously gross misplacement of the decimal point in the unit rate, in which case the line-item total as quoted will govern and the unit rate will be corrected.</w:t>
      </w:r>
    </w:p>
    <w:p w14:paraId="0B3F74A8" w14:textId="77777777" w:rsidR="00201BBF" w:rsidRPr="00605A84" w:rsidRDefault="00201BBF" w:rsidP="00201BBF">
      <w:pPr>
        <w:pStyle w:val="Heading2"/>
        <w:spacing w:before="0" w:after="0" w:line="276" w:lineRule="auto"/>
        <w:ind w:left="567"/>
        <w:rPr>
          <w:rFonts w:ascii="Cambria" w:hAnsi="Cambria" w:cstheme="minorHAnsi"/>
          <w:sz w:val="20"/>
        </w:rPr>
      </w:pPr>
      <w:r w:rsidRPr="00605A84">
        <w:rPr>
          <w:rFonts w:ascii="Cambria" w:hAnsi="Cambria" w:cstheme="minorHAnsi"/>
          <w:color w:val="000000" w:themeColor="text1"/>
          <w:sz w:val="20"/>
          <w:szCs w:val="20"/>
        </w:rPr>
        <w:t>The amount stated in the Form of Tender will be adjusted by the AKRSP in accordance with the above procedure for the correction of errors and, with the concurrence of the Bidder, shall be considered as binding upon the Bidder. If the Bidder does not accept the corrected amount of tender, his tender will be rejected</w:t>
      </w:r>
      <w:r w:rsidRPr="00605A84">
        <w:t>.</w:t>
      </w:r>
    </w:p>
    <w:p w14:paraId="1C6B01F6" w14:textId="77777777" w:rsidR="00201BBF" w:rsidRPr="00605A84" w:rsidRDefault="00201BBF">
      <w:pPr>
        <w:pStyle w:val="Heading2"/>
        <w:spacing w:before="0" w:after="0" w:line="276" w:lineRule="auto"/>
        <w:ind w:left="567"/>
        <w:rPr>
          <w:rFonts w:ascii="Cambria" w:hAnsi="Cambria" w:cstheme="minorHAnsi"/>
          <w:color w:val="000000" w:themeColor="text1"/>
          <w:sz w:val="20"/>
          <w:szCs w:val="20"/>
        </w:rPr>
      </w:pPr>
      <w:r w:rsidRPr="00605A84">
        <w:rPr>
          <w:rFonts w:ascii="Cambria" w:hAnsi="Cambria" w:cstheme="minorHAnsi"/>
          <w:color w:val="000000" w:themeColor="text1"/>
          <w:sz w:val="20"/>
          <w:szCs w:val="20"/>
        </w:rPr>
        <w:t>If the tender of the successful Bidder is seriously unbalanced in relation to the Engineer's estimate of the cost of work to be performed under the Contract, the AKRSP may require the Bidder to produce detailed price analyses for any or all items of the Bills of Quantities, to demonstrate the internal consistency of those prices with the construction methods and schedule proposed. After evaluation of the price analyses, the AKRSP may require that the amount of the Performance Security set forth in paragraph 28 be increased at the expense of the successful Bidder to a level sufficient to protect the AKRSP against financial loss in the event of default of the successful Bidder under the Contract.</w:t>
      </w:r>
    </w:p>
    <w:p w14:paraId="5037054B" w14:textId="77777777" w:rsidR="00C455DB" w:rsidRPr="00605A84" w:rsidRDefault="00C455DB">
      <w:pPr>
        <w:pStyle w:val="Heading1"/>
        <w:numPr>
          <w:ilvl w:val="0"/>
          <w:numId w:val="4"/>
        </w:numPr>
        <w:rPr>
          <w:rFonts w:cstheme="minorHAnsi"/>
        </w:rPr>
      </w:pPr>
      <w:bookmarkStart w:id="114" w:name="_Ref493590199"/>
      <w:bookmarkStart w:id="115" w:name="_Toc530904614"/>
      <w:bookmarkStart w:id="116" w:name="_Toc95839325"/>
      <w:r w:rsidRPr="00605A84">
        <w:rPr>
          <w:rFonts w:cstheme="minorHAnsi"/>
        </w:rPr>
        <w:t xml:space="preserve">The </w:t>
      </w:r>
      <w:r w:rsidR="001E1EE5" w:rsidRPr="00605A84">
        <w:rPr>
          <w:rFonts w:cstheme="minorHAnsi"/>
        </w:rPr>
        <w:t>AKRSP</w:t>
      </w:r>
      <w:r w:rsidRPr="00605A84">
        <w:rPr>
          <w:rFonts w:cstheme="minorHAnsi"/>
        </w:rPr>
        <w:t>’s right to accept any tender and to reject any or all bids</w:t>
      </w:r>
      <w:bookmarkEnd w:id="114"/>
      <w:bookmarkEnd w:id="115"/>
      <w:bookmarkEnd w:id="116"/>
    </w:p>
    <w:p w14:paraId="69D300A9" w14:textId="77777777" w:rsidR="00C455DB" w:rsidRPr="00605A84" w:rsidRDefault="00C455DB" w:rsidP="003D4A02">
      <w:pPr>
        <w:spacing w:line="276" w:lineRule="auto"/>
        <w:rPr>
          <w:rFonts w:ascii="Cambria" w:hAnsi="Cambria" w:cstheme="minorHAnsi"/>
        </w:rPr>
      </w:pPr>
      <w:r w:rsidRPr="00605A84">
        <w:rPr>
          <w:rFonts w:ascii="Cambria" w:hAnsi="Cambria" w:cstheme="minorHAnsi"/>
        </w:rPr>
        <w:t>Notwithstanding paragraph 25, AKRSP reserves the right to accept or reject any tender, and to cancel the tender process and reject all bids, at any time prior to award of Contract, in accordance with the applicable AKRSP procurement procedures and without thereby incurring liability to the affected bidder or bidders. Reasons for cancellation may include:</w:t>
      </w:r>
    </w:p>
    <w:p w14:paraId="5ECD3B3E" w14:textId="77777777" w:rsidR="00EB7CC1" w:rsidRPr="00605A84" w:rsidRDefault="00EB7CC1" w:rsidP="00B269C3">
      <w:pPr>
        <w:pStyle w:val="ListParagraph"/>
        <w:rPr>
          <w:rFonts w:cstheme="minorHAnsi"/>
        </w:rPr>
      </w:pPr>
      <w:r w:rsidRPr="00605A84">
        <w:rPr>
          <w:rFonts w:cstheme="minorHAnsi"/>
        </w:rPr>
        <w:t>The project or the relevant CAPP funding allocation has been cancelled or withdrawn.</w:t>
      </w:r>
    </w:p>
    <w:p w14:paraId="0266B04A" w14:textId="77777777" w:rsidR="00EB7CC1" w:rsidRPr="00605A84" w:rsidRDefault="00EB7CC1" w:rsidP="00B269C3">
      <w:pPr>
        <w:pStyle w:val="ListParagraph"/>
        <w:rPr>
          <w:rFonts w:cstheme="minorHAnsi"/>
        </w:rPr>
      </w:pPr>
      <w:r w:rsidRPr="00605A84">
        <w:rPr>
          <w:rFonts w:cstheme="minorHAnsi"/>
        </w:rPr>
        <w:t xml:space="preserve">Circumstances underlying the invitation to tender have changed </w:t>
      </w:r>
      <w:r w:rsidR="00332646" w:rsidRPr="00605A84">
        <w:rPr>
          <w:rFonts w:cstheme="minorHAnsi"/>
        </w:rPr>
        <w:t>materially.</w:t>
      </w:r>
    </w:p>
    <w:p w14:paraId="3885B68A" w14:textId="77777777" w:rsidR="00EB7CC1" w:rsidRPr="00605A84" w:rsidRDefault="00EB7CC1" w:rsidP="00B269C3">
      <w:pPr>
        <w:pStyle w:val="ListParagraph"/>
        <w:rPr>
          <w:rFonts w:cstheme="minorHAnsi"/>
        </w:rPr>
      </w:pPr>
      <w:r w:rsidRPr="00605A84">
        <w:rPr>
          <w:rFonts w:cstheme="minorHAnsi"/>
        </w:rPr>
        <w:t xml:space="preserve">No bid satisfies the criteria for the award of the </w:t>
      </w:r>
      <w:r w:rsidR="00332646" w:rsidRPr="00605A84">
        <w:rPr>
          <w:rFonts w:cstheme="minorHAnsi"/>
        </w:rPr>
        <w:t>contract.</w:t>
      </w:r>
    </w:p>
    <w:p w14:paraId="7CB893B0" w14:textId="77777777" w:rsidR="00EB7CC1" w:rsidRPr="00605A84" w:rsidRDefault="00EB7CC1" w:rsidP="00B269C3">
      <w:pPr>
        <w:pStyle w:val="ListParagraph"/>
        <w:rPr>
          <w:rFonts w:cstheme="minorHAnsi"/>
        </w:rPr>
      </w:pPr>
      <w:r w:rsidRPr="00605A84">
        <w:rPr>
          <w:rFonts w:cstheme="minorHAnsi"/>
        </w:rPr>
        <w:t xml:space="preserve">Competition was </w:t>
      </w:r>
      <w:r w:rsidR="00332646" w:rsidRPr="00605A84">
        <w:rPr>
          <w:rFonts w:cstheme="minorHAnsi"/>
        </w:rPr>
        <w:t>inadequate.</w:t>
      </w:r>
    </w:p>
    <w:p w14:paraId="5006C9B0" w14:textId="77777777" w:rsidR="00EB7CC1" w:rsidRPr="00605A84" w:rsidRDefault="00EB7CC1" w:rsidP="00B269C3">
      <w:pPr>
        <w:pStyle w:val="ListParagraph"/>
        <w:rPr>
          <w:rFonts w:cstheme="minorHAnsi"/>
        </w:rPr>
      </w:pPr>
      <w:r w:rsidRPr="00605A84">
        <w:rPr>
          <w:rFonts w:cstheme="minorHAnsi"/>
        </w:rPr>
        <w:t>The price quotations are obviously unreasonable and/or exceed the financial resources earmarked for the contract. In such case, AKRSP may proceed in accordance with its applicable procurement procedures, including re-tendering or other action permitted under those procedures.</w:t>
      </w:r>
    </w:p>
    <w:p w14:paraId="2F743D6E" w14:textId="77777777" w:rsidR="00EB7CC1" w:rsidRPr="00605A84" w:rsidRDefault="00EB7CC1" w:rsidP="00B269C3">
      <w:pPr>
        <w:pStyle w:val="ListParagraph"/>
        <w:rPr>
          <w:rFonts w:cstheme="minorHAnsi"/>
        </w:rPr>
      </w:pPr>
      <w:r w:rsidRPr="00605A84">
        <w:rPr>
          <w:rFonts w:cstheme="minorHAnsi"/>
        </w:rPr>
        <w:t>The responsive bids substantially exceed the budget; and</w:t>
      </w:r>
    </w:p>
    <w:p w14:paraId="19656C4C" w14:textId="77777777" w:rsidR="000437E8" w:rsidRPr="00605A84" w:rsidRDefault="00EB7CC1" w:rsidP="00B269C3">
      <w:pPr>
        <w:pStyle w:val="ListParagraph"/>
        <w:rPr>
          <w:rFonts w:cstheme="minorHAnsi"/>
        </w:rPr>
      </w:pPr>
      <w:r w:rsidRPr="00605A84">
        <w:rPr>
          <w:rFonts w:cstheme="minorHAnsi"/>
        </w:rPr>
        <w:t>The rates of the bid are obviously and clearly unreasonably high</w:t>
      </w:r>
      <w:r w:rsidR="00332646" w:rsidRPr="00605A84">
        <w:rPr>
          <w:rFonts w:cstheme="minorHAnsi"/>
        </w:rPr>
        <w:t xml:space="preserve"> or low.</w:t>
      </w:r>
    </w:p>
    <w:p w14:paraId="62F85016" w14:textId="77777777" w:rsidR="00201BBF" w:rsidRPr="00605A84" w:rsidRDefault="00201BBF">
      <w:pPr>
        <w:pStyle w:val="Heading1"/>
        <w:numPr>
          <w:ilvl w:val="0"/>
          <w:numId w:val="4"/>
        </w:numPr>
        <w:rPr>
          <w:rFonts w:cstheme="minorHAnsi"/>
        </w:rPr>
      </w:pPr>
      <w:bookmarkStart w:id="117" w:name="_Toc66356355"/>
      <w:bookmarkStart w:id="118" w:name="_Toc95839326"/>
      <w:r w:rsidRPr="00605A84">
        <w:rPr>
          <w:rFonts w:cstheme="minorHAnsi"/>
        </w:rPr>
        <w:t>Complaint Mechanism by Bidders</w:t>
      </w:r>
      <w:bookmarkEnd w:id="117"/>
      <w:bookmarkEnd w:id="118"/>
    </w:p>
    <w:p w14:paraId="6B2549D6" w14:textId="77777777" w:rsidR="00201BBF" w:rsidRPr="00605A84" w:rsidRDefault="00201BBF" w:rsidP="00A3033A">
      <w:pPr>
        <w:pStyle w:val="Heading2"/>
        <w:spacing w:before="0" w:after="0" w:line="276" w:lineRule="auto"/>
        <w:ind w:left="567"/>
        <w:rPr>
          <w:rFonts w:ascii="Cambria" w:hAnsi="Cambria" w:cstheme="minorHAnsi"/>
        </w:rPr>
      </w:pPr>
      <w:r w:rsidRPr="00605A84">
        <w:rPr>
          <w:rFonts w:ascii="Cambria" w:hAnsi="Cambria" w:cstheme="minorHAnsi"/>
          <w:sz w:val="20"/>
        </w:rPr>
        <w:t>Applicants/Bidders who consider that an action or decision during the Tender Process has resulted in an unfair disadvantage may submit a procurement-related complaint in writing to AKRSP. The complaint shall clearly state the grounds and refer to the relevant provision of the bidding documents or applicable procurement procedure. AKRSP shall acknowledge, review and respond to the complaint through its designated procurement/competent authority in accordance with the applicable AKRSP complaint-handling procedure. Contract award shall not proceed until any complaint requiring resolution before award has been appropriately addressed.</w:t>
      </w:r>
    </w:p>
    <w:p w14:paraId="108E7B86" w14:textId="77777777" w:rsidR="00C455DB" w:rsidRPr="00605A84" w:rsidRDefault="00201BBF" w:rsidP="00C82341">
      <w:pPr>
        <w:pStyle w:val="Heading2"/>
        <w:pBdr>
          <w:top w:val="none" w:sz="0" w:space="0" w:color="auto"/>
          <w:left w:val="none" w:sz="0" w:space="0" w:color="auto"/>
          <w:bottom w:val="none" w:sz="0" w:space="0" w:color="auto"/>
          <w:right w:val="none" w:sz="0" w:space="0" w:color="auto"/>
          <w:between w:val="none" w:sz="0" w:space="0" w:color="auto"/>
          <w:bar w:val="none" w:sz="0" w:color="auto"/>
        </w:pBdr>
        <w:spacing w:before="0" w:after="0" w:line="276" w:lineRule="auto"/>
        <w:ind w:left="567"/>
        <w:rPr>
          <w:rFonts w:ascii="Cambria" w:hAnsi="Cambria" w:cstheme="minorHAnsi"/>
          <w:color w:val="000000" w:themeColor="text1"/>
          <w:sz w:val="20"/>
          <w:szCs w:val="20"/>
        </w:rPr>
      </w:pPr>
      <w:r w:rsidRPr="00605A84">
        <w:rPr>
          <w:rFonts w:ascii="Cambria" w:hAnsi="Cambria" w:cstheme="minorHAnsi"/>
          <w:sz w:val="20"/>
          <w:szCs w:val="20"/>
        </w:rPr>
        <w:t>AKRSP shall maintain an appropriate record of procurement complaints and their resolution in accordance with its applicable procurement procedures.</w:t>
      </w:r>
    </w:p>
    <w:p w14:paraId="452582FE" w14:textId="77777777" w:rsidR="00C455DB" w:rsidRPr="00605A84" w:rsidRDefault="00C455DB" w:rsidP="00A3033A">
      <w:pPr>
        <w:pStyle w:val="Heading1"/>
        <w:numPr>
          <w:ilvl w:val="0"/>
          <w:numId w:val="0"/>
        </w:numPr>
        <w:ind w:left="851" w:hanging="851"/>
        <w:rPr>
          <w:rFonts w:cstheme="minorHAnsi"/>
        </w:rPr>
      </w:pPr>
      <w:bookmarkStart w:id="119" w:name="_Toc530904615"/>
      <w:bookmarkStart w:id="120" w:name="_Toc95839327"/>
      <w:r w:rsidRPr="00605A84">
        <w:rPr>
          <w:rFonts w:cstheme="minorHAnsi"/>
        </w:rPr>
        <w:t>AWARD OF CONTRACT</w:t>
      </w:r>
      <w:bookmarkEnd w:id="119"/>
      <w:bookmarkEnd w:id="120"/>
    </w:p>
    <w:p w14:paraId="4B1F36C5" w14:textId="77777777" w:rsidR="00C455DB" w:rsidRPr="00605A84" w:rsidRDefault="00C455DB">
      <w:pPr>
        <w:pStyle w:val="Heading1"/>
        <w:numPr>
          <w:ilvl w:val="0"/>
          <w:numId w:val="4"/>
        </w:numPr>
        <w:rPr>
          <w:rFonts w:cstheme="minorHAnsi"/>
        </w:rPr>
      </w:pPr>
      <w:bookmarkStart w:id="121" w:name="_Ref493592847"/>
      <w:bookmarkStart w:id="122" w:name="_Toc530904616"/>
      <w:bookmarkStart w:id="123" w:name="_Toc95839328"/>
      <w:r w:rsidRPr="00605A84">
        <w:rPr>
          <w:rFonts w:cstheme="minorHAnsi"/>
        </w:rPr>
        <w:t>Award criteria</w:t>
      </w:r>
      <w:bookmarkEnd w:id="121"/>
      <w:bookmarkEnd w:id="122"/>
      <w:bookmarkEnd w:id="123"/>
    </w:p>
    <w:p w14:paraId="0784FE02" w14:textId="77777777" w:rsidR="00201BBF" w:rsidRPr="00605A84" w:rsidRDefault="00201BBF" w:rsidP="00CF522D">
      <w:pPr>
        <w:spacing w:line="276" w:lineRule="auto"/>
        <w:rPr>
          <w:rFonts w:ascii="Cambria" w:hAnsi="Cambria" w:cstheme="minorHAnsi"/>
        </w:rPr>
      </w:pPr>
      <w:r w:rsidRPr="00605A84">
        <w:rPr>
          <w:rFonts w:ascii="Cambria" w:hAnsi="Cambria" w:cstheme="minorHAnsi"/>
        </w:rPr>
        <w:t xml:space="preserve">Subject to paragraph 23, the AKRSP will award the Contract to the bidder whose tender has been determined to be substantially responsive to the tender documents and who has offered the lowest evaluated tender price, provided that such bidder has been determined to be qualified to perform the contract satisfactorily in accordance with the provisions in the BDS. The most advantageous bid determined </w:t>
      </w:r>
      <w:r w:rsidRPr="00605A84">
        <w:rPr>
          <w:rFonts w:ascii="Cambria" w:hAnsi="Cambria" w:cstheme="minorHAnsi"/>
        </w:rPr>
        <w:lastRenderedPageBreak/>
        <w:t>based on this procedure after correction of any arithmetic errors will win the contract. The lowest bid price alone is generally not decisive.</w:t>
      </w:r>
    </w:p>
    <w:p w14:paraId="14114F6C" w14:textId="77777777" w:rsidR="00C455DB" w:rsidRPr="00605A84" w:rsidRDefault="00C455DB">
      <w:pPr>
        <w:pStyle w:val="Heading1"/>
        <w:numPr>
          <w:ilvl w:val="0"/>
          <w:numId w:val="4"/>
        </w:numPr>
        <w:rPr>
          <w:rFonts w:cstheme="minorHAnsi"/>
        </w:rPr>
      </w:pPr>
      <w:bookmarkStart w:id="124" w:name="_Toc95839329"/>
      <w:r w:rsidRPr="00605A84">
        <w:rPr>
          <w:rFonts w:cstheme="minorHAnsi"/>
        </w:rPr>
        <w:t>Notification of Award</w:t>
      </w:r>
      <w:bookmarkEnd w:id="124"/>
    </w:p>
    <w:p w14:paraId="77209AA7" w14:textId="77777777" w:rsidR="00CE6992" w:rsidRPr="00605A84" w:rsidRDefault="00CE6992" w:rsidP="00CE6992">
      <w:pPr>
        <w:pStyle w:val="Heading2"/>
        <w:spacing w:before="0" w:after="0" w:line="276" w:lineRule="auto"/>
        <w:ind w:left="567"/>
        <w:rPr>
          <w:rFonts w:ascii="Cambria" w:hAnsi="Cambria" w:cstheme="minorHAnsi"/>
          <w:sz w:val="20"/>
        </w:rPr>
      </w:pPr>
      <w:r w:rsidRPr="00605A84">
        <w:rPr>
          <w:rFonts w:ascii="Cambria" w:hAnsi="Cambria" w:cstheme="minorHAnsi"/>
          <w:sz w:val="20"/>
        </w:rPr>
        <w:t>Prior to expiration of the period of tender validity the AKRSP will notify the successful bidder by email, confirmed by registered or handed over letter, that its tender has been accepted. The notification of award shall specify the sum which the AKRSP will pay the Contractor in consideration of the execution and completion of the Works and the remedying of any defects therein by the Contractor as prescribed in the Contract (hereinafter and in the Conditions of Contract called “the Contract Price”). The AKRSP reserves the right to reduce the scope of the works if contracting of the complete scope would exceed the available budget.</w:t>
      </w:r>
    </w:p>
    <w:p w14:paraId="38D9F041" w14:textId="77777777" w:rsidR="00C455DB" w:rsidRPr="00605A84" w:rsidRDefault="00CE6992" w:rsidP="003D4A02">
      <w:pPr>
        <w:pStyle w:val="Heading2"/>
        <w:spacing w:before="0" w:after="0" w:line="276" w:lineRule="auto"/>
        <w:ind w:left="567"/>
        <w:rPr>
          <w:rFonts w:ascii="Cambria" w:hAnsi="Cambria" w:cstheme="minorHAnsi"/>
          <w:color w:val="FF0000"/>
          <w:sz w:val="20"/>
        </w:rPr>
      </w:pPr>
      <w:r w:rsidRPr="00605A84">
        <w:rPr>
          <w:rFonts w:ascii="Cambria" w:hAnsi="Cambria" w:cstheme="minorHAnsi"/>
          <w:sz w:val="20"/>
        </w:rPr>
        <w:t xml:space="preserve">The notification of award (hereinafter and in the Conditions of Contract called the “Letter of </w:t>
      </w:r>
      <w:r w:rsidR="00332646" w:rsidRPr="00605A84">
        <w:rPr>
          <w:rFonts w:ascii="Cambria" w:hAnsi="Cambria" w:cstheme="minorHAnsi"/>
          <w:sz w:val="20"/>
        </w:rPr>
        <w:t>Acceptance “</w:t>
      </w:r>
      <w:r w:rsidRPr="00605A84">
        <w:rPr>
          <w:rFonts w:ascii="Cambria" w:hAnsi="Cambria" w:cstheme="minorHAnsi"/>
          <w:sz w:val="20"/>
        </w:rPr>
        <w:t>) will constitute the formation of the Contract.</w:t>
      </w:r>
    </w:p>
    <w:p w14:paraId="1BE2C38F" w14:textId="77777777" w:rsidR="00CE6992" w:rsidRPr="00605A84" w:rsidRDefault="00CE6992" w:rsidP="00A3033A">
      <w:pPr>
        <w:pStyle w:val="Heading1"/>
        <w:rPr>
          <w:rFonts w:cstheme="minorHAnsi"/>
        </w:rPr>
      </w:pPr>
      <w:bookmarkStart w:id="125" w:name="_Toc66356359"/>
      <w:bookmarkStart w:id="126" w:name="_Toc95839330"/>
      <w:bookmarkStart w:id="127" w:name="_Ref493592795"/>
      <w:bookmarkStart w:id="128" w:name="_Toc530904619"/>
      <w:r w:rsidRPr="00605A84">
        <w:rPr>
          <w:rFonts w:cstheme="minorHAnsi"/>
        </w:rPr>
        <w:t>Signing of Contract Agreement</w:t>
      </w:r>
      <w:bookmarkEnd w:id="125"/>
      <w:bookmarkEnd w:id="126"/>
    </w:p>
    <w:p w14:paraId="65750589" w14:textId="77777777" w:rsidR="00CE6992" w:rsidRPr="00605A84" w:rsidRDefault="00332646" w:rsidP="00CE6992">
      <w:pPr>
        <w:pStyle w:val="Heading2"/>
        <w:spacing w:before="0" w:after="0" w:line="276" w:lineRule="auto"/>
        <w:ind w:left="567"/>
        <w:rPr>
          <w:rFonts w:ascii="Cambria" w:hAnsi="Cambria" w:cstheme="minorHAnsi"/>
          <w:sz w:val="20"/>
        </w:rPr>
      </w:pPr>
      <w:r w:rsidRPr="00605A84">
        <w:rPr>
          <w:rFonts w:ascii="Cambria" w:hAnsi="Cambria" w:cstheme="minorHAnsi"/>
          <w:sz w:val="20"/>
        </w:rPr>
        <w:t>While the AKRSP notifies the successful bidder that its tender has been accepted, the AKRSP will send the bidder the Agreement in the form provided in Section 5, paragraph 1, incorporating all understandings between the parties.</w:t>
      </w:r>
    </w:p>
    <w:p w14:paraId="556248A3" w14:textId="77777777" w:rsidR="00CE6992" w:rsidRPr="00605A84" w:rsidRDefault="00CE6992">
      <w:pPr>
        <w:pStyle w:val="Heading2"/>
        <w:spacing w:before="0" w:after="0" w:line="276" w:lineRule="auto"/>
        <w:ind w:left="567"/>
        <w:rPr>
          <w:rFonts w:ascii="Cambria" w:hAnsi="Cambria" w:cstheme="minorHAnsi"/>
          <w:sz w:val="20"/>
        </w:rPr>
      </w:pPr>
      <w:r w:rsidRPr="00605A84">
        <w:rPr>
          <w:rFonts w:ascii="Cambria" w:hAnsi="Cambria" w:cstheme="minorHAnsi"/>
          <w:sz w:val="20"/>
        </w:rPr>
        <w:t>Within twenty-eight (28) days of receipt of the Agreement, the successful bidder shall sign the Agreement and return it to the AKRSP, together with the required Performance Security.</w:t>
      </w:r>
    </w:p>
    <w:p w14:paraId="36897653" w14:textId="77777777" w:rsidR="00C455DB" w:rsidRPr="00605A84" w:rsidRDefault="00C455DB">
      <w:pPr>
        <w:pStyle w:val="Heading1"/>
        <w:numPr>
          <w:ilvl w:val="0"/>
          <w:numId w:val="4"/>
        </w:numPr>
        <w:rPr>
          <w:rFonts w:cstheme="minorHAnsi"/>
        </w:rPr>
      </w:pPr>
      <w:bookmarkStart w:id="129" w:name="_Toc95839331"/>
      <w:r w:rsidRPr="00605A84">
        <w:rPr>
          <w:rFonts w:cstheme="minorHAnsi"/>
        </w:rPr>
        <w:t>Performance Security</w:t>
      </w:r>
      <w:bookmarkEnd w:id="127"/>
      <w:bookmarkEnd w:id="128"/>
      <w:bookmarkEnd w:id="129"/>
      <w:r w:rsidR="004E1B41" w:rsidRPr="00605A84">
        <w:rPr>
          <w:rFonts w:cstheme="minorHAnsi"/>
        </w:rPr>
        <w:t xml:space="preserve"> </w:t>
      </w:r>
    </w:p>
    <w:p w14:paraId="528D1136" w14:textId="77777777" w:rsidR="00C455DB" w:rsidRPr="00605A84" w:rsidRDefault="00C455DB" w:rsidP="003D4A02">
      <w:pPr>
        <w:pStyle w:val="Heading2"/>
        <w:spacing w:before="0" w:after="0" w:line="276" w:lineRule="auto"/>
        <w:ind w:left="567"/>
        <w:rPr>
          <w:rFonts w:ascii="Cambria" w:hAnsi="Cambria" w:cstheme="minorHAnsi"/>
          <w:sz w:val="20"/>
        </w:rPr>
      </w:pPr>
      <w:r w:rsidRPr="00605A84">
        <w:rPr>
          <w:rFonts w:ascii="Cambria" w:hAnsi="Cambria" w:cstheme="minorHAnsi"/>
          <w:sz w:val="20"/>
        </w:rPr>
        <w:t>Within twenty-eight (28) days of receipt of the Letter of Acceptance from the AKRSP, the successful bidder shall furnish to the AKRSP a Performance Security in accordance with the Conditions of Contract and in the form stipulated in the tender documents, or in another form acceptable to the AKRSP.</w:t>
      </w:r>
    </w:p>
    <w:p w14:paraId="08DA3444" w14:textId="77777777" w:rsidR="00C455DB" w:rsidRPr="00605A84" w:rsidRDefault="00C455DB" w:rsidP="003D4A02">
      <w:pPr>
        <w:pStyle w:val="Heading2"/>
        <w:spacing w:before="0" w:after="0" w:line="276" w:lineRule="auto"/>
        <w:ind w:left="567"/>
        <w:rPr>
          <w:rFonts w:ascii="Cambria" w:hAnsi="Cambria" w:cstheme="minorHAnsi"/>
          <w:sz w:val="20"/>
        </w:rPr>
      </w:pPr>
      <w:r w:rsidRPr="00605A84">
        <w:rPr>
          <w:rFonts w:ascii="Cambria" w:hAnsi="Cambria" w:cstheme="minorHAnsi"/>
          <w:sz w:val="20"/>
        </w:rPr>
        <w:t>Failure of the successful bidder to comply with the requirements of paragraphs 27 or 28.1 shall constitute sufficient grounds for the annulment of the award, in which event the AKRSP may make the award to the next lowest evaluated bidder or call for new bids.</w:t>
      </w:r>
    </w:p>
    <w:bookmarkEnd w:id="32"/>
    <w:p w14:paraId="3613BA8B" w14:textId="77777777" w:rsidR="0006283C" w:rsidRPr="00605A84" w:rsidRDefault="0006283C" w:rsidP="00CF522D">
      <w:pPr>
        <w:rPr>
          <w:rFonts w:ascii="Cambria" w:hAnsi="Cambria" w:cstheme="minorHAnsi"/>
        </w:rPr>
      </w:pPr>
    </w:p>
    <w:p w14:paraId="2DE835EC" w14:textId="77777777" w:rsidR="0006283C" w:rsidRPr="00605A84" w:rsidRDefault="0006283C" w:rsidP="00CF522D">
      <w:pPr>
        <w:rPr>
          <w:rFonts w:ascii="Cambria" w:hAnsi="Cambria" w:cstheme="minorHAnsi"/>
        </w:rPr>
      </w:pPr>
    </w:p>
    <w:p w14:paraId="406966E4" w14:textId="77777777" w:rsidR="0006283C" w:rsidRPr="00605A84" w:rsidRDefault="0006283C" w:rsidP="00CF522D">
      <w:pPr>
        <w:rPr>
          <w:rFonts w:ascii="Cambria" w:hAnsi="Cambria" w:cstheme="minorHAnsi"/>
        </w:rPr>
      </w:pPr>
    </w:p>
    <w:p w14:paraId="269D0F99" w14:textId="77777777" w:rsidR="0006283C" w:rsidRPr="00605A84" w:rsidRDefault="0006283C" w:rsidP="00CF522D">
      <w:pPr>
        <w:rPr>
          <w:rFonts w:ascii="Cambria" w:hAnsi="Cambria" w:cstheme="minorHAnsi"/>
        </w:rPr>
      </w:pPr>
    </w:p>
    <w:p w14:paraId="726C2118" w14:textId="77777777" w:rsidR="00AD2BBA" w:rsidRPr="00605A84" w:rsidRDefault="00AD2BBA" w:rsidP="00CF522D">
      <w:pPr>
        <w:rPr>
          <w:rFonts w:ascii="Cambria" w:hAnsi="Cambria" w:cstheme="minorHAnsi"/>
        </w:rPr>
        <w:sectPr w:rsidR="00AD2BBA" w:rsidRPr="00605A84" w:rsidSect="00B335AC">
          <w:headerReference w:type="default" r:id="rId23"/>
          <w:footerReference w:type="default" r:id="rId24"/>
          <w:pgSz w:w="11900" w:h="16840"/>
          <w:pgMar w:top="1417" w:right="1417" w:bottom="1134" w:left="1417" w:header="708" w:footer="708" w:gutter="0"/>
          <w:pgNumType w:start="1"/>
          <w:cols w:space="708"/>
          <w:docGrid w:linePitch="360"/>
        </w:sectPr>
      </w:pPr>
    </w:p>
    <w:p w14:paraId="393E7E9E" w14:textId="77777777" w:rsidR="005D07CD" w:rsidRPr="00605A84" w:rsidRDefault="005D07CD" w:rsidP="005D07CD">
      <w:pPr>
        <w:jc w:val="right"/>
        <w:rPr>
          <w:rFonts w:ascii="Cambria" w:hAnsi="Cambria" w:cstheme="minorHAnsi"/>
          <w:i/>
        </w:rPr>
      </w:pPr>
    </w:p>
    <w:p w14:paraId="2D8C58A1" w14:textId="77777777" w:rsidR="005D07CD" w:rsidRPr="00605A84" w:rsidRDefault="005D07CD" w:rsidP="005D07CD">
      <w:pPr>
        <w:rPr>
          <w:rFonts w:ascii="Cambria" w:hAnsi="Cambria" w:cstheme="minorHAnsi"/>
        </w:rPr>
      </w:pPr>
    </w:p>
    <w:p w14:paraId="7C30DB2C" w14:textId="77777777" w:rsidR="005D07CD" w:rsidRPr="00605A84" w:rsidRDefault="005D07CD" w:rsidP="005D07CD">
      <w:pPr>
        <w:rPr>
          <w:rFonts w:ascii="Cambria" w:hAnsi="Cambria" w:cstheme="minorHAnsi"/>
        </w:rPr>
      </w:pPr>
    </w:p>
    <w:p w14:paraId="79551A25" w14:textId="77777777" w:rsidR="005D07CD" w:rsidRPr="00605A84" w:rsidRDefault="005D07CD" w:rsidP="005D07CD">
      <w:pPr>
        <w:rPr>
          <w:rFonts w:ascii="Cambria" w:hAnsi="Cambria" w:cstheme="minorHAnsi"/>
        </w:rPr>
      </w:pPr>
    </w:p>
    <w:p w14:paraId="5074A3F5" w14:textId="77777777" w:rsidR="008D0B23" w:rsidRPr="00605A84" w:rsidRDefault="008D0B23" w:rsidP="008D0B23">
      <w:pPr>
        <w:pStyle w:val="Subtitle"/>
        <w:spacing w:after="0"/>
        <w:jc w:val="center"/>
        <w:rPr>
          <w:rFonts w:cstheme="minorHAnsi"/>
          <w:b/>
          <w:color w:val="auto"/>
          <w:sz w:val="40"/>
          <w:szCs w:val="28"/>
        </w:rPr>
      </w:pPr>
      <w:r w:rsidRPr="00605A84">
        <w:rPr>
          <w:rFonts w:cstheme="minorHAnsi"/>
          <w:b/>
          <w:color w:val="auto"/>
          <w:sz w:val="40"/>
          <w:szCs w:val="28"/>
        </w:rPr>
        <w:t xml:space="preserve">Bidding Documents for the </w:t>
      </w:r>
    </w:p>
    <w:p w14:paraId="25C2C97E" w14:textId="77777777" w:rsidR="008D0B23" w:rsidRPr="00605A84" w:rsidRDefault="008D0B23" w:rsidP="008D0B23">
      <w:pPr>
        <w:rPr>
          <w:lang w:val="en-US" w:eastAsia="ja-JP"/>
        </w:rPr>
      </w:pPr>
    </w:p>
    <w:p w14:paraId="3CB8B84C" w14:textId="77777777" w:rsidR="008D0B23" w:rsidRPr="00605A84" w:rsidRDefault="008D0B23" w:rsidP="008D0B23">
      <w:pPr>
        <w:pStyle w:val="Heading7"/>
        <w:rPr>
          <w:rFonts w:cstheme="minorHAnsi"/>
        </w:rPr>
      </w:pPr>
      <w:r w:rsidRPr="00605A84">
        <w:rPr>
          <w:rFonts w:cstheme="minorHAnsi"/>
        </w:rPr>
        <w:t xml:space="preserve">Construction of 200 feet Kote Bala to </w:t>
      </w:r>
      <w:proofErr w:type="spellStart"/>
      <w:r w:rsidRPr="00605A84">
        <w:rPr>
          <w:rFonts w:cstheme="minorHAnsi"/>
        </w:rPr>
        <w:t>Paeen</w:t>
      </w:r>
      <w:proofErr w:type="spellEnd"/>
      <w:r w:rsidRPr="00605A84">
        <w:rPr>
          <w:rFonts w:cstheme="minorHAnsi"/>
        </w:rPr>
        <w:t xml:space="preserve"> Steel Suspension Bridge </w:t>
      </w:r>
      <w:proofErr w:type="gramStart"/>
      <w:r w:rsidRPr="00605A84">
        <w:rPr>
          <w:rFonts w:cstheme="minorHAnsi"/>
        </w:rPr>
        <w:t>In</w:t>
      </w:r>
      <w:proofErr w:type="gramEnd"/>
      <w:r w:rsidRPr="00605A84">
        <w:rPr>
          <w:rFonts w:cstheme="minorHAnsi"/>
        </w:rPr>
        <w:t xml:space="preserve"> </w:t>
      </w:r>
      <w:proofErr w:type="spellStart"/>
      <w:r w:rsidRPr="00605A84">
        <w:rPr>
          <w:rFonts w:cstheme="minorHAnsi"/>
        </w:rPr>
        <w:t>Ishkoman</w:t>
      </w:r>
      <w:proofErr w:type="spellEnd"/>
      <w:r w:rsidRPr="00605A84">
        <w:rPr>
          <w:rFonts w:cstheme="minorHAnsi"/>
        </w:rPr>
        <w:t xml:space="preserve"> Ghizer</w:t>
      </w:r>
    </w:p>
    <w:p w14:paraId="50D904B0" w14:textId="77777777" w:rsidR="005D07CD" w:rsidRPr="00605A84" w:rsidRDefault="005D07CD" w:rsidP="005D07CD">
      <w:pPr>
        <w:rPr>
          <w:rFonts w:ascii="Cambria" w:hAnsi="Cambria" w:cstheme="minorHAnsi"/>
        </w:rPr>
      </w:pPr>
    </w:p>
    <w:p w14:paraId="3095A888" w14:textId="77777777" w:rsidR="005D07CD" w:rsidRPr="00605A84" w:rsidRDefault="005D07CD" w:rsidP="005D07CD">
      <w:pPr>
        <w:rPr>
          <w:rFonts w:ascii="Cambria" w:hAnsi="Cambria" w:cstheme="minorHAnsi"/>
        </w:rPr>
      </w:pPr>
    </w:p>
    <w:p w14:paraId="786F4604" w14:textId="77777777" w:rsidR="005D07CD" w:rsidRPr="00605A84" w:rsidRDefault="005D07CD" w:rsidP="005D07CD">
      <w:pPr>
        <w:rPr>
          <w:rFonts w:ascii="Cambria" w:hAnsi="Cambria" w:cstheme="minorHAnsi"/>
        </w:rPr>
      </w:pPr>
    </w:p>
    <w:p w14:paraId="5FDDF4C6" w14:textId="77777777" w:rsidR="005D07CD" w:rsidRPr="00605A84" w:rsidRDefault="005D07CD" w:rsidP="005D07CD">
      <w:pPr>
        <w:rPr>
          <w:rFonts w:ascii="Cambria" w:hAnsi="Cambria" w:cstheme="minorHAnsi"/>
        </w:rPr>
      </w:pPr>
    </w:p>
    <w:p w14:paraId="0A1E18AE" w14:textId="77777777" w:rsidR="00662257" w:rsidRPr="00605A84" w:rsidRDefault="00662257" w:rsidP="00662257">
      <w:pPr>
        <w:pStyle w:val="Title"/>
        <w:spacing w:line="276" w:lineRule="auto"/>
        <w:ind w:left="2124" w:firstLine="708"/>
        <w:jc w:val="both"/>
        <w:rPr>
          <w:rFonts w:ascii="Cambria" w:hAnsi="Cambria"/>
          <w:szCs w:val="36"/>
        </w:rPr>
      </w:pPr>
      <w:r w:rsidRPr="00605A84">
        <w:rPr>
          <w:rFonts w:ascii="Cambria" w:hAnsi="Cambria"/>
          <w:szCs w:val="36"/>
        </w:rPr>
        <w:t xml:space="preserve">   </w:t>
      </w:r>
    </w:p>
    <w:p w14:paraId="37DFFF0D" w14:textId="77777777" w:rsidR="008D0B23" w:rsidRPr="00605A84" w:rsidRDefault="008D0B23" w:rsidP="008D0B23"/>
    <w:p w14:paraId="1ED8F0E9" w14:textId="77777777" w:rsidR="008D0B23" w:rsidRPr="00605A84" w:rsidRDefault="008D0B23" w:rsidP="008D0B23"/>
    <w:p w14:paraId="0349F3E8" w14:textId="77777777" w:rsidR="008D0B23" w:rsidRPr="00605A84" w:rsidRDefault="008D0B23" w:rsidP="008D0B23"/>
    <w:p w14:paraId="7F52A3A0" w14:textId="77777777" w:rsidR="008D0B23" w:rsidRPr="00605A84" w:rsidRDefault="008D0B23" w:rsidP="008D0B23"/>
    <w:p w14:paraId="0A6D45D2" w14:textId="77777777" w:rsidR="008D0B23" w:rsidRPr="00605A84" w:rsidRDefault="008D0B23" w:rsidP="008D0B23"/>
    <w:p w14:paraId="5EDE222D" w14:textId="77777777" w:rsidR="008D0B23" w:rsidRPr="00605A84" w:rsidRDefault="008D0B23" w:rsidP="008D0B23"/>
    <w:p w14:paraId="3FA57625" w14:textId="0075710F" w:rsidR="00662257" w:rsidRPr="00605A84" w:rsidRDefault="00662257" w:rsidP="00662257">
      <w:pPr>
        <w:pStyle w:val="Title"/>
        <w:spacing w:line="276" w:lineRule="auto"/>
        <w:ind w:left="2124" w:firstLine="708"/>
        <w:jc w:val="both"/>
        <w:rPr>
          <w:rFonts w:ascii="Cambria" w:hAnsi="Cambria"/>
          <w:szCs w:val="36"/>
        </w:rPr>
      </w:pPr>
      <w:r w:rsidRPr="00605A84">
        <w:rPr>
          <w:rFonts w:ascii="Cambria" w:hAnsi="Cambria"/>
          <w:szCs w:val="36"/>
        </w:rPr>
        <w:t xml:space="preserve">  </w:t>
      </w:r>
    </w:p>
    <w:p w14:paraId="05558DFC" w14:textId="77777777" w:rsidR="008D0B23" w:rsidRPr="00605A84" w:rsidRDefault="008D0B23" w:rsidP="008D0B23"/>
    <w:p w14:paraId="05C63E21" w14:textId="77777777" w:rsidR="008D0B23" w:rsidRPr="00605A84" w:rsidRDefault="008D0B23" w:rsidP="008D0B23"/>
    <w:p w14:paraId="33B4B9F3" w14:textId="77777777" w:rsidR="008D0B23" w:rsidRPr="00605A84" w:rsidRDefault="008D0B23" w:rsidP="008D0B23"/>
    <w:p w14:paraId="56757D7F" w14:textId="77777777" w:rsidR="008D0B23" w:rsidRPr="00605A84" w:rsidRDefault="008D0B23" w:rsidP="008D0B23"/>
    <w:p w14:paraId="49B2465A" w14:textId="77777777" w:rsidR="00AD4262" w:rsidRPr="00605A84" w:rsidRDefault="00AD4262" w:rsidP="00AD4262">
      <w:pPr>
        <w:rPr>
          <w:rFonts w:ascii="Cambria" w:hAnsi="Cambria" w:cstheme="minorHAnsi"/>
        </w:rPr>
      </w:pPr>
    </w:p>
    <w:p w14:paraId="5741CD86" w14:textId="77777777" w:rsidR="005D07CD" w:rsidRPr="00605A84" w:rsidRDefault="000E3EB4" w:rsidP="000E3EB4">
      <w:pPr>
        <w:pStyle w:val="Heading7"/>
        <w:rPr>
          <w:rFonts w:cstheme="minorHAnsi"/>
        </w:rPr>
      </w:pPr>
      <w:bookmarkStart w:id="131" w:name="_Section_2:_Bid"/>
      <w:bookmarkStart w:id="132" w:name="_Ref530748526"/>
      <w:bookmarkEnd w:id="131"/>
      <w:r w:rsidRPr="00605A84">
        <w:rPr>
          <w:rFonts w:cstheme="minorHAnsi"/>
        </w:rPr>
        <w:t xml:space="preserve">Section </w:t>
      </w:r>
      <w:r w:rsidRPr="00605A84">
        <w:rPr>
          <w:rFonts w:cstheme="minorHAnsi"/>
        </w:rPr>
        <w:fldChar w:fldCharType="begin"/>
      </w:r>
      <w:r w:rsidRPr="00605A84">
        <w:rPr>
          <w:rFonts w:cstheme="minorHAnsi"/>
        </w:rPr>
        <w:instrText xml:space="preserve"> SEQ Section \* ARABIC </w:instrText>
      </w:r>
      <w:r w:rsidRPr="00605A84">
        <w:rPr>
          <w:rFonts w:cstheme="minorHAnsi"/>
        </w:rPr>
        <w:fldChar w:fldCharType="separate"/>
      </w:r>
      <w:r w:rsidR="00005CBB" w:rsidRPr="00605A84">
        <w:rPr>
          <w:rFonts w:cstheme="minorHAnsi"/>
          <w:noProof/>
        </w:rPr>
        <w:t>2</w:t>
      </w:r>
      <w:r w:rsidRPr="00605A84">
        <w:rPr>
          <w:rFonts w:cstheme="minorHAnsi"/>
        </w:rPr>
        <w:fldChar w:fldCharType="end"/>
      </w:r>
      <w:bookmarkEnd w:id="132"/>
      <w:r w:rsidR="005D07CD" w:rsidRPr="00605A84">
        <w:rPr>
          <w:rFonts w:cstheme="minorHAnsi"/>
        </w:rPr>
        <w:t>: Bid Data Sheet (BDS)</w:t>
      </w:r>
    </w:p>
    <w:p w14:paraId="12767DED" w14:textId="77777777" w:rsidR="005D07CD" w:rsidRPr="00605A84" w:rsidRDefault="005D07CD" w:rsidP="005D07CD">
      <w:pPr>
        <w:rPr>
          <w:rFonts w:ascii="Cambria" w:hAnsi="Cambria" w:cstheme="minorHAnsi"/>
          <w:lang w:val="en-US"/>
        </w:rPr>
      </w:pPr>
    </w:p>
    <w:p w14:paraId="66C9A451" w14:textId="77777777" w:rsidR="005D07CD" w:rsidRPr="00605A84" w:rsidRDefault="005D07CD" w:rsidP="005D07CD">
      <w:pPr>
        <w:rPr>
          <w:rFonts w:ascii="Cambria" w:hAnsi="Cambria" w:cstheme="minorHAnsi"/>
          <w:lang w:val="en-US"/>
        </w:rPr>
      </w:pPr>
    </w:p>
    <w:p w14:paraId="60B1B29B" w14:textId="77777777" w:rsidR="005D07CD" w:rsidRPr="00605A84" w:rsidRDefault="005D07CD" w:rsidP="005D07CD">
      <w:pPr>
        <w:rPr>
          <w:rFonts w:ascii="Cambria" w:hAnsi="Cambria" w:cstheme="minorHAnsi"/>
          <w:lang w:val="en-US"/>
        </w:rPr>
      </w:pPr>
    </w:p>
    <w:p w14:paraId="1C1DD5D4" w14:textId="77777777" w:rsidR="005D07CD" w:rsidRPr="00605A84" w:rsidRDefault="005D07CD" w:rsidP="005D07CD">
      <w:pPr>
        <w:rPr>
          <w:rFonts w:ascii="Cambria" w:hAnsi="Cambria" w:cstheme="minorHAnsi"/>
          <w:lang w:val="en-US"/>
        </w:rPr>
      </w:pPr>
    </w:p>
    <w:p w14:paraId="3FA0E09C" w14:textId="77777777" w:rsidR="005D07CD" w:rsidRPr="00605A84" w:rsidRDefault="005D07CD" w:rsidP="005D07CD">
      <w:pPr>
        <w:rPr>
          <w:rFonts w:ascii="Cambria" w:hAnsi="Cambria" w:cstheme="minorHAnsi"/>
          <w:lang w:val="en-US"/>
        </w:rPr>
      </w:pPr>
    </w:p>
    <w:p w14:paraId="19D59C29" w14:textId="77777777" w:rsidR="005D07CD" w:rsidRPr="00605A84" w:rsidRDefault="005D07CD" w:rsidP="005D07CD">
      <w:pPr>
        <w:rPr>
          <w:rFonts w:ascii="Cambria" w:hAnsi="Cambria" w:cstheme="minorHAnsi"/>
          <w:lang w:val="en-US"/>
        </w:rPr>
      </w:pPr>
    </w:p>
    <w:p w14:paraId="32D4A26B" w14:textId="77777777" w:rsidR="005D07CD" w:rsidRPr="00605A84" w:rsidRDefault="005D07CD" w:rsidP="005D07CD">
      <w:pPr>
        <w:rPr>
          <w:rFonts w:ascii="Cambria" w:hAnsi="Cambria" w:cstheme="minorHAnsi"/>
          <w:lang w:val="en-US"/>
        </w:rPr>
      </w:pPr>
    </w:p>
    <w:p w14:paraId="2267AE53" w14:textId="77777777" w:rsidR="005D07CD" w:rsidRPr="00605A84" w:rsidRDefault="005D07CD" w:rsidP="005D07CD">
      <w:pPr>
        <w:rPr>
          <w:rFonts w:ascii="Cambria" w:hAnsi="Cambria" w:cstheme="minorHAnsi"/>
          <w:lang w:val="en-US"/>
        </w:rPr>
      </w:pPr>
    </w:p>
    <w:p w14:paraId="7E977C9E" w14:textId="77777777" w:rsidR="005D07CD" w:rsidRPr="00605A84" w:rsidRDefault="005D07CD" w:rsidP="005D07CD">
      <w:pPr>
        <w:rPr>
          <w:rFonts w:ascii="Cambria" w:hAnsi="Cambria" w:cstheme="minorHAnsi"/>
          <w:lang w:val="en-US"/>
        </w:rPr>
      </w:pPr>
    </w:p>
    <w:p w14:paraId="1494AAC5" w14:textId="77777777" w:rsidR="005D07CD" w:rsidRPr="00605A84" w:rsidRDefault="005D07CD" w:rsidP="005D07CD">
      <w:pPr>
        <w:rPr>
          <w:rFonts w:ascii="Cambria" w:hAnsi="Cambria" w:cstheme="minorHAnsi"/>
          <w:lang w:val="en-US"/>
        </w:rPr>
      </w:pPr>
    </w:p>
    <w:p w14:paraId="5EB2C747" w14:textId="77777777" w:rsidR="008D0B23" w:rsidRPr="00605A84" w:rsidRDefault="008D0B23" w:rsidP="005D07CD">
      <w:pPr>
        <w:rPr>
          <w:rFonts w:ascii="Cambria" w:hAnsi="Cambria" w:cstheme="minorHAnsi"/>
          <w:lang w:val="en-US"/>
        </w:rPr>
      </w:pPr>
    </w:p>
    <w:p w14:paraId="201296C3" w14:textId="15830711" w:rsidR="005D07CD" w:rsidRPr="00605A84" w:rsidRDefault="005D07CD" w:rsidP="005D07CD">
      <w:pPr>
        <w:rPr>
          <w:rFonts w:ascii="Cambria" w:hAnsi="Cambria" w:cstheme="minorHAnsi"/>
          <w:b/>
          <w:sz w:val="24"/>
          <w:lang w:val="en-US"/>
        </w:rPr>
      </w:pPr>
      <w:r w:rsidRPr="00605A84">
        <w:rPr>
          <w:rFonts w:ascii="Cambria" w:hAnsi="Cambria" w:cstheme="minorHAnsi"/>
          <w:b/>
          <w:sz w:val="24"/>
          <w:lang w:val="en-US"/>
        </w:rPr>
        <w:lastRenderedPageBreak/>
        <w:t xml:space="preserve">Paragraph 1: Name and address of the </w:t>
      </w:r>
      <w:r w:rsidR="001E1EE5" w:rsidRPr="00605A84">
        <w:rPr>
          <w:rFonts w:ascii="Cambria" w:hAnsi="Cambria" w:cstheme="minorHAnsi"/>
          <w:b/>
          <w:sz w:val="24"/>
          <w:lang w:val="en-US"/>
        </w:rPr>
        <w:t>AKRSP</w:t>
      </w:r>
    </w:p>
    <w:p w14:paraId="042E85D1" w14:textId="6C8C559E" w:rsidR="006E71B9" w:rsidRPr="00605A84" w:rsidRDefault="006E71B9" w:rsidP="006E71B9">
      <w:pPr>
        <w:rPr>
          <w:rFonts w:ascii="Cambria" w:hAnsi="Cambria" w:cstheme="minorHAnsi"/>
          <w:szCs w:val="20"/>
        </w:rPr>
      </w:pPr>
      <w:r w:rsidRPr="00605A84">
        <w:rPr>
          <w:rFonts w:ascii="Cambria" w:hAnsi="Cambria" w:cstheme="minorHAnsi"/>
          <w:b/>
          <w:bCs/>
          <w:szCs w:val="20"/>
        </w:rPr>
        <w:t>Name:</w:t>
      </w:r>
      <w:r w:rsidRPr="00605A84">
        <w:rPr>
          <w:rFonts w:ascii="Cambria" w:hAnsi="Cambria" w:cstheme="minorHAnsi"/>
          <w:szCs w:val="20"/>
        </w:rPr>
        <w:t xml:space="preserve"> </w:t>
      </w:r>
      <w:r w:rsidR="001B22D7" w:rsidRPr="00605A84">
        <w:rPr>
          <w:rFonts w:ascii="Cambria" w:hAnsi="Cambria" w:cstheme="minorHAnsi"/>
          <w:szCs w:val="20"/>
        </w:rPr>
        <w:t xml:space="preserve">Mir Alam     Manager Procurement </w:t>
      </w:r>
    </w:p>
    <w:p w14:paraId="07D067A4" w14:textId="01DD5790" w:rsidR="006E71B9" w:rsidRPr="00605A84" w:rsidRDefault="006E71B9" w:rsidP="006E71B9">
      <w:pPr>
        <w:rPr>
          <w:rFonts w:ascii="Cambria" w:hAnsi="Cambria" w:cstheme="minorHAnsi"/>
          <w:szCs w:val="20"/>
        </w:rPr>
      </w:pPr>
      <w:r w:rsidRPr="00605A84">
        <w:rPr>
          <w:rFonts w:ascii="Cambria" w:hAnsi="Cambria" w:cstheme="minorHAnsi"/>
          <w:b/>
          <w:bCs/>
          <w:szCs w:val="20"/>
        </w:rPr>
        <w:t>Address:</w:t>
      </w:r>
      <w:r w:rsidRPr="00605A84">
        <w:rPr>
          <w:rFonts w:ascii="Cambria" w:hAnsi="Cambria" w:cstheme="minorHAnsi"/>
          <w:szCs w:val="20"/>
        </w:rPr>
        <w:t xml:space="preserve"> Aga Khan Rural Support Programme </w:t>
      </w:r>
      <w:r w:rsidR="001B22D7" w:rsidRPr="00605A84">
        <w:rPr>
          <w:rFonts w:asciiTheme="minorHAnsi" w:hAnsiTheme="minorHAnsi" w:cstheme="minorHAnsi"/>
          <w:i/>
        </w:rPr>
        <w:t xml:space="preserve">Core Office Babar Road </w:t>
      </w:r>
      <w:proofErr w:type="spellStart"/>
      <w:r w:rsidR="001B22D7" w:rsidRPr="00605A84">
        <w:rPr>
          <w:rFonts w:asciiTheme="minorHAnsi" w:hAnsiTheme="minorHAnsi" w:cstheme="minorHAnsi"/>
          <w:i/>
        </w:rPr>
        <w:t>Kashroot</w:t>
      </w:r>
      <w:proofErr w:type="spellEnd"/>
      <w:r w:rsidR="001B22D7" w:rsidRPr="00605A84">
        <w:rPr>
          <w:rFonts w:asciiTheme="minorHAnsi" w:hAnsiTheme="minorHAnsi" w:cstheme="minorHAnsi"/>
          <w:i/>
        </w:rPr>
        <w:t xml:space="preserve"> Gilgit</w:t>
      </w:r>
    </w:p>
    <w:p w14:paraId="42347240" w14:textId="77777777" w:rsidR="005D07CD" w:rsidRPr="00605A84" w:rsidRDefault="005D07CD" w:rsidP="005D07CD">
      <w:pPr>
        <w:rPr>
          <w:rFonts w:ascii="Cambria" w:hAnsi="Cambria" w:cstheme="minorHAnsi"/>
          <w:b/>
          <w:sz w:val="24"/>
          <w:lang w:val="en-US"/>
        </w:rPr>
      </w:pPr>
      <w:bookmarkStart w:id="133" w:name="_Ref492568074"/>
      <w:r w:rsidRPr="00605A84">
        <w:rPr>
          <w:rFonts w:ascii="Cambria" w:hAnsi="Cambria" w:cstheme="minorHAnsi"/>
          <w:b/>
          <w:sz w:val="24"/>
          <w:lang w:val="en-US"/>
        </w:rPr>
        <w:t>Paragraph 1: Description of Works</w:t>
      </w:r>
      <w:bookmarkEnd w:id="133"/>
    </w:p>
    <w:p w14:paraId="710FC8A7" w14:textId="77777777" w:rsidR="00AB10A5" w:rsidRPr="00605A84" w:rsidRDefault="00AB10A5" w:rsidP="00AB10A5">
      <w:pPr>
        <w:rPr>
          <w:rFonts w:asciiTheme="minorHAnsi" w:hAnsiTheme="minorHAnsi" w:cstheme="minorHAnsi"/>
        </w:rPr>
      </w:pPr>
      <w:bookmarkStart w:id="134" w:name="_Hlk112139527"/>
      <w:r w:rsidRPr="00605A84">
        <w:rPr>
          <w:rFonts w:asciiTheme="minorHAnsi" w:hAnsiTheme="minorHAnsi" w:cstheme="minorHAnsi"/>
        </w:rPr>
        <w:t xml:space="preserve">The Kote Bala to </w:t>
      </w:r>
      <w:proofErr w:type="spellStart"/>
      <w:r w:rsidRPr="00605A84">
        <w:rPr>
          <w:rFonts w:asciiTheme="minorHAnsi" w:hAnsiTheme="minorHAnsi" w:cstheme="minorHAnsi"/>
        </w:rPr>
        <w:t>Paeen</w:t>
      </w:r>
      <w:proofErr w:type="spellEnd"/>
      <w:r w:rsidRPr="00605A84">
        <w:rPr>
          <w:rFonts w:asciiTheme="minorHAnsi" w:hAnsiTheme="minorHAnsi" w:cstheme="minorHAnsi"/>
        </w:rPr>
        <w:t xml:space="preserve"> Steel Suspension Bridge, approximately 200 feet in span and 8 feet in deck width, will provide a safer and more reliable connection between Kote Bala and Kote </w:t>
      </w:r>
      <w:proofErr w:type="spellStart"/>
      <w:r w:rsidRPr="00605A84">
        <w:rPr>
          <w:rFonts w:asciiTheme="minorHAnsi" w:hAnsiTheme="minorHAnsi" w:cstheme="minorHAnsi"/>
        </w:rPr>
        <w:t>Paeen</w:t>
      </w:r>
      <w:proofErr w:type="spellEnd"/>
      <w:r w:rsidRPr="00605A84">
        <w:rPr>
          <w:rFonts w:asciiTheme="minorHAnsi" w:hAnsiTheme="minorHAnsi" w:cstheme="minorHAnsi"/>
        </w:rPr>
        <w:t>. The suspension system will comprise the structural components shown in the approved design and drawings, with loads transferred through the deck, suspenders/main cables, towers, anchorages and foundations. All works shall conform to the approved technical specifications and Bill of Quantities.</w:t>
      </w:r>
    </w:p>
    <w:p w14:paraId="0591B2D8" w14:textId="77777777" w:rsidR="00AB10A5" w:rsidRPr="00605A84" w:rsidRDefault="00AB10A5" w:rsidP="002E0CF8">
      <w:pPr>
        <w:rPr>
          <w:rFonts w:asciiTheme="minorHAnsi" w:hAnsiTheme="minorHAnsi" w:cstheme="minorHAnsi"/>
          <w:lang w:eastAsia="en-GB"/>
        </w:rPr>
      </w:pPr>
      <w:r w:rsidRPr="00605A84">
        <w:rPr>
          <w:rFonts w:asciiTheme="minorHAnsi" w:hAnsiTheme="minorHAnsi" w:cstheme="minorHAnsi"/>
        </w:rPr>
        <w:t>This type of suspension bridge is more feasible for spanning long distances and challenging terrain. It is designed with main cables that support the deck’s weight, transferring the load to towers anchored at each end. The deck will be supported by durable steel cables, providing the necessary flexibility and strength to handle vehicular traffic, while a combination of steel and wood materials will be used in the bridge’s construction to enhance stability and durability.</w:t>
      </w:r>
      <w:r w:rsidR="002E0CF8" w:rsidRPr="00605A84">
        <w:rPr>
          <w:rFonts w:asciiTheme="minorHAnsi" w:hAnsiTheme="minorHAnsi" w:cstheme="minorHAnsi"/>
          <w:lang w:eastAsia="en-GB"/>
        </w:rPr>
        <w:t xml:space="preserve"> </w:t>
      </w:r>
    </w:p>
    <w:p w14:paraId="4186CBD4" w14:textId="77777777" w:rsidR="00AB10A5" w:rsidRPr="00605A84" w:rsidRDefault="00AB10A5" w:rsidP="00AB10A5">
      <w:pPr>
        <w:rPr>
          <w:rFonts w:asciiTheme="minorHAnsi" w:hAnsiTheme="minorHAnsi" w:cstheme="minorHAnsi"/>
        </w:rPr>
      </w:pPr>
      <w:bookmarkStart w:id="135" w:name="_Hlk182862859"/>
      <w:r w:rsidRPr="00605A84">
        <w:rPr>
          <w:rFonts w:asciiTheme="minorHAnsi" w:hAnsiTheme="minorHAnsi" w:cstheme="minorHAnsi"/>
        </w:rPr>
        <w:t>All construction activities will comply with the Environmental and Social Management Plan (ESMP), ensuring that environmental and social considerations are met throughout the project.</w:t>
      </w:r>
    </w:p>
    <w:p w14:paraId="6B46692B" w14:textId="430B57EA" w:rsidR="00CC0C4B" w:rsidRPr="00605A84" w:rsidRDefault="00CC0C4B" w:rsidP="00AB10A5">
      <w:pPr>
        <w:rPr>
          <w:rFonts w:ascii="Cambria" w:eastAsiaTheme="majorEastAsia" w:hAnsi="Cambria" w:cstheme="majorBidi"/>
          <w:b/>
          <w:bCs/>
          <w:szCs w:val="20"/>
        </w:rPr>
      </w:pPr>
      <w:r w:rsidRPr="00605A84">
        <w:rPr>
          <w:rFonts w:ascii="Cambria" w:eastAsiaTheme="majorEastAsia" w:hAnsi="Cambria" w:cstheme="majorBidi"/>
          <w:b/>
          <w:bCs/>
          <w:szCs w:val="20"/>
        </w:rPr>
        <w:t>The Bill of Quantities (B</w:t>
      </w:r>
      <w:r w:rsidR="008D0B23" w:rsidRPr="00605A84">
        <w:rPr>
          <w:rFonts w:ascii="Cambria" w:eastAsiaTheme="majorEastAsia" w:hAnsi="Cambria" w:cstheme="majorBidi"/>
          <w:b/>
          <w:bCs/>
          <w:szCs w:val="20"/>
        </w:rPr>
        <w:t>O</w:t>
      </w:r>
      <w:r w:rsidRPr="00605A84">
        <w:rPr>
          <w:rFonts w:ascii="Cambria" w:eastAsiaTheme="majorEastAsia" w:hAnsi="Cambria" w:cstheme="majorBidi"/>
          <w:b/>
          <w:bCs/>
          <w:szCs w:val="20"/>
        </w:rPr>
        <w:t>Q) for the Approach Road and bridge works construction is based on current market rates. Bidders are advised to submit bids with realistic pricing, considering potential future increases in market rates, as well as the challenges posed by the remote location and terrain difficulties. It's essential to note that no escalation will be provided for the original scope of work in case of project extensions beyond the 16-month construction period.</w:t>
      </w:r>
    </w:p>
    <w:bookmarkEnd w:id="135"/>
    <w:p w14:paraId="073D78B5" w14:textId="77777777" w:rsidR="005D07CD" w:rsidRPr="00605A84" w:rsidRDefault="005D07CD" w:rsidP="005D07CD">
      <w:pPr>
        <w:rPr>
          <w:rFonts w:ascii="Cambria" w:hAnsi="Cambria" w:cstheme="minorHAnsi"/>
          <w:b/>
          <w:sz w:val="24"/>
          <w:lang w:val="en-US"/>
        </w:rPr>
      </w:pPr>
      <w:r w:rsidRPr="00605A84">
        <w:rPr>
          <w:rFonts w:ascii="Cambria" w:hAnsi="Cambria" w:cstheme="minorHAnsi"/>
          <w:b/>
          <w:sz w:val="24"/>
          <w:lang w:val="en-US"/>
        </w:rPr>
        <w:t>Paragraph 1: Time for Completion of the Works</w:t>
      </w:r>
    </w:p>
    <w:p w14:paraId="5C4C6263" w14:textId="77777777" w:rsidR="00CC0C4B" w:rsidRPr="00605A84" w:rsidRDefault="00CC0C4B" w:rsidP="00CC0C4B">
      <w:pPr>
        <w:rPr>
          <w:rFonts w:ascii="Cambria" w:hAnsi="Cambria"/>
        </w:rPr>
      </w:pPr>
      <w:r w:rsidRPr="00605A84">
        <w:rPr>
          <w:rFonts w:ascii="Cambria" w:hAnsi="Cambria"/>
        </w:rPr>
        <w:t>The Time for Completion shall be [to be confirmed by AKRSP prior to issuance] and shall be stated consistently in the Bid Data Sheet, Letter of Acceptance and Contract Data.</w:t>
      </w:r>
    </w:p>
    <w:p w14:paraId="7967575D" w14:textId="77777777" w:rsidR="005D07CD" w:rsidRPr="00605A84" w:rsidRDefault="005D07CD" w:rsidP="005D07CD">
      <w:pPr>
        <w:rPr>
          <w:rFonts w:ascii="Cambria" w:hAnsi="Cambria" w:cstheme="minorHAnsi"/>
          <w:b/>
          <w:sz w:val="24"/>
          <w:lang w:val="en-US"/>
        </w:rPr>
      </w:pPr>
      <w:r w:rsidRPr="00605A84">
        <w:rPr>
          <w:rFonts w:ascii="Cambria" w:hAnsi="Cambria" w:cstheme="minorHAnsi"/>
          <w:b/>
          <w:sz w:val="24"/>
          <w:lang w:val="en-US"/>
        </w:rPr>
        <w:t xml:space="preserve">Paragraph </w:t>
      </w:r>
      <w:r w:rsidR="00A74B63" w:rsidRPr="00605A84">
        <w:rPr>
          <w:rFonts w:ascii="Cambria" w:hAnsi="Cambria" w:cstheme="minorHAnsi"/>
          <w:b/>
          <w:sz w:val="24"/>
          <w:lang w:val="en-US"/>
        </w:rPr>
        <w:t>5</w:t>
      </w:r>
      <w:r w:rsidRPr="00605A84">
        <w:rPr>
          <w:rFonts w:ascii="Cambria" w:hAnsi="Cambria" w:cstheme="minorHAnsi"/>
          <w:b/>
          <w:sz w:val="24"/>
          <w:lang w:val="en-US"/>
        </w:rPr>
        <w:t>: Pre-Bid meeting or site visit</w:t>
      </w:r>
    </w:p>
    <w:p w14:paraId="0C8F7E1A" w14:textId="77777777" w:rsidR="008A4E63" w:rsidRPr="00605A84" w:rsidRDefault="008A4E63" w:rsidP="008A4E63">
      <w:pPr>
        <w:rPr>
          <w:rFonts w:ascii="Cambria" w:hAnsi="Cambria"/>
          <w:i/>
        </w:rPr>
      </w:pPr>
      <w:r w:rsidRPr="00605A84">
        <w:rPr>
          <w:rFonts w:ascii="Cambria" w:hAnsi="Cambria"/>
          <w:lang w:val="en-US"/>
        </w:rPr>
        <w:t xml:space="preserve">A pre-bid meeting and will be held on [date to be inserted prior to issuance], in the Regional </w:t>
      </w:r>
      <w:proofErr w:type="spellStart"/>
      <w:r w:rsidRPr="00605A84">
        <w:rPr>
          <w:rFonts w:ascii="Cambria" w:hAnsi="Cambria"/>
          <w:lang w:val="en-US"/>
        </w:rPr>
        <w:t>Programme</w:t>
      </w:r>
      <w:proofErr w:type="spellEnd"/>
      <w:r w:rsidRPr="00605A84">
        <w:rPr>
          <w:rFonts w:ascii="Cambria" w:hAnsi="Cambria"/>
          <w:lang w:val="en-US"/>
        </w:rPr>
        <w:t xml:space="preserve"> Office of. During the pre-bid meeting, all the requirements of the bid will be presented to interested companies and clarifications can be sought by bidders. </w:t>
      </w:r>
      <w:proofErr w:type="gramStart"/>
      <w:r w:rsidRPr="00605A84">
        <w:rPr>
          <w:rFonts w:ascii="Cambria" w:hAnsi="Cambria"/>
          <w:lang w:val="en-US"/>
        </w:rPr>
        <w:t>The participation</w:t>
      </w:r>
      <w:proofErr w:type="gramEnd"/>
      <w:r w:rsidRPr="00605A84">
        <w:rPr>
          <w:rFonts w:ascii="Cambria" w:hAnsi="Cambria"/>
          <w:lang w:val="en-US"/>
        </w:rPr>
        <w:t xml:space="preserve"> is not mandatory. Meeting minutes will be sent to all bidders who have expressed their interest in the bid. AKRSP will also assist if any bidder shows </w:t>
      </w:r>
      <w:proofErr w:type="gramStart"/>
      <w:r w:rsidRPr="00605A84">
        <w:rPr>
          <w:rFonts w:ascii="Cambria" w:hAnsi="Cambria"/>
          <w:lang w:val="en-US"/>
        </w:rPr>
        <w:t>interest for</w:t>
      </w:r>
      <w:proofErr w:type="gramEnd"/>
      <w:r w:rsidRPr="00605A84">
        <w:rPr>
          <w:rFonts w:ascii="Cambria" w:hAnsi="Cambria"/>
          <w:lang w:val="en-US"/>
        </w:rPr>
        <w:t xml:space="preserve"> site visit before submission and any related field expenses will not be borne by AKRSP. </w:t>
      </w:r>
    </w:p>
    <w:p w14:paraId="77E573E6" w14:textId="77777777" w:rsidR="005D07CD" w:rsidRPr="00605A84" w:rsidRDefault="005D07CD" w:rsidP="005D07CD">
      <w:pPr>
        <w:rPr>
          <w:rFonts w:ascii="Cambria" w:hAnsi="Cambria" w:cstheme="minorHAnsi"/>
          <w:b/>
          <w:sz w:val="24"/>
          <w:lang w:val="en-US"/>
        </w:rPr>
      </w:pPr>
      <w:r w:rsidRPr="00605A84">
        <w:rPr>
          <w:rFonts w:ascii="Cambria" w:hAnsi="Cambria" w:cstheme="minorHAnsi"/>
          <w:b/>
          <w:sz w:val="24"/>
          <w:lang w:val="en-US"/>
        </w:rPr>
        <w:t xml:space="preserve">Paragraph </w:t>
      </w:r>
      <w:r w:rsidR="00A74B63" w:rsidRPr="00605A84">
        <w:rPr>
          <w:rFonts w:ascii="Cambria" w:hAnsi="Cambria" w:cstheme="minorHAnsi"/>
          <w:b/>
          <w:sz w:val="24"/>
          <w:lang w:val="en-US"/>
        </w:rPr>
        <w:t>9</w:t>
      </w:r>
      <w:r w:rsidRPr="00605A84">
        <w:rPr>
          <w:rFonts w:ascii="Cambria" w:hAnsi="Cambria" w:cstheme="minorHAnsi"/>
          <w:b/>
          <w:sz w:val="24"/>
          <w:lang w:val="en-US"/>
        </w:rPr>
        <w:t>: Language of Bid</w:t>
      </w:r>
    </w:p>
    <w:p w14:paraId="389C3132" w14:textId="77777777" w:rsidR="005D07CD" w:rsidRPr="00605A84" w:rsidRDefault="005D07CD" w:rsidP="005D07CD">
      <w:pPr>
        <w:rPr>
          <w:rFonts w:ascii="Cambria" w:hAnsi="Cambria" w:cstheme="minorHAnsi"/>
          <w:lang w:val="en-US"/>
        </w:rPr>
      </w:pPr>
      <w:r w:rsidRPr="00605A84">
        <w:rPr>
          <w:rFonts w:ascii="Cambria" w:hAnsi="Cambria" w:cstheme="minorHAnsi"/>
          <w:lang w:val="en-US"/>
        </w:rPr>
        <w:t>The language of the Tender and the Contract Documents will be English.</w:t>
      </w:r>
    </w:p>
    <w:p w14:paraId="5B1821B4" w14:textId="77777777" w:rsidR="005D07CD" w:rsidRPr="00605A84" w:rsidRDefault="005D07CD" w:rsidP="005D07CD">
      <w:pPr>
        <w:rPr>
          <w:rFonts w:ascii="Cambria" w:hAnsi="Cambria" w:cstheme="minorHAnsi"/>
          <w:b/>
          <w:sz w:val="24"/>
          <w:lang w:val="en-US"/>
        </w:rPr>
      </w:pPr>
      <w:r w:rsidRPr="00605A84">
        <w:rPr>
          <w:rFonts w:ascii="Cambria" w:hAnsi="Cambria" w:cstheme="minorHAnsi"/>
          <w:b/>
          <w:sz w:val="24"/>
          <w:lang w:val="en-US"/>
        </w:rPr>
        <w:t>Paragraph 1</w:t>
      </w:r>
      <w:r w:rsidR="00A74B63" w:rsidRPr="00605A84">
        <w:rPr>
          <w:rFonts w:ascii="Cambria" w:hAnsi="Cambria" w:cstheme="minorHAnsi"/>
          <w:b/>
          <w:sz w:val="24"/>
          <w:lang w:val="en-US"/>
        </w:rPr>
        <w:t>0</w:t>
      </w:r>
      <w:r w:rsidRPr="00605A84">
        <w:rPr>
          <w:rFonts w:ascii="Cambria" w:hAnsi="Cambria" w:cstheme="minorHAnsi"/>
          <w:b/>
          <w:sz w:val="24"/>
          <w:lang w:val="en-US"/>
        </w:rPr>
        <w:t>.1e: Work Experience</w:t>
      </w:r>
    </w:p>
    <w:p w14:paraId="47D1EEBA" w14:textId="77777777" w:rsidR="005D07CD" w:rsidRPr="00605A84" w:rsidRDefault="005D07CD" w:rsidP="005D07CD">
      <w:pPr>
        <w:rPr>
          <w:rFonts w:ascii="Cambria" w:hAnsi="Cambria" w:cstheme="minorHAnsi"/>
          <w:lang w:val="en-US"/>
        </w:rPr>
      </w:pPr>
      <w:r w:rsidRPr="00605A84">
        <w:rPr>
          <w:rFonts w:ascii="Cambria" w:hAnsi="Cambria" w:cstheme="minorHAnsi"/>
          <w:lang w:val="en-US"/>
        </w:rPr>
        <w:t xml:space="preserve">The </w:t>
      </w:r>
      <w:r w:rsidR="00A17A64" w:rsidRPr="00605A84">
        <w:rPr>
          <w:rFonts w:ascii="Cambria" w:hAnsi="Cambria" w:cstheme="minorHAnsi"/>
          <w:lang w:val="en-US"/>
        </w:rPr>
        <w:t>Bidder</w:t>
      </w:r>
      <w:r w:rsidRPr="00605A84">
        <w:rPr>
          <w:rFonts w:ascii="Cambria" w:hAnsi="Cambria" w:cstheme="minorHAnsi"/>
          <w:lang w:val="en-US"/>
        </w:rPr>
        <w:t xml:space="preserve"> shall present max. </w:t>
      </w:r>
      <w:r w:rsidR="00CA7779" w:rsidRPr="00605A84">
        <w:rPr>
          <w:rFonts w:ascii="Cambria" w:hAnsi="Cambria" w:cstheme="minorHAnsi"/>
          <w:lang w:val="en-US"/>
        </w:rPr>
        <w:t>three</w:t>
      </w:r>
      <w:r w:rsidRPr="00605A84">
        <w:rPr>
          <w:rFonts w:ascii="Cambria" w:hAnsi="Cambria" w:cstheme="minorHAnsi"/>
          <w:lang w:val="en-US"/>
        </w:rPr>
        <w:t xml:space="preserve"> (</w:t>
      </w:r>
      <w:r w:rsidR="008A4E63" w:rsidRPr="00605A84">
        <w:rPr>
          <w:rFonts w:ascii="Cambria" w:hAnsi="Cambria" w:cstheme="minorHAnsi"/>
          <w:lang w:val="en-US"/>
        </w:rPr>
        <w:t>03</w:t>
      </w:r>
      <w:r w:rsidRPr="00605A84">
        <w:rPr>
          <w:rFonts w:ascii="Cambria" w:hAnsi="Cambria" w:cstheme="minorHAnsi"/>
          <w:lang w:val="en-US"/>
        </w:rPr>
        <w:t>) relevant references on assignments of a similar size and nature must be provided:</w:t>
      </w:r>
    </w:p>
    <w:p w14:paraId="5BC02478" w14:textId="77777777" w:rsidR="00165513" w:rsidRPr="00605A84" w:rsidRDefault="00165513" w:rsidP="00165513">
      <w:pPr>
        <w:pStyle w:val="Bullit-Aufzhlung"/>
        <w:numPr>
          <w:ilvl w:val="0"/>
          <w:numId w:val="0"/>
        </w:numPr>
        <w:ind w:left="357"/>
        <w:rPr>
          <w:rFonts w:ascii="Cambria" w:hAnsi="Cambria" w:cstheme="minorHAnsi"/>
        </w:rPr>
      </w:pPr>
      <w:r w:rsidRPr="00605A84">
        <w:rPr>
          <w:rFonts w:ascii="Cambria" w:hAnsi="Cambria" w:cstheme="minorHAnsi"/>
          <w:lang w:val="en-US"/>
        </w:rPr>
        <w:t xml:space="preserve">Satisfactory completion of at least 03(three) </w:t>
      </w:r>
      <w:proofErr w:type="spellStart"/>
      <w:r w:rsidR="004B3089" w:rsidRPr="00605A84">
        <w:rPr>
          <w:rFonts w:ascii="Cambria" w:hAnsi="Cambria" w:cstheme="minorHAnsi"/>
          <w:lang w:val="en-US"/>
        </w:rPr>
        <w:t>Bridg</w:t>
      </w:r>
      <w:proofErr w:type="spellEnd"/>
      <w:r w:rsidR="004B3089" w:rsidRPr="00605A84">
        <w:rPr>
          <w:rFonts w:ascii="Cambria" w:hAnsi="Cambria" w:cstheme="minorHAnsi"/>
          <w:lang w:val="en-US"/>
        </w:rPr>
        <w:t xml:space="preserve"> projects </w:t>
      </w:r>
      <w:r w:rsidR="0050124F" w:rsidRPr="00605A84">
        <w:rPr>
          <w:rFonts w:ascii="Cambria" w:hAnsi="Cambria" w:cstheme="minorHAnsi"/>
          <w:lang w:val="en-US"/>
        </w:rPr>
        <w:t>and</w:t>
      </w:r>
      <w:r w:rsidRPr="00605A84">
        <w:rPr>
          <w:rFonts w:ascii="Cambria" w:hAnsi="Cambria" w:cstheme="minorHAnsi"/>
          <w:lang w:val="en-US"/>
        </w:rPr>
        <w:t xml:space="preserve"> of at least PRK </w:t>
      </w:r>
      <w:r w:rsidR="00D137C6" w:rsidRPr="00605A84">
        <w:rPr>
          <w:rFonts w:ascii="Cambria" w:hAnsi="Cambria" w:cstheme="minorHAnsi"/>
          <w:lang w:val="en-US"/>
        </w:rPr>
        <w:t>20</w:t>
      </w:r>
      <w:r w:rsidRPr="00605A84">
        <w:rPr>
          <w:rFonts w:ascii="Cambria" w:hAnsi="Cambria" w:cstheme="minorHAnsi"/>
          <w:lang w:val="en-US"/>
        </w:rPr>
        <w:t xml:space="preserve"> million contract value each in the past </w:t>
      </w:r>
      <w:r w:rsidR="00A52092" w:rsidRPr="00605A84">
        <w:rPr>
          <w:rFonts w:ascii="Cambria" w:hAnsi="Cambria" w:cstheme="minorHAnsi"/>
          <w:lang w:val="en-US"/>
        </w:rPr>
        <w:t>t</w:t>
      </w:r>
      <w:r w:rsidR="004B3089" w:rsidRPr="00605A84">
        <w:rPr>
          <w:rFonts w:ascii="Cambria" w:hAnsi="Cambria" w:cstheme="minorHAnsi"/>
          <w:lang w:val="en-US"/>
        </w:rPr>
        <w:t>en</w:t>
      </w:r>
      <w:r w:rsidRPr="00605A84">
        <w:rPr>
          <w:rFonts w:ascii="Cambria" w:hAnsi="Cambria" w:cstheme="minorHAnsi"/>
          <w:lang w:val="en-US"/>
        </w:rPr>
        <w:t xml:space="preserve"> years</w:t>
      </w:r>
      <w:r w:rsidR="00A52092" w:rsidRPr="00605A84">
        <w:rPr>
          <w:rFonts w:ascii="Cambria" w:hAnsi="Cambria" w:cstheme="minorHAnsi"/>
          <w:lang w:val="en-US"/>
        </w:rPr>
        <w:t xml:space="preserve"> </w:t>
      </w:r>
      <w:r w:rsidR="00A52092" w:rsidRPr="00605A84">
        <w:rPr>
          <w:rFonts w:ascii="Cambria" w:hAnsi="Cambria" w:cstheme="minorHAnsi"/>
        </w:rPr>
        <w:t>with the provision of Work orders/ Completion certificates for the said projects</w:t>
      </w:r>
    </w:p>
    <w:p w14:paraId="7543F3B2" w14:textId="77777777" w:rsidR="005D07CD" w:rsidRPr="00605A84" w:rsidRDefault="005D07CD" w:rsidP="005D07CD">
      <w:pPr>
        <w:rPr>
          <w:rFonts w:ascii="Cambria" w:hAnsi="Cambria" w:cstheme="minorHAnsi"/>
          <w:b/>
          <w:sz w:val="24"/>
          <w:lang w:val="en-US"/>
        </w:rPr>
      </w:pPr>
      <w:r w:rsidRPr="00605A84">
        <w:rPr>
          <w:rFonts w:ascii="Cambria" w:hAnsi="Cambria" w:cstheme="minorHAnsi"/>
          <w:b/>
          <w:sz w:val="24"/>
          <w:lang w:val="en-US"/>
        </w:rPr>
        <w:t>Paragraph 1</w:t>
      </w:r>
      <w:r w:rsidR="00A74B63" w:rsidRPr="00605A84">
        <w:rPr>
          <w:rFonts w:ascii="Cambria" w:hAnsi="Cambria" w:cstheme="minorHAnsi"/>
          <w:b/>
          <w:sz w:val="24"/>
          <w:lang w:val="en-US"/>
        </w:rPr>
        <w:t>0</w:t>
      </w:r>
      <w:r w:rsidRPr="00605A84">
        <w:rPr>
          <w:rFonts w:ascii="Cambria" w:hAnsi="Cambria" w:cstheme="minorHAnsi"/>
          <w:b/>
          <w:sz w:val="24"/>
          <w:lang w:val="en-US"/>
        </w:rPr>
        <w:t>.1f: Financial Capability</w:t>
      </w:r>
    </w:p>
    <w:p w14:paraId="4AE8E747" w14:textId="77777777" w:rsidR="005D07CD" w:rsidRPr="00605A84" w:rsidRDefault="005D07CD" w:rsidP="005D07CD">
      <w:pPr>
        <w:rPr>
          <w:rFonts w:ascii="Cambria" w:hAnsi="Cambria" w:cstheme="minorHAnsi"/>
        </w:rPr>
      </w:pPr>
      <w:r w:rsidRPr="00605A84">
        <w:rPr>
          <w:rFonts w:ascii="Cambria" w:hAnsi="Cambria" w:cstheme="minorHAnsi"/>
        </w:rPr>
        <w:t xml:space="preserve">The average annual turnover over the last </w:t>
      </w:r>
      <w:r w:rsidR="004B3089" w:rsidRPr="00605A84">
        <w:rPr>
          <w:rFonts w:ascii="Cambria" w:hAnsi="Cambria" w:cstheme="minorHAnsi"/>
        </w:rPr>
        <w:t>five</w:t>
      </w:r>
      <w:r w:rsidRPr="00605A84">
        <w:rPr>
          <w:rFonts w:ascii="Cambria" w:hAnsi="Cambria" w:cstheme="minorHAnsi"/>
        </w:rPr>
        <w:t xml:space="preserve"> years shall be at least </w:t>
      </w:r>
      <w:r w:rsidR="0020600F" w:rsidRPr="00605A84">
        <w:rPr>
          <w:rFonts w:ascii="Cambria" w:hAnsi="Cambria" w:cstheme="minorHAnsi"/>
        </w:rPr>
        <w:t xml:space="preserve">PRK </w:t>
      </w:r>
      <w:r w:rsidR="00A52092" w:rsidRPr="00605A84">
        <w:rPr>
          <w:rFonts w:ascii="Cambria" w:hAnsi="Cambria" w:cstheme="minorHAnsi"/>
        </w:rPr>
        <w:t>25</w:t>
      </w:r>
      <w:r w:rsidR="0020600F" w:rsidRPr="00605A84">
        <w:rPr>
          <w:rFonts w:ascii="Cambria" w:hAnsi="Cambria" w:cstheme="minorHAnsi"/>
        </w:rPr>
        <w:t xml:space="preserve"> million.</w:t>
      </w:r>
    </w:p>
    <w:p w14:paraId="63FD731F" w14:textId="77777777" w:rsidR="00C065E8" w:rsidRPr="00605A84" w:rsidRDefault="00C065E8" w:rsidP="00C065E8">
      <w:pPr>
        <w:rPr>
          <w:rFonts w:ascii="Cambria" w:hAnsi="Cambria"/>
        </w:rPr>
      </w:pPr>
      <w:r w:rsidRPr="00605A84">
        <w:rPr>
          <w:rFonts w:ascii="Cambria" w:hAnsi="Cambria"/>
        </w:rPr>
        <w:t>The turnover must be supported by an original bank statement for the last five years [up to the latest available financial year / date specified at issuance] in the name of the business. The bank statement shall be stamped by the bank.  Alternatively, bidders can also submit their Audit Reports along with audited financial statements of the company for the last five years issued by a registered Audit Firm.</w:t>
      </w:r>
    </w:p>
    <w:p w14:paraId="0D364E6C" w14:textId="77777777" w:rsidR="00C065E8" w:rsidRPr="00605A84" w:rsidRDefault="00C065E8" w:rsidP="005D07CD">
      <w:pPr>
        <w:rPr>
          <w:rFonts w:ascii="Cambria" w:hAnsi="Cambria" w:cstheme="minorHAnsi"/>
        </w:rPr>
      </w:pPr>
    </w:p>
    <w:p w14:paraId="776B36C2" w14:textId="77777777" w:rsidR="005D07CD" w:rsidRPr="00605A84" w:rsidRDefault="005D07CD" w:rsidP="005D07CD">
      <w:pPr>
        <w:rPr>
          <w:rFonts w:ascii="Cambria" w:hAnsi="Cambria" w:cstheme="minorHAnsi"/>
          <w:b/>
          <w:sz w:val="24"/>
          <w:lang w:val="en-US"/>
        </w:rPr>
      </w:pPr>
      <w:r w:rsidRPr="00605A84">
        <w:rPr>
          <w:rFonts w:ascii="Cambria" w:hAnsi="Cambria" w:cstheme="minorHAnsi"/>
          <w:b/>
          <w:sz w:val="24"/>
          <w:lang w:val="en-US"/>
        </w:rPr>
        <w:t>Paragraph 1</w:t>
      </w:r>
      <w:r w:rsidR="00A74B63" w:rsidRPr="00605A84">
        <w:rPr>
          <w:rFonts w:ascii="Cambria" w:hAnsi="Cambria" w:cstheme="minorHAnsi"/>
          <w:b/>
          <w:sz w:val="24"/>
          <w:lang w:val="en-US"/>
        </w:rPr>
        <w:t>0</w:t>
      </w:r>
      <w:r w:rsidRPr="00605A84">
        <w:rPr>
          <w:rFonts w:ascii="Cambria" w:hAnsi="Cambria" w:cstheme="minorHAnsi"/>
          <w:b/>
          <w:sz w:val="24"/>
          <w:lang w:val="en-US"/>
        </w:rPr>
        <w:t>.1g: Staff Resources</w:t>
      </w:r>
    </w:p>
    <w:p w14:paraId="6720B326" w14:textId="77777777" w:rsidR="005D07CD" w:rsidRPr="00605A84" w:rsidRDefault="005D07CD" w:rsidP="005D07CD">
      <w:pPr>
        <w:rPr>
          <w:rFonts w:ascii="Cambria" w:hAnsi="Cambria" w:cstheme="minorHAnsi"/>
          <w:lang w:val="en-US"/>
        </w:rPr>
      </w:pPr>
      <w:r w:rsidRPr="00605A84">
        <w:rPr>
          <w:rFonts w:ascii="Cambria" w:hAnsi="Cambria" w:cstheme="minorHAnsi"/>
        </w:rPr>
        <w:lastRenderedPageBreak/>
        <w:t>The Bidder must demonstrate that his personnel foreseen for the key positions meet the minimum requirements:</w:t>
      </w:r>
    </w:p>
    <w:p w14:paraId="6C85B09D" w14:textId="77777777" w:rsidR="008A4E63" w:rsidRPr="00605A84" w:rsidRDefault="005D07CD" w:rsidP="008A4E63">
      <w:pPr>
        <w:rPr>
          <w:rFonts w:ascii="Cambria" w:hAnsi="Cambria"/>
          <w:lang w:val="en-US"/>
        </w:rPr>
      </w:pPr>
      <w:r w:rsidRPr="00605A84">
        <w:rPr>
          <w:rFonts w:ascii="Cambria" w:hAnsi="Cambria" w:cstheme="minorHAnsi"/>
        </w:rPr>
        <w:br/>
      </w:r>
      <w:r w:rsidR="008A4E63" w:rsidRPr="00605A84">
        <w:rPr>
          <w:rFonts w:ascii="Cambria" w:hAnsi="Cambria"/>
        </w:rPr>
        <w:t>The Bidder must demonstrate that his personnel foreseen for the key positions meet the minimum requirements:</w:t>
      </w:r>
    </w:p>
    <w:p w14:paraId="5FD561E2" w14:textId="77777777" w:rsidR="008A4E63" w:rsidRPr="00605A84" w:rsidRDefault="008A4E63" w:rsidP="008A4E63">
      <w:pPr>
        <w:widowControl w:val="0"/>
        <w:rPr>
          <w:rFonts w:ascii="Cambria" w:hAnsi="Cambria"/>
        </w:rPr>
      </w:pPr>
      <w:r w:rsidRPr="00605A84">
        <w:rPr>
          <w:rFonts w:ascii="Cambria" w:hAnsi="Cambria"/>
        </w:rPr>
        <w:t>The Bidder must have at least the following the staff:</w:t>
      </w:r>
      <w:r w:rsidRPr="00605A84">
        <w:rPr>
          <w:rFonts w:ascii="Cambria" w:hAnsi="Cambria"/>
        </w:rPr>
        <w:tab/>
      </w:r>
    </w:p>
    <w:p w14:paraId="1818F5D8" w14:textId="77777777" w:rsidR="00A52092" w:rsidRPr="00605A84" w:rsidRDefault="00A52092">
      <w:pPr>
        <w:pStyle w:val="Bullit-Aufzhlung"/>
        <w:widowControl w:val="0"/>
        <w:numPr>
          <w:ilvl w:val="0"/>
          <w:numId w:val="29"/>
        </w:numPr>
        <w:spacing w:line="240" w:lineRule="auto"/>
        <w:rPr>
          <w:rFonts w:ascii="Cambria" w:hAnsi="Cambria" w:cstheme="minorHAnsi"/>
        </w:rPr>
      </w:pPr>
      <w:r w:rsidRPr="00605A84">
        <w:rPr>
          <w:rFonts w:ascii="Cambria" w:hAnsi="Cambria" w:cstheme="minorHAnsi"/>
        </w:rPr>
        <w:t>01 (One) civil engineer and who have at least 05 (Five) years of professional construction experience.</w:t>
      </w:r>
    </w:p>
    <w:p w14:paraId="109C11AD" w14:textId="77777777" w:rsidR="00A52092" w:rsidRPr="00605A84" w:rsidRDefault="00A52092">
      <w:pPr>
        <w:pStyle w:val="Bullit-Aufzhlung"/>
        <w:numPr>
          <w:ilvl w:val="0"/>
          <w:numId w:val="29"/>
        </w:numPr>
        <w:rPr>
          <w:rFonts w:ascii="Cambria" w:hAnsi="Cambria" w:cstheme="minorHAnsi"/>
        </w:rPr>
      </w:pPr>
      <w:r w:rsidRPr="00605A84">
        <w:rPr>
          <w:rFonts w:ascii="Cambria" w:hAnsi="Cambria" w:cstheme="minorHAnsi"/>
        </w:rPr>
        <w:t>01(One) sub engineer who have at least 3 (Three) years of experience in construction</w:t>
      </w:r>
    </w:p>
    <w:p w14:paraId="4E5EC1C9" w14:textId="77777777" w:rsidR="00A52092" w:rsidRPr="00605A84" w:rsidRDefault="00A52092">
      <w:pPr>
        <w:pStyle w:val="ListParagraph"/>
        <w:numPr>
          <w:ilvl w:val="0"/>
          <w:numId w:val="29"/>
        </w:numPr>
        <w:rPr>
          <w:rFonts w:cstheme="minorHAnsi"/>
          <w:b/>
          <w:sz w:val="24"/>
        </w:rPr>
      </w:pPr>
      <w:r w:rsidRPr="00605A84">
        <w:rPr>
          <w:rFonts w:cstheme="minorHAnsi"/>
        </w:rPr>
        <w:t xml:space="preserve">01 (One) </w:t>
      </w:r>
      <w:r w:rsidRPr="00605A84">
        <w:t>Surveyor with at least 03 years of experience</w:t>
      </w:r>
      <w:r w:rsidRPr="00605A84">
        <w:rPr>
          <w:rFonts w:cstheme="minorHAnsi"/>
          <w:b/>
          <w:sz w:val="24"/>
        </w:rPr>
        <w:t xml:space="preserve"> </w:t>
      </w:r>
    </w:p>
    <w:p w14:paraId="243D0EBE" w14:textId="77777777" w:rsidR="00A30580" w:rsidRPr="00605A84" w:rsidRDefault="00A30580" w:rsidP="00A52092">
      <w:pPr>
        <w:widowControl w:val="0"/>
        <w:rPr>
          <w:rFonts w:ascii="Cambria" w:hAnsi="Cambria" w:cstheme="minorHAnsi"/>
          <w:b/>
          <w:sz w:val="24"/>
          <w:lang w:val="en-US"/>
        </w:rPr>
      </w:pPr>
      <w:r w:rsidRPr="00605A84">
        <w:rPr>
          <w:rFonts w:ascii="Cambria" w:hAnsi="Cambria" w:cstheme="minorHAnsi"/>
          <w:b/>
          <w:sz w:val="24"/>
          <w:lang w:val="en-US"/>
        </w:rPr>
        <w:t>Paragraph 1</w:t>
      </w:r>
      <w:r w:rsidR="00A74B63" w:rsidRPr="00605A84">
        <w:rPr>
          <w:rFonts w:ascii="Cambria" w:hAnsi="Cambria" w:cstheme="minorHAnsi"/>
          <w:b/>
          <w:sz w:val="24"/>
          <w:lang w:val="en-US"/>
        </w:rPr>
        <w:t>0</w:t>
      </w:r>
      <w:r w:rsidRPr="00605A84">
        <w:rPr>
          <w:rFonts w:ascii="Cambria" w:hAnsi="Cambria" w:cstheme="minorHAnsi"/>
          <w:b/>
          <w:sz w:val="24"/>
          <w:lang w:val="en-US"/>
        </w:rPr>
        <w:t>.1h: Equipment resources:</w:t>
      </w:r>
    </w:p>
    <w:p w14:paraId="556B56E1" w14:textId="77777777" w:rsidR="00A30580" w:rsidRPr="00605A84" w:rsidRDefault="00A30580" w:rsidP="005E7F82">
      <w:pPr>
        <w:pStyle w:val="Bullit-Aufzhlung"/>
        <w:numPr>
          <w:ilvl w:val="0"/>
          <w:numId w:val="0"/>
        </w:numPr>
        <w:ind w:left="357" w:hanging="357"/>
        <w:rPr>
          <w:rFonts w:ascii="Cambria" w:hAnsi="Cambria" w:cstheme="minorHAnsi"/>
        </w:rPr>
      </w:pPr>
      <w:r w:rsidRPr="00605A84">
        <w:rPr>
          <w:rFonts w:ascii="Cambria" w:hAnsi="Cambria" w:cstheme="minorHAnsi"/>
        </w:rPr>
        <w:t xml:space="preserve">Special attention in evaluation will be given to the following technical descriptions: </w:t>
      </w:r>
    </w:p>
    <w:p w14:paraId="11F0D700" w14:textId="77777777" w:rsidR="00A52092" w:rsidRPr="00605A84" w:rsidRDefault="00A52092" w:rsidP="005E7F82">
      <w:pPr>
        <w:pStyle w:val="Bullit-Aufzhlung"/>
        <w:numPr>
          <w:ilvl w:val="0"/>
          <w:numId w:val="0"/>
        </w:numPr>
        <w:ind w:left="357" w:hanging="357"/>
        <w:rPr>
          <w:rFonts w:ascii="Cambria" w:hAnsi="Cambria" w:cstheme="minorHAnsi"/>
        </w:rPr>
      </w:pPr>
    </w:p>
    <w:tbl>
      <w:tblPr>
        <w:tblStyle w:val="TableGrid"/>
        <w:tblW w:w="0" w:type="auto"/>
        <w:tblInd w:w="357" w:type="dxa"/>
        <w:tblLook w:val="04A0" w:firstRow="1" w:lastRow="0" w:firstColumn="1" w:lastColumn="0" w:noHBand="0" w:noVBand="1"/>
      </w:tblPr>
      <w:tblGrid>
        <w:gridCol w:w="718"/>
        <w:gridCol w:w="5076"/>
        <w:gridCol w:w="2905"/>
      </w:tblGrid>
      <w:tr w:rsidR="00A52092" w:rsidRPr="00605A84" w14:paraId="56259C0E" w14:textId="77777777" w:rsidTr="00A81F71">
        <w:tc>
          <w:tcPr>
            <w:tcW w:w="718" w:type="dxa"/>
          </w:tcPr>
          <w:p w14:paraId="5F74C5A2" w14:textId="77777777" w:rsidR="00A52092" w:rsidRPr="00605A84" w:rsidRDefault="00A52092" w:rsidP="00A81F71">
            <w:pPr>
              <w:pStyle w:val="Bullit-Aufzhlung"/>
              <w:numPr>
                <w:ilvl w:val="0"/>
                <w:numId w:val="0"/>
              </w:numPr>
              <w:rPr>
                <w:rFonts w:ascii="Cambria" w:hAnsi="Cambria" w:cstheme="minorHAnsi"/>
              </w:rPr>
            </w:pPr>
            <w:r w:rsidRPr="00605A84">
              <w:rPr>
                <w:rFonts w:ascii="Cambria" w:hAnsi="Cambria" w:cstheme="minorHAnsi"/>
              </w:rPr>
              <w:t>S.#</w:t>
            </w:r>
          </w:p>
        </w:tc>
        <w:tc>
          <w:tcPr>
            <w:tcW w:w="5076" w:type="dxa"/>
          </w:tcPr>
          <w:p w14:paraId="1DCEBF41" w14:textId="77777777" w:rsidR="00A52092" w:rsidRPr="00605A84" w:rsidRDefault="00A52092" w:rsidP="00A81F71">
            <w:pPr>
              <w:pStyle w:val="Bullit-Aufzhlung"/>
              <w:numPr>
                <w:ilvl w:val="0"/>
                <w:numId w:val="0"/>
              </w:numPr>
              <w:rPr>
                <w:rFonts w:ascii="Cambria" w:hAnsi="Cambria" w:cstheme="minorHAnsi"/>
              </w:rPr>
            </w:pPr>
            <w:r w:rsidRPr="00605A84">
              <w:rPr>
                <w:rFonts w:ascii="Cambria" w:hAnsi="Cambria" w:cstheme="minorHAnsi"/>
              </w:rPr>
              <w:t xml:space="preserve"> Type of Equipment </w:t>
            </w:r>
          </w:p>
        </w:tc>
        <w:tc>
          <w:tcPr>
            <w:tcW w:w="2905" w:type="dxa"/>
          </w:tcPr>
          <w:p w14:paraId="1F8BED91" w14:textId="77777777" w:rsidR="00A52092" w:rsidRPr="00605A84" w:rsidRDefault="00A52092" w:rsidP="00A81F71">
            <w:pPr>
              <w:pStyle w:val="Bullit-Aufzhlung"/>
              <w:numPr>
                <w:ilvl w:val="0"/>
                <w:numId w:val="0"/>
              </w:numPr>
              <w:rPr>
                <w:rFonts w:ascii="Cambria" w:hAnsi="Cambria" w:cstheme="minorHAnsi"/>
              </w:rPr>
            </w:pPr>
            <w:r w:rsidRPr="00605A84">
              <w:rPr>
                <w:rFonts w:ascii="Cambria" w:hAnsi="Cambria" w:cstheme="minorHAnsi"/>
              </w:rPr>
              <w:t xml:space="preserve"> Quantity </w:t>
            </w:r>
          </w:p>
        </w:tc>
      </w:tr>
      <w:tr w:rsidR="00A52092" w:rsidRPr="00605A84" w14:paraId="68030E8F" w14:textId="77777777" w:rsidTr="00A81F71">
        <w:tc>
          <w:tcPr>
            <w:tcW w:w="718" w:type="dxa"/>
          </w:tcPr>
          <w:p w14:paraId="7BE0B0C1" w14:textId="77777777" w:rsidR="00A52092" w:rsidRPr="00605A84" w:rsidRDefault="00A52092" w:rsidP="00A81F71">
            <w:pPr>
              <w:pStyle w:val="Bullit-Aufzhlung"/>
              <w:numPr>
                <w:ilvl w:val="0"/>
                <w:numId w:val="0"/>
              </w:numPr>
              <w:rPr>
                <w:rFonts w:ascii="Cambria" w:hAnsi="Cambria" w:cstheme="minorHAnsi"/>
              </w:rPr>
            </w:pPr>
            <w:r w:rsidRPr="00605A84">
              <w:rPr>
                <w:rFonts w:ascii="Cambria" w:hAnsi="Cambria" w:cstheme="minorHAnsi"/>
              </w:rPr>
              <w:t>01</w:t>
            </w:r>
          </w:p>
        </w:tc>
        <w:tc>
          <w:tcPr>
            <w:tcW w:w="5076" w:type="dxa"/>
          </w:tcPr>
          <w:p w14:paraId="75E9DCFD" w14:textId="77777777" w:rsidR="00A52092" w:rsidRPr="00605A84" w:rsidRDefault="00A52092" w:rsidP="00A81F71">
            <w:pPr>
              <w:pStyle w:val="Bullit-Aufzhlung"/>
              <w:numPr>
                <w:ilvl w:val="0"/>
                <w:numId w:val="0"/>
              </w:numPr>
              <w:rPr>
                <w:rFonts w:ascii="Cambria" w:hAnsi="Cambria" w:cstheme="minorHAnsi"/>
              </w:rPr>
            </w:pPr>
            <w:r w:rsidRPr="00605A84">
              <w:rPr>
                <w:rFonts w:ascii="Cambria" w:hAnsi="Cambria" w:cstheme="minorHAnsi"/>
              </w:rPr>
              <w:t>Excavator (#25)</w:t>
            </w:r>
          </w:p>
        </w:tc>
        <w:tc>
          <w:tcPr>
            <w:tcW w:w="2905" w:type="dxa"/>
          </w:tcPr>
          <w:p w14:paraId="27CFBFEF" w14:textId="77777777" w:rsidR="00A52092" w:rsidRPr="00605A84" w:rsidRDefault="00A52092" w:rsidP="00A81F71">
            <w:pPr>
              <w:pStyle w:val="Bullit-Aufzhlung"/>
              <w:numPr>
                <w:ilvl w:val="0"/>
                <w:numId w:val="0"/>
              </w:numPr>
              <w:rPr>
                <w:rFonts w:ascii="Cambria" w:hAnsi="Cambria" w:cstheme="minorHAnsi"/>
              </w:rPr>
            </w:pPr>
            <w:r w:rsidRPr="00605A84">
              <w:rPr>
                <w:rFonts w:ascii="Cambria" w:hAnsi="Cambria" w:cstheme="minorHAnsi"/>
              </w:rPr>
              <w:t xml:space="preserve"> 01</w:t>
            </w:r>
          </w:p>
        </w:tc>
      </w:tr>
      <w:tr w:rsidR="00A52092" w:rsidRPr="00605A84" w14:paraId="0F1BF4EB" w14:textId="77777777" w:rsidTr="00A81F71">
        <w:tc>
          <w:tcPr>
            <w:tcW w:w="718" w:type="dxa"/>
          </w:tcPr>
          <w:p w14:paraId="585282E0" w14:textId="77777777" w:rsidR="00A52092" w:rsidRPr="00605A84" w:rsidRDefault="00A52092" w:rsidP="00A81F71">
            <w:pPr>
              <w:pStyle w:val="Bullit-Aufzhlung"/>
              <w:numPr>
                <w:ilvl w:val="0"/>
                <w:numId w:val="0"/>
              </w:numPr>
              <w:rPr>
                <w:rFonts w:ascii="Cambria" w:hAnsi="Cambria" w:cstheme="minorHAnsi"/>
              </w:rPr>
            </w:pPr>
            <w:r w:rsidRPr="00605A84">
              <w:rPr>
                <w:rFonts w:ascii="Cambria" w:hAnsi="Cambria" w:cstheme="minorHAnsi"/>
              </w:rPr>
              <w:t>02</w:t>
            </w:r>
          </w:p>
        </w:tc>
        <w:tc>
          <w:tcPr>
            <w:tcW w:w="5076" w:type="dxa"/>
          </w:tcPr>
          <w:p w14:paraId="7073C009" w14:textId="77777777" w:rsidR="00A52092" w:rsidRPr="00605A84" w:rsidRDefault="00A52092" w:rsidP="00A81F71">
            <w:pPr>
              <w:pStyle w:val="Bullit-Aufzhlung"/>
              <w:numPr>
                <w:ilvl w:val="0"/>
                <w:numId w:val="0"/>
              </w:numPr>
              <w:rPr>
                <w:rFonts w:ascii="Cambria" w:hAnsi="Cambria" w:cstheme="minorHAnsi"/>
              </w:rPr>
            </w:pPr>
            <w:r w:rsidRPr="00605A84">
              <w:rPr>
                <w:rFonts w:ascii="Cambria" w:hAnsi="Cambria" w:cstheme="minorHAnsi"/>
              </w:rPr>
              <w:t>Tractor</w:t>
            </w:r>
          </w:p>
        </w:tc>
        <w:tc>
          <w:tcPr>
            <w:tcW w:w="2905" w:type="dxa"/>
          </w:tcPr>
          <w:p w14:paraId="239B125B" w14:textId="77777777" w:rsidR="00A52092" w:rsidRPr="00605A84" w:rsidRDefault="00A52092" w:rsidP="00A81F71">
            <w:pPr>
              <w:pStyle w:val="Bullit-Aufzhlung"/>
              <w:numPr>
                <w:ilvl w:val="0"/>
                <w:numId w:val="0"/>
              </w:numPr>
              <w:rPr>
                <w:rFonts w:ascii="Cambria" w:hAnsi="Cambria" w:cstheme="minorHAnsi"/>
              </w:rPr>
            </w:pPr>
            <w:r w:rsidRPr="00605A84">
              <w:rPr>
                <w:rFonts w:ascii="Cambria" w:hAnsi="Cambria" w:cstheme="minorHAnsi"/>
              </w:rPr>
              <w:t xml:space="preserve"> 01</w:t>
            </w:r>
          </w:p>
        </w:tc>
      </w:tr>
      <w:tr w:rsidR="00A52092" w:rsidRPr="00605A84" w14:paraId="65F291E9" w14:textId="77777777" w:rsidTr="00A81F71">
        <w:tc>
          <w:tcPr>
            <w:tcW w:w="718" w:type="dxa"/>
          </w:tcPr>
          <w:p w14:paraId="3E8F9644" w14:textId="77777777" w:rsidR="00A52092" w:rsidRPr="00605A84" w:rsidRDefault="00A52092" w:rsidP="00A81F71">
            <w:pPr>
              <w:pStyle w:val="Bullit-Aufzhlung"/>
              <w:numPr>
                <w:ilvl w:val="0"/>
                <w:numId w:val="0"/>
              </w:numPr>
              <w:rPr>
                <w:rFonts w:ascii="Cambria" w:hAnsi="Cambria" w:cstheme="minorHAnsi"/>
              </w:rPr>
            </w:pPr>
            <w:r w:rsidRPr="00605A84">
              <w:rPr>
                <w:rFonts w:ascii="Cambria" w:hAnsi="Cambria" w:cstheme="minorHAnsi"/>
              </w:rPr>
              <w:t>03</w:t>
            </w:r>
          </w:p>
        </w:tc>
        <w:tc>
          <w:tcPr>
            <w:tcW w:w="5076" w:type="dxa"/>
          </w:tcPr>
          <w:p w14:paraId="25847FB4" w14:textId="77777777" w:rsidR="00A52092" w:rsidRPr="00605A84" w:rsidRDefault="00A52092" w:rsidP="00A81F71">
            <w:pPr>
              <w:pStyle w:val="Bullit-Aufzhlung"/>
              <w:numPr>
                <w:ilvl w:val="0"/>
                <w:numId w:val="0"/>
              </w:numPr>
              <w:rPr>
                <w:rFonts w:ascii="Cambria" w:hAnsi="Cambria" w:cstheme="minorHAnsi"/>
              </w:rPr>
            </w:pPr>
            <w:r w:rsidRPr="00605A84">
              <w:rPr>
                <w:rFonts w:ascii="Cambria" w:hAnsi="Cambria" w:cstheme="minorHAnsi"/>
              </w:rPr>
              <w:t>Dumper</w:t>
            </w:r>
          </w:p>
        </w:tc>
        <w:tc>
          <w:tcPr>
            <w:tcW w:w="2905" w:type="dxa"/>
          </w:tcPr>
          <w:p w14:paraId="6723DD6D" w14:textId="77777777" w:rsidR="00A52092" w:rsidRPr="00605A84" w:rsidRDefault="00A52092" w:rsidP="00A81F71">
            <w:pPr>
              <w:pStyle w:val="Bullit-Aufzhlung"/>
              <w:numPr>
                <w:ilvl w:val="0"/>
                <w:numId w:val="0"/>
              </w:numPr>
              <w:rPr>
                <w:rFonts w:ascii="Cambria" w:hAnsi="Cambria" w:cstheme="minorHAnsi"/>
              </w:rPr>
            </w:pPr>
            <w:r w:rsidRPr="00605A84">
              <w:rPr>
                <w:rFonts w:ascii="Cambria" w:hAnsi="Cambria" w:cstheme="minorHAnsi"/>
              </w:rPr>
              <w:t xml:space="preserve"> 01</w:t>
            </w:r>
          </w:p>
        </w:tc>
      </w:tr>
      <w:tr w:rsidR="00A52092" w:rsidRPr="00605A84" w14:paraId="7D5BBB97" w14:textId="77777777" w:rsidTr="00A81F71">
        <w:tc>
          <w:tcPr>
            <w:tcW w:w="718" w:type="dxa"/>
          </w:tcPr>
          <w:p w14:paraId="25D48664" w14:textId="77777777" w:rsidR="00A52092" w:rsidRPr="00605A84" w:rsidRDefault="00A52092" w:rsidP="00A81F71">
            <w:pPr>
              <w:pStyle w:val="Bullit-Aufzhlung"/>
              <w:numPr>
                <w:ilvl w:val="0"/>
                <w:numId w:val="0"/>
              </w:numPr>
              <w:rPr>
                <w:rFonts w:ascii="Cambria" w:hAnsi="Cambria" w:cstheme="minorHAnsi"/>
              </w:rPr>
            </w:pPr>
            <w:r w:rsidRPr="00605A84">
              <w:rPr>
                <w:rFonts w:ascii="Cambria" w:hAnsi="Cambria" w:cstheme="minorHAnsi"/>
              </w:rPr>
              <w:t>04</w:t>
            </w:r>
          </w:p>
        </w:tc>
        <w:tc>
          <w:tcPr>
            <w:tcW w:w="5076" w:type="dxa"/>
          </w:tcPr>
          <w:p w14:paraId="65346FA3" w14:textId="77777777" w:rsidR="00A52092" w:rsidRPr="00605A84" w:rsidRDefault="00A52092" w:rsidP="00A81F71">
            <w:pPr>
              <w:pStyle w:val="Bullit-Aufzhlung"/>
              <w:numPr>
                <w:ilvl w:val="0"/>
                <w:numId w:val="0"/>
              </w:numPr>
              <w:rPr>
                <w:rFonts w:ascii="Cambria" w:hAnsi="Cambria" w:cstheme="minorHAnsi"/>
              </w:rPr>
            </w:pPr>
            <w:r w:rsidRPr="00605A84">
              <w:rPr>
                <w:rFonts w:ascii="Cambria" w:hAnsi="Cambria"/>
              </w:rPr>
              <w:t>Full Load Concrete Mixture Machine</w:t>
            </w:r>
          </w:p>
        </w:tc>
        <w:tc>
          <w:tcPr>
            <w:tcW w:w="2905" w:type="dxa"/>
          </w:tcPr>
          <w:p w14:paraId="27AB9ABB" w14:textId="77777777" w:rsidR="00A52092" w:rsidRPr="00605A84" w:rsidRDefault="00A52092" w:rsidP="00A81F71">
            <w:pPr>
              <w:pStyle w:val="Bullit-Aufzhlung"/>
              <w:numPr>
                <w:ilvl w:val="0"/>
                <w:numId w:val="0"/>
              </w:numPr>
              <w:rPr>
                <w:rFonts w:ascii="Cambria" w:hAnsi="Cambria" w:cstheme="minorHAnsi"/>
              </w:rPr>
            </w:pPr>
            <w:r w:rsidRPr="00605A84">
              <w:rPr>
                <w:rFonts w:ascii="Cambria" w:hAnsi="Cambria" w:cstheme="minorHAnsi"/>
              </w:rPr>
              <w:t xml:space="preserve"> 01</w:t>
            </w:r>
          </w:p>
        </w:tc>
      </w:tr>
      <w:tr w:rsidR="00A52092" w:rsidRPr="00605A84" w14:paraId="48050A0E" w14:textId="77777777" w:rsidTr="00A81F71">
        <w:tc>
          <w:tcPr>
            <w:tcW w:w="718" w:type="dxa"/>
          </w:tcPr>
          <w:p w14:paraId="433890E2" w14:textId="77777777" w:rsidR="00A52092" w:rsidRPr="00605A84" w:rsidRDefault="00A52092" w:rsidP="00A81F71">
            <w:pPr>
              <w:pStyle w:val="Bullit-Aufzhlung"/>
              <w:numPr>
                <w:ilvl w:val="0"/>
                <w:numId w:val="0"/>
              </w:numPr>
              <w:rPr>
                <w:rFonts w:ascii="Cambria" w:hAnsi="Cambria" w:cstheme="minorHAnsi"/>
              </w:rPr>
            </w:pPr>
            <w:r w:rsidRPr="00605A84">
              <w:rPr>
                <w:rFonts w:ascii="Cambria" w:hAnsi="Cambria" w:cstheme="minorHAnsi"/>
              </w:rPr>
              <w:t>05</w:t>
            </w:r>
          </w:p>
        </w:tc>
        <w:tc>
          <w:tcPr>
            <w:tcW w:w="5076" w:type="dxa"/>
          </w:tcPr>
          <w:p w14:paraId="6C1AFFD9" w14:textId="77777777" w:rsidR="00A52092" w:rsidRPr="00605A84" w:rsidRDefault="00A52092" w:rsidP="00A81F71">
            <w:pPr>
              <w:pStyle w:val="Bullit-Aufzhlung"/>
              <w:numPr>
                <w:ilvl w:val="0"/>
                <w:numId w:val="0"/>
              </w:numPr>
              <w:rPr>
                <w:rFonts w:ascii="Cambria" w:hAnsi="Cambria"/>
              </w:rPr>
            </w:pPr>
            <w:r w:rsidRPr="00605A84">
              <w:rPr>
                <w:rFonts w:ascii="Cambria" w:hAnsi="Cambria"/>
              </w:rPr>
              <w:t>Welding plant</w:t>
            </w:r>
          </w:p>
        </w:tc>
        <w:tc>
          <w:tcPr>
            <w:tcW w:w="2905" w:type="dxa"/>
          </w:tcPr>
          <w:p w14:paraId="62D60830" w14:textId="77777777" w:rsidR="00A52092" w:rsidRPr="00605A84" w:rsidRDefault="00A52092" w:rsidP="00A81F71">
            <w:pPr>
              <w:pStyle w:val="Bullit-Aufzhlung"/>
              <w:numPr>
                <w:ilvl w:val="0"/>
                <w:numId w:val="0"/>
              </w:numPr>
              <w:rPr>
                <w:rFonts w:ascii="Cambria" w:hAnsi="Cambria" w:cstheme="minorHAnsi"/>
              </w:rPr>
            </w:pPr>
            <w:r w:rsidRPr="00605A84">
              <w:rPr>
                <w:rFonts w:ascii="Cambria" w:hAnsi="Cambria" w:cstheme="minorHAnsi"/>
              </w:rPr>
              <w:t>01</w:t>
            </w:r>
          </w:p>
        </w:tc>
      </w:tr>
    </w:tbl>
    <w:p w14:paraId="045F9527" w14:textId="77777777" w:rsidR="00A52092" w:rsidRPr="00605A84" w:rsidRDefault="00A52092" w:rsidP="005E7F82">
      <w:pPr>
        <w:pStyle w:val="Bullit-Aufzhlung"/>
        <w:numPr>
          <w:ilvl w:val="0"/>
          <w:numId w:val="0"/>
        </w:numPr>
        <w:ind w:left="357" w:hanging="357"/>
        <w:rPr>
          <w:rFonts w:ascii="Cambria" w:hAnsi="Cambria" w:cstheme="minorHAnsi"/>
        </w:rPr>
      </w:pPr>
    </w:p>
    <w:p w14:paraId="61E9B961" w14:textId="77777777" w:rsidR="004B3089" w:rsidRPr="00605A84" w:rsidRDefault="004B3089" w:rsidP="005E7F82">
      <w:pPr>
        <w:pStyle w:val="Bullit-Aufzhlung"/>
        <w:numPr>
          <w:ilvl w:val="0"/>
          <w:numId w:val="0"/>
        </w:numPr>
        <w:ind w:left="357" w:hanging="357"/>
        <w:rPr>
          <w:rFonts w:ascii="Cambria" w:hAnsi="Cambria" w:cstheme="minorHAnsi"/>
        </w:rPr>
      </w:pPr>
    </w:p>
    <w:bookmarkEnd w:id="134"/>
    <w:p w14:paraId="5E79B1A0" w14:textId="77777777" w:rsidR="00A30580" w:rsidRPr="00605A84" w:rsidRDefault="00A30580" w:rsidP="008B68DA">
      <w:pPr>
        <w:rPr>
          <w:rFonts w:ascii="Cambria" w:hAnsi="Cambria" w:cstheme="minorHAnsi"/>
          <w:b/>
          <w:sz w:val="24"/>
          <w:lang w:val="en-US"/>
        </w:rPr>
      </w:pPr>
      <w:r w:rsidRPr="00605A84">
        <w:rPr>
          <w:rFonts w:ascii="Cambria" w:hAnsi="Cambria" w:cstheme="minorHAnsi"/>
          <w:b/>
          <w:sz w:val="24"/>
          <w:lang w:val="en-US"/>
        </w:rPr>
        <w:t>Paragraph 13.1i: Method statement</w:t>
      </w:r>
    </w:p>
    <w:p w14:paraId="7DA03CD5" w14:textId="77777777" w:rsidR="008A4E63" w:rsidRPr="00605A84" w:rsidRDefault="008A4E63" w:rsidP="008A4E63">
      <w:pPr>
        <w:pStyle w:val="Bullit-Aufzhlung"/>
        <w:numPr>
          <w:ilvl w:val="0"/>
          <w:numId w:val="0"/>
        </w:numPr>
        <w:rPr>
          <w:rFonts w:ascii="Cambria" w:hAnsi="Cambria"/>
        </w:rPr>
      </w:pPr>
      <w:r w:rsidRPr="00605A84">
        <w:rPr>
          <w:rFonts w:ascii="Cambria" w:hAnsi="Cambria"/>
        </w:rPr>
        <w:t xml:space="preserve">The bid for services must present the methodological approach and the programme of work in such a way that their suitability regarding the terms of reference can be assessed and can be compared with other qualified bids: this includes a work programme such as mobilization of labour/ machineries, initiation of construction works, and provision of materials at sites. The bid shall clearly describe how the task will be undertaken in a particular time. The bid must be supplemented with proper work plan and achievement of each of the milestones. </w:t>
      </w:r>
    </w:p>
    <w:p w14:paraId="074AC54C" w14:textId="77777777" w:rsidR="005D07CD" w:rsidRPr="00605A84" w:rsidRDefault="005D07CD" w:rsidP="008A4E63">
      <w:pPr>
        <w:pStyle w:val="Bullit-Aufzhlung"/>
        <w:numPr>
          <w:ilvl w:val="0"/>
          <w:numId w:val="0"/>
        </w:numPr>
        <w:rPr>
          <w:rFonts w:ascii="Cambria" w:hAnsi="Cambria" w:cstheme="minorHAnsi"/>
          <w:b/>
          <w:sz w:val="24"/>
          <w:lang w:val="en-US"/>
        </w:rPr>
      </w:pPr>
      <w:r w:rsidRPr="00605A84">
        <w:rPr>
          <w:rFonts w:ascii="Cambria" w:hAnsi="Cambria" w:cstheme="minorHAnsi"/>
          <w:b/>
          <w:sz w:val="24"/>
          <w:lang w:val="en-US"/>
        </w:rPr>
        <w:t>Paragraph 1</w:t>
      </w:r>
      <w:r w:rsidR="00A74B63" w:rsidRPr="00605A84">
        <w:rPr>
          <w:rFonts w:ascii="Cambria" w:hAnsi="Cambria" w:cstheme="minorHAnsi"/>
          <w:b/>
          <w:sz w:val="24"/>
          <w:lang w:val="en-US"/>
        </w:rPr>
        <w:t>1</w:t>
      </w:r>
      <w:r w:rsidRPr="00605A84">
        <w:rPr>
          <w:rFonts w:ascii="Cambria" w:hAnsi="Cambria" w:cstheme="minorHAnsi"/>
          <w:b/>
          <w:sz w:val="24"/>
          <w:lang w:val="en-US"/>
        </w:rPr>
        <w:t>: Tender prices</w:t>
      </w:r>
    </w:p>
    <w:p w14:paraId="5A7FA948" w14:textId="77777777" w:rsidR="00E878F0" w:rsidRPr="00605A84" w:rsidRDefault="00E878F0" w:rsidP="00165513">
      <w:pPr>
        <w:rPr>
          <w:rFonts w:ascii="Cambria" w:hAnsi="Cambria" w:cstheme="minorHAnsi"/>
        </w:rPr>
      </w:pPr>
      <w:r w:rsidRPr="00605A84">
        <w:rPr>
          <w:rFonts w:ascii="Cambria" w:hAnsi="Cambria" w:cstheme="minorHAnsi"/>
        </w:rPr>
        <w:t xml:space="preserve">Tender prices will remain fixed for the entire contractual works. </w:t>
      </w:r>
    </w:p>
    <w:p w14:paraId="6E8E2398" w14:textId="77777777" w:rsidR="005D07CD" w:rsidRPr="00605A84" w:rsidRDefault="005D07CD" w:rsidP="005D07CD">
      <w:pPr>
        <w:rPr>
          <w:rFonts w:ascii="Cambria" w:hAnsi="Cambria" w:cstheme="minorHAnsi"/>
          <w:b/>
          <w:sz w:val="24"/>
          <w:lang w:val="en-US"/>
        </w:rPr>
      </w:pPr>
      <w:r w:rsidRPr="00605A84">
        <w:rPr>
          <w:rFonts w:ascii="Cambria" w:hAnsi="Cambria" w:cstheme="minorHAnsi"/>
          <w:b/>
          <w:sz w:val="24"/>
          <w:lang w:val="en-US"/>
        </w:rPr>
        <w:t>Paragraph 1</w:t>
      </w:r>
      <w:r w:rsidR="00A74B63" w:rsidRPr="00605A84">
        <w:rPr>
          <w:rFonts w:ascii="Cambria" w:hAnsi="Cambria" w:cstheme="minorHAnsi"/>
          <w:b/>
          <w:sz w:val="24"/>
          <w:lang w:val="en-US"/>
        </w:rPr>
        <w:t>2</w:t>
      </w:r>
      <w:r w:rsidRPr="00605A84">
        <w:rPr>
          <w:rFonts w:ascii="Cambria" w:hAnsi="Cambria" w:cstheme="minorHAnsi"/>
          <w:b/>
          <w:sz w:val="24"/>
          <w:lang w:val="en-US"/>
        </w:rPr>
        <w:t>: Tender currencies</w:t>
      </w:r>
    </w:p>
    <w:p w14:paraId="5DF86265" w14:textId="77777777" w:rsidR="00E878F0" w:rsidRPr="00605A84" w:rsidRDefault="00E878F0" w:rsidP="00165513">
      <w:pPr>
        <w:rPr>
          <w:rFonts w:ascii="Cambria" w:hAnsi="Cambria" w:cstheme="minorHAnsi"/>
        </w:rPr>
      </w:pPr>
      <w:r w:rsidRPr="00605A84">
        <w:rPr>
          <w:rFonts w:ascii="Cambria" w:hAnsi="Cambria" w:cstheme="minorHAnsi"/>
        </w:rPr>
        <w:t>All the tender currencies will be in Pakistan Rupees (PKRs)</w:t>
      </w:r>
    </w:p>
    <w:p w14:paraId="1CE3B75A" w14:textId="77777777" w:rsidR="005D07CD" w:rsidRPr="00605A84" w:rsidRDefault="005D07CD" w:rsidP="005D07CD">
      <w:pPr>
        <w:rPr>
          <w:rFonts w:ascii="Cambria" w:hAnsi="Cambria" w:cstheme="minorHAnsi"/>
          <w:b/>
          <w:sz w:val="24"/>
          <w:lang w:val="en-US"/>
        </w:rPr>
      </w:pPr>
      <w:r w:rsidRPr="00605A84">
        <w:rPr>
          <w:rFonts w:ascii="Cambria" w:hAnsi="Cambria" w:cstheme="minorHAnsi"/>
          <w:b/>
          <w:sz w:val="24"/>
          <w:lang w:val="en-US"/>
        </w:rPr>
        <w:t>Paragraph 1</w:t>
      </w:r>
      <w:r w:rsidR="00A74B63" w:rsidRPr="00605A84">
        <w:rPr>
          <w:rFonts w:ascii="Cambria" w:hAnsi="Cambria" w:cstheme="minorHAnsi"/>
          <w:b/>
          <w:sz w:val="24"/>
          <w:lang w:val="en-US"/>
        </w:rPr>
        <w:t>3</w:t>
      </w:r>
      <w:r w:rsidRPr="00605A84">
        <w:rPr>
          <w:rFonts w:ascii="Cambria" w:hAnsi="Cambria" w:cstheme="minorHAnsi"/>
          <w:b/>
          <w:sz w:val="24"/>
          <w:lang w:val="en-US"/>
        </w:rPr>
        <w:t>: Period of tender validity</w:t>
      </w:r>
    </w:p>
    <w:p w14:paraId="66FDB86E" w14:textId="77777777" w:rsidR="00E878F0" w:rsidRPr="00605A84" w:rsidRDefault="00E878F0" w:rsidP="00165513">
      <w:pPr>
        <w:rPr>
          <w:rFonts w:ascii="Cambria" w:hAnsi="Cambria" w:cstheme="minorHAnsi"/>
        </w:rPr>
      </w:pPr>
      <w:r w:rsidRPr="00605A84">
        <w:rPr>
          <w:rFonts w:ascii="Cambria" w:hAnsi="Cambria" w:cstheme="minorHAnsi"/>
        </w:rPr>
        <w:t xml:space="preserve">This tender will be valid for </w:t>
      </w:r>
      <w:r w:rsidR="003F5AED" w:rsidRPr="00605A84">
        <w:rPr>
          <w:rFonts w:ascii="Cambria" w:hAnsi="Cambria" w:cstheme="minorHAnsi"/>
        </w:rPr>
        <w:t>120</w:t>
      </w:r>
      <w:r w:rsidRPr="00605A84">
        <w:rPr>
          <w:rFonts w:ascii="Cambria" w:hAnsi="Cambria" w:cstheme="minorHAnsi"/>
        </w:rPr>
        <w:t xml:space="preserve"> days from the date of bid submission. </w:t>
      </w:r>
    </w:p>
    <w:p w14:paraId="2E9951C4" w14:textId="77777777" w:rsidR="00BA1E25" w:rsidRPr="00605A84" w:rsidRDefault="00BA1E25" w:rsidP="00BA1E25">
      <w:pPr>
        <w:rPr>
          <w:rFonts w:ascii="Cambria" w:hAnsi="Cambria" w:cstheme="minorHAnsi"/>
          <w:b/>
          <w:sz w:val="24"/>
          <w:lang w:val="en-US"/>
        </w:rPr>
      </w:pPr>
      <w:r w:rsidRPr="00605A84">
        <w:rPr>
          <w:rFonts w:ascii="Cambria" w:hAnsi="Cambria" w:cstheme="minorHAnsi"/>
          <w:b/>
          <w:sz w:val="24"/>
          <w:lang w:val="en-US"/>
        </w:rPr>
        <w:t xml:space="preserve">Paragraph </w:t>
      </w:r>
      <w:r w:rsidR="002B4E58" w:rsidRPr="00605A84">
        <w:rPr>
          <w:rFonts w:ascii="Cambria" w:hAnsi="Cambria" w:cstheme="minorHAnsi"/>
          <w:b/>
          <w:sz w:val="24"/>
          <w:lang w:val="en-US"/>
        </w:rPr>
        <w:t>1</w:t>
      </w:r>
      <w:r w:rsidR="00A74B63" w:rsidRPr="00605A84">
        <w:rPr>
          <w:rFonts w:ascii="Cambria" w:hAnsi="Cambria" w:cstheme="minorHAnsi"/>
          <w:b/>
          <w:sz w:val="24"/>
          <w:lang w:val="en-US"/>
        </w:rPr>
        <w:t>4</w:t>
      </w:r>
      <w:r w:rsidRPr="00605A84">
        <w:rPr>
          <w:rFonts w:ascii="Cambria" w:hAnsi="Cambria" w:cstheme="minorHAnsi"/>
          <w:b/>
          <w:sz w:val="24"/>
          <w:lang w:val="en-US"/>
        </w:rPr>
        <w:t>: Alternative Bids</w:t>
      </w:r>
    </w:p>
    <w:p w14:paraId="4AE2A511" w14:textId="77777777" w:rsidR="00E878F0" w:rsidRPr="00605A84" w:rsidRDefault="00E878F0" w:rsidP="00165513">
      <w:pPr>
        <w:rPr>
          <w:rFonts w:ascii="Cambria" w:hAnsi="Cambria" w:cstheme="minorHAnsi"/>
        </w:rPr>
      </w:pPr>
      <w:r w:rsidRPr="00605A84">
        <w:rPr>
          <w:rFonts w:ascii="Cambria" w:hAnsi="Cambria" w:cstheme="minorHAnsi"/>
        </w:rPr>
        <w:t>Bidders are not allowed to submit Alternative Bids.</w:t>
      </w:r>
    </w:p>
    <w:p w14:paraId="73E36759" w14:textId="77777777" w:rsidR="005D07CD" w:rsidRPr="00605A84" w:rsidRDefault="005D07CD" w:rsidP="005D07CD">
      <w:pPr>
        <w:rPr>
          <w:rFonts w:ascii="Cambria" w:hAnsi="Cambria" w:cstheme="minorHAnsi"/>
          <w:b/>
          <w:sz w:val="24"/>
          <w:lang w:val="en-US"/>
        </w:rPr>
      </w:pPr>
      <w:r w:rsidRPr="00605A84">
        <w:rPr>
          <w:rFonts w:ascii="Cambria" w:hAnsi="Cambria" w:cstheme="minorHAnsi"/>
          <w:b/>
          <w:sz w:val="24"/>
          <w:lang w:val="en-US"/>
        </w:rPr>
        <w:t xml:space="preserve">Paragraph </w:t>
      </w:r>
      <w:r w:rsidR="002B4E58" w:rsidRPr="00605A84">
        <w:rPr>
          <w:rFonts w:ascii="Cambria" w:hAnsi="Cambria" w:cstheme="minorHAnsi"/>
          <w:b/>
          <w:sz w:val="24"/>
          <w:lang w:val="en-US"/>
        </w:rPr>
        <w:t>1</w:t>
      </w:r>
      <w:r w:rsidR="00A74B63" w:rsidRPr="00605A84">
        <w:rPr>
          <w:rFonts w:ascii="Cambria" w:hAnsi="Cambria" w:cstheme="minorHAnsi"/>
          <w:b/>
          <w:sz w:val="24"/>
          <w:lang w:val="en-US"/>
        </w:rPr>
        <w:t>5</w:t>
      </w:r>
      <w:r w:rsidRPr="00605A84">
        <w:rPr>
          <w:rFonts w:ascii="Cambria" w:hAnsi="Cambria" w:cstheme="minorHAnsi"/>
          <w:b/>
          <w:sz w:val="24"/>
          <w:lang w:val="en-US"/>
        </w:rPr>
        <w:t>: Tender Identification</w:t>
      </w:r>
    </w:p>
    <w:p w14:paraId="7600A9EE" w14:textId="77777777" w:rsidR="005D07CD" w:rsidRPr="00605A84" w:rsidRDefault="005D07CD" w:rsidP="005D07CD">
      <w:pPr>
        <w:rPr>
          <w:rFonts w:ascii="Cambria" w:hAnsi="Cambria" w:cstheme="minorHAnsi"/>
        </w:rPr>
      </w:pPr>
      <w:r w:rsidRPr="00605A84">
        <w:rPr>
          <w:rFonts w:ascii="Cambria" w:hAnsi="Cambria" w:cstheme="minorHAnsi"/>
        </w:rPr>
        <w:t>The bidder shall enter the AKRSP’s name and address, the tender identification “….” and the words “DO NOT OPEN BEFORE’’</w:t>
      </w:r>
      <w:proofErr w:type="gramStart"/>
      <w:r w:rsidRPr="00605A84">
        <w:rPr>
          <w:rFonts w:ascii="Cambria" w:hAnsi="Cambria" w:cstheme="minorHAnsi"/>
        </w:rPr>
        <w:t xml:space="preserve">   [</w:t>
      </w:r>
      <w:proofErr w:type="gramEnd"/>
      <w:r w:rsidRPr="00605A84">
        <w:rPr>
          <w:rFonts w:ascii="Cambria" w:hAnsi="Cambria" w:cstheme="minorHAnsi"/>
        </w:rPr>
        <w:t>time and date to be inserted prior to issuance] “(date of deadline for submission of tender)</w:t>
      </w:r>
    </w:p>
    <w:p w14:paraId="1283FF2F" w14:textId="77777777" w:rsidR="005D07CD" w:rsidRPr="00605A84" w:rsidRDefault="005D07CD" w:rsidP="005D07CD">
      <w:pPr>
        <w:rPr>
          <w:rFonts w:ascii="Cambria" w:hAnsi="Cambria" w:cstheme="minorHAnsi"/>
          <w:b/>
          <w:sz w:val="24"/>
          <w:lang w:val="en-US"/>
        </w:rPr>
      </w:pPr>
      <w:r w:rsidRPr="00605A84">
        <w:rPr>
          <w:rFonts w:ascii="Cambria" w:hAnsi="Cambria" w:cstheme="minorHAnsi"/>
          <w:b/>
          <w:sz w:val="24"/>
          <w:lang w:val="en-US"/>
        </w:rPr>
        <w:t xml:space="preserve">Paragraph </w:t>
      </w:r>
      <w:r w:rsidR="002B4E58" w:rsidRPr="00605A84">
        <w:rPr>
          <w:rFonts w:ascii="Cambria" w:hAnsi="Cambria" w:cstheme="minorHAnsi"/>
          <w:b/>
          <w:sz w:val="24"/>
          <w:lang w:val="en-US"/>
        </w:rPr>
        <w:t>1</w:t>
      </w:r>
      <w:r w:rsidR="00A74B63" w:rsidRPr="00605A84">
        <w:rPr>
          <w:rFonts w:ascii="Cambria" w:hAnsi="Cambria" w:cstheme="minorHAnsi"/>
          <w:b/>
          <w:sz w:val="24"/>
          <w:lang w:val="en-US"/>
        </w:rPr>
        <w:t>5</w:t>
      </w:r>
      <w:r w:rsidRPr="00605A84">
        <w:rPr>
          <w:rFonts w:ascii="Cambria" w:hAnsi="Cambria" w:cstheme="minorHAnsi"/>
          <w:b/>
          <w:sz w:val="24"/>
          <w:lang w:val="en-US"/>
        </w:rPr>
        <w:t xml:space="preserve">: Deadline </w:t>
      </w:r>
      <w:r w:rsidR="00A761EF" w:rsidRPr="00605A84">
        <w:rPr>
          <w:rFonts w:ascii="Cambria" w:hAnsi="Cambria" w:cstheme="minorHAnsi"/>
          <w:b/>
          <w:sz w:val="24"/>
          <w:lang w:val="en-US"/>
        </w:rPr>
        <w:t xml:space="preserve">and location </w:t>
      </w:r>
      <w:r w:rsidRPr="00605A84">
        <w:rPr>
          <w:rFonts w:ascii="Cambria" w:hAnsi="Cambria" w:cstheme="minorHAnsi"/>
          <w:b/>
          <w:sz w:val="24"/>
          <w:lang w:val="en-US"/>
        </w:rPr>
        <w:t>for submission of tender</w:t>
      </w:r>
    </w:p>
    <w:p w14:paraId="6CE15AF4" w14:textId="145A045F" w:rsidR="005D07CD" w:rsidRPr="00605A84" w:rsidRDefault="005D07CD" w:rsidP="005D07CD">
      <w:pPr>
        <w:tabs>
          <w:tab w:val="left" w:pos="4433"/>
          <w:tab w:val="left" w:pos="5975"/>
        </w:tabs>
        <w:spacing w:before="119"/>
        <w:ind w:left="119"/>
        <w:rPr>
          <w:rFonts w:ascii="Cambria" w:hAnsi="Cambria" w:cstheme="minorHAnsi"/>
        </w:rPr>
      </w:pPr>
      <w:r w:rsidRPr="00605A84">
        <w:rPr>
          <w:rFonts w:ascii="Cambria" w:hAnsi="Cambria" w:cstheme="minorHAnsi"/>
        </w:rPr>
        <w:t>The deadline for submission of tenders is</w:t>
      </w:r>
      <w:r w:rsidR="00326A8C">
        <w:rPr>
          <w:rFonts w:ascii="Cambria" w:hAnsi="Cambria" w:cstheme="minorHAnsi"/>
        </w:rPr>
        <w:t xml:space="preserve"> 30</w:t>
      </w:r>
      <w:r w:rsidR="00326A8C" w:rsidRPr="00326A8C">
        <w:rPr>
          <w:rFonts w:ascii="Cambria" w:hAnsi="Cambria" w:cstheme="minorHAnsi"/>
          <w:vertAlign w:val="superscript"/>
        </w:rPr>
        <w:t>th</w:t>
      </w:r>
      <w:r w:rsidR="00326A8C">
        <w:rPr>
          <w:rFonts w:ascii="Cambria" w:hAnsi="Cambria" w:cstheme="minorHAnsi"/>
        </w:rPr>
        <w:t xml:space="preserve"> </w:t>
      </w:r>
      <w:proofErr w:type="gramStart"/>
      <w:r w:rsidR="00326A8C">
        <w:rPr>
          <w:rFonts w:ascii="Cambria" w:hAnsi="Cambria" w:cstheme="minorHAnsi"/>
        </w:rPr>
        <w:t>September  2026</w:t>
      </w:r>
      <w:proofErr w:type="gramEnd"/>
      <w:r w:rsidR="00326A8C">
        <w:rPr>
          <w:rFonts w:ascii="Cambria" w:hAnsi="Cambria" w:cstheme="minorHAnsi"/>
        </w:rPr>
        <w:t xml:space="preserve"> before 5:00 pm.</w:t>
      </w:r>
    </w:p>
    <w:p w14:paraId="1C6B3B47" w14:textId="77777777" w:rsidR="00384649" w:rsidRPr="00605A84" w:rsidRDefault="00384649" w:rsidP="001236E5">
      <w:pPr>
        <w:rPr>
          <w:rFonts w:ascii="Cambria" w:hAnsi="Cambria" w:cstheme="minorHAnsi"/>
          <w:b/>
          <w:sz w:val="24"/>
          <w:lang w:val="en-US"/>
        </w:rPr>
      </w:pPr>
      <w:r w:rsidRPr="00605A84">
        <w:rPr>
          <w:rFonts w:ascii="Cambria" w:hAnsi="Cambria" w:cstheme="minorHAnsi"/>
          <w:b/>
          <w:sz w:val="24"/>
          <w:lang w:val="en-US"/>
        </w:rPr>
        <w:t>Paragraph 28: Performance Security</w:t>
      </w:r>
    </w:p>
    <w:p w14:paraId="58CDD75A" w14:textId="77777777" w:rsidR="00D137C6" w:rsidRPr="00605A84" w:rsidRDefault="00D137C6" w:rsidP="00D137C6">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Cambria" w:hAnsi="Cambria"/>
          <w:i/>
          <w:lang w:val="en-US"/>
        </w:rPr>
      </w:pPr>
      <w:r w:rsidRPr="00605A84">
        <w:rPr>
          <w:rFonts w:ascii="Cambria" w:hAnsi="Cambria"/>
          <w:iCs/>
        </w:rPr>
        <w:lastRenderedPageBreak/>
        <w:t>Within twenty-eight (28) days of receipt of the Letter of Acceptance from the AKRSP, the successful bidder shall furnish to the AKRSP a Performance Security in accordance with the Conditions of Contract and in the form stipulated in the tender documents, or in another form acceptable.</w:t>
      </w:r>
    </w:p>
    <w:p w14:paraId="6BCB7940" w14:textId="77777777" w:rsidR="008A4E63" w:rsidRPr="00605A84" w:rsidRDefault="008A4E63" w:rsidP="008A4E63">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Cambria" w:hAnsi="Cambria"/>
          <w:i/>
          <w:lang w:val="en-US"/>
        </w:rPr>
      </w:pPr>
    </w:p>
    <w:p w14:paraId="77F7791E" w14:textId="77777777" w:rsidR="008A4E63" w:rsidRPr="00605A84" w:rsidRDefault="008A4E63" w:rsidP="008A4E63">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Cambria" w:hAnsi="Cambria"/>
          <w:i/>
          <w:lang w:val="en-US"/>
        </w:rPr>
      </w:pPr>
    </w:p>
    <w:p w14:paraId="6BEE7140" w14:textId="77777777" w:rsidR="008A4E63" w:rsidRPr="00605A84" w:rsidRDefault="008A4E63" w:rsidP="008A4E63">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Cambria" w:hAnsi="Cambria"/>
          <w:i/>
          <w:lang w:val="en-US"/>
        </w:rPr>
      </w:pPr>
    </w:p>
    <w:p w14:paraId="357BA01C" w14:textId="77777777" w:rsidR="008A4E63" w:rsidRPr="00605A84" w:rsidRDefault="008A4E63" w:rsidP="008A4E63">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Cambria" w:eastAsia="Times New Roman" w:hAnsi="Cambria"/>
          <w:color w:val="auto"/>
          <w:szCs w:val="20"/>
          <w:bdr w:val="none" w:sz="0" w:space="0" w:color="auto"/>
          <w:lang w:val="en-US" w:eastAsia="en-US"/>
        </w:rPr>
      </w:pPr>
    </w:p>
    <w:p w14:paraId="62BA0F63" w14:textId="77777777" w:rsidR="00B33550" w:rsidRPr="00605A84" w:rsidRDefault="00B33550" w:rsidP="00AE542E">
      <w:pPr>
        <w:jc w:val="right"/>
        <w:rPr>
          <w:rFonts w:ascii="Cambria" w:hAnsi="Cambria" w:cstheme="minorHAnsi"/>
          <w:i/>
        </w:rPr>
      </w:pPr>
    </w:p>
    <w:p w14:paraId="16ED322B" w14:textId="77777777" w:rsidR="00B33550" w:rsidRPr="00605A84" w:rsidRDefault="00B33550" w:rsidP="00AE542E">
      <w:pPr>
        <w:rPr>
          <w:rFonts w:ascii="Cambria" w:hAnsi="Cambria" w:cstheme="minorHAnsi"/>
        </w:rPr>
      </w:pPr>
    </w:p>
    <w:p w14:paraId="24AA4FFF" w14:textId="77777777" w:rsidR="00B33550" w:rsidRPr="00605A84" w:rsidRDefault="00B33550" w:rsidP="00AE542E">
      <w:pPr>
        <w:rPr>
          <w:rFonts w:ascii="Cambria" w:hAnsi="Cambria" w:cstheme="minorHAnsi"/>
        </w:rPr>
      </w:pPr>
    </w:p>
    <w:p w14:paraId="34CBC234" w14:textId="77777777" w:rsidR="00B33550" w:rsidRPr="00605A84" w:rsidRDefault="00B33550" w:rsidP="00AE542E">
      <w:pPr>
        <w:rPr>
          <w:rFonts w:ascii="Cambria" w:hAnsi="Cambria" w:cstheme="minorHAnsi"/>
        </w:rPr>
      </w:pPr>
    </w:p>
    <w:p w14:paraId="07E61332" w14:textId="77777777" w:rsidR="00B33550" w:rsidRPr="00605A84" w:rsidRDefault="00B33550" w:rsidP="00AE542E">
      <w:pPr>
        <w:rPr>
          <w:rFonts w:ascii="Cambria" w:hAnsi="Cambria" w:cstheme="minorHAnsi"/>
        </w:rPr>
      </w:pPr>
    </w:p>
    <w:p w14:paraId="207B1186" w14:textId="77777777" w:rsidR="00B33550" w:rsidRPr="00605A84" w:rsidRDefault="00B33550" w:rsidP="00AE542E">
      <w:pPr>
        <w:rPr>
          <w:rFonts w:ascii="Cambria" w:hAnsi="Cambria" w:cstheme="minorHAnsi"/>
        </w:rPr>
      </w:pPr>
    </w:p>
    <w:p w14:paraId="2C5C098A" w14:textId="77777777" w:rsidR="00B33550" w:rsidRPr="00605A84" w:rsidRDefault="00B33550" w:rsidP="00AE542E">
      <w:pPr>
        <w:rPr>
          <w:rFonts w:ascii="Cambria" w:hAnsi="Cambria" w:cstheme="minorHAnsi"/>
        </w:rPr>
      </w:pPr>
    </w:p>
    <w:p w14:paraId="61E6AE06" w14:textId="77777777" w:rsidR="00B33550" w:rsidRPr="00605A84" w:rsidRDefault="00B33550" w:rsidP="00AE542E">
      <w:pPr>
        <w:rPr>
          <w:rFonts w:ascii="Cambria" w:hAnsi="Cambria" w:cstheme="minorHAnsi"/>
        </w:rPr>
      </w:pPr>
    </w:p>
    <w:p w14:paraId="69AF138A" w14:textId="77777777" w:rsidR="00B33550" w:rsidRPr="00605A84" w:rsidRDefault="00B33550" w:rsidP="00AE542E">
      <w:pPr>
        <w:rPr>
          <w:rFonts w:ascii="Cambria" w:hAnsi="Cambria" w:cstheme="minorHAnsi"/>
        </w:rPr>
      </w:pPr>
    </w:p>
    <w:p w14:paraId="761E6ACA" w14:textId="77777777" w:rsidR="00AE542E" w:rsidRPr="00605A84" w:rsidRDefault="00AE542E" w:rsidP="00AE542E">
      <w:pPr>
        <w:rPr>
          <w:rFonts w:ascii="Cambria" w:hAnsi="Cambria" w:cstheme="minorHAnsi"/>
        </w:rPr>
      </w:pPr>
    </w:p>
    <w:p w14:paraId="2AA1E0D4" w14:textId="77777777" w:rsidR="00AE542E" w:rsidRPr="00605A84" w:rsidRDefault="00AE542E" w:rsidP="00AE542E">
      <w:pPr>
        <w:rPr>
          <w:rFonts w:ascii="Cambria" w:hAnsi="Cambria" w:cstheme="minorHAnsi"/>
        </w:rPr>
      </w:pPr>
    </w:p>
    <w:p w14:paraId="345B9439" w14:textId="77777777" w:rsidR="00AE542E" w:rsidRPr="00605A84" w:rsidRDefault="00AE542E" w:rsidP="00AE542E">
      <w:pPr>
        <w:rPr>
          <w:rFonts w:ascii="Cambria" w:hAnsi="Cambria" w:cstheme="minorHAnsi"/>
        </w:rPr>
      </w:pPr>
    </w:p>
    <w:p w14:paraId="4399ACA4" w14:textId="77777777" w:rsidR="00AE542E" w:rsidRPr="00605A84" w:rsidRDefault="00AE542E" w:rsidP="00AE542E">
      <w:pPr>
        <w:rPr>
          <w:rFonts w:ascii="Cambria" w:hAnsi="Cambria" w:cstheme="minorHAnsi"/>
        </w:rPr>
      </w:pPr>
    </w:p>
    <w:p w14:paraId="640882B4" w14:textId="77777777" w:rsidR="00AE542E" w:rsidRPr="00605A84" w:rsidRDefault="00AE542E" w:rsidP="00AE542E">
      <w:pPr>
        <w:rPr>
          <w:rFonts w:ascii="Cambria" w:hAnsi="Cambria" w:cstheme="minorHAnsi"/>
        </w:rPr>
      </w:pPr>
    </w:p>
    <w:p w14:paraId="32BB1FC7" w14:textId="77777777" w:rsidR="00AE542E" w:rsidRPr="00605A84" w:rsidRDefault="00AE542E" w:rsidP="00AE542E">
      <w:pPr>
        <w:rPr>
          <w:rFonts w:ascii="Cambria" w:hAnsi="Cambria" w:cstheme="minorHAnsi"/>
        </w:rPr>
      </w:pPr>
    </w:p>
    <w:p w14:paraId="6B393966" w14:textId="77777777" w:rsidR="00AE542E" w:rsidRPr="00605A84" w:rsidRDefault="00AE542E" w:rsidP="00AE542E">
      <w:pPr>
        <w:rPr>
          <w:rFonts w:ascii="Cambria" w:hAnsi="Cambria" w:cstheme="minorHAnsi"/>
        </w:rPr>
      </w:pPr>
    </w:p>
    <w:p w14:paraId="1D193D05" w14:textId="77777777" w:rsidR="00AE542E" w:rsidRPr="00605A84" w:rsidRDefault="00AE542E" w:rsidP="00AE542E">
      <w:pPr>
        <w:rPr>
          <w:rFonts w:ascii="Cambria" w:hAnsi="Cambria" w:cstheme="minorHAnsi"/>
        </w:rPr>
      </w:pPr>
    </w:p>
    <w:p w14:paraId="6D4E0AC0" w14:textId="77777777" w:rsidR="00AE542E" w:rsidRPr="00605A84" w:rsidRDefault="00AE542E" w:rsidP="00AE542E">
      <w:pPr>
        <w:rPr>
          <w:rFonts w:ascii="Cambria" w:hAnsi="Cambria" w:cstheme="minorHAnsi"/>
        </w:rPr>
      </w:pPr>
    </w:p>
    <w:p w14:paraId="0FBFEA5C" w14:textId="77777777" w:rsidR="00AE542E" w:rsidRPr="00605A84" w:rsidRDefault="00AE542E" w:rsidP="00AE542E">
      <w:pPr>
        <w:rPr>
          <w:rFonts w:ascii="Cambria" w:hAnsi="Cambria" w:cstheme="minorHAnsi"/>
        </w:rPr>
      </w:pPr>
    </w:p>
    <w:p w14:paraId="06FD1FD7" w14:textId="77777777" w:rsidR="00AE542E" w:rsidRPr="00605A84" w:rsidRDefault="00AE542E" w:rsidP="00AE542E">
      <w:pPr>
        <w:rPr>
          <w:rFonts w:ascii="Cambria" w:hAnsi="Cambria" w:cstheme="minorHAnsi"/>
        </w:rPr>
      </w:pPr>
    </w:p>
    <w:p w14:paraId="2424AE39" w14:textId="77777777" w:rsidR="00AE542E" w:rsidRPr="00605A84" w:rsidRDefault="00AE542E" w:rsidP="00AE542E">
      <w:pPr>
        <w:rPr>
          <w:rFonts w:ascii="Cambria" w:hAnsi="Cambria" w:cstheme="minorHAnsi"/>
        </w:rPr>
      </w:pPr>
    </w:p>
    <w:p w14:paraId="645571CD" w14:textId="77777777" w:rsidR="00AE542E" w:rsidRPr="00605A84" w:rsidRDefault="00AE542E" w:rsidP="00AE542E">
      <w:pPr>
        <w:rPr>
          <w:rFonts w:ascii="Cambria" w:hAnsi="Cambria" w:cstheme="minorHAnsi"/>
        </w:rPr>
      </w:pPr>
    </w:p>
    <w:p w14:paraId="1C12F220" w14:textId="77777777" w:rsidR="00AE542E" w:rsidRPr="00605A84" w:rsidRDefault="00AE542E" w:rsidP="00AE542E">
      <w:pPr>
        <w:rPr>
          <w:rFonts w:ascii="Cambria" w:hAnsi="Cambria" w:cstheme="minorHAnsi"/>
        </w:rPr>
      </w:pPr>
    </w:p>
    <w:p w14:paraId="2098E78E" w14:textId="77777777" w:rsidR="00AE542E" w:rsidRPr="00605A84" w:rsidRDefault="00AE542E" w:rsidP="00AE542E">
      <w:pPr>
        <w:rPr>
          <w:rFonts w:ascii="Cambria" w:hAnsi="Cambria" w:cstheme="minorHAnsi"/>
        </w:rPr>
      </w:pPr>
    </w:p>
    <w:p w14:paraId="5A7A6959" w14:textId="77777777" w:rsidR="00AE542E" w:rsidRPr="00605A84" w:rsidRDefault="00AE542E" w:rsidP="00AE542E">
      <w:pPr>
        <w:rPr>
          <w:rFonts w:ascii="Cambria" w:hAnsi="Cambria" w:cstheme="minorHAnsi"/>
        </w:rPr>
      </w:pPr>
    </w:p>
    <w:p w14:paraId="178EE834" w14:textId="77777777" w:rsidR="00AE542E" w:rsidRPr="00605A84" w:rsidRDefault="00AE542E" w:rsidP="00AE542E">
      <w:pPr>
        <w:rPr>
          <w:rFonts w:ascii="Cambria" w:hAnsi="Cambria" w:cstheme="minorHAnsi"/>
        </w:rPr>
      </w:pPr>
    </w:p>
    <w:p w14:paraId="146F3951" w14:textId="77777777" w:rsidR="00AE542E" w:rsidRPr="00605A84" w:rsidRDefault="00AE542E" w:rsidP="00AE542E">
      <w:pPr>
        <w:rPr>
          <w:rFonts w:ascii="Cambria" w:hAnsi="Cambria" w:cstheme="minorHAnsi"/>
        </w:rPr>
      </w:pPr>
    </w:p>
    <w:p w14:paraId="51BE15F6" w14:textId="77777777" w:rsidR="00AE542E" w:rsidRPr="00605A84" w:rsidRDefault="00AE542E" w:rsidP="00AE542E">
      <w:pPr>
        <w:rPr>
          <w:rFonts w:ascii="Cambria" w:hAnsi="Cambria" w:cstheme="minorHAnsi"/>
        </w:rPr>
      </w:pPr>
    </w:p>
    <w:p w14:paraId="0CB1938F" w14:textId="77777777" w:rsidR="00AE542E" w:rsidRPr="00605A84" w:rsidRDefault="00AE542E" w:rsidP="00AE542E">
      <w:pPr>
        <w:rPr>
          <w:rFonts w:ascii="Cambria" w:hAnsi="Cambria" w:cstheme="minorHAnsi"/>
        </w:rPr>
      </w:pPr>
    </w:p>
    <w:p w14:paraId="44963831" w14:textId="77777777" w:rsidR="00AE542E" w:rsidRPr="00605A84" w:rsidRDefault="00AE542E" w:rsidP="00AE542E">
      <w:pPr>
        <w:rPr>
          <w:rFonts w:ascii="Cambria" w:hAnsi="Cambria" w:cstheme="minorHAnsi"/>
        </w:rPr>
      </w:pPr>
    </w:p>
    <w:p w14:paraId="7C586FBC" w14:textId="77777777" w:rsidR="00AE542E" w:rsidRPr="00605A84" w:rsidRDefault="00AE542E" w:rsidP="00AE542E">
      <w:pPr>
        <w:rPr>
          <w:rFonts w:ascii="Cambria" w:hAnsi="Cambria" w:cstheme="minorHAnsi"/>
        </w:rPr>
      </w:pPr>
    </w:p>
    <w:p w14:paraId="51CE4585" w14:textId="77777777" w:rsidR="00AE542E" w:rsidRPr="00605A84" w:rsidRDefault="00AE542E" w:rsidP="00AE542E">
      <w:pPr>
        <w:rPr>
          <w:rFonts w:ascii="Cambria" w:hAnsi="Cambria" w:cstheme="minorHAnsi"/>
        </w:rPr>
      </w:pPr>
    </w:p>
    <w:p w14:paraId="5396396F" w14:textId="77777777" w:rsidR="00AE542E" w:rsidRPr="00605A84" w:rsidRDefault="00AE542E" w:rsidP="00AE542E">
      <w:pPr>
        <w:rPr>
          <w:rFonts w:ascii="Cambria" w:hAnsi="Cambria" w:cstheme="minorHAnsi"/>
        </w:rPr>
      </w:pPr>
    </w:p>
    <w:p w14:paraId="67A24A0C" w14:textId="77777777" w:rsidR="00AE542E" w:rsidRPr="00605A84" w:rsidRDefault="00AE542E" w:rsidP="00AE542E">
      <w:pPr>
        <w:rPr>
          <w:rFonts w:ascii="Cambria" w:hAnsi="Cambria" w:cstheme="minorHAnsi"/>
        </w:rPr>
      </w:pPr>
    </w:p>
    <w:p w14:paraId="7C361A09" w14:textId="77777777" w:rsidR="00A6008E" w:rsidRPr="00605A84" w:rsidRDefault="00A6008E" w:rsidP="00A6008E">
      <w:pPr>
        <w:pStyle w:val="Subtitle"/>
        <w:spacing w:after="0"/>
        <w:jc w:val="center"/>
        <w:rPr>
          <w:rFonts w:cstheme="minorHAnsi"/>
          <w:b/>
          <w:color w:val="auto"/>
          <w:sz w:val="40"/>
          <w:szCs w:val="28"/>
        </w:rPr>
      </w:pPr>
      <w:r w:rsidRPr="00605A84">
        <w:rPr>
          <w:rFonts w:cstheme="minorHAnsi"/>
          <w:b/>
          <w:color w:val="auto"/>
          <w:sz w:val="40"/>
          <w:szCs w:val="28"/>
        </w:rPr>
        <w:t xml:space="preserve">Bidding Documents for the </w:t>
      </w:r>
    </w:p>
    <w:p w14:paraId="4291D151" w14:textId="77777777" w:rsidR="00A6008E" w:rsidRPr="00605A84" w:rsidRDefault="00A6008E" w:rsidP="00A6008E">
      <w:pPr>
        <w:rPr>
          <w:lang w:val="en-US" w:eastAsia="ja-JP"/>
        </w:rPr>
      </w:pPr>
    </w:p>
    <w:p w14:paraId="6F17E89D" w14:textId="77777777" w:rsidR="00A6008E" w:rsidRPr="00605A84" w:rsidRDefault="00A6008E" w:rsidP="00A6008E">
      <w:pPr>
        <w:pStyle w:val="Heading7"/>
        <w:rPr>
          <w:rFonts w:cstheme="minorHAnsi"/>
        </w:rPr>
      </w:pPr>
      <w:r w:rsidRPr="00605A84">
        <w:rPr>
          <w:rFonts w:cstheme="minorHAnsi"/>
        </w:rPr>
        <w:t xml:space="preserve">Construction of 200 feet Kote Bala to </w:t>
      </w:r>
      <w:proofErr w:type="spellStart"/>
      <w:r w:rsidRPr="00605A84">
        <w:rPr>
          <w:rFonts w:cstheme="minorHAnsi"/>
        </w:rPr>
        <w:t>Paeen</w:t>
      </w:r>
      <w:proofErr w:type="spellEnd"/>
      <w:r w:rsidRPr="00605A84">
        <w:rPr>
          <w:rFonts w:cstheme="minorHAnsi"/>
        </w:rPr>
        <w:t xml:space="preserve"> Steel Suspension Bridge </w:t>
      </w:r>
      <w:proofErr w:type="gramStart"/>
      <w:r w:rsidRPr="00605A84">
        <w:rPr>
          <w:rFonts w:cstheme="minorHAnsi"/>
        </w:rPr>
        <w:t>In</w:t>
      </w:r>
      <w:proofErr w:type="gramEnd"/>
      <w:r w:rsidRPr="00605A84">
        <w:rPr>
          <w:rFonts w:cstheme="minorHAnsi"/>
        </w:rPr>
        <w:t xml:space="preserve"> </w:t>
      </w:r>
      <w:proofErr w:type="spellStart"/>
      <w:r w:rsidRPr="00605A84">
        <w:rPr>
          <w:rFonts w:cstheme="minorHAnsi"/>
        </w:rPr>
        <w:t>Ishkoman</w:t>
      </w:r>
      <w:proofErr w:type="spellEnd"/>
      <w:r w:rsidRPr="00605A84">
        <w:rPr>
          <w:rFonts w:cstheme="minorHAnsi"/>
        </w:rPr>
        <w:t xml:space="preserve"> Ghizer</w:t>
      </w:r>
    </w:p>
    <w:p w14:paraId="0910C6AA" w14:textId="77777777" w:rsidR="0050124F" w:rsidRPr="00605A84" w:rsidRDefault="0050124F" w:rsidP="0050124F">
      <w:pPr>
        <w:pStyle w:val="Title"/>
        <w:rPr>
          <w:rFonts w:ascii="Cambria" w:hAnsi="Cambria" w:cstheme="minorHAnsi"/>
          <w:iCs/>
        </w:rPr>
      </w:pPr>
    </w:p>
    <w:p w14:paraId="5A3E96AB" w14:textId="77777777" w:rsidR="00A6008E" w:rsidRPr="00605A84" w:rsidRDefault="00A6008E" w:rsidP="00A6008E"/>
    <w:p w14:paraId="2AC9811A" w14:textId="77777777" w:rsidR="00A6008E" w:rsidRPr="00605A84" w:rsidRDefault="00A6008E" w:rsidP="00A6008E"/>
    <w:p w14:paraId="037CA1ED" w14:textId="77777777" w:rsidR="00A6008E" w:rsidRPr="00605A84" w:rsidRDefault="00A6008E" w:rsidP="00A6008E"/>
    <w:p w14:paraId="0248FFEC" w14:textId="77777777" w:rsidR="00A6008E" w:rsidRPr="00605A84" w:rsidRDefault="00A6008E" w:rsidP="00A6008E"/>
    <w:p w14:paraId="10A9B604" w14:textId="77777777" w:rsidR="00A6008E" w:rsidRPr="00605A84" w:rsidRDefault="00A6008E" w:rsidP="00A6008E"/>
    <w:p w14:paraId="145DCD74" w14:textId="77777777" w:rsidR="00A6008E" w:rsidRPr="00605A84" w:rsidRDefault="00A6008E" w:rsidP="00A6008E"/>
    <w:p w14:paraId="1DEFAC68" w14:textId="77777777" w:rsidR="00A6008E" w:rsidRPr="00605A84" w:rsidRDefault="00A6008E" w:rsidP="00A6008E"/>
    <w:p w14:paraId="72EC5224" w14:textId="77777777" w:rsidR="00A6008E" w:rsidRPr="00605A84" w:rsidRDefault="00A6008E" w:rsidP="00A6008E"/>
    <w:p w14:paraId="63A22BCA" w14:textId="77777777" w:rsidR="00AD4262" w:rsidRPr="00605A84" w:rsidRDefault="00AD4262" w:rsidP="00AD4262">
      <w:pPr>
        <w:jc w:val="center"/>
        <w:rPr>
          <w:rFonts w:ascii="Cambria" w:hAnsi="Cambria" w:cstheme="minorHAnsi"/>
        </w:rPr>
      </w:pPr>
    </w:p>
    <w:p w14:paraId="5F76E1E3" w14:textId="77777777" w:rsidR="00161AC1" w:rsidRPr="00605A84" w:rsidRDefault="007937C3" w:rsidP="003E0318">
      <w:pPr>
        <w:pStyle w:val="Heading7"/>
        <w:rPr>
          <w:rFonts w:cstheme="minorHAnsi"/>
        </w:rPr>
      </w:pPr>
      <w:bookmarkStart w:id="136" w:name="_Section_3"/>
      <w:bookmarkEnd w:id="136"/>
      <w:r w:rsidRPr="00605A84">
        <w:rPr>
          <w:rFonts w:cstheme="minorHAnsi"/>
        </w:rPr>
        <w:t xml:space="preserve">Section </w:t>
      </w:r>
      <w:r w:rsidRPr="00605A84">
        <w:rPr>
          <w:rFonts w:cstheme="minorHAnsi"/>
        </w:rPr>
        <w:fldChar w:fldCharType="begin"/>
      </w:r>
      <w:r w:rsidRPr="00605A84">
        <w:rPr>
          <w:rFonts w:cstheme="minorHAnsi"/>
        </w:rPr>
        <w:instrText xml:space="preserve"> SEQ Section \* ARABIC </w:instrText>
      </w:r>
      <w:r w:rsidRPr="00605A84">
        <w:rPr>
          <w:rFonts w:cstheme="minorHAnsi"/>
        </w:rPr>
        <w:fldChar w:fldCharType="separate"/>
      </w:r>
      <w:r w:rsidR="00005CBB" w:rsidRPr="00605A84">
        <w:rPr>
          <w:rFonts w:cstheme="minorHAnsi"/>
          <w:noProof/>
        </w:rPr>
        <w:t>3</w:t>
      </w:r>
      <w:r w:rsidRPr="00605A84">
        <w:rPr>
          <w:rFonts w:cstheme="minorHAnsi"/>
        </w:rPr>
        <w:fldChar w:fldCharType="end"/>
      </w:r>
    </w:p>
    <w:p w14:paraId="6EC4A4D1" w14:textId="77777777" w:rsidR="00B33550" w:rsidRPr="00605A84" w:rsidRDefault="00161AC1" w:rsidP="003E0318">
      <w:pPr>
        <w:pStyle w:val="Heading7"/>
        <w:rPr>
          <w:rFonts w:cstheme="minorHAnsi"/>
        </w:rPr>
      </w:pPr>
      <w:r w:rsidRPr="00605A84">
        <w:rPr>
          <w:rFonts w:cstheme="minorHAnsi"/>
        </w:rPr>
        <w:t>Section 3.</w:t>
      </w:r>
      <w:r w:rsidR="00B33550" w:rsidRPr="00605A84">
        <w:rPr>
          <w:rFonts w:cstheme="minorHAnsi"/>
        </w:rPr>
        <w:t>1: Bidding Forms</w:t>
      </w:r>
    </w:p>
    <w:p w14:paraId="08F3E096" w14:textId="77777777" w:rsidR="003E0318" w:rsidRPr="00605A84" w:rsidRDefault="003E0318" w:rsidP="003E0318">
      <w:pPr>
        <w:rPr>
          <w:rFonts w:ascii="Cambria" w:hAnsi="Cambria" w:cstheme="minorHAnsi"/>
        </w:rPr>
      </w:pPr>
    </w:p>
    <w:p w14:paraId="0EFB9B4F" w14:textId="77777777" w:rsidR="003E0318" w:rsidRPr="00605A84" w:rsidRDefault="003E0318" w:rsidP="003E0318">
      <w:pPr>
        <w:rPr>
          <w:rFonts w:ascii="Cambria" w:hAnsi="Cambria" w:cstheme="minorHAnsi"/>
        </w:rPr>
        <w:sectPr w:rsidR="003E0318" w:rsidRPr="00605A84" w:rsidSect="00B335AC">
          <w:headerReference w:type="default" r:id="rId25"/>
          <w:footerReference w:type="even" r:id="rId26"/>
          <w:headerReference w:type="first" r:id="rId27"/>
          <w:pgSz w:w="11900" w:h="16840"/>
          <w:pgMar w:top="1417" w:right="1417" w:bottom="1134" w:left="1417" w:header="708" w:footer="708" w:gutter="0"/>
          <w:pgNumType w:start="1"/>
          <w:cols w:space="708"/>
          <w:docGrid w:linePitch="360"/>
        </w:sectPr>
      </w:pPr>
    </w:p>
    <w:p w14:paraId="6581DDBE" w14:textId="77777777" w:rsidR="00B33550" w:rsidRPr="00605A84" w:rsidRDefault="00B33550" w:rsidP="00B33550">
      <w:pPr>
        <w:rPr>
          <w:rFonts w:ascii="Cambria" w:hAnsi="Cambria" w:cstheme="minorHAnsi"/>
          <w:b/>
          <w:bCs/>
          <w:sz w:val="32"/>
        </w:rPr>
      </w:pPr>
      <w:r w:rsidRPr="00605A84">
        <w:rPr>
          <w:rFonts w:ascii="Cambria" w:hAnsi="Cambria" w:cstheme="minorHAnsi"/>
          <w:b/>
          <w:bCs/>
          <w:sz w:val="32"/>
        </w:rPr>
        <w:lastRenderedPageBreak/>
        <w:t>Content</w:t>
      </w:r>
    </w:p>
    <w:p w14:paraId="4224BD21" w14:textId="77777777" w:rsidR="00D12699" w:rsidRPr="00605A84" w:rsidRDefault="00A77C89">
      <w:pPr>
        <w:pStyle w:val="TOC1"/>
        <w:rPr>
          <w:rFonts w:ascii="Cambria" w:eastAsiaTheme="minorEastAsia" w:hAnsi="Cambria" w:cstheme="minorHAnsi"/>
          <w:noProof/>
          <w:color w:val="auto"/>
          <w:sz w:val="22"/>
          <w:szCs w:val="22"/>
          <w:bdr w:val="none" w:sz="0" w:space="0" w:color="auto"/>
        </w:rPr>
      </w:pPr>
      <w:r w:rsidRPr="00605A84">
        <w:rPr>
          <w:rFonts w:ascii="Cambria" w:hAnsi="Cambria" w:cstheme="minorHAnsi"/>
        </w:rPr>
        <w:fldChar w:fldCharType="begin"/>
      </w:r>
      <w:r w:rsidRPr="00605A84">
        <w:rPr>
          <w:rFonts w:ascii="Cambria" w:hAnsi="Cambria" w:cstheme="minorHAnsi"/>
        </w:rPr>
        <w:instrText xml:space="preserve"> TOC \b b \* MERGEFORMAT </w:instrText>
      </w:r>
      <w:r w:rsidRPr="00605A84">
        <w:rPr>
          <w:rFonts w:ascii="Cambria" w:hAnsi="Cambria" w:cstheme="minorHAnsi"/>
        </w:rPr>
        <w:fldChar w:fldCharType="separate"/>
      </w:r>
      <w:r w:rsidR="00D12699" w:rsidRPr="00605A84">
        <w:rPr>
          <w:rFonts w:ascii="Cambria" w:hAnsi="Cambria" w:cstheme="minorHAnsi"/>
          <w:noProof/>
        </w:rPr>
        <w:t>1</w:t>
      </w:r>
      <w:r w:rsidR="00D12699" w:rsidRPr="00605A84">
        <w:rPr>
          <w:rFonts w:ascii="Cambria" w:eastAsiaTheme="minorEastAsia" w:hAnsi="Cambria" w:cstheme="minorHAnsi"/>
          <w:noProof/>
          <w:color w:val="auto"/>
          <w:sz w:val="22"/>
          <w:szCs w:val="22"/>
          <w:bdr w:val="none" w:sz="0" w:space="0" w:color="auto"/>
        </w:rPr>
        <w:tab/>
      </w:r>
      <w:r w:rsidR="00D12699" w:rsidRPr="00605A84">
        <w:rPr>
          <w:rFonts w:ascii="Cambria" w:hAnsi="Cambria" w:cstheme="minorHAnsi"/>
          <w:noProof/>
        </w:rPr>
        <w:t xml:space="preserve"> Declaration of Undertaking</w:t>
      </w:r>
      <w:r w:rsidR="00D12699" w:rsidRPr="00605A84">
        <w:rPr>
          <w:rFonts w:ascii="Cambria" w:hAnsi="Cambria" w:cstheme="minorHAnsi"/>
          <w:noProof/>
        </w:rPr>
        <w:tab/>
      </w:r>
      <w:r w:rsidR="00D12699" w:rsidRPr="00605A84">
        <w:rPr>
          <w:rFonts w:ascii="Cambria" w:hAnsi="Cambria" w:cstheme="minorHAnsi"/>
          <w:noProof/>
        </w:rPr>
        <w:fldChar w:fldCharType="begin"/>
      </w:r>
      <w:r w:rsidR="00D12699" w:rsidRPr="00605A84">
        <w:rPr>
          <w:rFonts w:ascii="Cambria" w:hAnsi="Cambria" w:cstheme="minorHAnsi"/>
          <w:noProof/>
        </w:rPr>
        <w:instrText xml:space="preserve"> PAGEREF _Toc95839645 \h </w:instrText>
      </w:r>
      <w:r w:rsidR="00D12699" w:rsidRPr="00605A84">
        <w:rPr>
          <w:rFonts w:ascii="Cambria" w:hAnsi="Cambria" w:cstheme="minorHAnsi"/>
          <w:noProof/>
        </w:rPr>
      </w:r>
      <w:r w:rsidR="00D12699" w:rsidRPr="00605A84">
        <w:rPr>
          <w:rFonts w:ascii="Cambria" w:hAnsi="Cambria" w:cstheme="minorHAnsi"/>
          <w:noProof/>
        </w:rPr>
        <w:fldChar w:fldCharType="separate"/>
      </w:r>
      <w:r w:rsidR="00005CBB" w:rsidRPr="00605A84">
        <w:rPr>
          <w:rFonts w:ascii="Cambria" w:hAnsi="Cambria" w:cstheme="minorHAnsi"/>
          <w:noProof/>
        </w:rPr>
        <w:t>1</w:t>
      </w:r>
      <w:r w:rsidR="00D12699" w:rsidRPr="00605A84">
        <w:rPr>
          <w:rFonts w:ascii="Cambria" w:hAnsi="Cambria" w:cstheme="minorHAnsi"/>
          <w:noProof/>
        </w:rPr>
        <w:fldChar w:fldCharType="end"/>
      </w:r>
    </w:p>
    <w:p w14:paraId="1678858A" w14:textId="77777777" w:rsidR="00D12699" w:rsidRPr="00605A84" w:rsidRDefault="00D12699">
      <w:pPr>
        <w:pStyle w:val="TOC1"/>
        <w:rPr>
          <w:rFonts w:ascii="Cambria" w:eastAsiaTheme="minorEastAsia" w:hAnsi="Cambria" w:cstheme="minorHAnsi"/>
          <w:noProof/>
          <w:color w:val="auto"/>
          <w:sz w:val="22"/>
          <w:szCs w:val="22"/>
          <w:bdr w:val="none" w:sz="0" w:space="0" w:color="auto"/>
        </w:rPr>
      </w:pPr>
      <w:r w:rsidRPr="00605A84">
        <w:rPr>
          <w:rFonts w:ascii="Cambria" w:hAnsi="Cambria" w:cstheme="minorHAnsi"/>
          <w:noProof/>
        </w:rPr>
        <w:t>2</w:t>
      </w:r>
      <w:r w:rsidRPr="00605A84">
        <w:rPr>
          <w:rFonts w:ascii="Cambria" w:eastAsiaTheme="minorEastAsia" w:hAnsi="Cambria" w:cstheme="minorHAnsi"/>
          <w:noProof/>
          <w:color w:val="auto"/>
          <w:sz w:val="22"/>
          <w:szCs w:val="22"/>
          <w:bdr w:val="none" w:sz="0" w:space="0" w:color="auto"/>
        </w:rPr>
        <w:tab/>
      </w:r>
      <w:r w:rsidRPr="00605A84">
        <w:rPr>
          <w:rFonts w:ascii="Cambria" w:hAnsi="Cambria" w:cstheme="minorHAnsi"/>
          <w:noProof/>
        </w:rPr>
        <w:t xml:space="preserve"> Letter of Submission</w:t>
      </w:r>
      <w:r w:rsidRPr="00605A84">
        <w:rPr>
          <w:rFonts w:ascii="Cambria" w:hAnsi="Cambria" w:cstheme="minorHAnsi"/>
          <w:noProof/>
        </w:rPr>
        <w:tab/>
      </w:r>
      <w:r w:rsidRPr="00605A84">
        <w:rPr>
          <w:rFonts w:ascii="Cambria" w:hAnsi="Cambria" w:cstheme="minorHAnsi"/>
          <w:noProof/>
        </w:rPr>
        <w:fldChar w:fldCharType="begin"/>
      </w:r>
      <w:r w:rsidRPr="00605A84">
        <w:rPr>
          <w:rFonts w:ascii="Cambria" w:hAnsi="Cambria" w:cstheme="minorHAnsi"/>
          <w:noProof/>
        </w:rPr>
        <w:instrText xml:space="preserve"> PAGEREF _Toc95839646 \h </w:instrText>
      </w:r>
      <w:r w:rsidRPr="00605A84">
        <w:rPr>
          <w:rFonts w:ascii="Cambria" w:hAnsi="Cambria" w:cstheme="minorHAnsi"/>
          <w:noProof/>
        </w:rPr>
      </w:r>
      <w:r w:rsidRPr="00605A84">
        <w:rPr>
          <w:rFonts w:ascii="Cambria" w:hAnsi="Cambria" w:cstheme="minorHAnsi"/>
          <w:noProof/>
        </w:rPr>
        <w:fldChar w:fldCharType="separate"/>
      </w:r>
      <w:r w:rsidR="00005CBB" w:rsidRPr="00605A84">
        <w:rPr>
          <w:rFonts w:ascii="Cambria" w:hAnsi="Cambria" w:cstheme="minorHAnsi"/>
          <w:noProof/>
        </w:rPr>
        <w:t>1</w:t>
      </w:r>
      <w:r w:rsidRPr="00605A84">
        <w:rPr>
          <w:rFonts w:ascii="Cambria" w:hAnsi="Cambria" w:cstheme="minorHAnsi"/>
          <w:noProof/>
        </w:rPr>
        <w:fldChar w:fldCharType="end"/>
      </w:r>
    </w:p>
    <w:p w14:paraId="28A7BDD9" w14:textId="77777777" w:rsidR="00D12699" w:rsidRPr="00605A84" w:rsidRDefault="00D12699">
      <w:pPr>
        <w:pStyle w:val="TOC1"/>
        <w:rPr>
          <w:rFonts w:ascii="Cambria" w:eastAsiaTheme="minorEastAsia" w:hAnsi="Cambria" w:cstheme="minorHAnsi"/>
          <w:noProof/>
          <w:color w:val="auto"/>
          <w:sz w:val="22"/>
          <w:szCs w:val="22"/>
          <w:bdr w:val="none" w:sz="0" w:space="0" w:color="auto"/>
        </w:rPr>
      </w:pPr>
      <w:r w:rsidRPr="00605A84">
        <w:rPr>
          <w:rFonts w:ascii="Cambria" w:hAnsi="Cambria" w:cstheme="minorHAnsi"/>
          <w:noProof/>
        </w:rPr>
        <w:t>3</w:t>
      </w:r>
      <w:r w:rsidRPr="00605A84">
        <w:rPr>
          <w:rFonts w:ascii="Cambria" w:eastAsiaTheme="minorEastAsia" w:hAnsi="Cambria" w:cstheme="minorHAnsi"/>
          <w:noProof/>
          <w:color w:val="auto"/>
          <w:sz w:val="22"/>
          <w:szCs w:val="22"/>
          <w:bdr w:val="none" w:sz="0" w:space="0" w:color="auto"/>
        </w:rPr>
        <w:tab/>
      </w:r>
      <w:r w:rsidRPr="00605A84">
        <w:rPr>
          <w:rFonts w:ascii="Cambria" w:hAnsi="Cambria" w:cstheme="minorHAnsi"/>
          <w:noProof/>
        </w:rPr>
        <w:t>Bidder Information Form</w:t>
      </w:r>
      <w:r w:rsidRPr="00605A84">
        <w:rPr>
          <w:rFonts w:ascii="Cambria" w:hAnsi="Cambria" w:cstheme="minorHAnsi"/>
          <w:noProof/>
        </w:rPr>
        <w:tab/>
      </w:r>
      <w:r w:rsidRPr="00605A84">
        <w:rPr>
          <w:rFonts w:ascii="Cambria" w:hAnsi="Cambria" w:cstheme="minorHAnsi"/>
          <w:noProof/>
        </w:rPr>
        <w:fldChar w:fldCharType="begin"/>
      </w:r>
      <w:r w:rsidRPr="00605A84">
        <w:rPr>
          <w:rFonts w:ascii="Cambria" w:hAnsi="Cambria" w:cstheme="minorHAnsi"/>
          <w:noProof/>
        </w:rPr>
        <w:instrText xml:space="preserve"> PAGEREF _Toc95839647 \h </w:instrText>
      </w:r>
      <w:r w:rsidRPr="00605A84">
        <w:rPr>
          <w:rFonts w:ascii="Cambria" w:hAnsi="Cambria" w:cstheme="minorHAnsi"/>
          <w:noProof/>
        </w:rPr>
      </w:r>
      <w:r w:rsidRPr="00605A84">
        <w:rPr>
          <w:rFonts w:ascii="Cambria" w:hAnsi="Cambria" w:cstheme="minorHAnsi"/>
          <w:noProof/>
        </w:rPr>
        <w:fldChar w:fldCharType="separate"/>
      </w:r>
      <w:r w:rsidR="00005CBB" w:rsidRPr="00605A84">
        <w:rPr>
          <w:rFonts w:ascii="Cambria" w:hAnsi="Cambria" w:cstheme="minorHAnsi"/>
          <w:noProof/>
        </w:rPr>
        <w:t>3</w:t>
      </w:r>
      <w:r w:rsidRPr="00605A84">
        <w:rPr>
          <w:rFonts w:ascii="Cambria" w:hAnsi="Cambria" w:cstheme="minorHAnsi"/>
          <w:noProof/>
        </w:rPr>
        <w:fldChar w:fldCharType="end"/>
      </w:r>
    </w:p>
    <w:p w14:paraId="462B08F2" w14:textId="77777777" w:rsidR="00D12699" w:rsidRPr="00605A84" w:rsidRDefault="00D12699">
      <w:pPr>
        <w:pStyle w:val="TOC1"/>
        <w:rPr>
          <w:rFonts w:ascii="Cambria" w:eastAsiaTheme="minorEastAsia" w:hAnsi="Cambria" w:cstheme="minorHAnsi"/>
          <w:noProof/>
          <w:color w:val="auto"/>
          <w:sz w:val="22"/>
          <w:szCs w:val="22"/>
          <w:bdr w:val="none" w:sz="0" w:space="0" w:color="auto"/>
        </w:rPr>
      </w:pPr>
      <w:r w:rsidRPr="00605A84">
        <w:rPr>
          <w:rFonts w:ascii="Cambria" w:hAnsi="Cambria" w:cstheme="minorHAnsi"/>
          <w:noProof/>
        </w:rPr>
        <w:t>4</w:t>
      </w:r>
      <w:r w:rsidRPr="00605A84">
        <w:rPr>
          <w:rFonts w:ascii="Cambria" w:eastAsiaTheme="minorEastAsia" w:hAnsi="Cambria" w:cstheme="minorHAnsi"/>
          <w:noProof/>
          <w:color w:val="auto"/>
          <w:sz w:val="22"/>
          <w:szCs w:val="22"/>
          <w:bdr w:val="none" w:sz="0" w:space="0" w:color="auto"/>
        </w:rPr>
        <w:tab/>
      </w:r>
      <w:r w:rsidRPr="00605A84">
        <w:rPr>
          <w:rFonts w:ascii="Cambria" w:hAnsi="Cambria" w:cstheme="minorHAnsi"/>
          <w:noProof/>
        </w:rPr>
        <w:t xml:space="preserve">Work Experience in the </w:t>
      </w:r>
      <w:r w:rsidR="00C065E8" w:rsidRPr="00605A84">
        <w:rPr>
          <w:rFonts w:ascii="Cambria" w:hAnsi="Cambria" w:cstheme="minorHAnsi"/>
          <w:noProof/>
        </w:rPr>
        <w:t>ten</w:t>
      </w:r>
      <w:r w:rsidRPr="00605A84">
        <w:rPr>
          <w:rFonts w:ascii="Cambria" w:hAnsi="Cambria" w:cstheme="minorHAnsi"/>
          <w:noProof/>
        </w:rPr>
        <w:t xml:space="preserve"> five years</w:t>
      </w:r>
      <w:r w:rsidRPr="00605A84">
        <w:rPr>
          <w:rFonts w:ascii="Cambria" w:hAnsi="Cambria" w:cstheme="minorHAnsi"/>
          <w:noProof/>
        </w:rPr>
        <w:tab/>
      </w:r>
      <w:r w:rsidRPr="00605A84">
        <w:rPr>
          <w:rFonts w:ascii="Cambria" w:hAnsi="Cambria" w:cstheme="minorHAnsi"/>
          <w:noProof/>
        </w:rPr>
        <w:fldChar w:fldCharType="begin"/>
      </w:r>
      <w:r w:rsidRPr="00605A84">
        <w:rPr>
          <w:rFonts w:ascii="Cambria" w:hAnsi="Cambria" w:cstheme="minorHAnsi"/>
          <w:noProof/>
        </w:rPr>
        <w:instrText xml:space="preserve"> PAGEREF _Toc95839648 \h </w:instrText>
      </w:r>
      <w:r w:rsidRPr="00605A84">
        <w:rPr>
          <w:rFonts w:ascii="Cambria" w:hAnsi="Cambria" w:cstheme="minorHAnsi"/>
          <w:noProof/>
        </w:rPr>
      </w:r>
      <w:r w:rsidRPr="00605A84">
        <w:rPr>
          <w:rFonts w:ascii="Cambria" w:hAnsi="Cambria" w:cstheme="minorHAnsi"/>
          <w:noProof/>
        </w:rPr>
        <w:fldChar w:fldCharType="separate"/>
      </w:r>
      <w:r w:rsidR="00005CBB" w:rsidRPr="00605A84">
        <w:rPr>
          <w:rFonts w:ascii="Cambria" w:hAnsi="Cambria" w:cstheme="minorHAnsi"/>
          <w:noProof/>
        </w:rPr>
        <w:t>4</w:t>
      </w:r>
      <w:r w:rsidRPr="00605A84">
        <w:rPr>
          <w:rFonts w:ascii="Cambria" w:hAnsi="Cambria" w:cstheme="minorHAnsi"/>
          <w:noProof/>
        </w:rPr>
        <w:fldChar w:fldCharType="end"/>
      </w:r>
    </w:p>
    <w:p w14:paraId="7C0300F4" w14:textId="77777777" w:rsidR="00D12699" w:rsidRPr="00605A84" w:rsidRDefault="00D12699">
      <w:pPr>
        <w:pStyle w:val="TOC1"/>
        <w:rPr>
          <w:rFonts w:ascii="Cambria" w:eastAsiaTheme="minorEastAsia" w:hAnsi="Cambria" w:cstheme="minorHAnsi"/>
          <w:noProof/>
          <w:color w:val="auto"/>
          <w:sz w:val="22"/>
          <w:szCs w:val="22"/>
          <w:bdr w:val="none" w:sz="0" w:space="0" w:color="auto"/>
        </w:rPr>
      </w:pPr>
      <w:r w:rsidRPr="00605A84">
        <w:rPr>
          <w:rFonts w:ascii="Cambria" w:hAnsi="Cambria" w:cstheme="minorHAnsi"/>
          <w:noProof/>
        </w:rPr>
        <w:t>5</w:t>
      </w:r>
      <w:r w:rsidRPr="00605A84">
        <w:rPr>
          <w:rFonts w:ascii="Cambria" w:eastAsiaTheme="minorEastAsia" w:hAnsi="Cambria" w:cstheme="minorHAnsi"/>
          <w:noProof/>
          <w:color w:val="auto"/>
          <w:sz w:val="22"/>
          <w:szCs w:val="22"/>
          <w:bdr w:val="none" w:sz="0" w:space="0" w:color="auto"/>
        </w:rPr>
        <w:tab/>
      </w:r>
      <w:r w:rsidRPr="00605A84">
        <w:rPr>
          <w:rFonts w:ascii="Cambria" w:hAnsi="Cambria" w:cstheme="minorHAnsi"/>
          <w:noProof/>
        </w:rPr>
        <w:t>Financial Capability</w:t>
      </w:r>
      <w:r w:rsidRPr="00605A84">
        <w:rPr>
          <w:rFonts w:ascii="Cambria" w:hAnsi="Cambria" w:cstheme="minorHAnsi"/>
          <w:noProof/>
        </w:rPr>
        <w:tab/>
      </w:r>
      <w:r w:rsidRPr="00605A84">
        <w:rPr>
          <w:rFonts w:ascii="Cambria" w:hAnsi="Cambria" w:cstheme="minorHAnsi"/>
          <w:noProof/>
        </w:rPr>
        <w:fldChar w:fldCharType="begin"/>
      </w:r>
      <w:r w:rsidRPr="00605A84">
        <w:rPr>
          <w:rFonts w:ascii="Cambria" w:hAnsi="Cambria" w:cstheme="minorHAnsi"/>
          <w:noProof/>
        </w:rPr>
        <w:instrText xml:space="preserve"> PAGEREF _Toc95839649 \h </w:instrText>
      </w:r>
      <w:r w:rsidRPr="00605A84">
        <w:rPr>
          <w:rFonts w:ascii="Cambria" w:hAnsi="Cambria" w:cstheme="minorHAnsi"/>
          <w:noProof/>
        </w:rPr>
      </w:r>
      <w:r w:rsidRPr="00605A84">
        <w:rPr>
          <w:rFonts w:ascii="Cambria" w:hAnsi="Cambria" w:cstheme="minorHAnsi"/>
          <w:noProof/>
        </w:rPr>
        <w:fldChar w:fldCharType="separate"/>
      </w:r>
      <w:r w:rsidR="00005CBB" w:rsidRPr="00605A84">
        <w:rPr>
          <w:rFonts w:ascii="Cambria" w:hAnsi="Cambria" w:cstheme="minorHAnsi"/>
          <w:noProof/>
        </w:rPr>
        <w:t>11</w:t>
      </w:r>
      <w:r w:rsidRPr="00605A84">
        <w:rPr>
          <w:rFonts w:ascii="Cambria" w:hAnsi="Cambria" w:cstheme="minorHAnsi"/>
          <w:noProof/>
        </w:rPr>
        <w:fldChar w:fldCharType="end"/>
      </w:r>
    </w:p>
    <w:p w14:paraId="1A489711" w14:textId="77777777" w:rsidR="00D12699" w:rsidRPr="00605A84" w:rsidRDefault="00D12699">
      <w:pPr>
        <w:pStyle w:val="TOC1"/>
        <w:rPr>
          <w:rFonts w:ascii="Cambria" w:eastAsiaTheme="minorEastAsia" w:hAnsi="Cambria" w:cstheme="minorHAnsi"/>
          <w:noProof/>
          <w:color w:val="auto"/>
          <w:sz w:val="22"/>
          <w:szCs w:val="22"/>
          <w:bdr w:val="none" w:sz="0" w:space="0" w:color="auto"/>
        </w:rPr>
      </w:pPr>
      <w:r w:rsidRPr="00605A84">
        <w:rPr>
          <w:rFonts w:ascii="Cambria" w:hAnsi="Cambria" w:cstheme="minorHAnsi"/>
          <w:noProof/>
        </w:rPr>
        <w:t>6</w:t>
      </w:r>
      <w:r w:rsidRPr="00605A84">
        <w:rPr>
          <w:rFonts w:ascii="Cambria" w:eastAsiaTheme="minorEastAsia" w:hAnsi="Cambria" w:cstheme="minorHAnsi"/>
          <w:noProof/>
          <w:color w:val="auto"/>
          <w:sz w:val="22"/>
          <w:szCs w:val="22"/>
          <w:bdr w:val="none" w:sz="0" w:space="0" w:color="auto"/>
        </w:rPr>
        <w:tab/>
      </w:r>
      <w:r w:rsidRPr="00605A84">
        <w:rPr>
          <w:rFonts w:ascii="Cambria" w:hAnsi="Cambria" w:cstheme="minorHAnsi"/>
          <w:noProof/>
        </w:rPr>
        <w:t>Staff Resources</w:t>
      </w:r>
      <w:r w:rsidRPr="00605A84">
        <w:rPr>
          <w:rFonts w:ascii="Cambria" w:hAnsi="Cambria" w:cstheme="minorHAnsi"/>
          <w:noProof/>
        </w:rPr>
        <w:tab/>
      </w:r>
      <w:r w:rsidRPr="00605A84">
        <w:rPr>
          <w:rFonts w:ascii="Cambria" w:hAnsi="Cambria" w:cstheme="minorHAnsi"/>
          <w:noProof/>
        </w:rPr>
        <w:fldChar w:fldCharType="begin"/>
      </w:r>
      <w:r w:rsidRPr="00605A84">
        <w:rPr>
          <w:rFonts w:ascii="Cambria" w:hAnsi="Cambria" w:cstheme="minorHAnsi"/>
          <w:noProof/>
        </w:rPr>
        <w:instrText xml:space="preserve"> PAGEREF _Toc95839650 \h </w:instrText>
      </w:r>
      <w:r w:rsidRPr="00605A84">
        <w:rPr>
          <w:rFonts w:ascii="Cambria" w:hAnsi="Cambria" w:cstheme="minorHAnsi"/>
          <w:noProof/>
        </w:rPr>
      </w:r>
      <w:r w:rsidRPr="00605A84">
        <w:rPr>
          <w:rFonts w:ascii="Cambria" w:hAnsi="Cambria" w:cstheme="minorHAnsi"/>
          <w:noProof/>
        </w:rPr>
        <w:fldChar w:fldCharType="separate"/>
      </w:r>
      <w:r w:rsidR="00005CBB" w:rsidRPr="00605A84">
        <w:rPr>
          <w:rFonts w:ascii="Cambria" w:hAnsi="Cambria" w:cstheme="minorHAnsi"/>
          <w:noProof/>
        </w:rPr>
        <w:t>13</w:t>
      </w:r>
      <w:r w:rsidRPr="00605A84">
        <w:rPr>
          <w:rFonts w:ascii="Cambria" w:hAnsi="Cambria" w:cstheme="minorHAnsi"/>
          <w:noProof/>
        </w:rPr>
        <w:fldChar w:fldCharType="end"/>
      </w:r>
    </w:p>
    <w:p w14:paraId="6DD8158E" w14:textId="77777777" w:rsidR="00D12699" w:rsidRPr="00605A84" w:rsidRDefault="00D12699">
      <w:pPr>
        <w:pStyle w:val="TOC1"/>
        <w:rPr>
          <w:rFonts w:ascii="Cambria" w:eastAsiaTheme="minorEastAsia" w:hAnsi="Cambria" w:cstheme="minorHAnsi"/>
          <w:noProof/>
          <w:color w:val="auto"/>
          <w:sz w:val="22"/>
          <w:szCs w:val="22"/>
          <w:bdr w:val="none" w:sz="0" w:space="0" w:color="auto"/>
        </w:rPr>
      </w:pPr>
      <w:r w:rsidRPr="00605A84">
        <w:rPr>
          <w:rFonts w:ascii="Cambria" w:hAnsi="Cambria" w:cstheme="minorHAnsi"/>
          <w:noProof/>
        </w:rPr>
        <w:t>6.1 Presentation of staff Characteristics</w:t>
      </w:r>
      <w:r w:rsidRPr="00605A84">
        <w:rPr>
          <w:rFonts w:ascii="Cambria" w:hAnsi="Cambria" w:cstheme="minorHAnsi"/>
          <w:noProof/>
        </w:rPr>
        <w:tab/>
      </w:r>
      <w:r w:rsidRPr="00605A84">
        <w:rPr>
          <w:rFonts w:ascii="Cambria" w:hAnsi="Cambria" w:cstheme="minorHAnsi"/>
          <w:noProof/>
        </w:rPr>
        <w:fldChar w:fldCharType="begin"/>
      </w:r>
      <w:r w:rsidRPr="00605A84">
        <w:rPr>
          <w:rFonts w:ascii="Cambria" w:hAnsi="Cambria" w:cstheme="minorHAnsi"/>
          <w:noProof/>
        </w:rPr>
        <w:instrText xml:space="preserve"> PAGEREF _Toc95839651 \h </w:instrText>
      </w:r>
      <w:r w:rsidRPr="00605A84">
        <w:rPr>
          <w:rFonts w:ascii="Cambria" w:hAnsi="Cambria" w:cstheme="minorHAnsi"/>
          <w:noProof/>
        </w:rPr>
      </w:r>
      <w:r w:rsidRPr="00605A84">
        <w:rPr>
          <w:rFonts w:ascii="Cambria" w:hAnsi="Cambria" w:cstheme="minorHAnsi"/>
          <w:noProof/>
        </w:rPr>
        <w:fldChar w:fldCharType="separate"/>
      </w:r>
      <w:r w:rsidR="00005CBB" w:rsidRPr="00605A84">
        <w:rPr>
          <w:rFonts w:ascii="Cambria" w:hAnsi="Cambria" w:cstheme="minorHAnsi"/>
          <w:noProof/>
        </w:rPr>
        <w:t>13</w:t>
      </w:r>
      <w:r w:rsidRPr="00605A84">
        <w:rPr>
          <w:rFonts w:ascii="Cambria" w:hAnsi="Cambria" w:cstheme="minorHAnsi"/>
          <w:noProof/>
        </w:rPr>
        <w:fldChar w:fldCharType="end"/>
      </w:r>
    </w:p>
    <w:p w14:paraId="15BFD323" w14:textId="77777777" w:rsidR="00D12699" w:rsidRPr="00605A84" w:rsidRDefault="00D12699">
      <w:pPr>
        <w:pStyle w:val="TOC1"/>
        <w:rPr>
          <w:rFonts w:ascii="Cambria" w:eastAsiaTheme="minorEastAsia" w:hAnsi="Cambria" w:cstheme="minorHAnsi"/>
          <w:noProof/>
          <w:color w:val="auto"/>
          <w:sz w:val="22"/>
          <w:szCs w:val="22"/>
          <w:bdr w:val="none" w:sz="0" w:space="0" w:color="auto"/>
        </w:rPr>
      </w:pPr>
      <w:r w:rsidRPr="00605A84">
        <w:rPr>
          <w:rFonts w:ascii="Cambria" w:hAnsi="Cambria" w:cstheme="minorHAnsi"/>
          <w:noProof/>
        </w:rPr>
        <w:t>6.2. Availability of key staff for current project</w:t>
      </w:r>
      <w:r w:rsidRPr="00605A84">
        <w:rPr>
          <w:rFonts w:ascii="Cambria" w:hAnsi="Cambria" w:cstheme="minorHAnsi"/>
          <w:noProof/>
        </w:rPr>
        <w:tab/>
      </w:r>
      <w:r w:rsidRPr="00605A84">
        <w:rPr>
          <w:rFonts w:ascii="Cambria" w:hAnsi="Cambria" w:cstheme="minorHAnsi"/>
          <w:noProof/>
        </w:rPr>
        <w:fldChar w:fldCharType="begin"/>
      </w:r>
      <w:r w:rsidRPr="00605A84">
        <w:rPr>
          <w:rFonts w:ascii="Cambria" w:hAnsi="Cambria" w:cstheme="minorHAnsi"/>
          <w:noProof/>
        </w:rPr>
        <w:instrText xml:space="preserve"> PAGEREF _Toc95839652 \h </w:instrText>
      </w:r>
      <w:r w:rsidRPr="00605A84">
        <w:rPr>
          <w:rFonts w:ascii="Cambria" w:hAnsi="Cambria" w:cstheme="minorHAnsi"/>
          <w:noProof/>
        </w:rPr>
      </w:r>
      <w:r w:rsidRPr="00605A84">
        <w:rPr>
          <w:rFonts w:ascii="Cambria" w:hAnsi="Cambria" w:cstheme="minorHAnsi"/>
          <w:noProof/>
        </w:rPr>
        <w:fldChar w:fldCharType="separate"/>
      </w:r>
      <w:r w:rsidR="00005CBB" w:rsidRPr="00605A84">
        <w:rPr>
          <w:rFonts w:ascii="Cambria" w:hAnsi="Cambria" w:cstheme="minorHAnsi"/>
          <w:noProof/>
        </w:rPr>
        <w:t>14</w:t>
      </w:r>
      <w:r w:rsidRPr="00605A84">
        <w:rPr>
          <w:rFonts w:ascii="Cambria" w:hAnsi="Cambria" w:cstheme="minorHAnsi"/>
          <w:noProof/>
        </w:rPr>
        <w:fldChar w:fldCharType="end"/>
      </w:r>
    </w:p>
    <w:p w14:paraId="7B13A494" w14:textId="77777777" w:rsidR="00D12699" w:rsidRPr="00605A84" w:rsidRDefault="00D12699">
      <w:pPr>
        <w:pStyle w:val="TOC1"/>
        <w:rPr>
          <w:rFonts w:ascii="Cambria" w:eastAsiaTheme="minorEastAsia" w:hAnsi="Cambria" w:cstheme="minorHAnsi"/>
          <w:noProof/>
          <w:color w:val="auto"/>
          <w:sz w:val="22"/>
          <w:szCs w:val="22"/>
          <w:bdr w:val="none" w:sz="0" w:space="0" w:color="auto"/>
        </w:rPr>
      </w:pPr>
      <w:r w:rsidRPr="00605A84">
        <w:rPr>
          <w:rFonts w:ascii="Cambria" w:hAnsi="Cambria" w:cstheme="minorHAnsi"/>
          <w:noProof/>
        </w:rPr>
        <w:t>6.3 Presentation of Curricula Vitae</w:t>
      </w:r>
      <w:r w:rsidRPr="00605A84">
        <w:rPr>
          <w:rFonts w:ascii="Cambria" w:hAnsi="Cambria" w:cstheme="minorHAnsi"/>
          <w:noProof/>
        </w:rPr>
        <w:tab/>
      </w:r>
      <w:r w:rsidRPr="00605A84">
        <w:rPr>
          <w:rFonts w:ascii="Cambria" w:hAnsi="Cambria" w:cstheme="minorHAnsi"/>
          <w:noProof/>
        </w:rPr>
        <w:fldChar w:fldCharType="begin"/>
      </w:r>
      <w:r w:rsidRPr="00605A84">
        <w:rPr>
          <w:rFonts w:ascii="Cambria" w:hAnsi="Cambria" w:cstheme="minorHAnsi"/>
          <w:noProof/>
        </w:rPr>
        <w:instrText xml:space="preserve"> PAGEREF _Toc95839653 \h </w:instrText>
      </w:r>
      <w:r w:rsidRPr="00605A84">
        <w:rPr>
          <w:rFonts w:ascii="Cambria" w:hAnsi="Cambria" w:cstheme="minorHAnsi"/>
          <w:noProof/>
        </w:rPr>
      </w:r>
      <w:r w:rsidRPr="00605A84">
        <w:rPr>
          <w:rFonts w:ascii="Cambria" w:hAnsi="Cambria" w:cstheme="minorHAnsi"/>
          <w:noProof/>
        </w:rPr>
        <w:fldChar w:fldCharType="separate"/>
      </w:r>
      <w:r w:rsidR="00005CBB" w:rsidRPr="00605A84">
        <w:rPr>
          <w:rFonts w:ascii="Cambria" w:hAnsi="Cambria" w:cstheme="minorHAnsi"/>
          <w:noProof/>
        </w:rPr>
        <w:t>15</w:t>
      </w:r>
      <w:r w:rsidRPr="00605A84">
        <w:rPr>
          <w:rFonts w:ascii="Cambria" w:hAnsi="Cambria" w:cstheme="minorHAnsi"/>
          <w:noProof/>
        </w:rPr>
        <w:fldChar w:fldCharType="end"/>
      </w:r>
    </w:p>
    <w:p w14:paraId="3B9DAAD1" w14:textId="77777777" w:rsidR="00D12699" w:rsidRPr="00605A84" w:rsidRDefault="00D12699">
      <w:pPr>
        <w:pStyle w:val="TOC1"/>
        <w:rPr>
          <w:rFonts w:ascii="Cambria" w:eastAsiaTheme="minorEastAsia" w:hAnsi="Cambria" w:cstheme="minorHAnsi"/>
          <w:noProof/>
          <w:color w:val="auto"/>
          <w:sz w:val="22"/>
          <w:szCs w:val="22"/>
          <w:bdr w:val="none" w:sz="0" w:space="0" w:color="auto"/>
        </w:rPr>
      </w:pPr>
      <w:r w:rsidRPr="00605A84">
        <w:rPr>
          <w:rFonts w:ascii="Cambria" w:hAnsi="Cambria" w:cstheme="minorHAnsi"/>
          <w:noProof/>
        </w:rPr>
        <w:t>7</w:t>
      </w:r>
      <w:r w:rsidRPr="00605A84">
        <w:rPr>
          <w:rFonts w:ascii="Cambria" w:eastAsiaTheme="minorEastAsia" w:hAnsi="Cambria" w:cstheme="minorHAnsi"/>
          <w:noProof/>
          <w:color w:val="auto"/>
          <w:sz w:val="22"/>
          <w:szCs w:val="22"/>
          <w:bdr w:val="none" w:sz="0" w:space="0" w:color="auto"/>
        </w:rPr>
        <w:tab/>
      </w:r>
      <w:r w:rsidRPr="00605A84">
        <w:rPr>
          <w:rFonts w:ascii="Cambria" w:hAnsi="Cambria" w:cstheme="minorHAnsi"/>
          <w:noProof/>
        </w:rPr>
        <w:t>Company’s Equipment</w:t>
      </w:r>
      <w:r w:rsidRPr="00605A84">
        <w:rPr>
          <w:rFonts w:ascii="Cambria" w:hAnsi="Cambria" w:cstheme="minorHAnsi"/>
          <w:noProof/>
        </w:rPr>
        <w:tab/>
      </w:r>
      <w:r w:rsidRPr="00605A84">
        <w:rPr>
          <w:rFonts w:ascii="Cambria" w:hAnsi="Cambria" w:cstheme="minorHAnsi"/>
          <w:noProof/>
        </w:rPr>
        <w:fldChar w:fldCharType="begin"/>
      </w:r>
      <w:r w:rsidRPr="00605A84">
        <w:rPr>
          <w:rFonts w:ascii="Cambria" w:hAnsi="Cambria" w:cstheme="minorHAnsi"/>
          <w:noProof/>
        </w:rPr>
        <w:instrText xml:space="preserve"> PAGEREF _Toc95839654 \h </w:instrText>
      </w:r>
      <w:r w:rsidRPr="00605A84">
        <w:rPr>
          <w:rFonts w:ascii="Cambria" w:hAnsi="Cambria" w:cstheme="minorHAnsi"/>
          <w:noProof/>
        </w:rPr>
      </w:r>
      <w:r w:rsidRPr="00605A84">
        <w:rPr>
          <w:rFonts w:ascii="Cambria" w:hAnsi="Cambria" w:cstheme="minorHAnsi"/>
          <w:noProof/>
        </w:rPr>
        <w:fldChar w:fldCharType="separate"/>
      </w:r>
      <w:r w:rsidR="00005CBB" w:rsidRPr="00605A84">
        <w:rPr>
          <w:rFonts w:ascii="Cambria" w:hAnsi="Cambria" w:cstheme="minorHAnsi"/>
          <w:noProof/>
        </w:rPr>
        <w:t>17</w:t>
      </w:r>
      <w:r w:rsidRPr="00605A84">
        <w:rPr>
          <w:rFonts w:ascii="Cambria" w:hAnsi="Cambria" w:cstheme="minorHAnsi"/>
          <w:noProof/>
        </w:rPr>
        <w:fldChar w:fldCharType="end"/>
      </w:r>
    </w:p>
    <w:p w14:paraId="2AAEE0E1" w14:textId="77777777" w:rsidR="00D12699" w:rsidRPr="00605A84" w:rsidRDefault="00D12699">
      <w:pPr>
        <w:pStyle w:val="TOC1"/>
        <w:rPr>
          <w:rFonts w:ascii="Cambria" w:eastAsiaTheme="minorEastAsia" w:hAnsi="Cambria" w:cstheme="minorHAnsi"/>
          <w:noProof/>
          <w:color w:val="auto"/>
          <w:sz w:val="22"/>
          <w:szCs w:val="22"/>
          <w:bdr w:val="none" w:sz="0" w:space="0" w:color="auto"/>
        </w:rPr>
      </w:pPr>
      <w:r w:rsidRPr="00605A84">
        <w:rPr>
          <w:rFonts w:ascii="Cambria" w:hAnsi="Cambria" w:cstheme="minorHAnsi"/>
          <w:noProof/>
        </w:rPr>
        <w:t>8</w:t>
      </w:r>
      <w:r w:rsidRPr="00605A84">
        <w:rPr>
          <w:rFonts w:ascii="Cambria" w:eastAsiaTheme="minorEastAsia" w:hAnsi="Cambria" w:cstheme="minorHAnsi"/>
          <w:noProof/>
          <w:color w:val="auto"/>
          <w:sz w:val="22"/>
          <w:szCs w:val="22"/>
          <w:bdr w:val="none" w:sz="0" w:space="0" w:color="auto"/>
        </w:rPr>
        <w:tab/>
      </w:r>
      <w:r w:rsidRPr="00605A84">
        <w:rPr>
          <w:rFonts w:ascii="Cambria" w:hAnsi="Cambria" w:cstheme="minorHAnsi"/>
          <w:noProof/>
        </w:rPr>
        <w:t>List of on-going / present projects implemented by the Company (if any)</w:t>
      </w:r>
      <w:r w:rsidRPr="00605A84">
        <w:rPr>
          <w:rFonts w:ascii="Cambria" w:hAnsi="Cambria" w:cstheme="minorHAnsi"/>
          <w:noProof/>
        </w:rPr>
        <w:tab/>
      </w:r>
      <w:r w:rsidRPr="00605A84">
        <w:rPr>
          <w:rFonts w:ascii="Cambria" w:hAnsi="Cambria" w:cstheme="minorHAnsi"/>
          <w:noProof/>
        </w:rPr>
        <w:fldChar w:fldCharType="begin"/>
      </w:r>
      <w:r w:rsidRPr="00605A84">
        <w:rPr>
          <w:rFonts w:ascii="Cambria" w:hAnsi="Cambria" w:cstheme="minorHAnsi"/>
          <w:noProof/>
        </w:rPr>
        <w:instrText xml:space="preserve"> PAGEREF _Toc95839655 \h </w:instrText>
      </w:r>
      <w:r w:rsidRPr="00605A84">
        <w:rPr>
          <w:rFonts w:ascii="Cambria" w:hAnsi="Cambria" w:cstheme="minorHAnsi"/>
          <w:noProof/>
        </w:rPr>
      </w:r>
      <w:r w:rsidRPr="00605A84">
        <w:rPr>
          <w:rFonts w:ascii="Cambria" w:hAnsi="Cambria" w:cstheme="minorHAnsi"/>
          <w:noProof/>
        </w:rPr>
        <w:fldChar w:fldCharType="separate"/>
      </w:r>
      <w:r w:rsidR="00005CBB" w:rsidRPr="00605A84">
        <w:rPr>
          <w:rFonts w:ascii="Cambria" w:hAnsi="Cambria" w:cstheme="minorHAnsi"/>
          <w:noProof/>
        </w:rPr>
        <w:t>18</w:t>
      </w:r>
      <w:r w:rsidRPr="00605A84">
        <w:rPr>
          <w:rFonts w:ascii="Cambria" w:hAnsi="Cambria" w:cstheme="minorHAnsi"/>
          <w:noProof/>
        </w:rPr>
        <w:fldChar w:fldCharType="end"/>
      </w:r>
    </w:p>
    <w:p w14:paraId="11F5E01F" w14:textId="77777777" w:rsidR="00D12699" w:rsidRPr="00605A84" w:rsidRDefault="00D12699">
      <w:pPr>
        <w:pStyle w:val="TOC1"/>
        <w:rPr>
          <w:rFonts w:ascii="Cambria" w:eastAsiaTheme="minorEastAsia" w:hAnsi="Cambria" w:cstheme="minorHAnsi"/>
          <w:noProof/>
          <w:color w:val="auto"/>
          <w:sz w:val="22"/>
          <w:szCs w:val="22"/>
          <w:bdr w:val="none" w:sz="0" w:space="0" w:color="auto"/>
        </w:rPr>
      </w:pPr>
      <w:r w:rsidRPr="00605A84">
        <w:rPr>
          <w:rFonts w:ascii="Cambria" w:hAnsi="Cambria" w:cstheme="minorHAnsi"/>
          <w:noProof/>
        </w:rPr>
        <w:t>9</w:t>
      </w:r>
      <w:r w:rsidRPr="00605A84">
        <w:rPr>
          <w:rFonts w:ascii="Cambria" w:eastAsiaTheme="minorEastAsia" w:hAnsi="Cambria" w:cstheme="minorHAnsi"/>
          <w:noProof/>
          <w:color w:val="auto"/>
          <w:sz w:val="22"/>
          <w:szCs w:val="22"/>
          <w:bdr w:val="none" w:sz="0" w:space="0" w:color="auto"/>
        </w:rPr>
        <w:tab/>
      </w:r>
      <w:r w:rsidRPr="00605A84">
        <w:rPr>
          <w:rFonts w:ascii="Cambria" w:hAnsi="Cambria" w:cstheme="minorHAnsi"/>
          <w:noProof/>
        </w:rPr>
        <w:t>Method Statement</w:t>
      </w:r>
      <w:r w:rsidRPr="00605A84">
        <w:rPr>
          <w:rFonts w:ascii="Cambria" w:hAnsi="Cambria" w:cstheme="minorHAnsi"/>
          <w:noProof/>
        </w:rPr>
        <w:tab/>
      </w:r>
      <w:r w:rsidRPr="00605A84">
        <w:rPr>
          <w:rFonts w:ascii="Cambria" w:hAnsi="Cambria" w:cstheme="minorHAnsi"/>
          <w:noProof/>
        </w:rPr>
        <w:fldChar w:fldCharType="begin"/>
      </w:r>
      <w:r w:rsidRPr="00605A84">
        <w:rPr>
          <w:rFonts w:ascii="Cambria" w:hAnsi="Cambria" w:cstheme="minorHAnsi"/>
          <w:noProof/>
        </w:rPr>
        <w:instrText xml:space="preserve"> PAGEREF _Toc95839656 \h </w:instrText>
      </w:r>
      <w:r w:rsidRPr="00605A84">
        <w:rPr>
          <w:rFonts w:ascii="Cambria" w:hAnsi="Cambria" w:cstheme="minorHAnsi"/>
          <w:noProof/>
        </w:rPr>
      </w:r>
      <w:r w:rsidRPr="00605A84">
        <w:rPr>
          <w:rFonts w:ascii="Cambria" w:hAnsi="Cambria" w:cstheme="minorHAnsi"/>
          <w:noProof/>
        </w:rPr>
        <w:fldChar w:fldCharType="separate"/>
      </w:r>
      <w:r w:rsidR="00005CBB" w:rsidRPr="00605A84">
        <w:rPr>
          <w:rFonts w:ascii="Cambria" w:hAnsi="Cambria" w:cstheme="minorHAnsi"/>
          <w:noProof/>
        </w:rPr>
        <w:t>19</w:t>
      </w:r>
      <w:r w:rsidRPr="00605A84">
        <w:rPr>
          <w:rFonts w:ascii="Cambria" w:hAnsi="Cambria" w:cstheme="minorHAnsi"/>
          <w:noProof/>
        </w:rPr>
        <w:fldChar w:fldCharType="end"/>
      </w:r>
    </w:p>
    <w:p w14:paraId="20A3CA93" w14:textId="77777777" w:rsidR="00D12699" w:rsidRPr="00605A84" w:rsidRDefault="00D12699">
      <w:pPr>
        <w:pStyle w:val="TOC1"/>
        <w:rPr>
          <w:rFonts w:ascii="Cambria" w:eastAsiaTheme="minorEastAsia" w:hAnsi="Cambria" w:cstheme="minorHAnsi"/>
          <w:noProof/>
          <w:color w:val="auto"/>
          <w:sz w:val="22"/>
          <w:szCs w:val="22"/>
          <w:bdr w:val="none" w:sz="0" w:space="0" w:color="auto"/>
        </w:rPr>
      </w:pPr>
      <w:r w:rsidRPr="00605A84">
        <w:rPr>
          <w:rFonts w:ascii="Cambria" w:hAnsi="Cambria" w:cstheme="minorHAnsi"/>
          <w:noProof/>
        </w:rPr>
        <w:t>10</w:t>
      </w:r>
      <w:r w:rsidRPr="00605A84">
        <w:rPr>
          <w:rFonts w:ascii="Cambria" w:eastAsiaTheme="minorEastAsia" w:hAnsi="Cambria" w:cstheme="minorHAnsi"/>
          <w:noProof/>
          <w:color w:val="auto"/>
          <w:sz w:val="22"/>
          <w:szCs w:val="22"/>
          <w:bdr w:val="none" w:sz="0" w:space="0" w:color="auto"/>
        </w:rPr>
        <w:tab/>
      </w:r>
      <w:r w:rsidRPr="00605A84">
        <w:rPr>
          <w:rFonts w:ascii="Cambria" w:hAnsi="Cambria" w:cstheme="minorHAnsi"/>
          <w:noProof/>
        </w:rPr>
        <w:t>Implementation Schedule</w:t>
      </w:r>
      <w:r w:rsidRPr="00605A84">
        <w:rPr>
          <w:rFonts w:ascii="Cambria" w:hAnsi="Cambria" w:cstheme="minorHAnsi"/>
          <w:noProof/>
        </w:rPr>
        <w:tab/>
      </w:r>
      <w:r w:rsidRPr="00605A84">
        <w:rPr>
          <w:rFonts w:ascii="Cambria" w:hAnsi="Cambria" w:cstheme="minorHAnsi"/>
          <w:noProof/>
        </w:rPr>
        <w:fldChar w:fldCharType="begin"/>
      </w:r>
      <w:r w:rsidRPr="00605A84">
        <w:rPr>
          <w:rFonts w:ascii="Cambria" w:hAnsi="Cambria" w:cstheme="minorHAnsi"/>
          <w:noProof/>
        </w:rPr>
        <w:instrText xml:space="preserve"> PAGEREF _Toc95839657 \h </w:instrText>
      </w:r>
      <w:r w:rsidRPr="00605A84">
        <w:rPr>
          <w:rFonts w:ascii="Cambria" w:hAnsi="Cambria" w:cstheme="minorHAnsi"/>
          <w:noProof/>
        </w:rPr>
      </w:r>
      <w:r w:rsidRPr="00605A84">
        <w:rPr>
          <w:rFonts w:ascii="Cambria" w:hAnsi="Cambria" w:cstheme="minorHAnsi"/>
          <w:noProof/>
        </w:rPr>
        <w:fldChar w:fldCharType="separate"/>
      </w:r>
      <w:r w:rsidR="00005CBB" w:rsidRPr="00605A84">
        <w:rPr>
          <w:rFonts w:ascii="Cambria" w:hAnsi="Cambria" w:cstheme="minorHAnsi"/>
          <w:noProof/>
        </w:rPr>
        <w:t>20</w:t>
      </w:r>
      <w:r w:rsidRPr="00605A84">
        <w:rPr>
          <w:rFonts w:ascii="Cambria" w:hAnsi="Cambria" w:cstheme="minorHAnsi"/>
          <w:noProof/>
        </w:rPr>
        <w:fldChar w:fldCharType="end"/>
      </w:r>
    </w:p>
    <w:p w14:paraId="469F1D8D" w14:textId="77777777" w:rsidR="00D12699" w:rsidRPr="00605A84" w:rsidRDefault="00D12699">
      <w:pPr>
        <w:pStyle w:val="TOC1"/>
        <w:rPr>
          <w:rFonts w:ascii="Cambria" w:eastAsiaTheme="minorEastAsia" w:hAnsi="Cambria" w:cstheme="minorHAnsi"/>
          <w:noProof/>
          <w:color w:val="auto"/>
          <w:sz w:val="22"/>
          <w:szCs w:val="22"/>
          <w:bdr w:val="none" w:sz="0" w:space="0" w:color="auto"/>
        </w:rPr>
      </w:pPr>
      <w:r w:rsidRPr="00605A84">
        <w:rPr>
          <w:rFonts w:ascii="Cambria" w:hAnsi="Cambria" w:cstheme="minorHAnsi"/>
          <w:noProof/>
        </w:rPr>
        <w:t>11</w:t>
      </w:r>
      <w:r w:rsidRPr="00605A84">
        <w:rPr>
          <w:rFonts w:ascii="Cambria" w:eastAsiaTheme="minorEastAsia" w:hAnsi="Cambria" w:cstheme="minorHAnsi"/>
          <w:noProof/>
          <w:color w:val="auto"/>
          <w:sz w:val="22"/>
          <w:szCs w:val="22"/>
          <w:bdr w:val="none" w:sz="0" w:space="0" w:color="auto"/>
        </w:rPr>
        <w:tab/>
      </w:r>
      <w:r w:rsidRPr="00605A84">
        <w:rPr>
          <w:rFonts w:ascii="Cambria" w:hAnsi="Cambria" w:cstheme="minorHAnsi"/>
          <w:noProof/>
        </w:rPr>
        <w:t>Additional information – if applicable</w:t>
      </w:r>
      <w:r w:rsidRPr="00605A84">
        <w:rPr>
          <w:rFonts w:ascii="Cambria" w:hAnsi="Cambria" w:cstheme="minorHAnsi"/>
          <w:noProof/>
        </w:rPr>
        <w:tab/>
      </w:r>
      <w:r w:rsidRPr="00605A84">
        <w:rPr>
          <w:rFonts w:ascii="Cambria" w:hAnsi="Cambria" w:cstheme="minorHAnsi"/>
          <w:noProof/>
        </w:rPr>
        <w:fldChar w:fldCharType="begin"/>
      </w:r>
      <w:r w:rsidRPr="00605A84">
        <w:rPr>
          <w:rFonts w:ascii="Cambria" w:hAnsi="Cambria" w:cstheme="minorHAnsi"/>
          <w:noProof/>
        </w:rPr>
        <w:instrText xml:space="preserve"> PAGEREF _Toc95839658 \h </w:instrText>
      </w:r>
      <w:r w:rsidRPr="00605A84">
        <w:rPr>
          <w:rFonts w:ascii="Cambria" w:hAnsi="Cambria" w:cstheme="minorHAnsi"/>
          <w:noProof/>
        </w:rPr>
      </w:r>
      <w:r w:rsidRPr="00605A84">
        <w:rPr>
          <w:rFonts w:ascii="Cambria" w:hAnsi="Cambria" w:cstheme="minorHAnsi"/>
          <w:noProof/>
        </w:rPr>
        <w:fldChar w:fldCharType="separate"/>
      </w:r>
      <w:r w:rsidR="00005CBB" w:rsidRPr="00605A84">
        <w:rPr>
          <w:rFonts w:ascii="Cambria" w:hAnsi="Cambria" w:cstheme="minorHAnsi"/>
          <w:noProof/>
        </w:rPr>
        <w:t>21</w:t>
      </w:r>
      <w:r w:rsidRPr="00605A84">
        <w:rPr>
          <w:rFonts w:ascii="Cambria" w:hAnsi="Cambria" w:cstheme="minorHAnsi"/>
          <w:noProof/>
        </w:rPr>
        <w:fldChar w:fldCharType="end"/>
      </w:r>
    </w:p>
    <w:p w14:paraId="613D943F" w14:textId="77777777" w:rsidR="00D12699" w:rsidRPr="00605A84" w:rsidRDefault="00D12699">
      <w:pPr>
        <w:pStyle w:val="TOC1"/>
        <w:rPr>
          <w:rFonts w:ascii="Cambria" w:eastAsiaTheme="minorEastAsia" w:hAnsi="Cambria" w:cstheme="minorHAnsi"/>
          <w:noProof/>
          <w:color w:val="auto"/>
          <w:sz w:val="22"/>
          <w:szCs w:val="22"/>
          <w:bdr w:val="none" w:sz="0" w:space="0" w:color="auto"/>
        </w:rPr>
      </w:pPr>
      <w:r w:rsidRPr="00605A84">
        <w:rPr>
          <w:rFonts w:ascii="Cambria" w:hAnsi="Cambria" w:cstheme="minorHAnsi"/>
          <w:noProof/>
        </w:rPr>
        <w:t>12</w:t>
      </w:r>
      <w:r w:rsidRPr="00605A84">
        <w:rPr>
          <w:rFonts w:ascii="Cambria" w:eastAsiaTheme="minorEastAsia" w:hAnsi="Cambria" w:cstheme="minorHAnsi"/>
          <w:noProof/>
          <w:color w:val="auto"/>
          <w:sz w:val="22"/>
          <w:szCs w:val="22"/>
          <w:bdr w:val="none" w:sz="0" w:space="0" w:color="auto"/>
        </w:rPr>
        <w:tab/>
      </w:r>
      <w:r w:rsidRPr="00605A84">
        <w:rPr>
          <w:rFonts w:ascii="Cambria" w:hAnsi="Cambria" w:cstheme="minorHAnsi"/>
          <w:noProof/>
        </w:rPr>
        <w:t>Letter of Bid</w:t>
      </w:r>
      <w:r w:rsidRPr="00605A84">
        <w:rPr>
          <w:rFonts w:ascii="Cambria" w:hAnsi="Cambria" w:cstheme="minorHAnsi"/>
          <w:noProof/>
        </w:rPr>
        <w:tab/>
      </w:r>
      <w:r w:rsidRPr="00605A84">
        <w:rPr>
          <w:rFonts w:ascii="Cambria" w:hAnsi="Cambria" w:cstheme="minorHAnsi"/>
          <w:noProof/>
        </w:rPr>
        <w:fldChar w:fldCharType="begin"/>
      </w:r>
      <w:r w:rsidRPr="00605A84">
        <w:rPr>
          <w:rFonts w:ascii="Cambria" w:hAnsi="Cambria" w:cstheme="minorHAnsi"/>
          <w:noProof/>
        </w:rPr>
        <w:instrText xml:space="preserve"> PAGEREF _Toc95839659 \h </w:instrText>
      </w:r>
      <w:r w:rsidRPr="00605A84">
        <w:rPr>
          <w:rFonts w:ascii="Cambria" w:hAnsi="Cambria" w:cstheme="minorHAnsi"/>
          <w:noProof/>
        </w:rPr>
      </w:r>
      <w:r w:rsidRPr="00605A84">
        <w:rPr>
          <w:rFonts w:ascii="Cambria" w:hAnsi="Cambria" w:cstheme="minorHAnsi"/>
          <w:noProof/>
        </w:rPr>
        <w:fldChar w:fldCharType="separate"/>
      </w:r>
      <w:r w:rsidR="00005CBB" w:rsidRPr="00605A84">
        <w:rPr>
          <w:rFonts w:ascii="Cambria" w:hAnsi="Cambria" w:cstheme="minorHAnsi"/>
          <w:noProof/>
        </w:rPr>
        <w:t>22</w:t>
      </w:r>
      <w:r w:rsidRPr="00605A84">
        <w:rPr>
          <w:rFonts w:ascii="Cambria" w:hAnsi="Cambria" w:cstheme="minorHAnsi"/>
          <w:noProof/>
        </w:rPr>
        <w:fldChar w:fldCharType="end"/>
      </w:r>
    </w:p>
    <w:p w14:paraId="126D0F8E" w14:textId="77777777" w:rsidR="00D12699" w:rsidRPr="00605A84" w:rsidRDefault="00D12699">
      <w:pPr>
        <w:pStyle w:val="TOC1"/>
        <w:rPr>
          <w:rFonts w:ascii="Cambria" w:eastAsiaTheme="minorEastAsia" w:hAnsi="Cambria" w:cstheme="minorHAnsi"/>
          <w:noProof/>
          <w:color w:val="auto"/>
          <w:sz w:val="22"/>
          <w:szCs w:val="22"/>
          <w:bdr w:val="none" w:sz="0" w:space="0" w:color="auto"/>
        </w:rPr>
      </w:pPr>
      <w:r w:rsidRPr="00605A84">
        <w:rPr>
          <w:rFonts w:ascii="Cambria" w:hAnsi="Cambria" w:cstheme="minorHAnsi"/>
          <w:noProof/>
        </w:rPr>
        <w:t>13</w:t>
      </w:r>
      <w:r w:rsidRPr="00605A84">
        <w:rPr>
          <w:rFonts w:ascii="Cambria" w:eastAsiaTheme="minorEastAsia" w:hAnsi="Cambria" w:cstheme="minorHAnsi"/>
          <w:noProof/>
          <w:color w:val="auto"/>
          <w:sz w:val="22"/>
          <w:szCs w:val="22"/>
          <w:bdr w:val="none" w:sz="0" w:space="0" w:color="auto"/>
        </w:rPr>
        <w:tab/>
      </w:r>
      <w:r w:rsidRPr="00605A84">
        <w:rPr>
          <w:rFonts w:ascii="Cambria" w:hAnsi="Cambria" w:cstheme="minorHAnsi"/>
          <w:noProof/>
        </w:rPr>
        <w:t>Priced Bill of Quantities</w:t>
      </w:r>
      <w:r w:rsidRPr="00605A84">
        <w:rPr>
          <w:rFonts w:ascii="Cambria" w:hAnsi="Cambria" w:cstheme="minorHAnsi"/>
          <w:noProof/>
        </w:rPr>
        <w:tab/>
      </w:r>
      <w:r w:rsidRPr="00605A84">
        <w:rPr>
          <w:rFonts w:ascii="Cambria" w:hAnsi="Cambria" w:cstheme="minorHAnsi"/>
          <w:noProof/>
        </w:rPr>
        <w:fldChar w:fldCharType="begin"/>
      </w:r>
      <w:r w:rsidRPr="00605A84">
        <w:rPr>
          <w:rFonts w:ascii="Cambria" w:hAnsi="Cambria" w:cstheme="minorHAnsi"/>
          <w:noProof/>
        </w:rPr>
        <w:instrText xml:space="preserve"> PAGEREF _Toc95839660 \h </w:instrText>
      </w:r>
      <w:r w:rsidRPr="00605A84">
        <w:rPr>
          <w:rFonts w:ascii="Cambria" w:hAnsi="Cambria" w:cstheme="minorHAnsi"/>
          <w:noProof/>
        </w:rPr>
      </w:r>
      <w:r w:rsidRPr="00605A84">
        <w:rPr>
          <w:rFonts w:ascii="Cambria" w:hAnsi="Cambria" w:cstheme="minorHAnsi"/>
          <w:noProof/>
        </w:rPr>
        <w:fldChar w:fldCharType="separate"/>
      </w:r>
      <w:r w:rsidR="00005CBB" w:rsidRPr="00605A84">
        <w:rPr>
          <w:rFonts w:ascii="Cambria" w:hAnsi="Cambria" w:cstheme="minorHAnsi"/>
          <w:noProof/>
        </w:rPr>
        <w:t>24</w:t>
      </w:r>
      <w:r w:rsidRPr="00605A84">
        <w:rPr>
          <w:rFonts w:ascii="Cambria" w:hAnsi="Cambria" w:cstheme="minorHAnsi"/>
          <w:noProof/>
        </w:rPr>
        <w:fldChar w:fldCharType="end"/>
      </w:r>
    </w:p>
    <w:p w14:paraId="7CFA65D1" w14:textId="77777777" w:rsidR="00CF1644" w:rsidRPr="00605A84" w:rsidRDefault="00A77C89" w:rsidP="00EF0A2C">
      <w:pPr>
        <w:pStyle w:val="TOC1"/>
        <w:rPr>
          <w:rFonts w:ascii="Cambria" w:eastAsiaTheme="minorEastAsia" w:hAnsi="Cambria" w:cstheme="minorHAnsi"/>
          <w:noProof/>
          <w:color w:val="auto"/>
          <w:sz w:val="22"/>
          <w:szCs w:val="22"/>
          <w:bdr w:val="none" w:sz="0" w:space="0" w:color="auto"/>
          <w:lang w:val="en-US"/>
        </w:rPr>
      </w:pPr>
      <w:r w:rsidRPr="00605A84">
        <w:rPr>
          <w:rFonts w:ascii="Cambria" w:hAnsi="Cambria" w:cstheme="minorHAnsi"/>
        </w:rPr>
        <w:fldChar w:fldCharType="end"/>
      </w:r>
      <w:r w:rsidR="00B33550" w:rsidRPr="00605A84">
        <w:rPr>
          <w:rFonts w:ascii="Cambria" w:hAnsi="Cambria" w:cstheme="minorHAnsi"/>
        </w:rPr>
        <w:fldChar w:fldCharType="begin"/>
      </w:r>
      <w:r w:rsidR="00B33550" w:rsidRPr="00605A84">
        <w:rPr>
          <w:rFonts w:ascii="Cambria" w:hAnsi="Cambria" w:cstheme="minorHAnsi"/>
        </w:rPr>
        <w:instrText xml:space="preserve"> TOC \o "1-1" \h \z </w:instrText>
      </w:r>
      <w:r w:rsidR="00B33550" w:rsidRPr="00605A84">
        <w:rPr>
          <w:rFonts w:ascii="Cambria" w:hAnsi="Cambria" w:cstheme="minorHAnsi"/>
        </w:rPr>
        <w:fldChar w:fldCharType="separate"/>
      </w:r>
    </w:p>
    <w:p w14:paraId="2D20FBB6" w14:textId="77777777" w:rsidR="00B33550" w:rsidRPr="00605A84" w:rsidRDefault="00B33550" w:rsidP="00B33550">
      <w:pPr>
        <w:tabs>
          <w:tab w:val="left" w:pos="1102"/>
        </w:tabs>
        <w:rPr>
          <w:rFonts w:ascii="Cambria" w:hAnsi="Cambria" w:cstheme="minorHAnsi"/>
        </w:rPr>
      </w:pPr>
      <w:r w:rsidRPr="00605A84">
        <w:rPr>
          <w:rFonts w:ascii="Cambria" w:hAnsi="Cambria" w:cstheme="minorHAnsi"/>
        </w:rPr>
        <w:fldChar w:fldCharType="end"/>
      </w:r>
    </w:p>
    <w:p w14:paraId="65654776" w14:textId="77777777" w:rsidR="00B33550" w:rsidRPr="00605A84" w:rsidRDefault="00B33550" w:rsidP="00B33550">
      <w:pPr>
        <w:tabs>
          <w:tab w:val="left" w:pos="1102"/>
        </w:tabs>
        <w:rPr>
          <w:rFonts w:ascii="Cambria" w:hAnsi="Cambria" w:cstheme="minorHAnsi"/>
        </w:rPr>
      </w:pPr>
    </w:p>
    <w:p w14:paraId="79736B9B" w14:textId="77777777" w:rsidR="00E036A8" w:rsidRPr="00605A84" w:rsidRDefault="00E036A8" w:rsidP="00B33550">
      <w:pPr>
        <w:tabs>
          <w:tab w:val="left" w:pos="1102"/>
        </w:tabs>
        <w:rPr>
          <w:rFonts w:ascii="Cambria" w:hAnsi="Cambria" w:cstheme="minorHAnsi"/>
        </w:rPr>
      </w:pPr>
    </w:p>
    <w:p w14:paraId="5BF40F2B" w14:textId="77777777" w:rsidR="00B33550" w:rsidRPr="00605A84" w:rsidRDefault="00B33550" w:rsidP="00B33550">
      <w:pPr>
        <w:rPr>
          <w:rFonts w:ascii="Cambria" w:hAnsi="Cambria" w:cstheme="minorHAnsi"/>
          <w:lang w:val="en-US"/>
        </w:rPr>
      </w:pPr>
    </w:p>
    <w:p w14:paraId="3CF6DA2F" w14:textId="77777777" w:rsidR="00B33550" w:rsidRPr="00605A84" w:rsidRDefault="00B33550" w:rsidP="00B33550">
      <w:pPr>
        <w:rPr>
          <w:rFonts w:ascii="Cambria" w:hAnsi="Cambria" w:cstheme="minorHAnsi"/>
          <w:lang w:val="en-US"/>
        </w:rPr>
        <w:sectPr w:rsidR="00B33550" w:rsidRPr="00605A84" w:rsidSect="00B335AC">
          <w:headerReference w:type="default" r:id="rId28"/>
          <w:footerReference w:type="default" r:id="rId29"/>
          <w:headerReference w:type="first" r:id="rId30"/>
          <w:footerReference w:type="first" r:id="rId31"/>
          <w:pgSz w:w="11900" w:h="16840"/>
          <w:pgMar w:top="1417" w:right="1417" w:bottom="1134" w:left="1417" w:header="708" w:footer="708" w:gutter="0"/>
          <w:pgNumType w:fmt="lowerRoman" w:start="1"/>
          <w:cols w:space="708"/>
          <w:titlePg/>
          <w:docGrid w:linePitch="360"/>
        </w:sectPr>
      </w:pPr>
    </w:p>
    <w:p w14:paraId="651D16B0" w14:textId="77777777" w:rsidR="004B0D5C" w:rsidRPr="00605A84" w:rsidRDefault="004B0D5C">
      <w:pPr>
        <w:pStyle w:val="Heading1"/>
        <w:numPr>
          <w:ilvl w:val="0"/>
          <w:numId w:val="0"/>
        </w:numPr>
        <w:ind w:left="360"/>
        <w:rPr>
          <w:rFonts w:cstheme="minorHAnsi"/>
        </w:rPr>
      </w:pPr>
      <w:bookmarkStart w:id="137" w:name="_Toc83380077"/>
      <w:bookmarkStart w:id="138" w:name="_Toc95839332"/>
      <w:bookmarkStart w:id="139" w:name="_Toc95839645"/>
      <w:bookmarkStart w:id="140" w:name="_Hlk82296830"/>
      <w:bookmarkStart w:id="141" w:name="_Toc493614545"/>
      <w:bookmarkStart w:id="142" w:name="_Toc493615200"/>
      <w:bookmarkStart w:id="143" w:name="_Toc530904336"/>
      <w:bookmarkStart w:id="144" w:name="_Toc530904624"/>
      <w:bookmarkStart w:id="145" w:name="_Toc493614537"/>
      <w:bookmarkStart w:id="146" w:name="_Toc493615192"/>
      <w:bookmarkStart w:id="147" w:name="_Ref492549417"/>
      <w:bookmarkStart w:id="148" w:name="_Ref492378811"/>
      <w:bookmarkStart w:id="149" w:name="b"/>
      <w:r w:rsidRPr="00605A84">
        <w:rPr>
          <w:rFonts w:cstheme="minorHAnsi"/>
        </w:rPr>
        <w:lastRenderedPageBreak/>
        <w:t>1</w:t>
      </w:r>
      <w:r w:rsidR="00B11A9F" w:rsidRPr="00605A84">
        <w:rPr>
          <w:rFonts w:cstheme="minorHAnsi"/>
        </w:rPr>
        <w:tab/>
        <w:t xml:space="preserve"> </w:t>
      </w:r>
      <w:r w:rsidRPr="00605A84">
        <w:rPr>
          <w:rFonts w:cstheme="minorHAnsi"/>
        </w:rPr>
        <w:t>Declaration of Undertaking</w:t>
      </w:r>
      <w:bookmarkEnd w:id="137"/>
      <w:bookmarkEnd w:id="138"/>
      <w:bookmarkEnd w:id="139"/>
    </w:p>
    <w:p w14:paraId="27FC4112" w14:textId="77777777" w:rsidR="004B0D5C" w:rsidRPr="00605A84" w:rsidRDefault="004B0D5C" w:rsidP="004B0D5C">
      <w:pPr>
        <w:rPr>
          <w:rFonts w:ascii="Cambria" w:hAnsi="Cambria" w:cstheme="minorHAnsi"/>
          <w:i/>
        </w:rPr>
      </w:pPr>
    </w:p>
    <w:p w14:paraId="13590EEE" w14:textId="77777777" w:rsidR="00277069" w:rsidRPr="00605A84" w:rsidRDefault="00277069" w:rsidP="00277069">
      <w:pPr>
        <w:spacing w:after="0"/>
        <w:rPr>
          <w:rFonts w:ascii="Cambria" w:eastAsia="Times New Roman" w:hAnsi="Cambria" w:cstheme="minorHAnsi"/>
          <w:szCs w:val="20"/>
          <w:lang w:eastAsia="fr-FR"/>
        </w:rPr>
      </w:pPr>
      <w:r w:rsidRPr="00605A84">
        <w:rPr>
          <w:rFonts w:ascii="Cambria" w:eastAsia="Times New Roman" w:hAnsi="Cambria" w:cstheme="minorHAnsi"/>
          <w:szCs w:val="20"/>
          <w:lang w:eastAsia="fr-FR"/>
        </w:rPr>
        <w:t>Reference name of the Application/Offer/Contract: ______________________________ ("</w:t>
      </w:r>
      <w:r w:rsidRPr="00605A84">
        <w:rPr>
          <w:rFonts w:ascii="Cambria" w:eastAsia="Times New Roman" w:hAnsi="Cambria" w:cstheme="minorHAnsi"/>
          <w:b/>
          <w:szCs w:val="20"/>
          <w:lang w:eastAsia="fr-FR"/>
        </w:rPr>
        <w:t>Contract</w:t>
      </w:r>
      <w:r w:rsidRPr="00605A84">
        <w:rPr>
          <w:rFonts w:ascii="Cambria" w:eastAsia="Times New Roman" w:hAnsi="Cambria" w:cstheme="minorHAnsi"/>
          <w:szCs w:val="20"/>
          <w:lang w:eastAsia="fr-FR"/>
        </w:rPr>
        <w:t>")</w:t>
      </w:r>
      <w:r w:rsidRPr="00605A84">
        <w:rPr>
          <w:rStyle w:val="FootnoteReference"/>
          <w:rFonts w:ascii="Cambria" w:hAnsi="Cambria" w:cstheme="minorHAnsi"/>
          <w:szCs w:val="20"/>
          <w:lang w:eastAsia="fr-FR"/>
        </w:rPr>
        <w:footnoteReference w:id="1"/>
      </w:r>
    </w:p>
    <w:p w14:paraId="5A9E8D90" w14:textId="77777777" w:rsidR="00277069" w:rsidRPr="00605A84" w:rsidRDefault="00277069" w:rsidP="00277069">
      <w:pPr>
        <w:spacing w:after="0"/>
        <w:rPr>
          <w:rFonts w:ascii="Cambria" w:eastAsia="Times New Roman" w:hAnsi="Cambria" w:cstheme="minorHAnsi"/>
          <w:szCs w:val="20"/>
          <w:lang w:eastAsia="fr-FR"/>
        </w:rPr>
      </w:pPr>
      <w:r w:rsidRPr="00605A84">
        <w:rPr>
          <w:rFonts w:ascii="Cambria" w:eastAsia="Times New Roman" w:hAnsi="Cambria" w:cstheme="minorHAnsi"/>
          <w:szCs w:val="20"/>
          <w:lang w:eastAsia="fr-FR"/>
        </w:rPr>
        <w:t>To: ____________________________________________ (</w:t>
      </w:r>
      <w:r w:rsidRPr="00605A84">
        <w:rPr>
          <w:rFonts w:ascii="Cambria" w:eastAsia="Times New Roman" w:hAnsi="Cambria" w:cstheme="minorHAnsi"/>
          <w:b/>
          <w:szCs w:val="20"/>
          <w:lang w:eastAsia="fr-FR"/>
        </w:rPr>
        <w:t>"AKRSP"</w:t>
      </w:r>
      <w:r w:rsidRPr="00605A84">
        <w:rPr>
          <w:rFonts w:ascii="Cambria" w:eastAsia="Times New Roman" w:hAnsi="Cambria" w:cstheme="minorHAnsi"/>
          <w:szCs w:val="20"/>
          <w:lang w:eastAsia="fr-FR"/>
        </w:rPr>
        <w:t>)</w:t>
      </w:r>
    </w:p>
    <w:p w14:paraId="0FA9A3A2" w14:textId="77777777" w:rsidR="00277069" w:rsidRPr="00605A84" w:rsidRDefault="00277069" w:rsidP="00277069">
      <w:pPr>
        <w:spacing w:after="0"/>
        <w:rPr>
          <w:rFonts w:ascii="Cambria" w:eastAsia="Times New Roman" w:hAnsi="Cambria" w:cstheme="minorHAnsi"/>
          <w:szCs w:val="20"/>
          <w:lang w:eastAsia="fr-FR"/>
        </w:rPr>
      </w:pPr>
    </w:p>
    <w:p w14:paraId="79F73AEA" w14:textId="0711116D" w:rsidR="00277069" w:rsidRPr="00605A84" w:rsidRDefault="00277069">
      <w:pPr>
        <w:widowControl w:val="0"/>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autoSpaceDE w:val="0"/>
        <w:autoSpaceDN w:val="0"/>
        <w:spacing w:before="142" w:after="0" w:line="240" w:lineRule="atLeast"/>
        <w:ind w:left="567" w:hanging="567"/>
        <w:rPr>
          <w:rFonts w:ascii="Cambria" w:eastAsia="Times New Roman" w:hAnsi="Cambria" w:cstheme="minorHAnsi"/>
          <w:szCs w:val="20"/>
          <w:lang w:eastAsia="fr-FR"/>
        </w:rPr>
      </w:pPr>
      <w:r w:rsidRPr="00605A84">
        <w:rPr>
          <w:rFonts w:ascii="Cambria" w:eastAsia="Times New Roman" w:hAnsi="Cambria" w:cstheme="minorHAnsi"/>
          <w:szCs w:val="20"/>
          <w:lang w:eastAsia="fr-FR"/>
        </w:rPr>
        <w:t>We recognise and accept that this procurement is being undertaken by AKRSP under the CAPP grant and is subject to AKRSP’s applicable procurement, contractual, integrity and safeguard requirements. AKRSP retains responsibility for the procurement process and administration of the resulting Contract.</w:t>
      </w:r>
    </w:p>
    <w:p w14:paraId="1C9C24A3" w14:textId="77777777" w:rsidR="00277069" w:rsidRPr="00605A84" w:rsidRDefault="00277069">
      <w:pPr>
        <w:widowControl w:val="0"/>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autoSpaceDE w:val="0"/>
        <w:autoSpaceDN w:val="0"/>
        <w:spacing w:before="142" w:after="0" w:line="240" w:lineRule="atLeast"/>
        <w:ind w:left="567" w:hanging="567"/>
        <w:rPr>
          <w:rFonts w:ascii="Cambria" w:eastAsia="Times New Roman" w:hAnsi="Cambria" w:cstheme="minorHAnsi"/>
          <w:szCs w:val="20"/>
        </w:rPr>
      </w:pPr>
      <w:r w:rsidRPr="00605A84">
        <w:rPr>
          <w:rFonts w:ascii="Cambria" w:eastAsia="Times New Roman" w:hAnsi="Cambria" w:cstheme="minorHAnsi"/>
          <w:szCs w:val="20"/>
        </w:rPr>
        <w:t xml:space="preserve">We hereby certify that neither we nor any of our board members or legal representatives nor any other member of our Joint Venture including Subcontractors under the Contract are in any of the following situations: </w:t>
      </w:r>
    </w:p>
    <w:p w14:paraId="2D363DFC" w14:textId="77777777" w:rsidR="00277069" w:rsidRPr="00605A84" w:rsidRDefault="00277069" w:rsidP="00277069">
      <w:pPr>
        <w:spacing w:before="142" w:after="0" w:line="240" w:lineRule="atLeast"/>
        <w:ind w:left="1134" w:hanging="567"/>
        <w:rPr>
          <w:rFonts w:ascii="Cambria" w:eastAsia="Times New Roman" w:hAnsi="Cambria" w:cstheme="minorHAnsi"/>
          <w:szCs w:val="20"/>
        </w:rPr>
      </w:pPr>
      <w:r w:rsidRPr="00605A84">
        <w:rPr>
          <w:rFonts w:ascii="Cambria" w:eastAsia="Times New Roman" w:hAnsi="Cambria" w:cstheme="minorHAnsi"/>
          <w:szCs w:val="20"/>
        </w:rPr>
        <w:t xml:space="preserve">2.1) </w:t>
      </w:r>
      <w:r w:rsidRPr="00605A84">
        <w:rPr>
          <w:rFonts w:ascii="Cambria" w:eastAsia="Times New Roman" w:hAnsi="Cambria" w:cstheme="minorHAnsi"/>
          <w:szCs w:val="20"/>
        </w:rPr>
        <w:tab/>
        <w:t xml:space="preserve">being bankrupt, wound up or ceasing our activities, having our activities administered by courts, having </w:t>
      </w:r>
      <w:proofErr w:type="gramStart"/>
      <w:r w:rsidRPr="00605A84">
        <w:rPr>
          <w:rFonts w:ascii="Cambria" w:eastAsia="Times New Roman" w:hAnsi="Cambria" w:cstheme="minorHAnsi"/>
          <w:szCs w:val="20"/>
        </w:rPr>
        <w:t>entered into</w:t>
      </w:r>
      <w:proofErr w:type="gramEnd"/>
      <w:r w:rsidRPr="00605A84">
        <w:rPr>
          <w:rFonts w:ascii="Cambria" w:eastAsia="Times New Roman" w:hAnsi="Cambria" w:cstheme="minorHAnsi"/>
          <w:szCs w:val="20"/>
        </w:rPr>
        <w:t xml:space="preserve"> receivership, reorganisation or being in any analogous </w:t>
      </w:r>
      <w:r w:rsidR="004B3089" w:rsidRPr="00605A84">
        <w:rPr>
          <w:rFonts w:ascii="Cambria" w:eastAsia="Times New Roman" w:hAnsi="Cambria" w:cstheme="minorHAnsi"/>
          <w:szCs w:val="20"/>
        </w:rPr>
        <w:t>situation.</w:t>
      </w:r>
    </w:p>
    <w:p w14:paraId="14F4ABF0" w14:textId="77777777" w:rsidR="00277069" w:rsidRPr="00605A84" w:rsidRDefault="00277069" w:rsidP="00277069">
      <w:pPr>
        <w:spacing w:before="142" w:after="0" w:line="240" w:lineRule="atLeast"/>
        <w:ind w:left="1134" w:hanging="567"/>
        <w:rPr>
          <w:rFonts w:ascii="Cambria" w:eastAsia="Times New Roman" w:hAnsi="Cambria" w:cstheme="minorHAnsi"/>
          <w:szCs w:val="20"/>
        </w:rPr>
      </w:pPr>
      <w:r w:rsidRPr="00605A84">
        <w:rPr>
          <w:rFonts w:ascii="Cambria" w:hAnsi="Cambria" w:cstheme="minorHAnsi"/>
          <w:szCs w:val="20"/>
        </w:rPr>
        <w:t xml:space="preserve">2.2) </w:t>
      </w:r>
      <w:r w:rsidRPr="00605A84">
        <w:rPr>
          <w:rFonts w:ascii="Cambria" w:hAnsi="Cambria" w:cstheme="minorHAnsi"/>
          <w:szCs w:val="20"/>
        </w:rPr>
        <w:tab/>
        <w:t>convicted by a final judgement or a final administrative decision or subject to financial sanctions by the United Nations, the European Union or Germany for involvement in a criminal organisation, money laundering, terrorist-related offences, child labour or trafficking in human beings; this criterion of exclusion is also applicable to legal Persons, whose majority of shares are held or factually controlled by natural or legal Persons which themselves are subject to such convictions or sanctions;</w:t>
      </w:r>
    </w:p>
    <w:p w14:paraId="0974E34B" w14:textId="77777777" w:rsidR="00277069" w:rsidRPr="00605A84" w:rsidRDefault="00277069" w:rsidP="00277069">
      <w:pPr>
        <w:spacing w:before="142" w:after="0" w:line="240" w:lineRule="atLeast"/>
        <w:ind w:left="1134" w:hanging="567"/>
        <w:rPr>
          <w:rFonts w:ascii="Cambria" w:eastAsia="Times New Roman" w:hAnsi="Cambria" w:cstheme="minorHAnsi"/>
          <w:szCs w:val="20"/>
        </w:rPr>
      </w:pPr>
      <w:r w:rsidRPr="00605A84">
        <w:rPr>
          <w:rFonts w:ascii="Cambria" w:eastAsia="Times New Roman" w:hAnsi="Cambria" w:cstheme="minorHAnsi"/>
          <w:szCs w:val="20"/>
        </w:rPr>
        <w:t xml:space="preserve">2.3) </w:t>
      </w:r>
      <w:r w:rsidRPr="00605A84">
        <w:rPr>
          <w:rFonts w:ascii="Cambria" w:eastAsia="Times New Roman" w:hAnsi="Cambria" w:cstheme="minorHAnsi"/>
          <w:szCs w:val="20"/>
        </w:rPr>
        <w:tab/>
      </w:r>
      <w:r w:rsidRPr="00605A84">
        <w:rPr>
          <w:rFonts w:ascii="Cambria" w:eastAsia="Times New Roman" w:hAnsi="Cambria" w:cstheme="minorHAnsi"/>
          <w:szCs w:val="20"/>
          <w:lang w:eastAsia="fr-FR"/>
        </w:rPr>
        <w:t>having</w:t>
      </w:r>
      <w:r w:rsidRPr="00605A84">
        <w:rPr>
          <w:rFonts w:ascii="Cambria" w:eastAsia="Times New Roman" w:hAnsi="Cambria" w:cstheme="minorHAnsi"/>
          <w:szCs w:val="20"/>
        </w:rPr>
        <w:t xml:space="preserve"> been convicted by a final court decision or a final administrative decision by a court, the European Union, national authorities in the Partner Country or in Germany for Sanctionable Practice in connection with a Tender Process or the performance of a Contract or for an irregularity affecting the EU’s financial interests </w:t>
      </w:r>
      <w:r w:rsidRPr="00605A84">
        <w:rPr>
          <w:rFonts w:ascii="Cambria" w:eastAsia="Times New Roman" w:hAnsi="Cambria" w:cstheme="minorHAnsi"/>
          <w:i/>
          <w:szCs w:val="20"/>
        </w:rPr>
        <w:t>(in the event of such a conviction, the Applicant or Bidder shall attach to this Declaration of Undertaking supporting information showing that this conviction is not relevant in the context of this Contract</w:t>
      </w:r>
      <w:r w:rsidRPr="00605A84">
        <w:rPr>
          <w:rFonts w:ascii="Cambria" w:eastAsia="Times New Roman" w:hAnsi="Cambria" w:cstheme="minorHAnsi"/>
          <w:i/>
          <w:szCs w:val="20"/>
          <w:lang w:eastAsia="fr-FR"/>
        </w:rPr>
        <w:t xml:space="preserve"> and that adequate compliance measures have been taken in reaction)</w:t>
      </w:r>
      <w:r w:rsidRPr="00605A84">
        <w:rPr>
          <w:rFonts w:ascii="Cambria" w:eastAsia="Times New Roman" w:hAnsi="Cambria" w:cstheme="minorHAnsi"/>
          <w:szCs w:val="20"/>
        </w:rPr>
        <w:t>;</w:t>
      </w:r>
    </w:p>
    <w:p w14:paraId="64406433" w14:textId="77777777" w:rsidR="00277069" w:rsidRPr="00605A84" w:rsidRDefault="00277069" w:rsidP="00277069">
      <w:pPr>
        <w:spacing w:before="142" w:after="0" w:line="240" w:lineRule="atLeast"/>
        <w:ind w:left="1134" w:hanging="567"/>
        <w:rPr>
          <w:rFonts w:ascii="Cambria" w:eastAsia="Times New Roman" w:hAnsi="Cambria" w:cstheme="minorHAnsi"/>
          <w:szCs w:val="20"/>
        </w:rPr>
      </w:pPr>
      <w:r w:rsidRPr="00605A84">
        <w:rPr>
          <w:rFonts w:ascii="Cambria" w:eastAsia="Times New Roman" w:hAnsi="Cambria" w:cstheme="minorHAnsi"/>
          <w:szCs w:val="20"/>
        </w:rPr>
        <w:t xml:space="preserve">2.4) </w:t>
      </w:r>
      <w:r w:rsidRPr="00605A84">
        <w:rPr>
          <w:rFonts w:ascii="Cambria" w:eastAsia="Times New Roman" w:hAnsi="Cambria" w:cstheme="minorHAnsi"/>
          <w:szCs w:val="20"/>
        </w:rPr>
        <w:tab/>
        <w:t xml:space="preserve">having been subject within the past five years to a Contract termination fully settled against us for significant or persistent failure to comply with our contractual obligations during such Contract performance, unless this termination was </w:t>
      </w:r>
      <w:r w:rsidR="004B3089" w:rsidRPr="00605A84">
        <w:rPr>
          <w:rFonts w:ascii="Cambria" w:eastAsia="Times New Roman" w:hAnsi="Cambria" w:cstheme="minorHAnsi"/>
          <w:szCs w:val="20"/>
        </w:rPr>
        <w:t>challenged,</w:t>
      </w:r>
      <w:r w:rsidRPr="00605A84">
        <w:rPr>
          <w:rFonts w:ascii="Cambria" w:eastAsia="Times New Roman" w:hAnsi="Cambria" w:cstheme="minorHAnsi"/>
          <w:szCs w:val="20"/>
        </w:rPr>
        <w:t xml:space="preserve"> and dispute resolution is still pending or has not confirmed a full settlement against </w:t>
      </w:r>
      <w:r w:rsidR="004B3089" w:rsidRPr="00605A84">
        <w:rPr>
          <w:rFonts w:ascii="Cambria" w:eastAsia="Times New Roman" w:hAnsi="Cambria" w:cstheme="minorHAnsi"/>
          <w:szCs w:val="20"/>
        </w:rPr>
        <w:t>us.</w:t>
      </w:r>
    </w:p>
    <w:p w14:paraId="1550DBF6" w14:textId="77777777" w:rsidR="00277069" w:rsidRPr="00605A84" w:rsidRDefault="00277069" w:rsidP="00277069">
      <w:pPr>
        <w:spacing w:before="142" w:after="0" w:line="240" w:lineRule="atLeast"/>
        <w:ind w:left="1134" w:hanging="567"/>
        <w:rPr>
          <w:rFonts w:ascii="Cambria" w:eastAsia="Times New Roman" w:hAnsi="Cambria" w:cstheme="minorHAnsi"/>
          <w:szCs w:val="20"/>
        </w:rPr>
      </w:pPr>
      <w:r w:rsidRPr="00605A84">
        <w:rPr>
          <w:rFonts w:ascii="Cambria" w:eastAsia="Times New Roman" w:hAnsi="Cambria" w:cstheme="minorHAnsi"/>
          <w:szCs w:val="20"/>
        </w:rPr>
        <w:t xml:space="preserve">2.5) </w:t>
      </w:r>
      <w:r w:rsidRPr="00605A84">
        <w:rPr>
          <w:rFonts w:ascii="Cambria" w:eastAsia="Times New Roman" w:hAnsi="Cambria" w:cstheme="minorHAnsi"/>
          <w:szCs w:val="20"/>
        </w:rPr>
        <w:tab/>
        <w:t xml:space="preserve">not having fulfilled applicable fiscal obligations regarding payments of taxes either in the country where we are constituted or the AKRSP’s </w:t>
      </w:r>
      <w:r w:rsidR="004B3089" w:rsidRPr="00605A84">
        <w:rPr>
          <w:rFonts w:ascii="Cambria" w:eastAsia="Times New Roman" w:hAnsi="Cambria" w:cstheme="minorHAnsi"/>
          <w:szCs w:val="20"/>
        </w:rPr>
        <w:t>country.</w:t>
      </w:r>
      <w:r w:rsidRPr="00605A84">
        <w:rPr>
          <w:rFonts w:ascii="Cambria" w:eastAsia="Times New Roman" w:hAnsi="Cambria" w:cstheme="minorHAnsi"/>
          <w:szCs w:val="20"/>
        </w:rPr>
        <w:t xml:space="preserve"> </w:t>
      </w:r>
    </w:p>
    <w:p w14:paraId="5A132144" w14:textId="77777777" w:rsidR="00277069" w:rsidRPr="00605A84" w:rsidRDefault="00277069" w:rsidP="00277069">
      <w:pPr>
        <w:spacing w:before="142" w:after="0" w:line="240" w:lineRule="atLeast"/>
        <w:ind w:left="1134" w:hanging="567"/>
        <w:rPr>
          <w:rFonts w:ascii="Cambria" w:eastAsia="Times New Roman" w:hAnsi="Cambria" w:cstheme="minorHAnsi"/>
          <w:szCs w:val="20"/>
          <w:lang w:eastAsia="fr-FR"/>
        </w:rPr>
      </w:pPr>
      <w:r w:rsidRPr="00605A84">
        <w:rPr>
          <w:rFonts w:ascii="Cambria" w:eastAsia="Times New Roman" w:hAnsi="Cambria" w:cstheme="minorHAnsi"/>
          <w:szCs w:val="20"/>
        </w:rPr>
        <w:t xml:space="preserve">2.6) </w:t>
      </w:r>
      <w:r w:rsidRPr="00605A84">
        <w:rPr>
          <w:rFonts w:ascii="Cambria" w:eastAsia="Times New Roman" w:hAnsi="Cambria" w:cstheme="minorHAnsi"/>
          <w:szCs w:val="20"/>
        </w:rPr>
        <w:tab/>
        <w:t xml:space="preserve">being subject to an exclusion decision of the World Bank or any other multilateral development bank and being listed on the website </w:t>
      </w:r>
      <w:hyperlink r:id="rId32" w:history="1">
        <w:r w:rsidRPr="00605A84">
          <w:rPr>
            <w:rFonts w:ascii="Cambria" w:eastAsia="Times New Roman" w:hAnsi="Cambria" w:cstheme="minorHAnsi"/>
            <w:szCs w:val="20"/>
          </w:rPr>
          <w:t>http://www.worldbank.org/debarr</w:t>
        </w:r>
      </w:hyperlink>
      <w:r w:rsidRPr="00605A84">
        <w:rPr>
          <w:rFonts w:ascii="Cambria" w:eastAsia="Times New Roman" w:hAnsi="Cambria" w:cstheme="minorHAnsi"/>
          <w:szCs w:val="20"/>
          <w:lang w:eastAsia="fr-FR"/>
        </w:rPr>
        <w:t xml:space="preserve"> or respectively on the relevant list of any other multilateral development bank </w:t>
      </w:r>
      <w:r w:rsidRPr="00605A84">
        <w:rPr>
          <w:rFonts w:ascii="Cambria" w:eastAsia="Times New Roman" w:hAnsi="Cambria" w:cstheme="minorHAnsi"/>
          <w:i/>
          <w:szCs w:val="20"/>
          <w:lang w:eastAsia="fr-FR"/>
        </w:rPr>
        <w:t xml:space="preserve">(in the event of such exclusion, the Applicant or Bidder shall attach to this Declaration of Undertaking supporting information showing that this exclusion is not relevant in the context of this Contract </w:t>
      </w:r>
      <w:r w:rsidRPr="00605A84">
        <w:rPr>
          <w:rFonts w:ascii="Cambria" w:hAnsi="Cambria" w:cstheme="minorHAnsi"/>
          <w:i/>
          <w:szCs w:val="20"/>
          <w:lang w:eastAsia="fr-FR"/>
        </w:rPr>
        <w:t>and that adequate compliance measures have been taken in reaction</w:t>
      </w:r>
      <w:r w:rsidRPr="00605A84">
        <w:rPr>
          <w:rFonts w:ascii="Cambria" w:eastAsia="Times New Roman" w:hAnsi="Cambria" w:cstheme="minorHAnsi"/>
          <w:i/>
          <w:szCs w:val="20"/>
          <w:lang w:eastAsia="fr-FR"/>
        </w:rPr>
        <w:t>)</w:t>
      </w:r>
      <w:r w:rsidRPr="00605A84">
        <w:rPr>
          <w:rFonts w:ascii="Cambria" w:eastAsia="Times New Roman" w:hAnsi="Cambria" w:cstheme="minorHAnsi"/>
          <w:szCs w:val="20"/>
          <w:lang w:eastAsia="fr-FR"/>
        </w:rPr>
        <w:t>; or</w:t>
      </w:r>
    </w:p>
    <w:p w14:paraId="2AF010AF" w14:textId="77777777" w:rsidR="00277069" w:rsidRPr="00605A84" w:rsidRDefault="00277069" w:rsidP="00277069">
      <w:pPr>
        <w:spacing w:before="142" w:after="0" w:line="240" w:lineRule="atLeast"/>
        <w:ind w:left="1134" w:hanging="567"/>
        <w:rPr>
          <w:rFonts w:ascii="Cambria" w:eastAsia="Times New Roman" w:hAnsi="Cambria" w:cstheme="minorHAnsi"/>
          <w:szCs w:val="20"/>
        </w:rPr>
      </w:pPr>
      <w:r w:rsidRPr="00605A84">
        <w:rPr>
          <w:rFonts w:ascii="Cambria" w:eastAsia="Times New Roman" w:hAnsi="Cambria" w:cstheme="minorHAnsi"/>
          <w:szCs w:val="20"/>
        </w:rPr>
        <w:t xml:space="preserve">2.7) </w:t>
      </w:r>
      <w:r w:rsidRPr="00605A84">
        <w:rPr>
          <w:rFonts w:ascii="Cambria" w:eastAsia="Times New Roman" w:hAnsi="Cambria" w:cstheme="minorHAnsi"/>
          <w:szCs w:val="20"/>
        </w:rPr>
        <w:tab/>
        <w:t>being guilty of misrepresentation in supplying the information required as a condition of participation in the Tender.</w:t>
      </w:r>
    </w:p>
    <w:p w14:paraId="56BCE164" w14:textId="77777777" w:rsidR="00277069" w:rsidRPr="00605A84" w:rsidRDefault="00277069">
      <w:pPr>
        <w:widowControl w:val="0"/>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autoSpaceDE w:val="0"/>
        <w:autoSpaceDN w:val="0"/>
        <w:spacing w:before="142" w:after="0" w:line="240" w:lineRule="atLeast"/>
        <w:ind w:left="567" w:hanging="567"/>
        <w:jc w:val="left"/>
        <w:rPr>
          <w:rFonts w:ascii="Cambria" w:eastAsia="Times New Roman" w:hAnsi="Cambria" w:cstheme="minorHAnsi"/>
          <w:szCs w:val="20"/>
        </w:rPr>
      </w:pPr>
      <w:r w:rsidRPr="00605A84">
        <w:rPr>
          <w:rFonts w:ascii="Cambria" w:eastAsia="Times New Roman" w:hAnsi="Cambria" w:cstheme="minorHAnsi"/>
          <w:szCs w:val="20"/>
        </w:rPr>
        <w:t xml:space="preserve">We hereby certify that neither we, nor any of the members of our Joint Venture or any of our Subcontractors under the Contract are in any of the following situations of conflict of interest: </w:t>
      </w:r>
    </w:p>
    <w:p w14:paraId="271F8EAC" w14:textId="77777777" w:rsidR="00277069" w:rsidRPr="00605A84" w:rsidRDefault="00277069" w:rsidP="00277069">
      <w:pPr>
        <w:spacing w:before="142" w:after="0" w:line="240" w:lineRule="atLeast"/>
        <w:ind w:left="1134" w:hanging="567"/>
        <w:rPr>
          <w:rFonts w:ascii="Cambria" w:eastAsia="Times New Roman" w:hAnsi="Cambria" w:cstheme="minorHAnsi"/>
          <w:szCs w:val="20"/>
        </w:rPr>
      </w:pPr>
      <w:r w:rsidRPr="00605A84">
        <w:rPr>
          <w:rFonts w:ascii="Cambria" w:eastAsia="Times New Roman" w:hAnsi="Cambria" w:cstheme="minorHAnsi"/>
          <w:szCs w:val="20"/>
        </w:rPr>
        <w:lastRenderedPageBreak/>
        <w:t>3.1) being an affiliate controlled by AKRSP or otherwise having a relationship that creates an actual or potential conflict of interest, unless the conflict has been disclosed to and resolved by AKRSP to its satisfaction.</w:t>
      </w:r>
    </w:p>
    <w:p w14:paraId="00B1320F" w14:textId="77777777" w:rsidR="00277069" w:rsidRPr="00605A84" w:rsidRDefault="00277069" w:rsidP="00277069">
      <w:pPr>
        <w:spacing w:before="142" w:after="0" w:line="240" w:lineRule="atLeast"/>
        <w:ind w:left="1134" w:hanging="567"/>
        <w:rPr>
          <w:rFonts w:ascii="Cambria" w:eastAsia="Times New Roman" w:hAnsi="Cambria" w:cstheme="minorHAnsi"/>
          <w:szCs w:val="20"/>
        </w:rPr>
      </w:pPr>
      <w:r w:rsidRPr="00605A84">
        <w:rPr>
          <w:rFonts w:ascii="Cambria" w:eastAsia="Times New Roman" w:hAnsi="Cambria" w:cstheme="minorHAnsi"/>
          <w:szCs w:val="20"/>
        </w:rPr>
        <w:t>3.2) having a business or family relationship with AKRSP staff involved in the Tender Process or supervision of the resulting Contract, unless the potential conflict of interest has been disclosed to and resolved by AKRSP to its satisfaction;</w:t>
      </w:r>
    </w:p>
    <w:p w14:paraId="28DA0733" w14:textId="77777777" w:rsidR="00277069" w:rsidRPr="00605A84" w:rsidRDefault="00277069" w:rsidP="00277069">
      <w:pPr>
        <w:spacing w:before="142" w:after="0" w:line="240" w:lineRule="atLeast"/>
        <w:ind w:left="1080" w:hanging="513"/>
        <w:rPr>
          <w:rFonts w:ascii="Cambria" w:eastAsia="Times New Roman" w:hAnsi="Cambria" w:cstheme="minorHAnsi"/>
          <w:szCs w:val="20"/>
        </w:rPr>
      </w:pPr>
      <w:r w:rsidRPr="00605A84">
        <w:rPr>
          <w:rFonts w:ascii="Cambria" w:eastAsia="Times New Roman" w:hAnsi="Cambria" w:cstheme="minorHAnsi"/>
          <w:szCs w:val="20"/>
        </w:rPr>
        <w:t xml:space="preserve">3.3) </w:t>
      </w:r>
      <w:r w:rsidRPr="00605A84">
        <w:rPr>
          <w:rFonts w:ascii="Cambria" w:eastAsia="Times New Roman" w:hAnsi="Cambria" w:cstheme="minorHAnsi"/>
          <w:szCs w:val="20"/>
        </w:rPr>
        <w:tab/>
        <w:t>being controlled by or controlling another Applicant or Bidder, or being under common control with another Applicant or Bidder, or receiving from or granting subsidies directly or indirectly to another Applicant or Bidder, having the same legal representative as another Applicant or Bidder, maintaining direct or indirect contacts with another Applicant or Bidder which allows us to have or give access to information contained in the respective Applications or Offers, influencing them or influencing decisions of the AKRSP;</w:t>
      </w:r>
    </w:p>
    <w:p w14:paraId="4F52E746" w14:textId="77777777" w:rsidR="00277069" w:rsidRPr="00605A84" w:rsidRDefault="00277069" w:rsidP="00277069">
      <w:pPr>
        <w:spacing w:before="142" w:after="0" w:line="240" w:lineRule="atLeast"/>
        <w:ind w:left="1134" w:hanging="567"/>
        <w:rPr>
          <w:rFonts w:ascii="Cambria" w:eastAsia="Times New Roman" w:hAnsi="Cambria" w:cstheme="minorHAnsi"/>
          <w:szCs w:val="20"/>
        </w:rPr>
      </w:pPr>
      <w:r w:rsidRPr="00605A84">
        <w:rPr>
          <w:rFonts w:ascii="Cambria" w:eastAsia="Times New Roman" w:hAnsi="Cambria" w:cstheme="minorHAnsi"/>
          <w:szCs w:val="20"/>
        </w:rPr>
        <w:t xml:space="preserve">3.4) </w:t>
      </w:r>
      <w:r w:rsidRPr="00605A84">
        <w:rPr>
          <w:rFonts w:ascii="Cambria" w:eastAsia="Times New Roman" w:hAnsi="Cambria" w:cstheme="minorHAnsi"/>
          <w:szCs w:val="20"/>
        </w:rPr>
        <w:tab/>
        <w:t xml:space="preserve">being engaged in a Consulting Services activity, which, by its nature, may </w:t>
      </w:r>
      <w:proofErr w:type="gramStart"/>
      <w:r w:rsidRPr="00605A84">
        <w:rPr>
          <w:rFonts w:ascii="Cambria" w:eastAsia="Times New Roman" w:hAnsi="Cambria" w:cstheme="minorHAnsi"/>
          <w:szCs w:val="20"/>
        </w:rPr>
        <w:t>be in conflict with</w:t>
      </w:r>
      <w:proofErr w:type="gramEnd"/>
      <w:r w:rsidRPr="00605A84">
        <w:rPr>
          <w:rFonts w:ascii="Cambria" w:eastAsia="Times New Roman" w:hAnsi="Cambria" w:cstheme="minorHAnsi"/>
          <w:szCs w:val="20"/>
        </w:rPr>
        <w:t xml:space="preserve"> the assignments that we would carry out for the AKRSP;</w:t>
      </w:r>
    </w:p>
    <w:p w14:paraId="3A7F532A" w14:textId="77777777" w:rsidR="00277069" w:rsidRPr="00605A84" w:rsidRDefault="00277069" w:rsidP="00277069">
      <w:pPr>
        <w:spacing w:before="142" w:after="0" w:line="240" w:lineRule="atLeast"/>
        <w:ind w:left="1134" w:hanging="567"/>
        <w:rPr>
          <w:rFonts w:ascii="Cambria" w:eastAsia="Times New Roman" w:hAnsi="Cambria" w:cstheme="minorHAnsi"/>
          <w:szCs w:val="20"/>
        </w:rPr>
      </w:pPr>
      <w:r w:rsidRPr="00605A84">
        <w:rPr>
          <w:rFonts w:ascii="Cambria" w:eastAsia="Times New Roman" w:hAnsi="Cambria" w:cstheme="minorHAnsi"/>
          <w:szCs w:val="20"/>
        </w:rPr>
        <w:t xml:space="preserve">3.5) </w:t>
      </w:r>
      <w:r w:rsidRPr="00605A84">
        <w:rPr>
          <w:rFonts w:ascii="Cambria" w:eastAsia="Times New Roman" w:hAnsi="Cambria" w:cstheme="minorHAnsi"/>
          <w:szCs w:val="20"/>
        </w:rPr>
        <w:tab/>
        <w:t>in the case of procurement of Works, Plant or Goods:</w:t>
      </w:r>
    </w:p>
    <w:p w14:paraId="41A6559D" w14:textId="77777777" w:rsidR="00277069" w:rsidRPr="00605A84" w:rsidRDefault="00277069">
      <w:pPr>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clear" w:pos="1158"/>
        </w:tabs>
        <w:autoSpaceDE w:val="0"/>
        <w:autoSpaceDN w:val="0"/>
        <w:spacing w:before="142" w:after="0" w:line="240" w:lineRule="atLeast"/>
        <w:ind w:left="1560" w:hanging="284"/>
        <w:rPr>
          <w:rFonts w:ascii="Cambria" w:eastAsia="Times New Roman" w:hAnsi="Cambria" w:cstheme="minorHAnsi"/>
          <w:szCs w:val="20"/>
        </w:rPr>
      </w:pPr>
      <w:r w:rsidRPr="00605A84">
        <w:rPr>
          <w:rFonts w:ascii="Cambria" w:eastAsia="Times New Roman" w:hAnsi="Cambria" w:cstheme="minorHAnsi"/>
          <w:szCs w:val="20"/>
          <w:lang w:eastAsia="fr-FR"/>
        </w:rPr>
        <w:t>having</w:t>
      </w:r>
      <w:r w:rsidRPr="00605A84">
        <w:rPr>
          <w:rFonts w:ascii="Cambria" w:eastAsia="Times New Roman" w:hAnsi="Cambria" w:cstheme="minorHAnsi"/>
          <w:szCs w:val="20"/>
        </w:rPr>
        <w:t xml:space="preserve"> prepared or having been associated with a Person who prepared specifications, drawings, calculations and other documentation </w:t>
      </w:r>
      <w:r w:rsidRPr="00605A84">
        <w:rPr>
          <w:rFonts w:ascii="Cambria" w:eastAsia="Times New Roman" w:hAnsi="Cambria" w:cstheme="minorHAnsi"/>
          <w:szCs w:val="20"/>
          <w:lang w:eastAsia="fr-FR"/>
        </w:rPr>
        <w:t>to be used in the Tender Process of this Contract</w:t>
      </w:r>
      <w:r w:rsidRPr="00605A84">
        <w:rPr>
          <w:rFonts w:ascii="Cambria" w:eastAsia="Times New Roman" w:hAnsi="Cambria" w:cstheme="minorHAnsi"/>
          <w:szCs w:val="20"/>
        </w:rPr>
        <w:t>;</w:t>
      </w:r>
    </w:p>
    <w:p w14:paraId="252F3C55" w14:textId="77777777" w:rsidR="00277069" w:rsidRPr="00605A84" w:rsidRDefault="00277069">
      <w:pPr>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clear" w:pos="1158"/>
        </w:tabs>
        <w:autoSpaceDE w:val="0"/>
        <w:autoSpaceDN w:val="0"/>
        <w:spacing w:before="142" w:after="0" w:line="240" w:lineRule="atLeast"/>
        <w:ind w:left="1560" w:hanging="284"/>
        <w:rPr>
          <w:rFonts w:ascii="Cambria" w:eastAsia="Times New Roman" w:hAnsi="Cambria" w:cstheme="minorHAnsi"/>
          <w:szCs w:val="20"/>
        </w:rPr>
      </w:pPr>
      <w:r w:rsidRPr="00605A84">
        <w:rPr>
          <w:rFonts w:ascii="Cambria" w:eastAsia="Times New Roman" w:hAnsi="Cambria" w:cstheme="minorHAnsi"/>
          <w:szCs w:val="20"/>
          <w:lang w:eastAsia="fr-FR"/>
        </w:rPr>
        <w:t>having</w:t>
      </w:r>
      <w:r w:rsidRPr="00605A84">
        <w:rPr>
          <w:rFonts w:ascii="Cambria" w:eastAsia="Times New Roman" w:hAnsi="Cambria" w:cstheme="minorHAnsi"/>
          <w:szCs w:val="20"/>
        </w:rPr>
        <w:t xml:space="preserve"> been recruited (or being proposed to be recruited) ourselves or any of our affiliates, to carry out works supervision or inspection for this </w:t>
      </w:r>
      <w:r w:rsidRPr="00605A84">
        <w:rPr>
          <w:rFonts w:ascii="Cambria" w:eastAsia="Times New Roman" w:hAnsi="Cambria" w:cstheme="minorHAnsi"/>
          <w:szCs w:val="20"/>
          <w:lang w:eastAsia="fr-FR"/>
        </w:rPr>
        <w:t>Contract</w:t>
      </w:r>
      <w:r w:rsidRPr="00605A84">
        <w:rPr>
          <w:rFonts w:ascii="Cambria" w:eastAsia="Times New Roman" w:hAnsi="Cambria" w:cstheme="minorHAnsi"/>
          <w:szCs w:val="20"/>
        </w:rPr>
        <w:t>;</w:t>
      </w:r>
    </w:p>
    <w:p w14:paraId="202A499F" w14:textId="77777777" w:rsidR="00277069" w:rsidRPr="00605A84" w:rsidRDefault="00277069">
      <w:pPr>
        <w:widowControl w:val="0"/>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left" w:pos="1260"/>
        </w:tabs>
        <w:autoSpaceDE w:val="0"/>
        <w:autoSpaceDN w:val="0"/>
        <w:spacing w:before="142" w:after="0" w:line="240" w:lineRule="atLeast"/>
        <w:ind w:left="567" w:hanging="567"/>
        <w:rPr>
          <w:rFonts w:ascii="Cambria" w:eastAsia="Times New Roman" w:hAnsi="Cambria" w:cstheme="minorHAnsi"/>
          <w:szCs w:val="20"/>
        </w:rPr>
      </w:pPr>
      <w:r w:rsidRPr="00605A84">
        <w:rPr>
          <w:rFonts w:ascii="Cambria" w:eastAsia="Times New Roman" w:hAnsi="Cambria" w:cstheme="minorHAnsi"/>
          <w:szCs w:val="20"/>
        </w:rPr>
        <w:t xml:space="preserve">If we are a </w:t>
      </w:r>
      <w:r w:rsidRPr="00605A84">
        <w:rPr>
          <w:rFonts w:ascii="Cambria" w:eastAsia="Times New Roman" w:hAnsi="Cambria" w:cstheme="minorHAnsi"/>
          <w:szCs w:val="20"/>
          <w:lang w:eastAsia="fr-FR"/>
        </w:rPr>
        <w:t>state</w:t>
      </w:r>
      <w:r w:rsidRPr="00605A84">
        <w:rPr>
          <w:rFonts w:ascii="Cambria" w:eastAsia="Times New Roman" w:hAnsi="Cambria" w:cstheme="minorHAnsi"/>
          <w:szCs w:val="20"/>
        </w:rPr>
        <w:t>-owned entity</w:t>
      </w:r>
      <w:r w:rsidRPr="00605A84">
        <w:rPr>
          <w:rFonts w:ascii="Cambria" w:eastAsia="Times New Roman" w:hAnsi="Cambria" w:cstheme="minorHAnsi"/>
          <w:szCs w:val="20"/>
          <w:lang w:eastAsia="fr-FR"/>
        </w:rPr>
        <w:t>, and compete in a Tender Process</w:t>
      </w:r>
      <w:r w:rsidRPr="00605A84">
        <w:rPr>
          <w:rFonts w:ascii="Cambria" w:eastAsia="Times New Roman" w:hAnsi="Cambria" w:cstheme="minorHAnsi"/>
          <w:szCs w:val="20"/>
        </w:rPr>
        <w:t>, we certify that we have legal and financial autonomy and that we operate under commercial laws and regulations.</w:t>
      </w:r>
    </w:p>
    <w:p w14:paraId="115709D8" w14:textId="77777777" w:rsidR="00277069" w:rsidRPr="00605A84" w:rsidRDefault="00277069">
      <w:pPr>
        <w:widowControl w:val="0"/>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left" w:pos="1260"/>
        </w:tabs>
        <w:autoSpaceDE w:val="0"/>
        <w:autoSpaceDN w:val="0"/>
        <w:spacing w:before="142" w:after="0" w:line="240" w:lineRule="atLeast"/>
        <w:ind w:left="567" w:hanging="567"/>
        <w:rPr>
          <w:rFonts w:ascii="Cambria" w:eastAsia="Times New Roman" w:hAnsi="Cambria" w:cstheme="minorHAnsi"/>
          <w:szCs w:val="20"/>
        </w:rPr>
      </w:pPr>
      <w:r w:rsidRPr="00605A84">
        <w:rPr>
          <w:rFonts w:ascii="Cambria" w:eastAsia="Times New Roman" w:hAnsi="Cambria" w:cstheme="minorHAnsi"/>
          <w:szCs w:val="20"/>
        </w:rPr>
        <w:t xml:space="preserve">We undertake to bring to the attention of AKRSP any change in situation </w:t>
      </w:r>
      <w:proofErr w:type="gramStart"/>
      <w:r w:rsidRPr="00605A84">
        <w:rPr>
          <w:rFonts w:ascii="Cambria" w:eastAsia="Times New Roman" w:hAnsi="Cambria" w:cstheme="minorHAnsi"/>
          <w:szCs w:val="20"/>
        </w:rPr>
        <w:t>with regard to</w:t>
      </w:r>
      <w:proofErr w:type="gramEnd"/>
      <w:r w:rsidRPr="00605A84">
        <w:rPr>
          <w:rFonts w:ascii="Cambria" w:eastAsia="Times New Roman" w:hAnsi="Cambria" w:cstheme="minorHAnsi"/>
          <w:szCs w:val="20"/>
        </w:rPr>
        <w:t xml:space="preserve"> points 2 to 4 above.</w:t>
      </w:r>
    </w:p>
    <w:p w14:paraId="532155F8" w14:textId="77777777" w:rsidR="00277069" w:rsidRPr="00605A84" w:rsidRDefault="00277069">
      <w:pPr>
        <w:widowControl w:val="0"/>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left" w:pos="1260"/>
        </w:tabs>
        <w:autoSpaceDE w:val="0"/>
        <w:autoSpaceDN w:val="0"/>
        <w:spacing w:before="142" w:after="0" w:line="240" w:lineRule="atLeast"/>
        <w:ind w:left="567" w:hanging="567"/>
        <w:rPr>
          <w:rFonts w:ascii="Cambria" w:eastAsia="Times New Roman" w:hAnsi="Cambria" w:cstheme="minorHAnsi"/>
          <w:szCs w:val="20"/>
        </w:rPr>
      </w:pPr>
      <w:r w:rsidRPr="00605A84">
        <w:rPr>
          <w:rFonts w:ascii="Cambria" w:eastAsia="Times New Roman" w:hAnsi="Cambria" w:cstheme="minorHAnsi"/>
          <w:szCs w:val="20"/>
        </w:rPr>
        <w:t xml:space="preserve">In the context of </w:t>
      </w:r>
      <w:r w:rsidRPr="00605A84">
        <w:rPr>
          <w:rFonts w:ascii="Cambria" w:eastAsia="Times New Roman" w:hAnsi="Cambria" w:cstheme="minorHAnsi"/>
          <w:szCs w:val="20"/>
          <w:lang w:eastAsia="fr-FR"/>
        </w:rPr>
        <w:t xml:space="preserve">the </w:t>
      </w:r>
      <w:r w:rsidRPr="00605A84">
        <w:rPr>
          <w:rFonts w:ascii="Cambria" w:eastAsia="Times New Roman" w:hAnsi="Cambria" w:cstheme="minorHAnsi"/>
          <w:szCs w:val="20"/>
        </w:rPr>
        <w:t xml:space="preserve">Tender </w:t>
      </w:r>
      <w:r w:rsidRPr="00605A84">
        <w:rPr>
          <w:rFonts w:ascii="Cambria" w:eastAsia="Times New Roman" w:hAnsi="Cambria" w:cstheme="minorHAnsi"/>
          <w:szCs w:val="20"/>
          <w:lang w:eastAsia="fr-FR"/>
        </w:rPr>
        <w:t xml:space="preserve">Process </w:t>
      </w:r>
      <w:r w:rsidRPr="00605A84">
        <w:rPr>
          <w:rFonts w:ascii="Cambria" w:eastAsia="Times New Roman" w:hAnsi="Cambria" w:cstheme="minorHAnsi"/>
          <w:szCs w:val="20"/>
        </w:rPr>
        <w:t xml:space="preserve">and performance of the </w:t>
      </w:r>
      <w:r w:rsidRPr="00605A84">
        <w:rPr>
          <w:rFonts w:ascii="Cambria" w:eastAsia="Times New Roman" w:hAnsi="Cambria" w:cstheme="minorHAnsi"/>
          <w:szCs w:val="20"/>
          <w:lang w:eastAsia="fr-FR"/>
        </w:rPr>
        <w:t>corresponding C</w:t>
      </w:r>
      <w:r w:rsidRPr="00605A84">
        <w:rPr>
          <w:rFonts w:ascii="Cambria" w:eastAsia="Times New Roman" w:hAnsi="Cambria" w:cstheme="minorHAnsi"/>
          <w:szCs w:val="20"/>
        </w:rPr>
        <w:t>ontract:</w:t>
      </w:r>
    </w:p>
    <w:p w14:paraId="40EBF544" w14:textId="77777777" w:rsidR="00277069" w:rsidRPr="00605A84" w:rsidRDefault="00277069" w:rsidP="00277069">
      <w:pPr>
        <w:spacing w:before="142" w:after="0" w:line="240" w:lineRule="atLeast"/>
        <w:ind w:left="1134" w:hanging="567"/>
        <w:rPr>
          <w:rFonts w:ascii="Cambria" w:hAnsi="Cambria" w:cstheme="minorHAnsi"/>
          <w:szCs w:val="20"/>
        </w:rPr>
      </w:pPr>
      <w:r w:rsidRPr="00605A84">
        <w:rPr>
          <w:rFonts w:ascii="Cambria" w:eastAsia="Times New Roman" w:hAnsi="Cambria" w:cstheme="minorHAnsi"/>
          <w:szCs w:val="20"/>
        </w:rPr>
        <w:t xml:space="preserve">6.1) </w:t>
      </w:r>
      <w:r w:rsidRPr="00605A84">
        <w:rPr>
          <w:rFonts w:ascii="Cambria" w:eastAsia="Times New Roman" w:hAnsi="Cambria" w:cstheme="minorHAnsi"/>
          <w:szCs w:val="20"/>
        </w:rPr>
        <w:tab/>
        <w:t xml:space="preserve">neither we nor any of the members of our Joint Venture nor any of our Subcontractors under the Contract have engaged or will engage in any Sanctionable Practice </w:t>
      </w:r>
      <w:r w:rsidRPr="00605A84">
        <w:rPr>
          <w:rFonts w:ascii="Cambria" w:hAnsi="Cambria" w:cstheme="minorHAnsi"/>
          <w:szCs w:val="20"/>
        </w:rPr>
        <w:t xml:space="preserve">during the Tender Process and in the case of being awarded a Contract will engage in any Sanctionable Practice during the performance of the Contract; </w:t>
      </w:r>
    </w:p>
    <w:p w14:paraId="372D1A4E" w14:textId="77777777" w:rsidR="00277069" w:rsidRPr="00605A84" w:rsidRDefault="00277069" w:rsidP="00277069">
      <w:pPr>
        <w:spacing w:before="142" w:after="0" w:line="240" w:lineRule="atLeast"/>
        <w:ind w:left="1134" w:hanging="567"/>
        <w:rPr>
          <w:rFonts w:ascii="Cambria" w:eastAsia="Times New Roman" w:hAnsi="Cambria" w:cstheme="minorHAnsi"/>
          <w:szCs w:val="20"/>
        </w:rPr>
      </w:pPr>
      <w:r w:rsidRPr="00605A84">
        <w:rPr>
          <w:rFonts w:ascii="Cambria" w:eastAsia="Times New Roman" w:hAnsi="Cambria" w:cstheme="minorHAnsi"/>
          <w:szCs w:val="20"/>
        </w:rPr>
        <w:t xml:space="preserve">6.2) </w:t>
      </w:r>
      <w:r w:rsidRPr="00605A84">
        <w:rPr>
          <w:rFonts w:ascii="Cambria" w:eastAsia="Times New Roman" w:hAnsi="Cambria" w:cstheme="minorHAnsi"/>
          <w:szCs w:val="20"/>
        </w:rPr>
        <w:tab/>
        <w:t>neither we nor any of the members of our Joint Venture or any of our Subcontractors under the Contract shall acquire or supply any equipment nor operate in any sectors under an embargo of the United Nations, the European Union or Germany; and</w:t>
      </w:r>
    </w:p>
    <w:p w14:paraId="5856EBB1" w14:textId="77777777" w:rsidR="00277069" w:rsidRPr="00605A84" w:rsidRDefault="00277069" w:rsidP="00277069">
      <w:pPr>
        <w:spacing w:before="142" w:after="0" w:line="240" w:lineRule="atLeast"/>
        <w:ind w:left="1134" w:hanging="567"/>
        <w:rPr>
          <w:rFonts w:ascii="Cambria" w:eastAsia="Times New Roman" w:hAnsi="Cambria" w:cstheme="minorHAnsi"/>
          <w:szCs w:val="20"/>
        </w:rPr>
      </w:pPr>
      <w:r w:rsidRPr="00605A84">
        <w:rPr>
          <w:rFonts w:ascii="Cambria" w:eastAsia="Times New Roman" w:hAnsi="Cambria" w:cstheme="minorHAnsi"/>
          <w:szCs w:val="20"/>
        </w:rPr>
        <w:t xml:space="preserve">6.3) </w:t>
      </w:r>
      <w:r w:rsidRPr="00605A84">
        <w:rPr>
          <w:rFonts w:ascii="Cambria" w:eastAsia="Times New Roman" w:hAnsi="Cambria" w:cstheme="minorHAnsi"/>
          <w:szCs w:val="20"/>
        </w:rPr>
        <w:tab/>
        <w:t>we commit ourselves to complying with and ensuring that our Subcontractors and major suppliers under the Contract comply with international environmental and labour standards, consistent with laws and regulations applicable in the country of implementation of the Contract and the fundamental conventions of the International Labour Organisation</w:t>
      </w:r>
      <w:r w:rsidRPr="00605A84">
        <w:rPr>
          <w:rFonts w:ascii="Cambria" w:eastAsia="Times New Roman" w:hAnsi="Cambria" w:cstheme="minorHAnsi"/>
          <w:szCs w:val="20"/>
          <w:vertAlign w:val="superscript"/>
        </w:rPr>
        <w:footnoteReference w:id="2"/>
      </w:r>
      <w:r w:rsidRPr="00605A84">
        <w:rPr>
          <w:rFonts w:ascii="Cambria" w:eastAsia="Times New Roman" w:hAnsi="Cambria" w:cstheme="minorHAnsi"/>
          <w:szCs w:val="20"/>
        </w:rPr>
        <w:t xml:space="preserve"> (ILO) and international environmental treaties. Moreover, we shall implement environmental and social risks mitigation measures when specified in the relevant environmental and social management plans or other similar documents provided by the AKRSP and, in any case, implement measures to prevent sexual exploitation and abuse and </w:t>
      </w:r>
      <w:r w:rsidR="00AB4838" w:rsidRPr="00605A84">
        <w:rPr>
          <w:rFonts w:ascii="Cambria" w:eastAsia="Times New Roman" w:hAnsi="Cambria" w:cstheme="minorHAnsi"/>
          <w:szCs w:val="20"/>
        </w:rPr>
        <w:t>gender-based</w:t>
      </w:r>
      <w:r w:rsidRPr="00605A84">
        <w:rPr>
          <w:rFonts w:ascii="Cambria" w:eastAsia="Times New Roman" w:hAnsi="Cambria" w:cstheme="minorHAnsi"/>
          <w:szCs w:val="20"/>
        </w:rPr>
        <w:t xml:space="preserve"> violence.</w:t>
      </w:r>
    </w:p>
    <w:p w14:paraId="199CB879" w14:textId="77777777" w:rsidR="00277069" w:rsidRPr="00605A84" w:rsidRDefault="00277069">
      <w:pPr>
        <w:widowControl w:val="0"/>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left" w:pos="1260"/>
        </w:tabs>
        <w:autoSpaceDE w:val="0"/>
        <w:autoSpaceDN w:val="0"/>
        <w:spacing w:before="142" w:after="0" w:line="240" w:lineRule="atLeast"/>
        <w:ind w:left="567" w:hanging="567"/>
        <w:rPr>
          <w:rFonts w:ascii="Cambria" w:eastAsia="Times New Roman" w:hAnsi="Cambria" w:cstheme="minorHAnsi"/>
          <w:szCs w:val="20"/>
        </w:rPr>
      </w:pPr>
      <w:r w:rsidRPr="00605A84">
        <w:rPr>
          <w:rFonts w:ascii="Cambria" w:eastAsia="Times New Roman" w:hAnsi="Cambria" w:cstheme="minorHAnsi"/>
          <w:szCs w:val="20"/>
        </w:rPr>
        <w:t>In the case of being awarded a Contract, we, as well as all members of our Joint Venture partners and Subcontractors under the Contract will, upon request, provide information relating to the Tender Process and performance of the Contract and permit AKRSP or its authorized representatives/auditors to inspect relevant accounts, records and documents in accordance with the Contract and applicable AKRSP requirements.</w:t>
      </w:r>
    </w:p>
    <w:p w14:paraId="2C5DC543" w14:textId="77777777" w:rsidR="00277069" w:rsidRPr="00605A84" w:rsidRDefault="00277069">
      <w:pPr>
        <w:widowControl w:val="0"/>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left" w:pos="1260"/>
        </w:tabs>
        <w:autoSpaceDE w:val="0"/>
        <w:autoSpaceDN w:val="0"/>
        <w:spacing w:before="142" w:after="0" w:line="240" w:lineRule="atLeast"/>
        <w:ind w:left="567" w:hanging="567"/>
        <w:rPr>
          <w:rFonts w:ascii="Cambria" w:eastAsia="Times New Roman" w:hAnsi="Cambria" w:cstheme="minorHAnsi"/>
          <w:szCs w:val="20"/>
        </w:rPr>
      </w:pPr>
      <w:r w:rsidRPr="00605A84">
        <w:rPr>
          <w:rFonts w:ascii="Cambria" w:hAnsi="Cambria" w:cstheme="minorHAnsi"/>
          <w:szCs w:val="20"/>
        </w:rPr>
        <w:t xml:space="preserve">In the case of being awarded a Contract, we, as well as all Joint Venture partners and Subcontractors, undertake to preserve relevant records and documents in accordance with applicable law and the </w:t>
      </w:r>
      <w:r w:rsidRPr="00605A84">
        <w:rPr>
          <w:rFonts w:ascii="Cambria" w:hAnsi="Cambria" w:cstheme="minorHAnsi"/>
          <w:szCs w:val="20"/>
        </w:rPr>
        <w:lastRenderedPageBreak/>
        <w:t>Contract, and to make them available to AKRSP or its authorized representatives/auditors when legitimately required.</w:t>
      </w:r>
    </w:p>
    <w:p w14:paraId="246563DF" w14:textId="77777777" w:rsidR="00277069" w:rsidRPr="00605A84" w:rsidRDefault="00277069" w:rsidP="00277069">
      <w:pPr>
        <w:tabs>
          <w:tab w:val="right" w:leader="underscore" w:pos="4253"/>
          <w:tab w:val="left" w:pos="4536"/>
          <w:tab w:val="right" w:leader="underscore" w:pos="9072"/>
        </w:tabs>
        <w:spacing w:before="142" w:after="0" w:line="240" w:lineRule="atLeast"/>
        <w:rPr>
          <w:rFonts w:ascii="Cambria" w:eastAsia="Times New Roman" w:hAnsi="Cambria" w:cstheme="minorHAnsi"/>
          <w:szCs w:val="20"/>
        </w:rPr>
      </w:pPr>
    </w:p>
    <w:p w14:paraId="60B53541" w14:textId="77777777" w:rsidR="00277069" w:rsidRPr="00605A84" w:rsidRDefault="00277069" w:rsidP="00277069">
      <w:pPr>
        <w:tabs>
          <w:tab w:val="right" w:leader="underscore" w:pos="4253"/>
          <w:tab w:val="left" w:pos="4536"/>
          <w:tab w:val="right" w:leader="underscore" w:pos="9072"/>
        </w:tabs>
        <w:spacing w:before="142" w:after="0" w:line="240" w:lineRule="atLeast"/>
        <w:rPr>
          <w:rFonts w:ascii="Cambria" w:eastAsia="Times New Roman" w:hAnsi="Cambria" w:cstheme="minorHAnsi"/>
          <w:szCs w:val="20"/>
        </w:rPr>
      </w:pPr>
    </w:p>
    <w:p w14:paraId="22C8F740" w14:textId="77777777" w:rsidR="00277069" w:rsidRPr="00605A84" w:rsidRDefault="00277069" w:rsidP="00277069">
      <w:pPr>
        <w:tabs>
          <w:tab w:val="right" w:leader="underscore" w:pos="4253"/>
          <w:tab w:val="left" w:pos="4536"/>
          <w:tab w:val="right" w:leader="underscore" w:pos="9072"/>
        </w:tabs>
        <w:spacing w:before="142" w:after="0" w:line="240" w:lineRule="atLeast"/>
        <w:rPr>
          <w:rFonts w:ascii="Cambria" w:eastAsia="Times New Roman" w:hAnsi="Cambria" w:cstheme="minorHAnsi"/>
          <w:szCs w:val="20"/>
        </w:rPr>
      </w:pPr>
      <w:r w:rsidRPr="00605A84">
        <w:rPr>
          <w:rFonts w:ascii="Cambria" w:eastAsia="Times New Roman" w:hAnsi="Cambria" w:cstheme="minorHAnsi"/>
          <w:szCs w:val="20"/>
        </w:rPr>
        <w:t>Name</w:t>
      </w:r>
      <w:r w:rsidRPr="00605A84">
        <w:rPr>
          <w:rFonts w:ascii="Cambria" w:hAnsi="Cambria" w:cstheme="minorHAnsi"/>
          <w:szCs w:val="20"/>
        </w:rPr>
        <w:t xml:space="preserve">: </w:t>
      </w:r>
      <w:r w:rsidRPr="00605A84">
        <w:rPr>
          <w:rFonts w:ascii="Cambria" w:hAnsi="Cambria" w:cstheme="minorHAnsi"/>
          <w:szCs w:val="20"/>
        </w:rPr>
        <w:tab/>
      </w:r>
      <w:r w:rsidRPr="00605A84">
        <w:rPr>
          <w:rFonts w:ascii="Cambria" w:eastAsia="Times New Roman" w:hAnsi="Cambria" w:cstheme="minorHAnsi"/>
          <w:szCs w:val="20"/>
        </w:rPr>
        <w:tab/>
        <w:t>In the capacity of</w:t>
      </w:r>
      <w:r w:rsidRPr="00605A84">
        <w:rPr>
          <w:rFonts w:ascii="Cambria" w:hAnsi="Cambria" w:cstheme="minorHAnsi"/>
          <w:szCs w:val="20"/>
        </w:rPr>
        <w:t xml:space="preserve">: </w:t>
      </w:r>
      <w:r w:rsidRPr="00605A84">
        <w:rPr>
          <w:rFonts w:ascii="Cambria" w:hAnsi="Cambria" w:cstheme="minorHAnsi"/>
          <w:szCs w:val="20"/>
        </w:rPr>
        <w:tab/>
      </w:r>
    </w:p>
    <w:p w14:paraId="12C216AA" w14:textId="77777777" w:rsidR="00277069" w:rsidRPr="00605A84" w:rsidRDefault="00277069" w:rsidP="00277069">
      <w:pPr>
        <w:tabs>
          <w:tab w:val="right" w:leader="underscore" w:pos="8998"/>
        </w:tabs>
        <w:spacing w:before="142" w:after="0" w:line="240" w:lineRule="atLeast"/>
        <w:rPr>
          <w:rFonts w:ascii="Cambria" w:eastAsia="Times New Roman" w:hAnsi="Cambria" w:cstheme="minorHAnsi"/>
          <w:szCs w:val="20"/>
        </w:rPr>
      </w:pPr>
    </w:p>
    <w:p w14:paraId="3AEC2504" w14:textId="77777777" w:rsidR="00277069" w:rsidRPr="00605A84" w:rsidRDefault="00277069" w:rsidP="00277069">
      <w:pPr>
        <w:tabs>
          <w:tab w:val="right" w:leader="underscore" w:pos="8998"/>
        </w:tabs>
        <w:spacing w:before="142" w:after="0" w:line="240" w:lineRule="atLeast"/>
        <w:rPr>
          <w:rFonts w:ascii="Cambria" w:eastAsia="Times New Roman" w:hAnsi="Cambria" w:cstheme="minorHAnsi"/>
          <w:szCs w:val="20"/>
        </w:rPr>
      </w:pPr>
      <w:r w:rsidRPr="00605A84">
        <w:rPr>
          <w:rFonts w:ascii="Cambria" w:eastAsia="Times New Roman" w:hAnsi="Cambria" w:cstheme="minorHAnsi"/>
          <w:szCs w:val="20"/>
        </w:rPr>
        <w:t>Duly empowered to sign in the name and on behalf of</w:t>
      </w:r>
      <w:r w:rsidRPr="00605A84">
        <w:rPr>
          <w:rFonts w:ascii="Cambria" w:eastAsia="Times New Roman" w:hAnsi="Cambria" w:cstheme="minorHAnsi"/>
          <w:szCs w:val="20"/>
          <w:vertAlign w:val="superscript"/>
        </w:rPr>
        <w:footnoteReference w:id="3"/>
      </w:r>
      <w:r w:rsidRPr="00605A84">
        <w:rPr>
          <w:rFonts w:ascii="Cambria" w:eastAsia="Times New Roman" w:hAnsi="Cambria" w:cstheme="minorHAnsi"/>
          <w:szCs w:val="20"/>
        </w:rPr>
        <w:t>:</w:t>
      </w:r>
      <w:r w:rsidRPr="00605A84">
        <w:rPr>
          <w:rFonts w:ascii="Cambria" w:eastAsia="Times New Roman" w:hAnsi="Cambria" w:cstheme="minorHAnsi"/>
          <w:szCs w:val="20"/>
        </w:rPr>
        <w:tab/>
      </w:r>
    </w:p>
    <w:p w14:paraId="1054D935" w14:textId="77777777" w:rsidR="00277069" w:rsidRPr="00605A84" w:rsidRDefault="00277069" w:rsidP="00277069">
      <w:pPr>
        <w:widowControl w:val="0"/>
        <w:autoSpaceDE w:val="0"/>
        <w:autoSpaceDN w:val="0"/>
        <w:spacing w:after="0"/>
        <w:rPr>
          <w:rFonts w:ascii="Cambria" w:hAnsi="Cambria" w:cstheme="minorHAnsi"/>
          <w:szCs w:val="20"/>
        </w:rPr>
      </w:pPr>
    </w:p>
    <w:p w14:paraId="221D760F" w14:textId="77777777" w:rsidR="00277069" w:rsidRPr="00605A84" w:rsidRDefault="00277069" w:rsidP="00277069">
      <w:pPr>
        <w:widowControl w:val="0"/>
        <w:autoSpaceDE w:val="0"/>
        <w:autoSpaceDN w:val="0"/>
        <w:spacing w:after="0"/>
        <w:rPr>
          <w:rFonts w:ascii="Cambria" w:hAnsi="Cambria" w:cstheme="minorHAnsi"/>
          <w:szCs w:val="20"/>
        </w:rPr>
      </w:pPr>
    </w:p>
    <w:p w14:paraId="5F46F2F1" w14:textId="77777777" w:rsidR="00277069" w:rsidRPr="00605A84" w:rsidRDefault="00277069" w:rsidP="00277069">
      <w:pPr>
        <w:widowControl w:val="0"/>
        <w:autoSpaceDE w:val="0"/>
        <w:autoSpaceDN w:val="0"/>
        <w:spacing w:after="0"/>
        <w:rPr>
          <w:rFonts w:ascii="Cambria" w:eastAsia="Times New Roman" w:hAnsi="Cambria" w:cstheme="minorHAnsi"/>
          <w:szCs w:val="20"/>
        </w:rPr>
      </w:pPr>
      <w:r w:rsidRPr="00605A84">
        <w:rPr>
          <w:rFonts w:ascii="Cambria" w:hAnsi="Cambria" w:cstheme="minorHAnsi"/>
          <w:szCs w:val="20"/>
        </w:rPr>
        <w:t>Signature:</w:t>
      </w:r>
      <w:r w:rsidRPr="00605A84">
        <w:rPr>
          <w:rFonts w:ascii="Cambria" w:hAnsi="Cambria" w:cstheme="minorHAnsi"/>
          <w:szCs w:val="20"/>
        </w:rPr>
        <w:tab/>
      </w:r>
      <w:r w:rsidRPr="00605A84">
        <w:rPr>
          <w:rFonts w:ascii="Cambria" w:hAnsi="Cambria" w:cstheme="minorHAnsi"/>
          <w:szCs w:val="20"/>
        </w:rPr>
        <w:tab/>
      </w:r>
      <w:r w:rsidRPr="00605A84">
        <w:rPr>
          <w:rFonts w:ascii="Cambria" w:hAnsi="Cambria" w:cstheme="minorHAnsi"/>
          <w:szCs w:val="20"/>
        </w:rPr>
        <w:tab/>
      </w:r>
      <w:r w:rsidRPr="00605A84">
        <w:rPr>
          <w:rFonts w:ascii="Cambria" w:hAnsi="Cambria" w:cstheme="minorHAnsi"/>
          <w:szCs w:val="20"/>
        </w:rPr>
        <w:tab/>
        <w:t xml:space="preserve">Dated: </w:t>
      </w:r>
    </w:p>
    <w:p w14:paraId="3FE2EB0E" w14:textId="77777777" w:rsidR="00277069" w:rsidRPr="00605A84" w:rsidRDefault="00277069" w:rsidP="00277069">
      <w:pPr>
        <w:rPr>
          <w:rFonts w:ascii="Cambria" w:hAnsi="Cambria" w:cstheme="minorHAnsi"/>
        </w:rPr>
      </w:pPr>
    </w:p>
    <w:bookmarkEnd w:id="140"/>
    <w:p w14:paraId="7F605A50" w14:textId="77777777" w:rsidR="004B0D5C" w:rsidRPr="00605A84" w:rsidRDefault="004B0D5C" w:rsidP="004B0D5C">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rPr>
      </w:pPr>
    </w:p>
    <w:bookmarkEnd w:id="141"/>
    <w:bookmarkEnd w:id="142"/>
    <w:bookmarkEnd w:id="143"/>
    <w:bookmarkEnd w:id="144"/>
    <w:p w14:paraId="2E75B449" w14:textId="77777777" w:rsidR="00B33550" w:rsidRPr="00605A84" w:rsidRDefault="00B33550" w:rsidP="00B33550">
      <w:pPr>
        <w:rPr>
          <w:rFonts w:ascii="Cambria" w:hAnsi="Cambria" w:cstheme="minorHAnsi"/>
        </w:rPr>
        <w:sectPr w:rsidR="00B33550" w:rsidRPr="00605A84" w:rsidSect="00B335AC">
          <w:headerReference w:type="default" r:id="rId33"/>
          <w:pgSz w:w="11900" w:h="16840"/>
          <w:pgMar w:top="1417" w:right="1417" w:bottom="1134" w:left="1417" w:header="708" w:footer="708" w:gutter="0"/>
          <w:pgNumType w:start="1"/>
          <w:cols w:space="708"/>
          <w:docGrid w:linePitch="360"/>
        </w:sectPr>
      </w:pPr>
    </w:p>
    <w:p w14:paraId="74922CDB" w14:textId="77777777" w:rsidR="00B33550" w:rsidRPr="00605A84" w:rsidRDefault="00800C8E" w:rsidP="00A3033A">
      <w:pPr>
        <w:pStyle w:val="Heading1"/>
        <w:numPr>
          <w:ilvl w:val="0"/>
          <w:numId w:val="0"/>
        </w:numPr>
        <w:ind w:left="360"/>
        <w:rPr>
          <w:rFonts w:cstheme="minorHAnsi"/>
        </w:rPr>
      </w:pPr>
      <w:bookmarkStart w:id="150" w:name="_Ref493518907"/>
      <w:bookmarkStart w:id="151" w:name="_Toc530904337"/>
      <w:bookmarkStart w:id="152" w:name="_Toc530904625"/>
      <w:bookmarkStart w:id="153" w:name="_Toc493614546"/>
      <w:bookmarkStart w:id="154" w:name="_Toc493615201"/>
      <w:bookmarkStart w:id="155" w:name="_Ref492563005"/>
      <w:bookmarkStart w:id="156" w:name="_Toc83380078"/>
      <w:bookmarkStart w:id="157" w:name="_Toc95839333"/>
      <w:bookmarkStart w:id="158" w:name="_Toc95839646"/>
      <w:r w:rsidRPr="00605A84">
        <w:rPr>
          <w:rFonts w:cstheme="minorHAnsi"/>
        </w:rPr>
        <w:lastRenderedPageBreak/>
        <w:t>2</w:t>
      </w:r>
      <w:r w:rsidRPr="00605A84">
        <w:rPr>
          <w:rFonts w:cstheme="minorHAnsi"/>
        </w:rPr>
        <w:tab/>
      </w:r>
      <w:r w:rsidR="00B33550" w:rsidRPr="00605A84">
        <w:rPr>
          <w:rFonts w:cstheme="minorHAnsi"/>
        </w:rPr>
        <w:t xml:space="preserve"> </w:t>
      </w:r>
      <w:bookmarkStart w:id="159" w:name="_Toc530904338"/>
      <w:bookmarkStart w:id="160" w:name="_Toc530904626"/>
      <w:bookmarkEnd w:id="150"/>
      <w:bookmarkEnd w:id="151"/>
      <w:bookmarkEnd w:id="152"/>
      <w:bookmarkEnd w:id="153"/>
      <w:bookmarkEnd w:id="154"/>
      <w:bookmarkEnd w:id="155"/>
      <w:r w:rsidR="00B33550" w:rsidRPr="00605A84">
        <w:rPr>
          <w:rFonts w:cstheme="minorHAnsi"/>
        </w:rPr>
        <w:t>Letter of Submission</w:t>
      </w:r>
      <w:bookmarkEnd w:id="145"/>
      <w:bookmarkEnd w:id="146"/>
      <w:bookmarkEnd w:id="156"/>
      <w:bookmarkEnd w:id="157"/>
      <w:bookmarkEnd w:id="158"/>
      <w:bookmarkEnd w:id="159"/>
      <w:bookmarkEnd w:id="160"/>
    </w:p>
    <w:p w14:paraId="26CFD3AF" w14:textId="77777777" w:rsidR="00B33550" w:rsidRPr="00605A84" w:rsidRDefault="00B33550" w:rsidP="00F12899">
      <w:pPr>
        <w:rPr>
          <w:rFonts w:ascii="Cambria" w:hAnsi="Cambria" w:cstheme="minorHAnsi"/>
        </w:rPr>
      </w:pPr>
    </w:p>
    <w:p w14:paraId="0DF89973" w14:textId="77777777" w:rsidR="00B14602" w:rsidRPr="00605A84" w:rsidRDefault="00B33550" w:rsidP="00B14602">
      <w:pPr>
        <w:pStyle w:val="Title"/>
        <w:spacing w:line="276" w:lineRule="auto"/>
        <w:rPr>
          <w:rFonts w:asciiTheme="minorHAnsi" w:hAnsiTheme="minorHAnsi" w:cstheme="minorHAnsi"/>
          <w:b/>
          <w:bCs/>
          <w:sz w:val="24"/>
          <w:szCs w:val="24"/>
        </w:rPr>
      </w:pPr>
      <w:r w:rsidRPr="00605A84">
        <w:rPr>
          <w:rFonts w:ascii="Cambria" w:hAnsi="Cambria" w:cstheme="minorHAnsi"/>
          <w:bCs/>
        </w:rPr>
        <w:t xml:space="preserve">Name of Contract: Construction of Kote Bala to </w:t>
      </w:r>
      <w:proofErr w:type="spellStart"/>
      <w:r w:rsidRPr="00605A84">
        <w:rPr>
          <w:rFonts w:ascii="Cambria" w:hAnsi="Cambria" w:cstheme="minorHAnsi"/>
          <w:bCs/>
        </w:rPr>
        <w:t>Paeen</w:t>
      </w:r>
      <w:proofErr w:type="spellEnd"/>
      <w:r w:rsidRPr="00605A84">
        <w:rPr>
          <w:rFonts w:ascii="Cambria" w:hAnsi="Cambria" w:cstheme="minorHAnsi"/>
          <w:bCs/>
        </w:rPr>
        <w:t xml:space="preserve"> Steel Suspension Bridge (200 ft), </w:t>
      </w:r>
      <w:proofErr w:type="spellStart"/>
      <w:r w:rsidRPr="00605A84">
        <w:rPr>
          <w:rFonts w:ascii="Cambria" w:hAnsi="Cambria" w:cstheme="minorHAnsi"/>
          <w:bCs/>
        </w:rPr>
        <w:t>Ishkoman</w:t>
      </w:r>
      <w:proofErr w:type="spellEnd"/>
      <w:r w:rsidRPr="00605A84">
        <w:rPr>
          <w:rFonts w:ascii="Cambria" w:hAnsi="Cambria" w:cstheme="minorHAnsi"/>
          <w:bCs/>
        </w:rPr>
        <w:t xml:space="preserve">, District </w:t>
      </w:r>
      <w:proofErr w:type="spellStart"/>
      <w:r w:rsidRPr="00605A84">
        <w:rPr>
          <w:rFonts w:ascii="Cambria" w:hAnsi="Cambria" w:cstheme="minorHAnsi"/>
          <w:bCs/>
        </w:rPr>
        <w:t>Ghizer</w:t>
      </w:r>
      <w:proofErr w:type="spellEnd"/>
      <w:r w:rsidRPr="00605A84">
        <w:rPr>
          <w:rFonts w:ascii="Cambria" w:hAnsi="Cambria" w:cstheme="minorHAnsi"/>
          <w:bCs/>
        </w:rPr>
        <w:t xml:space="preserve"> </w:t>
      </w:r>
    </w:p>
    <w:p w14:paraId="15237F16" w14:textId="77777777" w:rsidR="00A90DE1" w:rsidRPr="00605A84" w:rsidRDefault="00AB4838" w:rsidP="005E032D">
      <w:pPr>
        <w:pStyle w:val="Header"/>
        <w:rPr>
          <w:rFonts w:ascii="Cambria" w:hAnsi="Cambria" w:cstheme="minorHAnsi"/>
          <w:bCs/>
          <w:szCs w:val="28"/>
        </w:rPr>
      </w:pPr>
      <w:r w:rsidRPr="00605A84">
        <w:rPr>
          <w:rFonts w:ascii="Cambria" w:hAnsi="Cambria" w:cstheme="minorHAnsi"/>
          <w:bCs/>
        </w:rPr>
        <w:t xml:space="preserve"> </w:t>
      </w:r>
    </w:p>
    <w:p w14:paraId="0DCF2C36" w14:textId="77777777" w:rsidR="00B33550" w:rsidRPr="00605A84" w:rsidRDefault="00B33550" w:rsidP="00EF0A2C">
      <w:pPr>
        <w:spacing w:line="264" w:lineRule="auto"/>
        <w:rPr>
          <w:rFonts w:ascii="Cambria" w:hAnsi="Cambria" w:cstheme="minorHAnsi"/>
        </w:rPr>
      </w:pPr>
    </w:p>
    <w:tbl>
      <w:tblPr>
        <w:tblW w:w="0" w:type="auto"/>
        <w:tblInd w:w="113" w:type="dxa"/>
        <w:tblLook w:val="01E0" w:firstRow="1" w:lastRow="1" w:firstColumn="1" w:lastColumn="1" w:noHBand="0" w:noVBand="0"/>
      </w:tblPr>
      <w:tblGrid>
        <w:gridCol w:w="8943"/>
      </w:tblGrid>
      <w:tr w:rsidR="00B33550" w:rsidRPr="00605A84" w14:paraId="2932FAE1" w14:textId="77777777" w:rsidTr="00E54F5A">
        <w:trPr>
          <w:trHeight w:val="567"/>
        </w:trPr>
        <w:tc>
          <w:tcPr>
            <w:tcW w:w="9174" w:type="dxa"/>
            <w:tcBorders>
              <w:top w:val="single" w:sz="4" w:space="0" w:color="auto"/>
              <w:left w:val="single" w:sz="4" w:space="0" w:color="auto"/>
              <w:bottom w:val="nil"/>
              <w:right w:val="single" w:sz="4" w:space="0" w:color="auto"/>
            </w:tcBorders>
            <w:vAlign w:val="bottom"/>
          </w:tcPr>
          <w:p w14:paraId="5FDFD674" w14:textId="77777777" w:rsidR="00B33550" w:rsidRPr="00605A84" w:rsidRDefault="00B33550" w:rsidP="00EF0A2C">
            <w:pPr>
              <w:tabs>
                <w:tab w:val="left" w:pos="1134"/>
                <w:tab w:val="left" w:pos="3969"/>
                <w:tab w:val="right" w:leader="dot" w:pos="8959"/>
              </w:tabs>
              <w:autoSpaceDE w:val="0"/>
              <w:autoSpaceDN w:val="0"/>
              <w:adjustRightInd w:val="0"/>
              <w:spacing w:before="60" w:after="60" w:line="264" w:lineRule="auto"/>
              <w:ind w:left="1134" w:hanging="1134"/>
              <w:rPr>
                <w:rFonts w:ascii="Cambria" w:hAnsi="Cambria" w:cstheme="minorHAnsi"/>
                <w:bCs/>
              </w:rPr>
            </w:pPr>
            <w:r w:rsidRPr="00605A84">
              <w:rPr>
                <w:rFonts w:ascii="Cambria" w:hAnsi="Cambria" w:cstheme="minorHAnsi"/>
                <w:bCs/>
              </w:rPr>
              <w:t>1</w:t>
            </w:r>
            <w:r w:rsidRPr="00605A84">
              <w:rPr>
                <w:rFonts w:ascii="Cambria" w:hAnsi="Cambria" w:cstheme="minorHAnsi"/>
                <w:bCs/>
              </w:rPr>
              <w:tab/>
              <w:t>Name of Company:</w:t>
            </w:r>
            <w:r w:rsidRPr="00605A84">
              <w:rPr>
                <w:rFonts w:ascii="Cambria" w:hAnsi="Cambria" w:cstheme="minorHAnsi"/>
                <w:bCs/>
              </w:rPr>
              <w:tab/>
            </w:r>
            <w:r w:rsidRPr="00605A84">
              <w:rPr>
                <w:rFonts w:ascii="Cambria" w:hAnsi="Cambria" w:cstheme="minorHAnsi"/>
              </w:rPr>
              <w:tab/>
            </w:r>
          </w:p>
        </w:tc>
      </w:tr>
      <w:tr w:rsidR="00B33550" w:rsidRPr="00605A84" w14:paraId="65FB18A2" w14:textId="77777777" w:rsidTr="00E54F5A">
        <w:trPr>
          <w:trHeight w:val="567"/>
        </w:trPr>
        <w:tc>
          <w:tcPr>
            <w:tcW w:w="9174" w:type="dxa"/>
            <w:tcBorders>
              <w:top w:val="nil"/>
              <w:left w:val="single" w:sz="4" w:space="0" w:color="auto"/>
              <w:bottom w:val="nil"/>
              <w:right w:val="single" w:sz="4" w:space="0" w:color="auto"/>
            </w:tcBorders>
            <w:vAlign w:val="bottom"/>
          </w:tcPr>
          <w:p w14:paraId="23CF624E" w14:textId="77777777" w:rsidR="00B33550" w:rsidRPr="00605A84" w:rsidRDefault="00B33550" w:rsidP="00F12899">
            <w:pPr>
              <w:tabs>
                <w:tab w:val="left" w:pos="1134"/>
                <w:tab w:val="left" w:pos="3969"/>
                <w:tab w:val="right" w:leader="dot" w:pos="8959"/>
              </w:tabs>
              <w:autoSpaceDE w:val="0"/>
              <w:autoSpaceDN w:val="0"/>
              <w:adjustRightInd w:val="0"/>
              <w:spacing w:before="60" w:after="60" w:line="264" w:lineRule="auto"/>
              <w:ind w:left="1134" w:hanging="1134"/>
              <w:rPr>
                <w:rFonts w:ascii="Cambria" w:hAnsi="Cambria" w:cstheme="minorHAnsi"/>
              </w:rPr>
            </w:pPr>
            <w:r w:rsidRPr="00605A84">
              <w:rPr>
                <w:rFonts w:ascii="Cambria" w:hAnsi="Cambria" w:cstheme="minorHAnsi"/>
              </w:rPr>
              <w:tab/>
              <w:t>Address:</w:t>
            </w:r>
            <w:r w:rsidRPr="00605A84">
              <w:rPr>
                <w:rFonts w:ascii="Cambria" w:hAnsi="Cambria" w:cstheme="minorHAnsi"/>
              </w:rPr>
              <w:tab/>
            </w:r>
            <w:r w:rsidRPr="00605A84">
              <w:rPr>
                <w:rFonts w:ascii="Cambria" w:hAnsi="Cambria" w:cstheme="minorHAnsi"/>
              </w:rPr>
              <w:tab/>
            </w:r>
          </w:p>
        </w:tc>
      </w:tr>
      <w:tr w:rsidR="00B33550" w:rsidRPr="00605A84" w14:paraId="59F07A0B" w14:textId="77777777" w:rsidTr="00E54F5A">
        <w:trPr>
          <w:trHeight w:val="567"/>
        </w:trPr>
        <w:tc>
          <w:tcPr>
            <w:tcW w:w="9174" w:type="dxa"/>
            <w:tcBorders>
              <w:top w:val="nil"/>
              <w:left w:val="single" w:sz="4" w:space="0" w:color="auto"/>
              <w:bottom w:val="nil"/>
              <w:right w:val="single" w:sz="4" w:space="0" w:color="auto"/>
            </w:tcBorders>
            <w:vAlign w:val="bottom"/>
          </w:tcPr>
          <w:p w14:paraId="6CECF7EF" w14:textId="77777777" w:rsidR="00B33550" w:rsidRPr="00605A84" w:rsidRDefault="00B33550" w:rsidP="00EF0A2C">
            <w:pPr>
              <w:tabs>
                <w:tab w:val="left" w:pos="1134"/>
                <w:tab w:val="left" w:pos="3969"/>
                <w:tab w:val="right" w:leader="dot" w:pos="8959"/>
              </w:tabs>
              <w:autoSpaceDE w:val="0"/>
              <w:autoSpaceDN w:val="0"/>
              <w:adjustRightInd w:val="0"/>
              <w:spacing w:before="60" w:after="60" w:line="264" w:lineRule="auto"/>
              <w:ind w:left="1134" w:hanging="1134"/>
              <w:rPr>
                <w:rFonts w:ascii="Cambria" w:hAnsi="Cambria" w:cstheme="minorHAnsi"/>
              </w:rPr>
            </w:pPr>
            <w:r w:rsidRPr="00605A84">
              <w:rPr>
                <w:rFonts w:ascii="Cambria" w:hAnsi="Cambria" w:cstheme="minorHAnsi"/>
              </w:rPr>
              <w:tab/>
              <w:t>Telephone /Fax number:</w:t>
            </w:r>
            <w:r w:rsidRPr="00605A84">
              <w:rPr>
                <w:rFonts w:ascii="Cambria" w:hAnsi="Cambria" w:cstheme="minorHAnsi"/>
              </w:rPr>
              <w:tab/>
            </w:r>
            <w:r w:rsidRPr="00605A84">
              <w:rPr>
                <w:rFonts w:ascii="Cambria" w:hAnsi="Cambria" w:cstheme="minorHAnsi"/>
              </w:rPr>
              <w:tab/>
            </w:r>
          </w:p>
        </w:tc>
      </w:tr>
      <w:tr w:rsidR="00B33550" w:rsidRPr="00605A84" w14:paraId="454C437B" w14:textId="77777777" w:rsidTr="00E54F5A">
        <w:trPr>
          <w:trHeight w:val="567"/>
        </w:trPr>
        <w:tc>
          <w:tcPr>
            <w:tcW w:w="9174" w:type="dxa"/>
            <w:tcBorders>
              <w:top w:val="nil"/>
              <w:left w:val="single" w:sz="4" w:space="0" w:color="auto"/>
              <w:bottom w:val="nil"/>
              <w:right w:val="single" w:sz="4" w:space="0" w:color="auto"/>
            </w:tcBorders>
            <w:vAlign w:val="bottom"/>
          </w:tcPr>
          <w:p w14:paraId="7986D953" w14:textId="77777777" w:rsidR="00B33550" w:rsidRPr="00605A84" w:rsidRDefault="00B33550" w:rsidP="00F12899">
            <w:pPr>
              <w:tabs>
                <w:tab w:val="left" w:pos="1134"/>
                <w:tab w:val="left" w:pos="3969"/>
                <w:tab w:val="right" w:leader="dot" w:pos="8959"/>
              </w:tabs>
              <w:autoSpaceDE w:val="0"/>
              <w:autoSpaceDN w:val="0"/>
              <w:adjustRightInd w:val="0"/>
              <w:spacing w:before="60" w:after="60" w:line="264" w:lineRule="auto"/>
              <w:ind w:left="1134" w:hanging="1134"/>
              <w:rPr>
                <w:rFonts w:ascii="Cambria" w:hAnsi="Cambria" w:cstheme="minorHAnsi"/>
              </w:rPr>
            </w:pPr>
            <w:r w:rsidRPr="00605A84">
              <w:rPr>
                <w:rFonts w:ascii="Cambria" w:hAnsi="Cambria" w:cstheme="minorHAnsi"/>
              </w:rPr>
              <w:tab/>
              <w:t>E-mail address:</w:t>
            </w:r>
            <w:r w:rsidRPr="00605A84">
              <w:rPr>
                <w:rFonts w:ascii="Cambria" w:hAnsi="Cambria" w:cstheme="minorHAnsi"/>
              </w:rPr>
              <w:tab/>
            </w:r>
            <w:r w:rsidRPr="00605A84">
              <w:rPr>
                <w:rFonts w:ascii="Cambria" w:hAnsi="Cambria" w:cstheme="minorHAnsi"/>
              </w:rPr>
              <w:tab/>
            </w:r>
          </w:p>
        </w:tc>
      </w:tr>
      <w:tr w:rsidR="00B33550" w:rsidRPr="00605A84" w14:paraId="4EF598CC" w14:textId="77777777" w:rsidTr="00E54F5A">
        <w:trPr>
          <w:trHeight w:val="567"/>
        </w:trPr>
        <w:tc>
          <w:tcPr>
            <w:tcW w:w="9174" w:type="dxa"/>
            <w:tcBorders>
              <w:top w:val="nil"/>
              <w:left w:val="single" w:sz="4" w:space="0" w:color="auto"/>
              <w:bottom w:val="single" w:sz="4" w:space="0" w:color="auto"/>
              <w:right w:val="single" w:sz="4" w:space="0" w:color="auto"/>
            </w:tcBorders>
            <w:vAlign w:val="bottom"/>
          </w:tcPr>
          <w:p w14:paraId="19C5A91E" w14:textId="77777777" w:rsidR="00B33550" w:rsidRPr="00605A84" w:rsidRDefault="00B33550" w:rsidP="00F12899">
            <w:pPr>
              <w:tabs>
                <w:tab w:val="left" w:pos="1134"/>
                <w:tab w:val="left" w:pos="3969"/>
                <w:tab w:val="right" w:leader="dot" w:pos="8959"/>
              </w:tabs>
              <w:autoSpaceDE w:val="0"/>
              <w:autoSpaceDN w:val="0"/>
              <w:adjustRightInd w:val="0"/>
              <w:spacing w:before="60" w:after="60" w:line="264" w:lineRule="auto"/>
              <w:ind w:left="1134" w:hanging="1134"/>
              <w:rPr>
                <w:rFonts w:ascii="Cambria" w:hAnsi="Cambria" w:cstheme="minorHAnsi"/>
              </w:rPr>
            </w:pPr>
            <w:r w:rsidRPr="00605A84">
              <w:rPr>
                <w:rFonts w:ascii="Cambria" w:hAnsi="Cambria" w:cstheme="minorHAnsi"/>
              </w:rPr>
              <w:tab/>
              <w:t>Registered office address:</w:t>
            </w:r>
            <w:r w:rsidRPr="00605A84">
              <w:rPr>
                <w:rFonts w:ascii="Cambria" w:hAnsi="Cambria" w:cstheme="minorHAnsi"/>
              </w:rPr>
              <w:tab/>
            </w:r>
            <w:r w:rsidRPr="00605A84">
              <w:rPr>
                <w:rFonts w:ascii="Cambria" w:hAnsi="Cambria" w:cstheme="minorHAnsi"/>
              </w:rPr>
              <w:tab/>
            </w:r>
          </w:p>
        </w:tc>
      </w:tr>
    </w:tbl>
    <w:p w14:paraId="3EF3AD17" w14:textId="77777777" w:rsidR="00B33550" w:rsidRPr="00605A84" w:rsidRDefault="00B33550" w:rsidP="00EF0A2C">
      <w:pPr>
        <w:spacing w:line="264" w:lineRule="auto"/>
        <w:rPr>
          <w:rFonts w:ascii="Cambria" w:hAnsi="Cambria" w:cstheme="minorHAnsi"/>
        </w:rPr>
      </w:pPr>
    </w:p>
    <w:p w14:paraId="3437138F" w14:textId="02B49F56" w:rsidR="00324B7B" w:rsidRPr="00605A84" w:rsidRDefault="00B33550" w:rsidP="001B22D7">
      <w:pPr>
        <w:rPr>
          <w:rFonts w:ascii="Cambria" w:hAnsi="Cambria" w:cstheme="minorHAnsi"/>
        </w:rPr>
      </w:pPr>
      <w:r w:rsidRPr="00605A84">
        <w:rPr>
          <w:rFonts w:ascii="Cambria" w:hAnsi="Cambria" w:cstheme="minorHAnsi"/>
        </w:rPr>
        <w:t>To:</w:t>
      </w:r>
      <w:r w:rsidRPr="00605A84">
        <w:rPr>
          <w:rFonts w:ascii="Cambria" w:hAnsi="Cambria" w:cstheme="minorHAnsi"/>
        </w:rPr>
        <w:tab/>
        <w:t xml:space="preserve"> </w:t>
      </w:r>
    </w:p>
    <w:p w14:paraId="5A8412AA" w14:textId="6C9B61DE" w:rsidR="001B22D7" w:rsidRPr="00605A84" w:rsidRDefault="001B22D7" w:rsidP="001B22D7">
      <w:pPr>
        <w:rPr>
          <w:rFonts w:ascii="Cambria" w:hAnsi="Cambria" w:cstheme="minorHAnsi"/>
        </w:rPr>
      </w:pPr>
      <w:r w:rsidRPr="00605A84">
        <w:rPr>
          <w:rFonts w:ascii="Cambria" w:hAnsi="Cambria" w:cstheme="minorHAnsi"/>
        </w:rPr>
        <w:t>Mir Alam</w:t>
      </w:r>
    </w:p>
    <w:p w14:paraId="339C665C" w14:textId="15A98EF9" w:rsidR="001B22D7" w:rsidRPr="00605A84" w:rsidRDefault="001B22D7" w:rsidP="001B22D7">
      <w:pPr>
        <w:rPr>
          <w:rFonts w:ascii="Cambria" w:hAnsi="Cambria" w:cstheme="minorHAnsi"/>
        </w:rPr>
      </w:pPr>
      <w:r w:rsidRPr="00605A84">
        <w:rPr>
          <w:rFonts w:ascii="Cambria" w:hAnsi="Cambria" w:cstheme="minorHAnsi"/>
        </w:rPr>
        <w:t xml:space="preserve">Manager </w:t>
      </w:r>
      <w:proofErr w:type="gramStart"/>
      <w:r w:rsidRPr="00605A84">
        <w:rPr>
          <w:rFonts w:ascii="Cambria" w:hAnsi="Cambria" w:cstheme="minorHAnsi"/>
        </w:rPr>
        <w:t>Procurement  Aga</w:t>
      </w:r>
      <w:proofErr w:type="gramEnd"/>
      <w:r w:rsidRPr="00605A84">
        <w:rPr>
          <w:rFonts w:ascii="Cambria" w:hAnsi="Cambria" w:cstheme="minorHAnsi"/>
        </w:rPr>
        <w:t xml:space="preserve"> Khan Rural Support Program Core Office Babar Road </w:t>
      </w:r>
      <w:proofErr w:type="spellStart"/>
      <w:r w:rsidRPr="00605A84">
        <w:rPr>
          <w:rFonts w:ascii="Cambria" w:hAnsi="Cambria" w:cstheme="minorHAnsi"/>
        </w:rPr>
        <w:t>Kashroot</w:t>
      </w:r>
      <w:proofErr w:type="spellEnd"/>
      <w:r w:rsidRPr="00605A84">
        <w:rPr>
          <w:rFonts w:ascii="Cambria" w:hAnsi="Cambria" w:cstheme="minorHAnsi"/>
        </w:rPr>
        <w:t xml:space="preserve"> Gilgit</w:t>
      </w:r>
    </w:p>
    <w:p w14:paraId="43C65B8E" w14:textId="124023AF" w:rsidR="00B33550" w:rsidRPr="00605A84" w:rsidRDefault="00B33550" w:rsidP="00F12899">
      <w:pPr>
        <w:rPr>
          <w:rFonts w:ascii="Cambria" w:hAnsi="Cambria" w:cstheme="minorHAnsi"/>
        </w:rPr>
      </w:pPr>
      <w:r w:rsidRPr="00605A84">
        <w:rPr>
          <w:rFonts w:ascii="Cambria" w:hAnsi="Cambria" w:cstheme="minorHAnsi"/>
        </w:rPr>
        <w:t xml:space="preserve"> Sir, </w:t>
      </w:r>
    </w:p>
    <w:p w14:paraId="2BB32C3B" w14:textId="77777777" w:rsidR="00B33550" w:rsidRPr="00605A84" w:rsidRDefault="00B33550" w:rsidP="00EF0A2C">
      <w:pPr>
        <w:spacing w:line="264" w:lineRule="auto"/>
        <w:rPr>
          <w:rFonts w:ascii="Cambria" w:hAnsi="Cambria" w:cstheme="minorHAnsi"/>
        </w:rPr>
      </w:pPr>
      <w:r w:rsidRPr="00605A84">
        <w:rPr>
          <w:rFonts w:ascii="Cambria" w:hAnsi="Cambria" w:cstheme="minorHAnsi"/>
        </w:rPr>
        <w:t>We have the pleasure to submit for your consideration our Tender for the above Contract.</w:t>
      </w:r>
    </w:p>
    <w:p w14:paraId="13B49E84" w14:textId="77777777" w:rsidR="00B33550" w:rsidRPr="00605A84" w:rsidRDefault="00B33550" w:rsidP="00F12899">
      <w:pPr>
        <w:spacing w:line="264" w:lineRule="auto"/>
        <w:ind w:left="567" w:hanging="567"/>
        <w:rPr>
          <w:rFonts w:ascii="Cambria" w:hAnsi="Cambria" w:cstheme="minorHAnsi"/>
        </w:rPr>
      </w:pPr>
      <w:r w:rsidRPr="00605A84">
        <w:rPr>
          <w:rFonts w:ascii="Cambria" w:hAnsi="Cambria" w:cstheme="minorHAnsi"/>
        </w:rPr>
        <w:t>1.</w:t>
      </w:r>
      <w:r w:rsidRPr="00605A84">
        <w:rPr>
          <w:rFonts w:ascii="Cambria" w:hAnsi="Cambria" w:cstheme="minorHAnsi"/>
        </w:rPr>
        <w:tab/>
      </w:r>
      <w:r w:rsidR="00781675" w:rsidRPr="00605A84">
        <w:rPr>
          <w:rFonts w:ascii="Cambria" w:hAnsi="Cambria" w:cstheme="minorHAnsi"/>
        </w:rPr>
        <w:t>W</w:t>
      </w:r>
      <w:r w:rsidRPr="00605A84">
        <w:rPr>
          <w:rFonts w:ascii="Cambria" w:hAnsi="Cambria" w:cstheme="minorHAnsi"/>
        </w:rPr>
        <w:t>e have included the following documents as per template provided in the tender documents (please tick the relevant box):</w:t>
      </w:r>
    </w:p>
    <w:p w14:paraId="1331E195" w14:textId="77777777" w:rsidR="00834F17" w:rsidRPr="00605A84" w:rsidRDefault="00834F17">
      <w:pPr>
        <w:pStyle w:val="ListParagraph"/>
        <w:numPr>
          <w:ilvl w:val="0"/>
          <w:numId w:val="19"/>
        </w:numPr>
        <w:rPr>
          <w:rFonts w:cstheme="minorHAnsi"/>
        </w:rPr>
      </w:pPr>
      <w:r w:rsidRPr="00605A84">
        <w:rPr>
          <w:rFonts w:cstheme="minorHAnsi"/>
        </w:rPr>
        <w:t xml:space="preserve">Documents for </w:t>
      </w:r>
      <w:r w:rsidR="00AB4884" w:rsidRPr="00605A84">
        <w:rPr>
          <w:rFonts w:cstheme="minorHAnsi"/>
        </w:rPr>
        <w:t>compliancy</w:t>
      </w:r>
    </w:p>
    <w:p w14:paraId="7BA7CA5F" w14:textId="77777777" w:rsidR="005547D2" w:rsidRPr="00605A84" w:rsidRDefault="00B33550">
      <w:pPr>
        <w:pStyle w:val="Absatz2-Ebene"/>
        <w:numPr>
          <w:ilvl w:val="0"/>
          <w:numId w:val="21"/>
        </w:numPr>
        <w:rPr>
          <w:rFonts w:cstheme="minorHAnsi"/>
        </w:rPr>
      </w:pPr>
      <w:r w:rsidRPr="00605A84">
        <w:rPr>
          <w:rFonts w:cstheme="minorHAnsi"/>
        </w:rPr>
        <w:t>Declaration of Undertaking</w:t>
      </w:r>
    </w:p>
    <w:p w14:paraId="6F0B9605" w14:textId="77777777" w:rsidR="00834F17" w:rsidRPr="00605A84" w:rsidRDefault="00AB4884">
      <w:pPr>
        <w:pStyle w:val="Absatz2-Ebene"/>
        <w:numPr>
          <w:ilvl w:val="0"/>
          <w:numId w:val="21"/>
        </w:numPr>
        <w:rPr>
          <w:rFonts w:cstheme="minorHAnsi"/>
        </w:rPr>
      </w:pPr>
      <w:r w:rsidRPr="00605A84">
        <w:rPr>
          <w:rFonts w:cstheme="minorHAnsi"/>
        </w:rPr>
        <w:t>Tender Security</w:t>
      </w:r>
    </w:p>
    <w:p w14:paraId="2A87333B" w14:textId="77777777" w:rsidR="005547D2" w:rsidRPr="00605A84" w:rsidRDefault="005547D2" w:rsidP="00B269C3">
      <w:pPr>
        <w:pStyle w:val="Absatz2-Ebene"/>
        <w:ind w:left="720"/>
        <w:rPr>
          <w:rFonts w:cstheme="minorHAnsi"/>
        </w:rPr>
      </w:pPr>
    </w:p>
    <w:p w14:paraId="1FC52A30" w14:textId="77777777" w:rsidR="00AB4884" w:rsidRPr="00605A84" w:rsidRDefault="005E7F82">
      <w:pPr>
        <w:pStyle w:val="Absatz2-Ebene"/>
        <w:numPr>
          <w:ilvl w:val="0"/>
          <w:numId w:val="19"/>
        </w:numPr>
        <w:rPr>
          <w:rFonts w:cstheme="minorHAnsi"/>
        </w:rPr>
      </w:pPr>
      <w:r w:rsidRPr="00605A84">
        <w:rPr>
          <w:rFonts w:cstheme="minorHAnsi"/>
        </w:rPr>
        <w:t>Documents for Techni</w:t>
      </w:r>
      <w:r w:rsidR="005547D2" w:rsidRPr="00605A84">
        <w:rPr>
          <w:rFonts w:cstheme="minorHAnsi"/>
        </w:rPr>
        <w:t>cal qualifications</w:t>
      </w:r>
    </w:p>
    <w:p w14:paraId="69F03F6A" w14:textId="77777777" w:rsidR="005547D2" w:rsidRPr="00605A84" w:rsidRDefault="005547D2" w:rsidP="00B269C3">
      <w:pPr>
        <w:pStyle w:val="Absatz2-Ebene"/>
        <w:ind w:left="720"/>
        <w:rPr>
          <w:rFonts w:cstheme="minorHAnsi"/>
        </w:rPr>
      </w:pPr>
    </w:p>
    <w:p w14:paraId="40BDA664" w14:textId="77777777" w:rsidR="005547D2" w:rsidRPr="00605A84" w:rsidRDefault="00B33550">
      <w:pPr>
        <w:pStyle w:val="Absatz2-Ebene"/>
        <w:numPr>
          <w:ilvl w:val="0"/>
          <w:numId w:val="20"/>
        </w:numPr>
        <w:rPr>
          <w:rFonts w:cstheme="minorHAnsi"/>
        </w:rPr>
      </w:pPr>
      <w:r w:rsidRPr="00605A84">
        <w:rPr>
          <w:rFonts w:cstheme="minorHAnsi"/>
        </w:rPr>
        <w:t>Letter of Submission</w:t>
      </w:r>
    </w:p>
    <w:p w14:paraId="46A51ED9" w14:textId="77777777" w:rsidR="00B33550" w:rsidRPr="00605A84" w:rsidRDefault="00B33550">
      <w:pPr>
        <w:pStyle w:val="Absatz2-Ebene"/>
        <w:numPr>
          <w:ilvl w:val="0"/>
          <w:numId w:val="20"/>
        </w:numPr>
        <w:rPr>
          <w:rFonts w:cstheme="minorHAnsi"/>
        </w:rPr>
      </w:pPr>
      <w:r w:rsidRPr="00605A84">
        <w:rPr>
          <w:rFonts w:cstheme="minorHAnsi"/>
        </w:rPr>
        <w:t>Bidder Information Form</w:t>
      </w:r>
    </w:p>
    <w:p w14:paraId="479D407A" w14:textId="77777777" w:rsidR="00B33550" w:rsidRPr="00605A84" w:rsidRDefault="00B33550">
      <w:pPr>
        <w:pStyle w:val="Absatz2-Ebene"/>
        <w:numPr>
          <w:ilvl w:val="0"/>
          <w:numId w:val="20"/>
        </w:numPr>
        <w:rPr>
          <w:rFonts w:cstheme="minorHAnsi"/>
        </w:rPr>
      </w:pPr>
      <w:r w:rsidRPr="00605A84">
        <w:rPr>
          <w:rFonts w:cstheme="minorHAnsi"/>
        </w:rPr>
        <w:t xml:space="preserve">Work Experience in the last </w:t>
      </w:r>
      <w:r w:rsidR="00C065E8" w:rsidRPr="00605A84">
        <w:rPr>
          <w:rFonts w:cstheme="minorHAnsi"/>
        </w:rPr>
        <w:t>ten</w:t>
      </w:r>
      <w:r w:rsidRPr="00605A84">
        <w:rPr>
          <w:rFonts w:cstheme="minorHAnsi"/>
        </w:rPr>
        <w:t xml:space="preserve"> years</w:t>
      </w:r>
    </w:p>
    <w:p w14:paraId="76BF5365" w14:textId="77777777" w:rsidR="00B33550" w:rsidRPr="00605A84" w:rsidRDefault="00B33550">
      <w:pPr>
        <w:pStyle w:val="Absatz2-Ebene"/>
        <w:numPr>
          <w:ilvl w:val="0"/>
          <w:numId w:val="20"/>
        </w:numPr>
        <w:rPr>
          <w:rFonts w:cstheme="minorHAnsi"/>
        </w:rPr>
      </w:pPr>
      <w:r w:rsidRPr="00605A84">
        <w:rPr>
          <w:rFonts w:cstheme="minorHAnsi"/>
        </w:rPr>
        <w:t>Financial Capability</w:t>
      </w:r>
    </w:p>
    <w:p w14:paraId="24EF4A0C" w14:textId="77777777" w:rsidR="00B33550" w:rsidRPr="00605A84" w:rsidRDefault="00B33550">
      <w:pPr>
        <w:pStyle w:val="Absatz2-Ebene"/>
        <w:numPr>
          <w:ilvl w:val="0"/>
          <w:numId w:val="20"/>
        </w:numPr>
        <w:rPr>
          <w:rFonts w:cstheme="minorHAnsi"/>
        </w:rPr>
      </w:pPr>
      <w:r w:rsidRPr="00605A84">
        <w:rPr>
          <w:rFonts w:cstheme="minorHAnsi"/>
        </w:rPr>
        <w:t>Staff Resources</w:t>
      </w:r>
    </w:p>
    <w:p w14:paraId="0AF867AF" w14:textId="77777777" w:rsidR="00B33550" w:rsidRPr="00605A84" w:rsidRDefault="00B33550">
      <w:pPr>
        <w:pStyle w:val="Absatz2-Ebene"/>
        <w:numPr>
          <w:ilvl w:val="0"/>
          <w:numId w:val="20"/>
        </w:numPr>
        <w:rPr>
          <w:rFonts w:cstheme="minorHAnsi"/>
        </w:rPr>
      </w:pPr>
      <w:r w:rsidRPr="00605A84">
        <w:rPr>
          <w:rFonts w:cstheme="minorHAnsi"/>
        </w:rPr>
        <w:t>Company’s Equipment</w:t>
      </w:r>
    </w:p>
    <w:p w14:paraId="76AE5653" w14:textId="77777777" w:rsidR="00B33550" w:rsidRPr="00605A84" w:rsidRDefault="00B33550">
      <w:pPr>
        <w:pStyle w:val="Absatz2-Ebene"/>
        <w:numPr>
          <w:ilvl w:val="0"/>
          <w:numId w:val="20"/>
        </w:numPr>
        <w:rPr>
          <w:rFonts w:cstheme="minorHAnsi"/>
        </w:rPr>
      </w:pPr>
      <w:r w:rsidRPr="00605A84">
        <w:rPr>
          <w:rFonts w:cstheme="minorHAnsi"/>
        </w:rPr>
        <w:t>List of on-going / present projects implemented by the Company (if any)</w:t>
      </w:r>
    </w:p>
    <w:p w14:paraId="19329F5F" w14:textId="77777777" w:rsidR="00B33550" w:rsidRPr="00605A84" w:rsidRDefault="00B33550">
      <w:pPr>
        <w:pStyle w:val="Absatz2-Ebene"/>
        <w:numPr>
          <w:ilvl w:val="0"/>
          <w:numId w:val="20"/>
        </w:numPr>
        <w:rPr>
          <w:rFonts w:cstheme="minorHAnsi"/>
        </w:rPr>
      </w:pPr>
      <w:r w:rsidRPr="00605A84">
        <w:rPr>
          <w:rFonts w:cstheme="minorHAnsi"/>
        </w:rPr>
        <w:t>Method Statement</w:t>
      </w:r>
    </w:p>
    <w:p w14:paraId="4618C4AC" w14:textId="77777777" w:rsidR="00B33550" w:rsidRPr="00605A84" w:rsidRDefault="00B33550">
      <w:pPr>
        <w:pStyle w:val="Absatz2-Ebene"/>
        <w:numPr>
          <w:ilvl w:val="0"/>
          <w:numId w:val="20"/>
        </w:numPr>
        <w:rPr>
          <w:rFonts w:cstheme="minorHAnsi"/>
        </w:rPr>
      </w:pPr>
      <w:r w:rsidRPr="00605A84">
        <w:rPr>
          <w:rFonts w:cstheme="minorHAnsi"/>
        </w:rPr>
        <w:t>Implementation Schedule</w:t>
      </w:r>
    </w:p>
    <w:p w14:paraId="3F3DC710" w14:textId="77777777" w:rsidR="00B33550" w:rsidRPr="00605A84" w:rsidRDefault="00B33550">
      <w:pPr>
        <w:pStyle w:val="Absatz2-Ebene"/>
        <w:numPr>
          <w:ilvl w:val="0"/>
          <w:numId w:val="20"/>
        </w:numPr>
        <w:rPr>
          <w:rFonts w:cstheme="minorHAnsi"/>
        </w:rPr>
      </w:pPr>
      <w:r w:rsidRPr="00605A84">
        <w:rPr>
          <w:rFonts w:cstheme="minorHAnsi"/>
        </w:rPr>
        <w:t>Additional Information</w:t>
      </w:r>
    </w:p>
    <w:p w14:paraId="400A7CB7" w14:textId="77777777" w:rsidR="008E115E" w:rsidRPr="00605A84" w:rsidRDefault="008E115E">
      <w:pPr>
        <w:pStyle w:val="Absatz2-Ebene"/>
        <w:numPr>
          <w:ilvl w:val="0"/>
          <w:numId w:val="20"/>
        </w:numPr>
        <w:rPr>
          <w:rFonts w:cstheme="minorHAnsi"/>
        </w:rPr>
      </w:pPr>
      <w:r w:rsidRPr="00605A84">
        <w:rPr>
          <w:rFonts w:cstheme="minorHAnsi"/>
        </w:rPr>
        <w:t>Letter of Bid</w:t>
      </w:r>
    </w:p>
    <w:p w14:paraId="6D5F5264" w14:textId="77777777" w:rsidR="008E115E" w:rsidRPr="00605A84" w:rsidRDefault="008E115E">
      <w:pPr>
        <w:pStyle w:val="Absatz2-Ebene"/>
        <w:numPr>
          <w:ilvl w:val="0"/>
          <w:numId w:val="20"/>
        </w:numPr>
        <w:rPr>
          <w:rFonts w:cstheme="minorHAnsi"/>
        </w:rPr>
      </w:pPr>
      <w:r w:rsidRPr="00605A84">
        <w:rPr>
          <w:rFonts w:cstheme="minorHAnsi"/>
        </w:rPr>
        <w:t xml:space="preserve">The priced Bill of Quantities </w:t>
      </w:r>
    </w:p>
    <w:p w14:paraId="7CE8C554" w14:textId="77777777" w:rsidR="00B33550" w:rsidRPr="00605A84" w:rsidRDefault="00B33550" w:rsidP="00F12899">
      <w:pPr>
        <w:rPr>
          <w:rFonts w:ascii="Cambria" w:hAnsi="Cambria" w:cstheme="minorHAnsi"/>
        </w:rPr>
      </w:pPr>
    </w:p>
    <w:p w14:paraId="08E7233A" w14:textId="77777777" w:rsidR="00B33550" w:rsidRPr="00605A84" w:rsidRDefault="008E115E" w:rsidP="00F12899">
      <w:pPr>
        <w:spacing w:line="264" w:lineRule="auto"/>
        <w:ind w:left="567" w:hanging="567"/>
        <w:rPr>
          <w:rFonts w:ascii="Cambria" w:hAnsi="Cambria" w:cstheme="minorHAnsi"/>
        </w:rPr>
      </w:pPr>
      <w:r w:rsidRPr="00605A84">
        <w:rPr>
          <w:rFonts w:ascii="Cambria" w:hAnsi="Cambria" w:cstheme="minorHAnsi"/>
        </w:rPr>
        <w:lastRenderedPageBreak/>
        <w:t>2</w:t>
      </w:r>
      <w:r w:rsidR="00B33550" w:rsidRPr="00605A84">
        <w:rPr>
          <w:rFonts w:ascii="Cambria" w:hAnsi="Cambria" w:cstheme="minorHAnsi"/>
        </w:rPr>
        <w:t>.</w:t>
      </w:r>
      <w:r w:rsidR="00B33550" w:rsidRPr="00605A84">
        <w:rPr>
          <w:rFonts w:ascii="Cambria" w:hAnsi="Cambria" w:cstheme="minorHAnsi"/>
        </w:rPr>
        <w:tab/>
        <w:t xml:space="preserve">We confirm that our Tender is in full compliance with the Tender Documents and all amendments issued. We further confirm that our Tender does not contain any conditions or modifications or deletions or special conditions or clarifications of any sort. If any such additions or modifications or the like of any sort </w:t>
      </w:r>
      <w:proofErr w:type="gramStart"/>
      <w:r w:rsidR="00B33550" w:rsidRPr="00605A84">
        <w:rPr>
          <w:rFonts w:ascii="Cambria" w:hAnsi="Cambria" w:cstheme="minorHAnsi"/>
        </w:rPr>
        <w:t>are</w:t>
      </w:r>
      <w:proofErr w:type="gramEnd"/>
      <w:r w:rsidR="00B33550" w:rsidRPr="00605A84">
        <w:rPr>
          <w:rFonts w:ascii="Cambria" w:hAnsi="Cambria" w:cstheme="minorHAnsi"/>
        </w:rPr>
        <w:t xml:space="preserve"> noted in our Tender, following Tender opening, they are hereby considered null and void.</w:t>
      </w:r>
    </w:p>
    <w:p w14:paraId="263F175A" w14:textId="77777777" w:rsidR="00B33550" w:rsidRPr="00605A84" w:rsidRDefault="008E115E" w:rsidP="00F12899">
      <w:pPr>
        <w:spacing w:line="264" w:lineRule="auto"/>
        <w:ind w:left="567" w:hanging="567"/>
        <w:rPr>
          <w:rFonts w:ascii="Cambria" w:hAnsi="Cambria" w:cstheme="minorHAnsi"/>
        </w:rPr>
      </w:pPr>
      <w:r w:rsidRPr="00605A84">
        <w:rPr>
          <w:rFonts w:ascii="Cambria" w:hAnsi="Cambria" w:cstheme="minorHAnsi"/>
        </w:rPr>
        <w:t>3</w:t>
      </w:r>
      <w:r w:rsidR="00B33550" w:rsidRPr="00605A84">
        <w:rPr>
          <w:rFonts w:ascii="Cambria" w:hAnsi="Cambria" w:cstheme="minorHAnsi"/>
        </w:rPr>
        <w:t>.</w:t>
      </w:r>
      <w:r w:rsidR="00B33550" w:rsidRPr="00605A84">
        <w:rPr>
          <w:rFonts w:ascii="Cambria" w:hAnsi="Cambria" w:cstheme="minorHAnsi"/>
        </w:rPr>
        <w:tab/>
        <w:t xml:space="preserve">We confirm that the above materials and supplies comply with the minimum requirements of the Specifications. If, prior to award or during the implementation of the Contract, it is determined by the Engineer that any of the materials or supplies do not meet the minimum requirements of the Specifications of the Contract we undertake to provide and to complete the Works in full compliance with the Contract and at no additional cost for the </w:t>
      </w:r>
      <w:r w:rsidR="001E1EE5" w:rsidRPr="00605A84">
        <w:rPr>
          <w:rFonts w:ascii="Cambria" w:hAnsi="Cambria" w:cstheme="minorHAnsi"/>
        </w:rPr>
        <w:t>AKRSP</w:t>
      </w:r>
      <w:r w:rsidR="00B33550" w:rsidRPr="00605A84">
        <w:rPr>
          <w:rFonts w:ascii="Cambria" w:hAnsi="Cambria" w:cstheme="minorHAnsi"/>
        </w:rPr>
        <w:t>.</w:t>
      </w:r>
    </w:p>
    <w:p w14:paraId="5D6FA2C6" w14:textId="77777777" w:rsidR="00B33550" w:rsidRPr="00605A84" w:rsidRDefault="00B33550" w:rsidP="00F12899">
      <w:pPr>
        <w:spacing w:line="264" w:lineRule="auto"/>
        <w:ind w:left="567" w:hanging="567"/>
        <w:rPr>
          <w:rFonts w:ascii="Cambria" w:hAnsi="Cambria" w:cstheme="minorHAnsi"/>
        </w:rPr>
      </w:pPr>
      <w:r w:rsidRPr="00605A84">
        <w:rPr>
          <w:rFonts w:ascii="Cambria" w:hAnsi="Cambria" w:cstheme="minorHAnsi"/>
        </w:rPr>
        <w:tab/>
        <w:t>This Letter of Submission form an integral part of our Tender.</w:t>
      </w:r>
    </w:p>
    <w:p w14:paraId="1EC45FEC" w14:textId="77777777" w:rsidR="00B33550" w:rsidRPr="00605A84" w:rsidRDefault="00B33550" w:rsidP="00F12899">
      <w:pPr>
        <w:tabs>
          <w:tab w:val="left" w:pos="1134"/>
          <w:tab w:val="left" w:pos="2835"/>
          <w:tab w:val="right" w:leader="dot" w:pos="4536"/>
          <w:tab w:val="right" w:leader="dot" w:pos="9072"/>
        </w:tabs>
        <w:spacing w:before="360" w:line="264" w:lineRule="auto"/>
        <w:ind w:left="567" w:hanging="567"/>
        <w:rPr>
          <w:rFonts w:ascii="Cambria" w:hAnsi="Cambria" w:cstheme="minorHAnsi"/>
        </w:rPr>
      </w:pPr>
      <w:r w:rsidRPr="00605A84">
        <w:rPr>
          <w:rFonts w:ascii="Cambria" w:hAnsi="Cambria" w:cstheme="minorHAnsi"/>
        </w:rPr>
        <w:tab/>
        <w:t>Signed this</w:t>
      </w:r>
      <w:r w:rsidRPr="00605A84">
        <w:rPr>
          <w:rFonts w:ascii="Cambria" w:hAnsi="Cambria" w:cstheme="minorHAnsi"/>
        </w:rPr>
        <w:tab/>
      </w:r>
      <w:r w:rsidRPr="00605A84">
        <w:rPr>
          <w:rFonts w:ascii="Cambria" w:hAnsi="Cambria" w:cstheme="minorHAnsi"/>
        </w:rPr>
        <w:tab/>
      </w:r>
      <w:r w:rsidRPr="00605A84">
        <w:rPr>
          <w:rFonts w:ascii="Cambria" w:hAnsi="Cambria" w:cstheme="minorHAnsi"/>
        </w:rPr>
        <w:tab/>
        <w:t>Day / Month / Year</w:t>
      </w:r>
    </w:p>
    <w:p w14:paraId="6EA099FA" w14:textId="77777777" w:rsidR="00B33550" w:rsidRPr="00605A84" w:rsidRDefault="00B33550" w:rsidP="00F12899">
      <w:pPr>
        <w:tabs>
          <w:tab w:val="left" w:pos="1134"/>
          <w:tab w:val="right" w:leader="dot" w:pos="9072"/>
        </w:tabs>
        <w:spacing w:before="360"/>
        <w:ind w:left="567" w:hanging="567"/>
        <w:rPr>
          <w:rFonts w:ascii="Cambria" w:hAnsi="Cambria" w:cstheme="minorHAnsi"/>
        </w:rPr>
      </w:pPr>
      <w:r w:rsidRPr="00605A84">
        <w:rPr>
          <w:rFonts w:ascii="Cambria" w:hAnsi="Cambria" w:cstheme="minorHAnsi"/>
        </w:rPr>
        <w:tab/>
        <w:t xml:space="preserve">Stamp and Signature  </w:t>
      </w:r>
      <w:r w:rsidRPr="00605A84">
        <w:rPr>
          <w:rFonts w:ascii="Cambria" w:hAnsi="Cambria" w:cstheme="minorHAnsi"/>
        </w:rPr>
        <w:tab/>
      </w:r>
    </w:p>
    <w:p w14:paraId="22400355" w14:textId="77777777" w:rsidR="00B33550" w:rsidRPr="00605A84" w:rsidRDefault="00B33550" w:rsidP="00F12899">
      <w:pPr>
        <w:spacing w:line="264" w:lineRule="auto"/>
        <w:ind w:left="567" w:hanging="567"/>
        <w:rPr>
          <w:rFonts w:ascii="Cambria" w:hAnsi="Cambria" w:cstheme="minorHAnsi"/>
        </w:rPr>
      </w:pPr>
      <w:r w:rsidRPr="00605A84">
        <w:rPr>
          <w:rFonts w:ascii="Cambria" w:hAnsi="Cambria" w:cstheme="minorHAnsi"/>
        </w:rPr>
        <w:tab/>
      </w:r>
    </w:p>
    <w:p w14:paraId="0CCCA2EF" w14:textId="77777777" w:rsidR="00B33550" w:rsidRPr="00605A84" w:rsidRDefault="00B33550" w:rsidP="00F12899">
      <w:pPr>
        <w:spacing w:line="264" w:lineRule="auto"/>
        <w:ind w:left="567" w:hanging="567"/>
        <w:rPr>
          <w:rFonts w:ascii="Cambria" w:hAnsi="Cambria" w:cstheme="minorHAnsi"/>
        </w:rPr>
      </w:pPr>
      <w:r w:rsidRPr="00605A84">
        <w:rPr>
          <w:rFonts w:ascii="Cambria" w:hAnsi="Cambria" w:cstheme="minorHAnsi"/>
        </w:rPr>
        <w:tab/>
        <w:t>By:</w:t>
      </w:r>
    </w:p>
    <w:p w14:paraId="21935024" w14:textId="77777777" w:rsidR="00B33550" w:rsidRPr="00605A84" w:rsidRDefault="00B33550" w:rsidP="00F12899">
      <w:pPr>
        <w:tabs>
          <w:tab w:val="left" w:pos="1134"/>
          <w:tab w:val="right" w:leader="dot" w:pos="9072"/>
        </w:tabs>
        <w:rPr>
          <w:rFonts w:ascii="Cambria" w:hAnsi="Cambria" w:cstheme="minorHAnsi"/>
        </w:rPr>
      </w:pPr>
      <w:r w:rsidRPr="00605A84">
        <w:rPr>
          <w:rFonts w:ascii="Cambria" w:hAnsi="Cambria" w:cstheme="minorHAnsi"/>
        </w:rPr>
        <w:tab/>
        <w:t xml:space="preserve">Name:  </w:t>
      </w:r>
      <w:r w:rsidRPr="00605A84">
        <w:rPr>
          <w:rFonts w:ascii="Cambria" w:hAnsi="Cambria" w:cstheme="minorHAnsi"/>
        </w:rPr>
        <w:tab/>
      </w:r>
    </w:p>
    <w:p w14:paraId="2B763A17" w14:textId="77777777" w:rsidR="00B33550" w:rsidRPr="00605A84" w:rsidRDefault="00B33550" w:rsidP="00F12899">
      <w:pPr>
        <w:tabs>
          <w:tab w:val="left" w:pos="1134"/>
          <w:tab w:val="right" w:leader="dot" w:pos="9072"/>
        </w:tabs>
        <w:spacing w:before="360"/>
        <w:rPr>
          <w:rFonts w:ascii="Cambria" w:hAnsi="Cambria" w:cstheme="minorHAnsi"/>
        </w:rPr>
      </w:pPr>
      <w:r w:rsidRPr="00605A84">
        <w:rPr>
          <w:rFonts w:ascii="Cambria" w:hAnsi="Cambria" w:cstheme="minorHAnsi"/>
        </w:rPr>
        <w:tab/>
        <w:t xml:space="preserve">Position:  </w:t>
      </w:r>
      <w:r w:rsidRPr="00605A84">
        <w:rPr>
          <w:rFonts w:ascii="Cambria" w:hAnsi="Cambria" w:cstheme="minorHAnsi"/>
        </w:rPr>
        <w:tab/>
      </w:r>
    </w:p>
    <w:p w14:paraId="719F42FE" w14:textId="77777777" w:rsidR="00B33550" w:rsidRPr="00605A84" w:rsidRDefault="00B33550" w:rsidP="00F12899">
      <w:pPr>
        <w:spacing w:line="264" w:lineRule="auto"/>
        <w:rPr>
          <w:rFonts w:ascii="Cambria" w:hAnsi="Cambria" w:cstheme="minorHAnsi"/>
        </w:rPr>
      </w:pPr>
      <w:r w:rsidRPr="00605A84">
        <w:rPr>
          <w:rFonts w:ascii="Cambria" w:hAnsi="Cambria" w:cstheme="minorHAnsi"/>
        </w:rPr>
        <w:tab/>
        <w:t xml:space="preserve">duly authorized to sign tenders for and on behalf of </w:t>
      </w:r>
      <w:r w:rsidR="00A17A64" w:rsidRPr="00605A84">
        <w:rPr>
          <w:rFonts w:ascii="Cambria" w:hAnsi="Cambria" w:cstheme="minorHAnsi"/>
        </w:rPr>
        <w:t>Bidder</w:t>
      </w:r>
    </w:p>
    <w:p w14:paraId="05DA04C9" w14:textId="77777777" w:rsidR="00B33550" w:rsidRPr="00605A84" w:rsidRDefault="00B33550" w:rsidP="00CF522D">
      <w:pPr>
        <w:pStyle w:val="Heading1"/>
        <w:numPr>
          <w:ilvl w:val="0"/>
          <w:numId w:val="0"/>
        </w:numPr>
        <w:ind w:left="1152"/>
        <w:rPr>
          <w:rFonts w:cstheme="minorHAnsi"/>
          <w:iCs/>
          <w:szCs w:val="18"/>
        </w:rPr>
      </w:pPr>
      <w:r w:rsidRPr="00605A84">
        <w:rPr>
          <w:rFonts w:cstheme="minorHAnsi"/>
        </w:rPr>
        <w:br w:type="page"/>
      </w:r>
    </w:p>
    <w:p w14:paraId="17F645E6" w14:textId="77777777" w:rsidR="00B33550" w:rsidRPr="00605A84" w:rsidRDefault="0092077B" w:rsidP="00A3033A">
      <w:pPr>
        <w:pStyle w:val="Heading1"/>
        <w:numPr>
          <w:ilvl w:val="0"/>
          <w:numId w:val="0"/>
        </w:numPr>
        <w:ind w:left="360"/>
        <w:rPr>
          <w:rFonts w:cstheme="minorHAnsi"/>
        </w:rPr>
      </w:pPr>
      <w:bookmarkStart w:id="161" w:name="_Toc493614538"/>
      <w:bookmarkStart w:id="162" w:name="_Toc493615193"/>
      <w:bookmarkStart w:id="163" w:name="_Toc530904339"/>
      <w:bookmarkStart w:id="164" w:name="_Toc530904627"/>
      <w:bookmarkStart w:id="165" w:name="_Toc83380079"/>
      <w:bookmarkStart w:id="166" w:name="_Toc95839334"/>
      <w:bookmarkStart w:id="167" w:name="_Toc95839647"/>
      <w:bookmarkEnd w:id="147"/>
      <w:bookmarkEnd w:id="148"/>
      <w:r w:rsidRPr="00605A84">
        <w:rPr>
          <w:rFonts w:cstheme="minorHAnsi"/>
        </w:rPr>
        <w:lastRenderedPageBreak/>
        <w:t>3</w:t>
      </w:r>
      <w:r w:rsidR="00800C8E" w:rsidRPr="00605A84">
        <w:rPr>
          <w:rFonts w:cstheme="minorHAnsi"/>
        </w:rPr>
        <w:tab/>
      </w:r>
      <w:r w:rsidR="00B33550" w:rsidRPr="00605A84">
        <w:rPr>
          <w:rFonts w:cstheme="minorHAnsi"/>
        </w:rPr>
        <w:t>Bidder Information Form</w:t>
      </w:r>
      <w:bookmarkEnd w:id="161"/>
      <w:bookmarkEnd w:id="162"/>
      <w:bookmarkEnd w:id="163"/>
      <w:bookmarkEnd w:id="164"/>
      <w:bookmarkEnd w:id="165"/>
      <w:bookmarkEnd w:id="166"/>
      <w:bookmarkEnd w:id="167"/>
    </w:p>
    <w:p w14:paraId="5DE448D7" w14:textId="77777777" w:rsidR="00B33550" w:rsidRPr="00605A84" w:rsidRDefault="00B33550" w:rsidP="00F12899">
      <w:pPr>
        <w:pBdr>
          <w:bottom w:val="none" w:sz="0" w:space="0" w:color="auto"/>
        </w:pBdr>
        <w:rPr>
          <w:rFonts w:ascii="Cambria" w:hAnsi="Cambria" w:cstheme="minorHAnsi"/>
          <w:u w:val="single"/>
        </w:rPr>
      </w:pPr>
      <w:r w:rsidRPr="00605A84">
        <w:rPr>
          <w:rFonts w:ascii="Cambria" w:hAnsi="Cambria" w:cstheme="minorHAnsi"/>
        </w:rPr>
        <w:t xml:space="preserve">Date: </w:t>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p>
    <w:tbl>
      <w:tblPr>
        <w:tblStyle w:val="TableGrid"/>
        <w:tblW w:w="0" w:type="auto"/>
        <w:tblLook w:val="04A0" w:firstRow="1" w:lastRow="0" w:firstColumn="1" w:lastColumn="0" w:noHBand="0" w:noVBand="1"/>
      </w:tblPr>
      <w:tblGrid>
        <w:gridCol w:w="9056"/>
      </w:tblGrid>
      <w:tr w:rsidR="00B33550" w:rsidRPr="00605A84" w14:paraId="4E406554" w14:textId="77777777" w:rsidTr="00E54F5A">
        <w:tc>
          <w:tcPr>
            <w:tcW w:w="9056" w:type="dxa"/>
          </w:tcPr>
          <w:p w14:paraId="19CB5A77" w14:textId="77777777" w:rsidR="00B33550" w:rsidRPr="00605A84" w:rsidRDefault="00B33550" w:rsidP="00F12899">
            <w:pPr>
              <w:rPr>
                <w:rFonts w:ascii="Cambria" w:hAnsi="Cambria" w:cstheme="minorHAnsi"/>
              </w:rPr>
            </w:pPr>
            <w:r w:rsidRPr="00605A84">
              <w:rPr>
                <w:rFonts w:ascii="Cambria" w:hAnsi="Cambria" w:cstheme="minorHAnsi"/>
              </w:rPr>
              <w:t>1. Company’ Legal Name:</w:t>
            </w:r>
          </w:p>
          <w:p w14:paraId="295A5276" w14:textId="77777777" w:rsidR="00B33550" w:rsidRPr="00605A84" w:rsidRDefault="00B33550" w:rsidP="00F12899">
            <w:pPr>
              <w:rPr>
                <w:rFonts w:ascii="Cambria" w:hAnsi="Cambria" w:cstheme="minorHAnsi"/>
              </w:rPr>
            </w:pPr>
          </w:p>
          <w:p w14:paraId="091A3A6F" w14:textId="77777777" w:rsidR="00B33550" w:rsidRPr="00605A84" w:rsidRDefault="00B33550" w:rsidP="00F12899">
            <w:pPr>
              <w:rPr>
                <w:rFonts w:ascii="Cambria" w:hAnsi="Cambria" w:cstheme="minorHAnsi"/>
              </w:rPr>
            </w:pPr>
          </w:p>
        </w:tc>
      </w:tr>
      <w:tr w:rsidR="00B33550" w:rsidRPr="00605A84" w14:paraId="2A10C4E3" w14:textId="77777777" w:rsidTr="00E54F5A">
        <w:tc>
          <w:tcPr>
            <w:tcW w:w="9056" w:type="dxa"/>
          </w:tcPr>
          <w:p w14:paraId="177C196A" w14:textId="77777777" w:rsidR="00B33550" w:rsidRPr="00605A84" w:rsidRDefault="005C4AE4" w:rsidP="00F12899">
            <w:pPr>
              <w:rPr>
                <w:rFonts w:ascii="Cambria" w:hAnsi="Cambria" w:cstheme="minorHAnsi"/>
              </w:rPr>
            </w:pPr>
            <w:r w:rsidRPr="00605A84">
              <w:rPr>
                <w:rFonts w:ascii="Cambria" w:hAnsi="Cambria" w:cstheme="minorHAnsi"/>
              </w:rPr>
              <w:t>2</w:t>
            </w:r>
            <w:r w:rsidR="00B33550" w:rsidRPr="00605A84">
              <w:rPr>
                <w:rFonts w:ascii="Cambria" w:hAnsi="Cambria" w:cstheme="minorHAnsi"/>
              </w:rPr>
              <w:t xml:space="preserve">. Company’s </w:t>
            </w:r>
            <w:r w:rsidR="00664B0C" w:rsidRPr="00605A84">
              <w:rPr>
                <w:rFonts w:ascii="Cambria" w:hAnsi="Cambria" w:cstheme="minorHAnsi"/>
              </w:rPr>
              <w:t xml:space="preserve">valid </w:t>
            </w:r>
            <w:r w:rsidR="00B33550" w:rsidRPr="00605A84">
              <w:rPr>
                <w:rFonts w:ascii="Cambria" w:hAnsi="Cambria" w:cstheme="minorHAnsi"/>
              </w:rPr>
              <w:t xml:space="preserve">Registration </w:t>
            </w:r>
            <w:r w:rsidR="00664B0C" w:rsidRPr="00605A84">
              <w:rPr>
                <w:rFonts w:ascii="Cambria" w:hAnsi="Cambria" w:cstheme="minorHAnsi"/>
              </w:rPr>
              <w:t xml:space="preserve">along with its category </w:t>
            </w:r>
            <w:r w:rsidR="00B33550" w:rsidRPr="00605A84">
              <w:rPr>
                <w:rFonts w:ascii="Cambria" w:hAnsi="Cambria" w:cstheme="minorHAnsi"/>
              </w:rPr>
              <w:t>and Year of Registration:</w:t>
            </w:r>
          </w:p>
          <w:p w14:paraId="0EE7BF71" w14:textId="77777777" w:rsidR="00B33550" w:rsidRPr="00605A84" w:rsidRDefault="00B33550" w:rsidP="00F12899">
            <w:pPr>
              <w:rPr>
                <w:rFonts w:ascii="Cambria" w:hAnsi="Cambria" w:cstheme="minorHAnsi"/>
              </w:rPr>
            </w:pPr>
          </w:p>
          <w:p w14:paraId="6BA813E9" w14:textId="77777777" w:rsidR="00B33550" w:rsidRPr="00605A84" w:rsidRDefault="00B33550" w:rsidP="00F12899">
            <w:pPr>
              <w:rPr>
                <w:rFonts w:ascii="Cambria" w:hAnsi="Cambria" w:cstheme="minorHAnsi"/>
              </w:rPr>
            </w:pPr>
          </w:p>
        </w:tc>
      </w:tr>
      <w:tr w:rsidR="00B33550" w:rsidRPr="00605A84" w14:paraId="4805056D" w14:textId="77777777" w:rsidTr="00E54F5A">
        <w:tc>
          <w:tcPr>
            <w:tcW w:w="9056" w:type="dxa"/>
          </w:tcPr>
          <w:p w14:paraId="605DFA07" w14:textId="77777777" w:rsidR="00B33550" w:rsidRPr="00605A84" w:rsidRDefault="005C4AE4" w:rsidP="00F12899">
            <w:pPr>
              <w:rPr>
                <w:rFonts w:ascii="Cambria" w:hAnsi="Cambria" w:cstheme="minorHAnsi"/>
              </w:rPr>
            </w:pPr>
            <w:r w:rsidRPr="00605A84">
              <w:rPr>
                <w:rFonts w:ascii="Cambria" w:hAnsi="Cambria" w:cstheme="minorHAnsi"/>
              </w:rPr>
              <w:t>3</w:t>
            </w:r>
            <w:r w:rsidR="00B33550" w:rsidRPr="00605A84">
              <w:rPr>
                <w:rFonts w:ascii="Cambria" w:hAnsi="Cambria" w:cstheme="minorHAnsi"/>
              </w:rPr>
              <w:t>. Company’s Legal Address:</w:t>
            </w:r>
          </w:p>
          <w:p w14:paraId="104DB5EA" w14:textId="77777777" w:rsidR="00B33550" w:rsidRPr="00605A84" w:rsidRDefault="00B33550" w:rsidP="00F12899">
            <w:pPr>
              <w:rPr>
                <w:rFonts w:ascii="Cambria" w:hAnsi="Cambria" w:cstheme="minorHAnsi"/>
              </w:rPr>
            </w:pPr>
          </w:p>
          <w:p w14:paraId="10487D8B" w14:textId="77777777" w:rsidR="00B33550" w:rsidRPr="00605A84" w:rsidRDefault="00B33550" w:rsidP="00F12899">
            <w:pPr>
              <w:rPr>
                <w:rFonts w:ascii="Cambria" w:hAnsi="Cambria" w:cstheme="minorHAnsi"/>
              </w:rPr>
            </w:pPr>
          </w:p>
        </w:tc>
      </w:tr>
      <w:tr w:rsidR="00B33550" w:rsidRPr="00605A84" w14:paraId="20C3F0C3" w14:textId="77777777" w:rsidTr="00E54F5A">
        <w:tc>
          <w:tcPr>
            <w:tcW w:w="9056" w:type="dxa"/>
          </w:tcPr>
          <w:p w14:paraId="03AE0ED4" w14:textId="77777777" w:rsidR="00B33550" w:rsidRPr="00605A84" w:rsidRDefault="005C4AE4" w:rsidP="00F12899">
            <w:pPr>
              <w:rPr>
                <w:rFonts w:ascii="Cambria" w:hAnsi="Cambria" w:cstheme="minorHAnsi"/>
              </w:rPr>
            </w:pPr>
            <w:r w:rsidRPr="00605A84">
              <w:rPr>
                <w:rFonts w:ascii="Cambria" w:hAnsi="Cambria" w:cstheme="minorHAnsi"/>
              </w:rPr>
              <w:t>4</w:t>
            </w:r>
            <w:r w:rsidR="00B33550" w:rsidRPr="00605A84">
              <w:rPr>
                <w:rFonts w:ascii="Cambria" w:hAnsi="Cambria" w:cstheme="minorHAnsi"/>
              </w:rPr>
              <w:t>. Company’s authorized representative information:</w:t>
            </w:r>
          </w:p>
          <w:p w14:paraId="477B8187" w14:textId="77777777" w:rsidR="00B33550" w:rsidRPr="00605A84" w:rsidRDefault="00B33550" w:rsidP="00F12899">
            <w:pPr>
              <w:rPr>
                <w:rFonts w:ascii="Cambria" w:hAnsi="Cambria" w:cstheme="minorHAnsi"/>
              </w:rPr>
            </w:pPr>
            <w:r w:rsidRPr="00605A84">
              <w:rPr>
                <w:rFonts w:ascii="Cambria" w:hAnsi="Cambria" w:cstheme="minorHAnsi"/>
              </w:rPr>
              <w:t xml:space="preserve">Name: </w:t>
            </w:r>
          </w:p>
          <w:p w14:paraId="6824FFD1" w14:textId="77777777" w:rsidR="00B33550" w:rsidRPr="00605A84" w:rsidRDefault="00B33550" w:rsidP="00F12899">
            <w:pPr>
              <w:rPr>
                <w:rFonts w:ascii="Cambria" w:hAnsi="Cambria" w:cstheme="minorHAnsi"/>
              </w:rPr>
            </w:pPr>
          </w:p>
          <w:p w14:paraId="6E76E4B7" w14:textId="77777777" w:rsidR="00B33550" w:rsidRPr="00605A84" w:rsidRDefault="00B33550" w:rsidP="00F12899">
            <w:pPr>
              <w:rPr>
                <w:rFonts w:ascii="Cambria" w:hAnsi="Cambria" w:cstheme="minorHAnsi"/>
              </w:rPr>
            </w:pPr>
          </w:p>
          <w:p w14:paraId="623140FB" w14:textId="77777777" w:rsidR="00B33550" w:rsidRPr="00605A84" w:rsidRDefault="00B33550" w:rsidP="00F12899">
            <w:pPr>
              <w:rPr>
                <w:rFonts w:ascii="Cambria" w:hAnsi="Cambria" w:cstheme="minorHAnsi"/>
              </w:rPr>
            </w:pPr>
            <w:r w:rsidRPr="00605A84">
              <w:rPr>
                <w:rFonts w:ascii="Cambria" w:hAnsi="Cambria" w:cstheme="minorHAnsi"/>
              </w:rPr>
              <w:t>Address:</w:t>
            </w:r>
          </w:p>
          <w:p w14:paraId="1696CACE" w14:textId="77777777" w:rsidR="00B33550" w:rsidRPr="00605A84" w:rsidRDefault="00B33550" w:rsidP="00F12899">
            <w:pPr>
              <w:rPr>
                <w:rFonts w:ascii="Cambria" w:hAnsi="Cambria" w:cstheme="minorHAnsi"/>
              </w:rPr>
            </w:pPr>
          </w:p>
          <w:p w14:paraId="31EF10B6" w14:textId="77777777" w:rsidR="00B33550" w:rsidRPr="00605A84" w:rsidRDefault="00B33550" w:rsidP="00F12899">
            <w:pPr>
              <w:rPr>
                <w:rFonts w:ascii="Cambria" w:hAnsi="Cambria" w:cstheme="minorHAnsi"/>
              </w:rPr>
            </w:pPr>
          </w:p>
          <w:p w14:paraId="3B60E1B8" w14:textId="77777777" w:rsidR="00B33550" w:rsidRPr="00605A84" w:rsidRDefault="00B33550" w:rsidP="00F12899">
            <w:pPr>
              <w:rPr>
                <w:rFonts w:ascii="Cambria" w:hAnsi="Cambria" w:cstheme="minorHAnsi"/>
              </w:rPr>
            </w:pPr>
            <w:r w:rsidRPr="00605A84">
              <w:rPr>
                <w:rFonts w:ascii="Cambria" w:hAnsi="Cambria" w:cstheme="minorHAnsi"/>
              </w:rPr>
              <w:t>Telephone / Fax numbers:</w:t>
            </w:r>
          </w:p>
          <w:p w14:paraId="0EC03440" w14:textId="77777777" w:rsidR="00B33550" w:rsidRPr="00605A84" w:rsidRDefault="00B33550" w:rsidP="00F12899">
            <w:pPr>
              <w:rPr>
                <w:rFonts w:ascii="Cambria" w:hAnsi="Cambria" w:cstheme="minorHAnsi"/>
              </w:rPr>
            </w:pPr>
          </w:p>
          <w:p w14:paraId="7EA13E02" w14:textId="77777777" w:rsidR="00B33550" w:rsidRPr="00605A84" w:rsidRDefault="00B33550" w:rsidP="00F12899">
            <w:pPr>
              <w:rPr>
                <w:rFonts w:ascii="Cambria" w:hAnsi="Cambria" w:cstheme="minorHAnsi"/>
              </w:rPr>
            </w:pPr>
            <w:r w:rsidRPr="00605A84">
              <w:rPr>
                <w:rFonts w:ascii="Cambria" w:hAnsi="Cambria" w:cstheme="minorHAnsi"/>
              </w:rPr>
              <w:t>E-mail address:</w:t>
            </w:r>
          </w:p>
          <w:p w14:paraId="0AD4CCDD" w14:textId="77777777" w:rsidR="00B33550" w:rsidRPr="00605A84" w:rsidRDefault="00B33550" w:rsidP="00F12899">
            <w:pPr>
              <w:rPr>
                <w:rFonts w:ascii="Cambria" w:hAnsi="Cambria" w:cstheme="minorHAnsi"/>
              </w:rPr>
            </w:pPr>
          </w:p>
        </w:tc>
      </w:tr>
      <w:tr w:rsidR="00B33550" w:rsidRPr="00605A84" w14:paraId="24B0BD9C" w14:textId="77777777" w:rsidTr="00E54F5A">
        <w:tc>
          <w:tcPr>
            <w:tcW w:w="9056" w:type="dxa"/>
          </w:tcPr>
          <w:p w14:paraId="17F81E57" w14:textId="77777777" w:rsidR="00B33550" w:rsidRPr="00605A84" w:rsidRDefault="005C4AE4" w:rsidP="00A3033A">
            <w:pPr>
              <w:rPr>
                <w:rFonts w:ascii="Cambria" w:hAnsi="Cambria" w:cstheme="minorHAnsi"/>
              </w:rPr>
            </w:pPr>
            <w:r w:rsidRPr="00605A84">
              <w:rPr>
                <w:rFonts w:ascii="Cambria" w:hAnsi="Cambria" w:cstheme="minorHAnsi"/>
              </w:rPr>
              <w:t>5</w:t>
            </w:r>
            <w:r w:rsidR="00B33550" w:rsidRPr="00605A84">
              <w:rPr>
                <w:rFonts w:ascii="Cambria" w:hAnsi="Cambria" w:cstheme="minorHAnsi"/>
              </w:rPr>
              <w:t>. Attached are copies of original documents of</w:t>
            </w:r>
            <w:r w:rsidR="008E115E" w:rsidRPr="00605A84">
              <w:rPr>
                <w:rFonts w:ascii="Cambria" w:hAnsi="Cambria" w:cstheme="minorHAnsi"/>
              </w:rPr>
              <w:t xml:space="preserve"> </w:t>
            </w:r>
            <w:r w:rsidR="00B33550" w:rsidRPr="00605A84">
              <w:rPr>
                <w:rFonts w:ascii="Cambria" w:hAnsi="Cambria" w:cstheme="minorHAnsi"/>
              </w:rPr>
              <w:t>Articles of Incorporation or Registration of firm named in 1, above</w:t>
            </w:r>
          </w:p>
        </w:tc>
      </w:tr>
    </w:tbl>
    <w:p w14:paraId="2B66C085" w14:textId="77777777" w:rsidR="00B33550" w:rsidRPr="00605A84" w:rsidRDefault="00B33550" w:rsidP="00F12899">
      <w:pPr>
        <w:pBdr>
          <w:bottom w:val="none" w:sz="0" w:space="0" w:color="auto"/>
        </w:pBdr>
        <w:rPr>
          <w:rFonts w:ascii="Cambria" w:hAnsi="Cambria" w:cstheme="minorHAnsi"/>
        </w:rPr>
      </w:pPr>
      <w:r w:rsidRPr="00605A84">
        <w:rPr>
          <w:rFonts w:ascii="Cambria" w:hAnsi="Cambria" w:cstheme="minorHAnsi"/>
          <w:u w:val="single"/>
        </w:rPr>
        <w:t>Please note:</w:t>
      </w:r>
      <w:r w:rsidRPr="00605A84">
        <w:rPr>
          <w:rFonts w:ascii="Cambria" w:hAnsi="Cambria" w:cstheme="minorHAnsi"/>
        </w:rPr>
        <w:t xml:space="preserve"> </w:t>
      </w:r>
    </w:p>
    <w:p w14:paraId="1FF486A9" w14:textId="77777777" w:rsidR="00B33550" w:rsidRPr="00605A84" w:rsidRDefault="00B33550" w:rsidP="00B269C3">
      <w:pPr>
        <w:pStyle w:val="ListParagraph"/>
        <w:rPr>
          <w:rFonts w:cstheme="minorHAnsi"/>
        </w:rPr>
      </w:pPr>
      <w:r w:rsidRPr="00605A84">
        <w:rPr>
          <w:rFonts w:cstheme="minorHAnsi"/>
        </w:rPr>
        <w:t>Missing registration will lead to the exclusion of the company.</w:t>
      </w:r>
    </w:p>
    <w:p w14:paraId="02DEBACB" w14:textId="77777777" w:rsidR="00B33550" w:rsidRPr="00605A84" w:rsidRDefault="00B33550" w:rsidP="00B269C3">
      <w:pPr>
        <w:pStyle w:val="ListParagraph"/>
        <w:rPr>
          <w:rFonts w:cstheme="minorHAnsi"/>
        </w:rPr>
      </w:pPr>
      <w:r w:rsidRPr="00605A84">
        <w:rPr>
          <w:rFonts w:cstheme="minorHAnsi"/>
        </w:rPr>
        <w:t xml:space="preserve">A written </w:t>
      </w:r>
      <w:r w:rsidR="00AF1D4D" w:rsidRPr="00605A84">
        <w:rPr>
          <w:rFonts w:cstheme="minorHAnsi"/>
        </w:rPr>
        <w:t>authorization</w:t>
      </w:r>
      <w:r w:rsidRPr="00605A84">
        <w:rPr>
          <w:rFonts w:cstheme="minorHAnsi"/>
        </w:rPr>
        <w:t xml:space="preserve"> needs to be attached to this sheet.</w:t>
      </w:r>
    </w:p>
    <w:p w14:paraId="35B0B678" w14:textId="77777777" w:rsidR="005C4AE4" w:rsidRPr="00605A84" w:rsidRDefault="005C4AE4" w:rsidP="00F12899">
      <w:pPr>
        <w:rPr>
          <w:rFonts w:ascii="Cambria" w:hAnsi="Cambria" w:cstheme="minorHAnsi"/>
        </w:rPr>
      </w:pPr>
    </w:p>
    <w:p w14:paraId="5754E054" w14:textId="77777777" w:rsidR="005C4AE4" w:rsidRPr="00605A84" w:rsidRDefault="005C4AE4" w:rsidP="00F12899">
      <w:pPr>
        <w:rPr>
          <w:rFonts w:ascii="Cambria" w:hAnsi="Cambria" w:cstheme="minorHAnsi"/>
        </w:rPr>
      </w:pPr>
    </w:p>
    <w:p w14:paraId="6E2ED2FA" w14:textId="77777777" w:rsidR="00B33550" w:rsidRPr="00605A84" w:rsidRDefault="00B33550" w:rsidP="00F12899">
      <w:pPr>
        <w:rPr>
          <w:rFonts w:ascii="Cambria" w:hAnsi="Cambria" w:cstheme="minorHAnsi"/>
        </w:rPr>
      </w:pPr>
      <w:r w:rsidRPr="00605A84">
        <w:rPr>
          <w:rFonts w:ascii="Cambria" w:hAnsi="Cambria" w:cstheme="minorHAnsi"/>
        </w:rPr>
        <w:t>Authorized and binding signature: ____________________</w:t>
      </w:r>
    </w:p>
    <w:p w14:paraId="1560A035" w14:textId="77777777" w:rsidR="00B33550" w:rsidRPr="00605A84" w:rsidRDefault="00B33550" w:rsidP="00F12899">
      <w:pPr>
        <w:rPr>
          <w:rFonts w:ascii="Cambria" w:hAnsi="Cambria" w:cstheme="minorHAnsi"/>
        </w:rPr>
      </w:pPr>
    </w:p>
    <w:p w14:paraId="36EECD92" w14:textId="77777777" w:rsidR="00B33550" w:rsidRPr="00605A84" w:rsidRDefault="00B33550" w:rsidP="00F12899">
      <w:pPr>
        <w:rPr>
          <w:rFonts w:ascii="Cambria" w:hAnsi="Cambria" w:cstheme="minorHAnsi"/>
        </w:rPr>
      </w:pPr>
      <w:r w:rsidRPr="00605A84">
        <w:rPr>
          <w:rFonts w:ascii="Cambria" w:hAnsi="Cambria" w:cstheme="minorHAnsi"/>
        </w:rPr>
        <w:t>Name and function of the signatory: ___________________________________________</w:t>
      </w:r>
    </w:p>
    <w:p w14:paraId="02513C59" w14:textId="77777777" w:rsidR="00B33550" w:rsidRPr="00605A84" w:rsidRDefault="00B33550" w:rsidP="00F12899">
      <w:pPr>
        <w:rPr>
          <w:rFonts w:ascii="Cambria" w:hAnsi="Cambria" w:cstheme="minorHAnsi"/>
        </w:rPr>
      </w:pPr>
      <w:r w:rsidRPr="00605A84">
        <w:rPr>
          <w:rFonts w:ascii="Cambria" w:hAnsi="Cambria" w:cstheme="minorHAnsi"/>
        </w:rPr>
        <w:t>Date of signing: _____/____/____</w:t>
      </w:r>
      <w:r w:rsidRPr="00605A84">
        <w:rPr>
          <w:rFonts w:ascii="Cambria" w:hAnsi="Cambria" w:cstheme="minorHAnsi"/>
        </w:rPr>
        <w:br w:type="page"/>
      </w:r>
    </w:p>
    <w:p w14:paraId="0184E1CD" w14:textId="77777777" w:rsidR="00B33550" w:rsidRPr="00605A84" w:rsidRDefault="0092077B" w:rsidP="00A3033A">
      <w:pPr>
        <w:pStyle w:val="Heading1"/>
        <w:numPr>
          <w:ilvl w:val="0"/>
          <w:numId w:val="0"/>
        </w:numPr>
        <w:ind w:left="360"/>
        <w:rPr>
          <w:rFonts w:cstheme="minorHAnsi"/>
        </w:rPr>
      </w:pPr>
      <w:bookmarkStart w:id="168" w:name="_Ref492649755"/>
      <w:bookmarkStart w:id="169" w:name="_Toc493614539"/>
      <w:bookmarkStart w:id="170" w:name="_Toc493615194"/>
      <w:bookmarkStart w:id="171" w:name="_Toc530904340"/>
      <w:bookmarkStart w:id="172" w:name="_Toc530904628"/>
      <w:bookmarkStart w:id="173" w:name="_Toc83380080"/>
      <w:bookmarkStart w:id="174" w:name="_Toc95839335"/>
      <w:bookmarkStart w:id="175" w:name="_Toc95839648"/>
      <w:r w:rsidRPr="00605A84">
        <w:rPr>
          <w:rFonts w:cstheme="minorHAnsi"/>
        </w:rPr>
        <w:lastRenderedPageBreak/>
        <w:t>4</w:t>
      </w:r>
      <w:r w:rsidR="00800C8E" w:rsidRPr="00605A84">
        <w:rPr>
          <w:rFonts w:cstheme="minorHAnsi"/>
        </w:rPr>
        <w:tab/>
      </w:r>
      <w:r w:rsidR="00B33550" w:rsidRPr="00605A84">
        <w:rPr>
          <w:rFonts w:cstheme="minorHAnsi"/>
        </w:rPr>
        <w:t xml:space="preserve">Work Experience in the last </w:t>
      </w:r>
      <w:r w:rsidR="00D137C6" w:rsidRPr="00605A84">
        <w:rPr>
          <w:rFonts w:cstheme="minorHAnsi"/>
        </w:rPr>
        <w:t>ten</w:t>
      </w:r>
      <w:r w:rsidR="00B33550" w:rsidRPr="00605A84">
        <w:rPr>
          <w:rFonts w:cstheme="minorHAnsi"/>
        </w:rPr>
        <w:t xml:space="preserve"> years</w:t>
      </w:r>
      <w:bookmarkEnd w:id="168"/>
      <w:bookmarkEnd w:id="169"/>
      <w:bookmarkEnd w:id="170"/>
      <w:bookmarkEnd w:id="171"/>
      <w:bookmarkEnd w:id="172"/>
      <w:bookmarkEnd w:id="173"/>
      <w:bookmarkEnd w:id="174"/>
      <w:bookmarkEnd w:id="175"/>
    </w:p>
    <w:p w14:paraId="61D7232E" w14:textId="77777777" w:rsidR="00B33550" w:rsidRPr="00605A84" w:rsidRDefault="00B33550" w:rsidP="00F12899">
      <w:pPr>
        <w:rPr>
          <w:rFonts w:ascii="Cambria" w:hAnsi="Cambria" w:cstheme="minorHAnsi"/>
        </w:rPr>
      </w:pPr>
    </w:p>
    <w:p w14:paraId="156D84E8" w14:textId="77777777" w:rsidR="00B33550" w:rsidRPr="00605A84" w:rsidRDefault="00B33550" w:rsidP="00F12899">
      <w:pPr>
        <w:rPr>
          <w:rFonts w:ascii="Cambria" w:hAnsi="Cambria" w:cstheme="minorHAnsi"/>
        </w:rPr>
      </w:pPr>
      <w:r w:rsidRPr="00605A84">
        <w:rPr>
          <w:rFonts w:ascii="Cambria" w:hAnsi="Cambria" w:cstheme="minorHAnsi"/>
        </w:rPr>
        <w:t>Bidders should provide information on their work experience relevant to carry out the tendered work.</w:t>
      </w:r>
    </w:p>
    <w:tbl>
      <w:tblPr>
        <w:tblStyle w:val="TableGrid"/>
        <w:tblW w:w="9117" w:type="dxa"/>
        <w:tblLook w:val="04A0" w:firstRow="1" w:lastRow="0" w:firstColumn="1" w:lastColumn="0" w:noHBand="0" w:noVBand="1"/>
      </w:tblPr>
      <w:tblGrid>
        <w:gridCol w:w="1134"/>
        <w:gridCol w:w="1134"/>
        <w:gridCol w:w="4392"/>
        <w:gridCol w:w="2457"/>
      </w:tblGrid>
      <w:tr w:rsidR="00B33550" w:rsidRPr="00605A84" w14:paraId="66D9A457" w14:textId="77777777" w:rsidTr="00E54F5A">
        <w:tc>
          <w:tcPr>
            <w:tcW w:w="1134" w:type="dxa"/>
          </w:tcPr>
          <w:p w14:paraId="25907FEA"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605A84">
              <w:rPr>
                <w:rFonts w:ascii="Cambria" w:hAnsi="Cambria" w:cstheme="minorHAnsi"/>
                <w:b/>
                <w:bCs/>
              </w:rPr>
              <w:t>Starting Month / Year</w:t>
            </w:r>
          </w:p>
        </w:tc>
        <w:tc>
          <w:tcPr>
            <w:tcW w:w="1134" w:type="dxa"/>
          </w:tcPr>
          <w:p w14:paraId="3388005C"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605A84">
              <w:rPr>
                <w:rFonts w:ascii="Cambria" w:hAnsi="Cambria" w:cstheme="minorHAnsi"/>
                <w:b/>
                <w:bCs/>
              </w:rPr>
              <w:t>Ending Month / Year</w:t>
            </w:r>
          </w:p>
        </w:tc>
        <w:tc>
          <w:tcPr>
            <w:tcW w:w="4392" w:type="dxa"/>
          </w:tcPr>
          <w:p w14:paraId="0382A6C9"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605A84">
              <w:rPr>
                <w:rFonts w:ascii="Cambria" w:hAnsi="Cambria" w:cstheme="minorHAnsi"/>
                <w:b/>
                <w:bCs/>
              </w:rPr>
              <w:t>Contract Identification</w:t>
            </w:r>
          </w:p>
        </w:tc>
        <w:tc>
          <w:tcPr>
            <w:tcW w:w="2457" w:type="dxa"/>
          </w:tcPr>
          <w:p w14:paraId="46452CEF"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605A84">
              <w:rPr>
                <w:rFonts w:ascii="Cambria" w:hAnsi="Cambria" w:cstheme="minorHAnsi"/>
                <w:b/>
                <w:bCs/>
              </w:rPr>
              <w:t>Role of Company</w:t>
            </w:r>
          </w:p>
        </w:tc>
      </w:tr>
      <w:tr w:rsidR="00B33550" w:rsidRPr="00605A84" w14:paraId="56510EB1" w14:textId="77777777" w:rsidTr="00E54F5A">
        <w:tc>
          <w:tcPr>
            <w:tcW w:w="1134" w:type="dxa"/>
          </w:tcPr>
          <w:p w14:paraId="46827D70"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1134" w:type="dxa"/>
          </w:tcPr>
          <w:p w14:paraId="171317BE"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4392" w:type="dxa"/>
          </w:tcPr>
          <w:p w14:paraId="528296A2"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Contract name:</w:t>
            </w:r>
          </w:p>
          <w:p w14:paraId="76D9B10C"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869FE4A"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54D2A23"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C563E9A"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Brief description of the works performed by Bidder:</w:t>
            </w:r>
          </w:p>
          <w:p w14:paraId="43AC9B7F"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FD63339"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777F49C"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FEFFBE1"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49EE691"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F001E05"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28C7B62"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2664912"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90E3C03"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2211E54"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B952AD3"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4989DDE"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Amount of Contract (</w:t>
            </w:r>
            <w:r w:rsidR="00495903" w:rsidRPr="00605A84">
              <w:rPr>
                <w:rFonts w:ascii="Cambria" w:hAnsi="Cambria" w:cstheme="minorHAnsi"/>
              </w:rPr>
              <w:t>PRK</w:t>
            </w:r>
            <w:r w:rsidRPr="00605A84">
              <w:rPr>
                <w:rFonts w:ascii="Cambria" w:hAnsi="Cambria" w:cstheme="minorHAnsi"/>
              </w:rPr>
              <w:t>):</w:t>
            </w:r>
          </w:p>
          <w:p w14:paraId="2DED36D9"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05DFD93"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0D5A29B"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 xml:space="preserve">Name of </w:t>
            </w:r>
            <w:r w:rsidR="001E1EE5" w:rsidRPr="00605A84">
              <w:rPr>
                <w:rFonts w:ascii="Cambria" w:hAnsi="Cambria" w:cstheme="minorHAnsi"/>
              </w:rPr>
              <w:t>AKRSP</w:t>
            </w:r>
            <w:r w:rsidRPr="00605A84">
              <w:rPr>
                <w:rFonts w:ascii="Cambria" w:hAnsi="Cambria" w:cstheme="minorHAnsi"/>
              </w:rPr>
              <w:t xml:space="preserve"> / Client:</w:t>
            </w:r>
          </w:p>
          <w:p w14:paraId="0ECBE29D"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EC15BC8"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AEACAB8"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Contact person / address:</w:t>
            </w:r>
          </w:p>
          <w:p w14:paraId="3C6FBE20"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5DD9DD4"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Telephone number:</w:t>
            </w:r>
          </w:p>
          <w:p w14:paraId="41FC9D71"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330C036"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Email (if available):</w:t>
            </w:r>
          </w:p>
        </w:tc>
        <w:tc>
          <w:tcPr>
            <w:tcW w:w="2457" w:type="dxa"/>
          </w:tcPr>
          <w:p w14:paraId="504A8805"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r>
    </w:tbl>
    <w:p w14:paraId="7EAD8532" w14:textId="77777777" w:rsidR="00B33550" w:rsidRPr="00605A84" w:rsidRDefault="00B33550" w:rsidP="00F12899">
      <w:pPr>
        <w:rPr>
          <w:rFonts w:ascii="Cambria" w:hAnsi="Cambria" w:cstheme="minorHAnsi"/>
        </w:rPr>
      </w:pPr>
      <w:r w:rsidRPr="00605A84">
        <w:rPr>
          <w:rFonts w:ascii="Cambria" w:hAnsi="Cambria" w:cstheme="minorHAnsi"/>
        </w:rPr>
        <w:t>Authorized and binding signature: ____________________</w:t>
      </w:r>
    </w:p>
    <w:p w14:paraId="61DBDAC1" w14:textId="77777777" w:rsidR="00B33550" w:rsidRPr="00605A84" w:rsidRDefault="00B33550" w:rsidP="00F12899">
      <w:pPr>
        <w:rPr>
          <w:rFonts w:ascii="Cambria" w:hAnsi="Cambria" w:cstheme="minorHAnsi"/>
        </w:rPr>
      </w:pPr>
    </w:p>
    <w:p w14:paraId="4A64073D" w14:textId="77777777" w:rsidR="00B33550" w:rsidRPr="00605A84" w:rsidRDefault="00B33550" w:rsidP="00F12899">
      <w:pPr>
        <w:rPr>
          <w:rFonts w:ascii="Cambria" w:hAnsi="Cambria" w:cstheme="minorHAnsi"/>
        </w:rPr>
      </w:pPr>
      <w:r w:rsidRPr="00605A84">
        <w:rPr>
          <w:rFonts w:ascii="Cambria" w:hAnsi="Cambria" w:cstheme="minorHAnsi"/>
        </w:rPr>
        <w:t>Name and function of the signatory: ___________________________________________</w:t>
      </w:r>
    </w:p>
    <w:p w14:paraId="7A7682ED" w14:textId="77777777" w:rsidR="00B33550" w:rsidRPr="00605A84" w:rsidRDefault="00B33550" w:rsidP="00F12899">
      <w:pPr>
        <w:rPr>
          <w:rFonts w:ascii="Cambria" w:hAnsi="Cambria" w:cstheme="minorHAnsi"/>
        </w:rPr>
      </w:pPr>
    </w:p>
    <w:p w14:paraId="2F89C126" w14:textId="77777777" w:rsidR="00B33550" w:rsidRPr="00605A84" w:rsidRDefault="00B33550" w:rsidP="00F12899">
      <w:pPr>
        <w:rPr>
          <w:rFonts w:ascii="Cambria" w:hAnsi="Cambria" w:cstheme="minorHAnsi"/>
        </w:rPr>
      </w:pPr>
      <w:r w:rsidRPr="00605A84">
        <w:rPr>
          <w:rFonts w:ascii="Cambria" w:hAnsi="Cambria" w:cstheme="minorHAnsi"/>
        </w:rPr>
        <w:t>Date of signing: _____/____/____</w:t>
      </w:r>
      <w:r w:rsidRPr="00605A84">
        <w:rPr>
          <w:rFonts w:ascii="Cambria" w:hAnsi="Cambria" w:cstheme="minorHAnsi"/>
          <w:lang w:val="de-DE"/>
        </w:rPr>
        <w:br w:type="page"/>
      </w:r>
    </w:p>
    <w:tbl>
      <w:tblPr>
        <w:tblStyle w:val="TableGrid"/>
        <w:tblW w:w="9117" w:type="dxa"/>
        <w:tblLook w:val="04A0" w:firstRow="1" w:lastRow="0" w:firstColumn="1" w:lastColumn="0" w:noHBand="0" w:noVBand="1"/>
      </w:tblPr>
      <w:tblGrid>
        <w:gridCol w:w="1134"/>
        <w:gridCol w:w="1134"/>
        <w:gridCol w:w="4392"/>
        <w:gridCol w:w="2457"/>
      </w:tblGrid>
      <w:tr w:rsidR="00B33550" w:rsidRPr="00605A84" w14:paraId="32C6741B" w14:textId="77777777" w:rsidTr="00E54F5A">
        <w:tc>
          <w:tcPr>
            <w:tcW w:w="1134" w:type="dxa"/>
          </w:tcPr>
          <w:p w14:paraId="52C39CCE"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605A84">
              <w:rPr>
                <w:rFonts w:ascii="Cambria" w:hAnsi="Cambria" w:cstheme="minorHAnsi"/>
                <w:b/>
                <w:bCs/>
              </w:rPr>
              <w:lastRenderedPageBreak/>
              <w:t>Starting Month / Year</w:t>
            </w:r>
          </w:p>
        </w:tc>
        <w:tc>
          <w:tcPr>
            <w:tcW w:w="1134" w:type="dxa"/>
          </w:tcPr>
          <w:p w14:paraId="3563680C"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605A84">
              <w:rPr>
                <w:rFonts w:ascii="Cambria" w:hAnsi="Cambria" w:cstheme="minorHAnsi"/>
                <w:b/>
                <w:bCs/>
              </w:rPr>
              <w:t>Ending Month / Year</w:t>
            </w:r>
          </w:p>
        </w:tc>
        <w:tc>
          <w:tcPr>
            <w:tcW w:w="4392" w:type="dxa"/>
          </w:tcPr>
          <w:p w14:paraId="419B6CB3"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605A84">
              <w:rPr>
                <w:rFonts w:ascii="Cambria" w:hAnsi="Cambria" w:cstheme="minorHAnsi"/>
                <w:b/>
                <w:bCs/>
              </w:rPr>
              <w:t>Contract Identification</w:t>
            </w:r>
          </w:p>
        </w:tc>
        <w:tc>
          <w:tcPr>
            <w:tcW w:w="2457" w:type="dxa"/>
          </w:tcPr>
          <w:p w14:paraId="02A5EECA"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605A84">
              <w:rPr>
                <w:rFonts w:ascii="Cambria" w:hAnsi="Cambria" w:cstheme="minorHAnsi"/>
                <w:b/>
                <w:bCs/>
              </w:rPr>
              <w:t>Role of Company</w:t>
            </w:r>
          </w:p>
        </w:tc>
      </w:tr>
      <w:tr w:rsidR="00B33550" w:rsidRPr="00605A84" w14:paraId="0B732A2B" w14:textId="77777777" w:rsidTr="00E54F5A">
        <w:tc>
          <w:tcPr>
            <w:tcW w:w="1134" w:type="dxa"/>
          </w:tcPr>
          <w:p w14:paraId="0260F68C"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1134" w:type="dxa"/>
          </w:tcPr>
          <w:p w14:paraId="5CDF0EF5"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4392" w:type="dxa"/>
          </w:tcPr>
          <w:p w14:paraId="744DAC63"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Contract name:</w:t>
            </w:r>
          </w:p>
          <w:p w14:paraId="62DB4B92"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1EF18C0"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C954921"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623467D"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Brief description of the works performed by Bidder:</w:t>
            </w:r>
          </w:p>
          <w:p w14:paraId="3253F889"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A72726A"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39C33C2"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A7A7EDB"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8616841"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BE97781"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69A6D4D"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D5FE9DA"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39B49F4"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770F5D9"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394685E"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F748C27"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531A23C"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Amount of Contract (</w:t>
            </w:r>
            <w:r w:rsidR="00495903" w:rsidRPr="00605A84">
              <w:rPr>
                <w:rFonts w:ascii="Cambria" w:hAnsi="Cambria" w:cstheme="minorHAnsi"/>
              </w:rPr>
              <w:t>PRK</w:t>
            </w:r>
            <w:r w:rsidRPr="00605A84">
              <w:rPr>
                <w:rFonts w:ascii="Cambria" w:hAnsi="Cambria" w:cstheme="minorHAnsi"/>
              </w:rPr>
              <w:t>):</w:t>
            </w:r>
          </w:p>
          <w:p w14:paraId="3C29D18E"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B5914CC"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37F9248"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01B822A"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 xml:space="preserve">Name of </w:t>
            </w:r>
            <w:r w:rsidR="001E1EE5" w:rsidRPr="00605A84">
              <w:rPr>
                <w:rFonts w:ascii="Cambria" w:hAnsi="Cambria" w:cstheme="minorHAnsi"/>
              </w:rPr>
              <w:t>AKRSP</w:t>
            </w:r>
            <w:r w:rsidRPr="00605A84">
              <w:rPr>
                <w:rFonts w:ascii="Cambria" w:hAnsi="Cambria" w:cstheme="minorHAnsi"/>
              </w:rPr>
              <w:t xml:space="preserve"> / Client:</w:t>
            </w:r>
          </w:p>
          <w:p w14:paraId="5A5D4CF7"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85E730D"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A7092F6"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Contact person / address:</w:t>
            </w:r>
          </w:p>
          <w:p w14:paraId="7BC2CE04"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B6669CF"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Telephone number:</w:t>
            </w:r>
          </w:p>
          <w:p w14:paraId="22F61BDE"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697DC41"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Email (if available):</w:t>
            </w:r>
          </w:p>
        </w:tc>
        <w:tc>
          <w:tcPr>
            <w:tcW w:w="2457" w:type="dxa"/>
          </w:tcPr>
          <w:p w14:paraId="1AE983D4"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r>
    </w:tbl>
    <w:p w14:paraId="5C257867" w14:textId="77777777" w:rsidR="00B33550" w:rsidRPr="00605A84" w:rsidRDefault="00B33550" w:rsidP="00F12899">
      <w:pPr>
        <w:rPr>
          <w:rFonts w:ascii="Cambria" w:hAnsi="Cambria" w:cstheme="minorHAnsi"/>
        </w:rPr>
      </w:pPr>
    </w:p>
    <w:p w14:paraId="2488FDE2" w14:textId="77777777" w:rsidR="00B33550" w:rsidRPr="00605A84" w:rsidRDefault="00B33550" w:rsidP="00F12899">
      <w:pPr>
        <w:rPr>
          <w:rFonts w:ascii="Cambria" w:hAnsi="Cambria" w:cstheme="minorHAnsi"/>
        </w:rPr>
      </w:pPr>
      <w:r w:rsidRPr="00605A84">
        <w:rPr>
          <w:rFonts w:ascii="Cambria" w:hAnsi="Cambria" w:cstheme="minorHAnsi"/>
        </w:rPr>
        <w:t>Authorized and binding signature: ____________________</w:t>
      </w:r>
    </w:p>
    <w:p w14:paraId="3680813F" w14:textId="77777777" w:rsidR="00B33550" w:rsidRPr="00605A84" w:rsidRDefault="00B33550" w:rsidP="00F12899">
      <w:pPr>
        <w:rPr>
          <w:rFonts w:ascii="Cambria" w:hAnsi="Cambria" w:cstheme="minorHAnsi"/>
        </w:rPr>
      </w:pPr>
    </w:p>
    <w:p w14:paraId="7AEB25ED" w14:textId="77777777" w:rsidR="00B33550" w:rsidRPr="00605A84" w:rsidRDefault="00B33550" w:rsidP="00F12899">
      <w:pPr>
        <w:rPr>
          <w:rFonts w:ascii="Cambria" w:hAnsi="Cambria" w:cstheme="minorHAnsi"/>
        </w:rPr>
      </w:pPr>
      <w:r w:rsidRPr="00605A84">
        <w:rPr>
          <w:rFonts w:ascii="Cambria" w:hAnsi="Cambria" w:cstheme="minorHAnsi"/>
        </w:rPr>
        <w:t>Name and function of the signatory: ___________________________________________</w:t>
      </w:r>
    </w:p>
    <w:p w14:paraId="2A1ADF59" w14:textId="77777777" w:rsidR="00B33550" w:rsidRPr="00605A84" w:rsidRDefault="00B33550" w:rsidP="00F12899">
      <w:pPr>
        <w:rPr>
          <w:rFonts w:ascii="Cambria" w:hAnsi="Cambria" w:cstheme="minorHAnsi"/>
        </w:rPr>
      </w:pPr>
    </w:p>
    <w:p w14:paraId="63F722AF" w14:textId="77777777" w:rsidR="00B33550" w:rsidRPr="00605A84" w:rsidRDefault="00B33550" w:rsidP="00F12899">
      <w:pPr>
        <w:rPr>
          <w:rFonts w:ascii="Cambria" w:hAnsi="Cambria" w:cstheme="minorHAnsi"/>
        </w:rPr>
      </w:pPr>
      <w:r w:rsidRPr="00605A84">
        <w:rPr>
          <w:rFonts w:ascii="Cambria" w:hAnsi="Cambria" w:cstheme="minorHAnsi"/>
        </w:rPr>
        <w:t>Date of signing: _____/____/____</w:t>
      </w:r>
    </w:p>
    <w:p w14:paraId="1AFA8D1C"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lang w:val="en-US"/>
        </w:rPr>
      </w:pPr>
    </w:p>
    <w:tbl>
      <w:tblPr>
        <w:tblStyle w:val="TableGrid"/>
        <w:tblW w:w="9117" w:type="dxa"/>
        <w:tblLook w:val="04A0" w:firstRow="1" w:lastRow="0" w:firstColumn="1" w:lastColumn="0" w:noHBand="0" w:noVBand="1"/>
      </w:tblPr>
      <w:tblGrid>
        <w:gridCol w:w="1134"/>
        <w:gridCol w:w="1134"/>
        <w:gridCol w:w="4392"/>
        <w:gridCol w:w="2457"/>
      </w:tblGrid>
      <w:tr w:rsidR="00B33550" w:rsidRPr="00605A84" w14:paraId="2891A590" w14:textId="77777777" w:rsidTr="00E54F5A">
        <w:tc>
          <w:tcPr>
            <w:tcW w:w="1134" w:type="dxa"/>
          </w:tcPr>
          <w:p w14:paraId="1904367A"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605A84">
              <w:rPr>
                <w:rFonts w:ascii="Cambria" w:hAnsi="Cambria" w:cstheme="minorHAnsi"/>
                <w:b/>
                <w:bCs/>
              </w:rPr>
              <w:t>Starting Month / Year</w:t>
            </w:r>
          </w:p>
        </w:tc>
        <w:tc>
          <w:tcPr>
            <w:tcW w:w="1134" w:type="dxa"/>
          </w:tcPr>
          <w:p w14:paraId="51AAAEDA"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605A84">
              <w:rPr>
                <w:rFonts w:ascii="Cambria" w:hAnsi="Cambria" w:cstheme="minorHAnsi"/>
                <w:b/>
                <w:bCs/>
              </w:rPr>
              <w:t>Ending Month / Year</w:t>
            </w:r>
          </w:p>
        </w:tc>
        <w:tc>
          <w:tcPr>
            <w:tcW w:w="4392" w:type="dxa"/>
          </w:tcPr>
          <w:p w14:paraId="1C02B471"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605A84">
              <w:rPr>
                <w:rFonts w:ascii="Cambria" w:hAnsi="Cambria" w:cstheme="minorHAnsi"/>
                <w:b/>
                <w:bCs/>
              </w:rPr>
              <w:t>Contract Identification</w:t>
            </w:r>
          </w:p>
        </w:tc>
        <w:tc>
          <w:tcPr>
            <w:tcW w:w="2457" w:type="dxa"/>
          </w:tcPr>
          <w:p w14:paraId="2ED12553"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605A84">
              <w:rPr>
                <w:rFonts w:ascii="Cambria" w:hAnsi="Cambria" w:cstheme="minorHAnsi"/>
                <w:b/>
                <w:bCs/>
              </w:rPr>
              <w:t>Role of Company</w:t>
            </w:r>
          </w:p>
        </w:tc>
      </w:tr>
      <w:tr w:rsidR="00B33550" w:rsidRPr="00605A84" w14:paraId="664BC82A" w14:textId="77777777" w:rsidTr="00E54F5A">
        <w:tc>
          <w:tcPr>
            <w:tcW w:w="1134" w:type="dxa"/>
          </w:tcPr>
          <w:p w14:paraId="768958EE"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1134" w:type="dxa"/>
          </w:tcPr>
          <w:p w14:paraId="0E259794"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4392" w:type="dxa"/>
          </w:tcPr>
          <w:p w14:paraId="5334B8A5"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Contract name:</w:t>
            </w:r>
          </w:p>
          <w:p w14:paraId="289C6E68"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44444CE"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A104F15"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EB68D9A"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Brief description of the works performed by Bidder:</w:t>
            </w:r>
          </w:p>
          <w:p w14:paraId="3C6336E5"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53DC309"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D7013EC"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FB934E6"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F2F589B"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66738A7"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0F552BB"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E73B7A2"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858AAAD"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C988D2F"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36D11D9"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A52A080"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EE43348"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Amount of Contract (</w:t>
            </w:r>
            <w:r w:rsidR="00495903" w:rsidRPr="00605A84">
              <w:rPr>
                <w:rFonts w:ascii="Cambria" w:hAnsi="Cambria" w:cstheme="minorHAnsi"/>
              </w:rPr>
              <w:t>PRK</w:t>
            </w:r>
            <w:r w:rsidRPr="00605A84">
              <w:rPr>
                <w:rFonts w:ascii="Cambria" w:hAnsi="Cambria" w:cstheme="minorHAnsi"/>
              </w:rPr>
              <w:t>):</w:t>
            </w:r>
          </w:p>
          <w:p w14:paraId="63901065"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8D1D839"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560BAE8"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AEF1299"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 xml:space="preserve">Name of </w:t>
            </w:r>
            <w:r w:rsidR="001E1EE5" w:rsidRPr="00605A84">
              <w:rPr>
                <w:rFonts w:ascii="Cambria" w:hAnsi="Cambria" w:cstheme="minorHAnsi"/>
              </w:rPr>
              <w:t>AKRSP</w:t>
            </w:r>
            <w:r w:rsidRPr="00605A84">
              <w:rPr>
                <w:rFonts w:ascii="Cambria" w:hAnsi="Cambria" w:cstheme="minorHAnsi"/>
              </w:rPr>
              <w:t xml:space="preserve"> / Client:</w:t>
            </w:r>
          </w:p>
          <w:p w14:paraId="00A959E4"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BEA3F4A"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48AF451"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Contact person / address:</w:t>
            </w:r>
          </w:p>
          <w:p w14:paraId="41CBA529"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C8BF8A7"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Telephone number:</w:t>
            </w:r>
          </w:p>
          <w:p w14:paraId="60CEE194"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BB0CC78"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Email (if available):</w:t>
            </w:r>
          </w:p>
        </w:tc>
        <w:tc>
          <w:tcPr>
            <w:tcW w:w="2457" w:type="dxa"/>
          </w:tcPr>
          <w:p w14:paraId="48A11267"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r>
    </w:tbl>
    <w:p w14:paraId="044AEFCB" w14:textId="77777777" w:rsidR="00B33550" w:rsidRPr="00605A84" w:rsidRDefault="00B33550" w:rsidP="00F12899">
      <w:pPr>
        <w:rPr>
          <w:rFonts w:ascii="Cambria" w:hAnsi="Cambria" w:cstheme="minorHAnsi"/>
        </w:rPr>
      </w:pPr>
    </w:p>
    <w:p w14:paraId="49DDEDE0" w14:textId="77777777" w:rsidR="00B33550" w:rsidRPr="00605A84" w:rsidRDefault="00B33550" w:rsidP="00F12899">
      <w:pPr>
        <w:rPr>
          <w:rFonts w:ascii="Cambria" w:hAnsi="Cambria" w:cstheme="minorHAnsi"/>
        </w:rPr>
      </w:pPr>
      <w:r w:rsidRPr="00605A84">
        <w:rPr>
          <w:rFonts w:ascii="Cambria" w:hAnsi="Cambria" w:cstheme="minorHAnsi"/>
        </w:rPr>
        <w:t>Authorized and binding signature: ____________________</w:t>
      </w:r>
    </w:p>
    <w:p w14:paraId="61FB8DE1" w14:textId="77777777" w:rsidR="00B33550" w:rsidRPr="00605A84" w:rsidRDefault="00B33550" w:rsidP="00F12899">
      <w:pPr>
        <w:rPr>
          <w:rFonts w:ascii="Cambria" w:hAnsi="Cambria" w:cstheme="minorHAnsi"/>
        </w:rPr>
      </w:pPr>
    </w:p>
    <w:p w14:paraId="0A7ED2F9" w14:textId="77777777" w:rsidR="00B33550" w:rsidRPr="00605A84" w:rsidRDefault="00B33550" w:rsidP="00F12899">
      <w:pPr>
        <w:rPr>
          <w:rFonts w:ascii="Cambria" w:hAnsi="Cambria" w:cstheme="minorHAnsi"/>
        </w:rPr>
      </w:pPr>
      <w:r w:rsidRPr="00605A84">
        <w:rPr>
          <w:rFonts w:ascii="Cambria" w:hAnsi="Cambria" w:cstheme="minorHAnsi"/>
        </w:rPr>
        <w:t>Name and function of the signatory: ___________________________________________</w:t>
      </w:r>
    </w:p>
    <w:p w14:paraId="3E7052F4" w14:textId="77777777" w:rsidR="00B33550" w:rsidRPr="00605A84" w:rsidRDefault="00B33550" w:rsidP="00F12899">
      <w:pPr>
        <w:rPr>
          <w:rFonts w:ascii="Cambria" w:hAnsi="Cambria" w:cstheme="minorHAnsi"/>
        </w:rPr>
      </w:pPr>
    </w:p>
    <w:p w14:paraId="762B32D4" w14:textId="77777777" w:rsidR="00B33550" w:rsidRPr="00605A84" w:rsidRDefault="00B33550" w:rsidP="00F12899">
      <w:pPr>
        <w:rPr>
          <w:rFonts w:ascii="Cambria" w:hAnsi="Cambria" w:cstheme="minorHAnsi"/>
        </w:rPr>
      </w:pPr>
      <w:r w:rsidRPr="00605A84">
        <w:rPr>
          <w:rFonts w:ascii="Cambria" w:hAnsi="Cambria" w:cstheme="minorHAnsi"/>
        </w:rPr>
        <w:t>Date of signing: _____/____/____</w:t>
      </w:r>
    </w:p>
    <w:p w14:paraId="7249E733"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lang w:val="en-US"/>
        </w:rPr>
      </w:pPr>
    </w:p>
    <w:tbl>
      <w:tblPr>
        <w:tblStyle w:val="TableGrid"/>
        <w:tblW w:w="9117" w:type="dxa"/>
        <w:tblLook w:val="04A0" w:firstRow="1" w:lastRow="0" w:firstColumn="1" w:lastColumn="0" w:noHBand="0" w:noVBand="1"/>
      </w:tblPr>
      <w:tblGrid>
        <w:gridCol w:w="1134"/>
        <w:gridCol w:w="1134"/>
        <w:gridCol w:w="4392"/>
        <w:gridCol w:w="2457"/>
      </w:tblGrid>
      <w:tr w:rsidR="00B33550" w:rsidRPr="00605A84" w14:paraId="0819E511" w14:textId="77777777" w:rsidTr="00E54F5A">
        <w:tc>
          <w:tcPr>
            <w:tcW w:w="1134" w:type="dxa"/>
          </w:tcPr>
          <w:p w14:paraId="183776DB"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605A84">
              <w:rPr>
                <w:rFonts w:ascii="Cambria" w:hAnsi="Cambria" w:cstheme="minorHAnsi"/>
                <w:b/>
                <w:bCs/>
              </w:rPr>
              <w:t>Starting Month / Year</w:t>
            </w:r>
          </w:p>
        </w:tc>
        <w:tc>
          <w:tcPr>
            <w:tcW w:w="1134" w:type="dxa"/>
          </w:tcPr>
          <w:p w14:paraId="22D7759E"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605A84">
              <w:rPr>
                <w:rFonts w:ascii="Cambria" w:hAnsi="Cambria" w:cstheme="minorHAnsi"/>
                <w:b/>
                <w:bCs/>
              </w:rPr>
              <w:t>Ending Month / Year</w:t>
            </w:r>
          </w:p>
        </w:tc>
        <w:tc>
          <w:tcPr>
            <w:tcW w:w="4392" w:type="dxa"/>
          </w:tcPr>
          <w:p w14:paraId="3EC801DE"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605A84">
              <w:rPr>
                <w:rFonts w:ascii="Cambria" w:hAnsi="Cambria" w:cstheme="minorHAnsi"/>
                <w:b/>
                <w:bCs/>
              </w:rPr>
              <w:t>Contract Identification</w:t>
            </w:r>
          </w:p>
        </w:tc>
        <w:tc>
          <w:tcPr>
            <w:tcW w:w="2457" w:type="dxa"/>
          </w:tcPr>
          <w:p w14:paraId="19FC88D4"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605A84">
              <w:rPr>
                <w:rFonts w:ascii="Cambria" w:hAnsi="Cambria" w:cstheme="minorHAnsi"/>
                <w:b/>
                <w:bCs/>
              </w:rPr>
              <w:t>Role of Company</w:t>
            </w:r>
          </w:p>
        </w:tc>
      </w:tr>
      <w:tr w:rsidR="00B33550" w:rsidRPr="00605A84" w14:paraId="5AB16B4A" w14:textId="77777777" w:rsidTr="00E54F5A">
        <w:tc>
          <w:tcPr>
            <w:tcW w:w="1134" w:type="dxa"/>
          </w:tcPr>
          <w:p w14:paraId="64756B8E"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1134" w:type="dxa"/>
          </w:tcPr>
          <w:p w14:paraId="07AC1123"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4392" w:type="dxa"/>
          </w:tcPr>
          <w:p w14:paraId="6F1A2A6D"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Contract name:</w:t>
            </w:r>
          </w:p>
          <w:p w14:paraId="59DA9913"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22F42F2"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A281DF9"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012AE0D"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Brief description of the works performed by Bidder:</w:t>
            </w:r>
          </w:p>
          <w:p w14:paraId="77AC0555"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D557B34"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3642DF7"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5443FC9"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64FE0F5"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175CFCD"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FB1B92C"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019B4AF"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5358666"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171D550"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7114B3B"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D80093A"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3EEB409"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Amount of Contract (</w:t>
            </w:r>
            <w:r w:rsidR="00495903" w:rsidRPr="00605A84">
              <w:rPr>
                <w:rFonts w:ascii="Cambria" w:hAnsi="Cambria" w:cstheme="minorHAnsi"/>
              </w:rPr>
              <w:t>PRK</w:t>
            </w:r>
            <w:r w:rsidRPr="00605A84">
              <w:rPr>
                <w:rFonts w:ascii="Cambria" w:hAnsi="Cambria" w:cstheme="minorHAnsi"/>
              </w:rPr>
              <w:t>):</w:t>
            </w:r>
          </w:p>
          <w:p w14:paraId="077D9F6E"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959F07C"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A6BC7BA"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3D9D5A7"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 xml:space="preserve">Name of </w:t>
            </w:r>
            <w:r w:rsidR="001E1EE5" w:rsidRPr="00605A84">
              <w:rPr>
                <w:rFonts w:ascii="Cambria" w:hAnsi="Cambria" w:cstheme="minorHAnsi"/>
              </w:rPr>
              <w:t>AKRSP</w:t>
            </w:r>
            <w:r w:rsidRPr="00605A84">
              <w:rPr>
                <w:rFonts w:ascii="Cambria" w:hAnsi="Cambria" w:cstheme="minorHAnsi"/>
              </w:rPr>
              <w:t xml:space="preserve"> / Client:</w:t>
            </w:r>
          </w:p>
          <w:p w14:paraId="36E65284"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CF86C8B"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168DB20"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Contact person / address:</w:t>
            </w:r>
          </w:p>
          <w:p w14:paraId="4EAB312B"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88A1098"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Telephone number:</w:t>
            </w:r>
          </w:p>
          <w:p w14:paraId="03AB661F"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1797100"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Email (if available):</w:t>
            </w:r>
          </w:p>
        </w:tc>
        <w:tc>
          <w:tcPr>
            <w:tcW w:w="2457" w:type="dxa"/>
          </w:tcPr>
          <w:p w14:paraId="0AF1009E"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r>
    </w:tbl>
    <w:p w14:paraId="636DD112" w14:textId="77777777" w:rsidR="00B33550" w:rsidRPr="00605A84" w:rsidRDefault="00B33550" w:rsidP="00F12899">
      <w:pPr>
        <w:rPr>
          <w:rFonts w:ascii="Cambria" w:hAnsi="Cambria" w:cstheme="minorHAnsi"/>
        </w:rPr>
      </w:pPr>
    </w:p>
    <w:p w14:paraId="06FA7B8E" w14:textId="77777777" w:rsidR="00B33550" w:rsidRPr="00605A84" w:rsidRDefault="00B33550" w:rsidP="00F12899">
      <w:pPr>
        <w:rPr>
          <w:rFonts w:ascii="Cambria" w:hAnsi="Cambria" w:cstheme="minorHAnsi"/>
        </w:rPr>
      </w:pPr>
      <w:r w:rsidRPr="00605A84">
        <w:rPr>
          <w:rFonts w:ascii="Cambria" w:hAnsi="Cambria" w:cstheme="minorHAnsi"/>
        </w:rPr>
        <w:t>Authorized and binding signature: ____________________</w:t>
      </w:r>
    </w:p>
    <w:p w14:paraId="5262AC29" w14:textId="77777777" w:rsidR="00B33550" w:rsidRPr="00605A84" w:rsidRDefault="00B33550" w:rsidP="00F12899">
      <w:pPr>
        <w:rPr>
          <w:rFonts w:ascii="Cambria" w:hAnsi="Cambria" w:cstheme="minorHAnsi"/>
        </w:rPr>
      </w:pPr>
    </w:p>
    <w:p w14:paraId="2E7375DD" w14:textId="77777777" w:rsidR="00B33550" w:rsidRPr="00605A84" w:rsidRDefault="00B33550" w:rsidP="00F12899">
      <w:pPr>
        <w:rPr>
          <w:rFonts w:ascii="Cambria" w:hAnsi="Cambria" w:cstheme="minorHAnsi"/>
        </w:rPr>
      </w:pPr>
      <w:r w:rsidRPr="00605A84">
        <w:rPr>
          <w:rFonts w:ascii="Cambria" w:hAnsi="Cambria" w:cstheme="minorHAnsi"/>
        </w:rPr>
        <w:t>Name and function of the signatory: ___________________________________________</w:t>
      </w:r>
    </w:p>
    <w:p w14:paraId="1E7D7861" w14:textId="77777777" w:rsidR="00B33550" w:rsidRPr="00605A84" w:rsidRDefault="00B33550" w:rsidP="00F12899">
      <w:pPr>
        <w:rPr>
          <w:rFonts w:ascii="Cambria" w:hAnsi="Cambria" w:cstheme="minorHAnsi"/>
        </w:rPr>
      </w:pPr>
    </w:p>
    <w:p w14:paraId="4E7FD397" w14:textId="77777777" w:rsidR="00B33550" w:rsidRPr="00605A84" w:rsidRDefault="00B33550" w:rsidP="00F12899">
      <w:pPr>
        <w:rPr>
          <w:rFonts w:ascii="Cambria" w:hAnsi="Cambria" w:cstheme="minorHAnsi"/>
        </w:rPr>
      </w:pPr>
      <w:r w:rsidRPr="00605A84">
        <w:rPr>
          <w:rFonts w:ascii="Cambria" w:hAnsi="Cambria" w:cstheme="minorHAnsi"/>
        </w:rPr>
        <w:t>Date of signing: _____/____/____</w:t>
      </w:r>
    </w:p>
    <w:p w14:paraId="18E52418"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lang w:val="en-US"/>
        </w:rPr>
      </w:pPr>
    </w:p>
    <w:tbl>
      <w:tblPr>
        <w:tblStyle w:val="TableGrid"/>
        <w:tblW w:w="9117" w:type="dxa"/>
        <w:tblLook w:val="04A0" w:firstRow="1" w:lastRow="0" w:firstColumn="1" w:lastColumn="0" w:noHBand="0" w:noVBand="1"/>
      </w:tblPr>
      <w:tblGrid>
        <w:gridCol w:w="1134"/>
        <w:gridCol w:w="1134"/>
        <w:gridCol w:w="4392"/>
        <w:gridCol w:w="2457"/>
      </w:tblGrid>
      <w:tr w:rsidR="00B33550" w:rsidRPr="00605A84" w14:paraId="53FF3BCD" w14:textId="77777777" w:rsidTr="00E54F5A">
        <w:tc>
          <w:tcPr>
            <w:tcW w:w="1134" w:type="dxa"/>
          </w:tcPr>
          <w:p w14:paraId="29A67733"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605A84">
              <w:rPr>
                <w:rFonts w:ascii="Cambria" w:hAnsi="Cambria" w:cstheme="minorHAnsi"/>
                <w:b/>
                <w:bCs/>
              </w:rPr>
              <w:t>Starting Month / Year</w:t>
            </w:r>
          </w:p>
        </w:tc>
        <w:tc>
          <w:tcPr>
            <w:tcW w:w="1134" w:type="dxa"/>
          </w:tcPr>
          <w:p w14:paraId="7237A821"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605A84">
              <w:rPr>
                <w:rFonts w:ascii="Cambria" w:hAnsi="Cambria" w:cstheme="minorHAnsi"/>
                <w:b/>
                <w:bCs/>
              </w:rPr>
              <w:t>Ending Month / Year</w:t>
            </w:r>
          </w:p>
        </w:tc>
        <w:tc>
          <w:tcPr>
            <w:tcW w:w="4392" w:type="dxa"/>
          </w:tcPr>
          <w:p w14:paraId="5C39FA90"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605A84">
              <w:rPr>
                <w:rFonts w:ascii="Cambria" w:hAnsi="Cambria" w:cstheme="minorHAnsi"/>
                <w:b/>
                <w:bCs/>
              </w:rPr>
              <w:t>Contract Identification</w:t>
            </w:r>
          </w:p>
        </w:tc>
        <w:tc>
          <w:tcPr>
            <w:tcW w:w="2457" w:type="dxa"/>
          </w:tcPr>
          <w:p w14:paraId="374E5AD4"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605A84">
              <w:rPr>
                <w:rFonts w:ascii="Cambria" w:hAnsi="Cambria" w:cstheme="minorHAnsi"/>
                <w:b/>
                <w:bCs/>
              </w:rPr>
              <w:t>Role of Company</w:t>
            </w:r>
          </w:p>
        </w:tc>
      </w:tr>
      <w:tr w:rsidR="00B33550" w:rsidRPr="00605A84" w14:paraId="32AD9D94" w14:textId="77777777" w:rsidTr="00E54F5A">
        <w:tc>
          <w:tcPr>
            <w:tcW w:w="1134" w:type="dxa"/>
          </w:tcPr>
          <w:p w14:paraId="01A5F793"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1134" w:type="dxa"/>
          </w:tcPr>
          <w:p w14:paraId="57177C8C"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4392" w:type="dxa"/>
          </w:tcPr>
          <w:p w14:paraId="3B11DEE7"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Contract name:</w:t>
            </w:r>
          </w:p>
          <w:p w14:paraId="37A11345"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96CFF41"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5893B81"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CBC8401"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Brief description of the works performed by Bidder:</w:t>
            </w:r>
          </w:p>
          <w:p w14:paraId="0720E06D"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34E62B5"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12D7A91"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8C3EB17"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F1E7FBC"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01739D9"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612F88D"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0D5EDF9"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A173E80"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8C5948E"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EE1068B"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9C4DF2F"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0B2DC01"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Amount of Contract (</w:t>
            </w:r>
            <w:r w:rsidR="00495903" w:rsidRPr="00605A84">
              <w:rPr>
                <w:rFonts w:ascii="Cambria" w:hAnsi="Cambria" w:cstheme="minorHAnsi"/>
              </w:rPr>
              <w:t>PRK</w:t>
            </w:r>
            <w:r w:rsidRPr="00605A84">
              <w:rPr>
                <w:rFonts w:ascii="Cambria" w:hAnsi="Cambria" w:cstheme="minorHAnsi"/>
              </w:rPr>
              <w:t>):</w:t>
            </w:r>
          </w:p>
          <w:p w14:paraId="68AEC23E"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35EA0FD"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052CE65"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3C4D347"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 xml:space="preserve">Name of </w:t>
            </w:r>
            <w:r w:rsidR="001E1EE5" w:rsidRPr="00605A84">
              <w:rPr>
                <w:rFonts w:ascii="Cambria" w:hAnsi="Cambria" w:cstheme="minorHAnsi"/>
              </w:rPr>
              <w:t>AKRSP</w:t>
            </w:r>
            <w:r w:rsidRPr="00605A84">
              <w:rPr>
                <w:rFonts w:ascii="Cambria" w:hAnsi="Cambria" w:cstheme="minorHAnsi"/>
              </w:rPr>
              <w:t xml:space="preserve"> / Client:</w:t>
            </w:r>
          </w:p>
          <w:p w14:paraId="60EA3BC8"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5046491"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492BA48"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Contact person / address:</w:t>
            </w:r>
          </w:p>
          <w:p w14:paraId="6C01516B"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99D59FB"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Telephone number:</w:t>
            </w:r>
          </w:p>
          <w:p w14:paraId="74919912"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0AA2BCC"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Email (if available):</w:t>
            </w:r>
          </w:p>
        </w:tc>
        <w:tc>
          <w:tcPr>
            <w:tcW w:w="2457" w:type="dxa"/>
          </w:tcPr>
          <w:p w14:paraId="6B5EE615"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r>
    </w:tbl>
    <w:p w14:paraId="49830A9C" w14:textId="77777777" w:rsidR="00B33550" w:rsidRPr="00605A84" w:rsidRDefault="00B33550" w:rsidP="00F12899">
      <w:pPr>
        <w:rPr>
          <w:rFonts w:ascii="Cambria" w:hAnsi="Cambria" w:cstheme="minorHAnsi"/>
          <w:lang w:val="en-US"/>
        </w:rPr>
      </w:pPr>
    </w:p>
    <w:p w14:paraId="433AE654" w14:textId="77777777" w:rsidR="00B33550" w:rsidRPr="00605A84" w:rsidRDefault="00B33550" w:rsidP="00F12899">
      <w:pPr>
        <w:rPr>
          <w:rFonts w:ascii="Cambria" w:hAnsi="Cambria" w:cstheme="minorHAnsi"/>
        </w:rPr>
      </w:pPr>
      <w:r w:rsidRPr="00605A84">
        <w:rPr>
          <w:rFonts w:ascii="Cambria" w:hAnsi="Cambria" w:cstheme="minorHAnsi"/>
        </w:rPr>
        <w:t>Authorized and binding signature: ____________________</w:t>
      </w:r>
    </w:p>
    <w:p w14:paraId="45A2EE52" w14:textId="77777777" w:rsidR="00B33550" w:rsidRPr="00605A84" w:rsidRDefault="00B33550" w:rsidP="00F12899">
      <w:pPr>
        <w:rPr>
          <w:rFonts w:ascii="Cambria" w:hAnsi="Cambria" w:cstheme="minorHAnsi"/>
        </w:rPr>
      </w:pPr>
    </w:p>
    <w:p w14:paraId="169D9669" w14:textId="77777777" w:rsidR="00B33550" w:rsidRPr="00605A84" w:rsidRDefault="00B33550" w:rsidP="00F12899">
      <w:pPr>
        <w:rPr>
          <w:rFonts w:ascii="Cambria" w:hAnsi="Cambria" w:cstheme="minorHAnsi"/>
        </w:rPr>
      </w:pPr>
      <w:r w:rsidRPr="00605A84">
        <w:rPr>
          <w:rFonts w:ascii="Cambria" w:hAnsi="Cambria" w:cstheme="minorHAnsi"/>
        </w:rPr>
        <w:t>Name and function of the signatory: ___________________________________________</w:t>
      </w:r>
    </w:p>
    <w:p w14:paraId="369FECB9" w14:textId="77777777" w:rsidR="00B33550" w:rsidRPr="00605A84" w:rsidRDefault="00B33550" w:rsidP="00F12899">
      <w:pPr>
        <w:rPr>
          <w:rFonts w:ascii="Cambria" w:hAnsi="Cambria" w:cstheme="minorHAnsi"/>
        </w:rPr>
      </w:pPr>
    </w:p>
    <w:p w14:paraId="30493FFD" w14:textId="77777777" w:rsidR="008C1ADF" w:rsidRPr="00605A84" w:rsidRDefault="00B33550" w:rsidP="00F12899">
      <w:pPr>
        <w:rPr>
          <w:rFonts w:ascii="Cambria" w:hAnsi="Cambria" w:cstheme="minorHAnsi"/>
        </w:rPr>
      </w:pPr>
      <w:r w:rsidRPr="00605A84">
        <w:rPr>
          <w:rFonts w:ascii="Cambria" w:hAnsi="Cambria" w:cstheme="minorHAnsi"/>
        </w:rPr>
        <w:t>Date of signing: _____/____/____</w:t>
      </w:r>
    </w:p>
    <w:p w14:paraId="05288B08" w14:textId="77777777" w:rsidR="008C1ADF" w:rsidRPr="00605A84" w:rsidRDefault="008C1ADF" w:rsidP="00F12899">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rPr>
      </w:pPr>
    </w:p>
    <w:p w14:paraId="7F6A5545" w14:textId="77777777" w:rsidR="00B33550" w:rsidRPr="00605A84" w:rsidRDefault="00B33550" w:rsidP="00F12899">
      <w:pPr>
        <w:rPr>
          <w:rFonts w:ascii="Cambria" w:hAnsi="Cambria" w:cstheme="minorHAnsi"/>
        </w:rPr>
      </w:pPr>
    </w:p>
    <w:p w14:paraId="2D562E14"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lang w:val="en-US"/>
        </w:rPr>
      </w:pPr>
    </w:p>
    <w:tbl>
      <w:tblPr>
        <w:tblStyle w:val="TableGrid"/>
        <w:tblW w:w="9117" w:type="dxa"/>
        <w:tblLook w:val="04A0" w:firstRow="1" w:lastRow="0" w:firstColumn="1" w:lastColumn="0" w:noHBand="0" w:noVBand="1"/>
      </w:tblPr>
      <w:tblGrid>
        <w:gridCol w:w="1134"/>
        <w:gridCol w:w="1134"/>
        <w:gridCol w:w="4392"/>
        <w:gridCol w:w="2457"/>
      </w:tblGrid>
      <w:tr w:rsidR="00B33550" w:rsidRPr="00605A84" w14:paraId="7BB404F9" w14:textId="77777777" w:rsidTr="00E54F5A">
        <w:tc>
          <w:tcPr>
            <w:tcW w:w="1134" w:type="dxa"/>
          </w:tcPr>
          <w:p w14:paraId="5E329266"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605A84">
              <w:rPr>
                <w:rFonts w:ascii="Cambria" w:hAnsi="Cambria" w:cstheme="minorHAnsi"/>
                <w:b/>
                <w:bCs/>
              </w:rPr>
              <w:t>Starting Month / Year</w:t>
            </w:r>
          </w:p>
        </w:tc>
        <w:tc>
          <w:tcPr>
            <w:tcW w:w="1134" w:type="dxa"/>
          </w:tcPr>
          <w:p w14:paraId="55274ACA"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605A84">
              <w:rPr>
                <w:rFonts w:ascii="Cambria" w:hAnsi="Cambria" w:cstheme="minorHAnsi"/>
                <w:b/>
                <w:bCs/>
              </w:rPr>
              <w:t>Ending Month / Year</w:t>
            </w:r>
          </w:p>
        </w:tc>
        <w:tc>
          <w:tcPr>
            <w:tcW w:w="4392" w:type="dxa"/>
          </w:tcPr>
          <w:p w14:paraId="5F6D0B43"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605A84">
              <w:rPr>
                <w:rFonts w:ascii="Cambria" w:hAnsi="Cambria" w:cstheme="minorHAnsi"/>
                <w:b/>
                <w:bCs/>
              </w:rPr>
              <w:t>Contract Identification</w:t>
            </w:r>
          </w:p>
        </w:tc>
        <w:tc>
          <w:tcPr>
            <w:tcW w:w="2457" w:type="dxa"/>
          </w:tcPr>
          <w:p w14:paraId="7555E80C"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605A84">
              <w:rPr>
                <w:rFonts w:ascii="Cambria" w:hAnsi="Cambria" w:cstheme="minorHAnsi"/>
                <w:b/>
                <w:bCs/>
              </w:rPr>
              <w:t>Role of Company</w:t>
            </w:r>
          </w:p>
        </w:tc>
      </w:tr>
      <w:tr w:rsidR="00B33550" w:rsidRPr="00605A84" w14:paraId="3AAFC6E4" w14:textId="77777777" w:rsidTr="00E54F5A">
        <w:tc>
          <w:tcPr>
            <w:tcW w:w="1134" w:type="dxa"/>
          </w:tcPr>
          <w:p w14:paraId="442FC4F6"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1134" w:type="dxa"/>
          </w:tcPr>
          <w:p w14:paraId="77A3D89F"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4392" w:type="dxa"/>
          </w:tcPr>
          <w:p w14:paraId="63BA41FF"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Contract name:</w:t>
            </w:r>
          </w:p>
          <w:p w14:paraId="7B82C5C0"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2E94917"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AA5D864"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76B306C"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Brief description of the works performed by Bidder:</w:t>
            </w:r>
          </w:p>
          <w:p w14:paraId="262D6CA3"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7AD750B"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46FF9F2"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6D46F50"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EBF24F5"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5F99D20"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40DB177"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C5DD7BA"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729EEEF"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EC0241C"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C36257B"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Amount of Contract (</w:t>
            </w:r>
            <w:r w:rsidR="00495903" w:rsidRPr="00605A84">
              <w:rPr>
                <w:rFonts w:ascii="Cambria" w:hAnsi="Cambria" w:cstheme="minorHAnsi"/>
              </w:rPr>
              <w:t>PRK</w:t>
            </w:r>
            <w:r w:rsidRPr="00605A84">
              <w:rPr>
                <w:rFonts w:ascii="Cambria" w:hAnsi="Cambria" w:cstheme="minorHAnsi"/>
              </w:rPr>
              <w:t>):</w:t>
            </w:r>
          </w:p>
          <w:p w14:paraId="0448BB53"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547183F"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37A1276"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D231029"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 xml:space="preserve">Name of </w:t>
            </w:r>
            <w:r w:rsidR="001E1EE5" w:rsidRPr="00605A84">
              <w:rPr>
                <w:rFonts w:ascii="Cambria" w:hAnsi="Cambria" w:cstheme="minorHAnsi"/>
              </w:rPr>
              <w:t>AKRSP</w:t>
            </w:r>
            <w:r w:rsidRPr="00605A84">
              <w:rPr>
                <w:rFonts w:ascii="Cambria" w:hAnsi="Cambria" w:cstheme="minorHAnsi"/>
              </w:rPr>
              <w:t xml:space="preserve"> / Client:</w:t>
            </w:r>
          </w:p>
          <w:p w14:paraId="052FBFD4"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3DECDB5"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5865A3D"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Contact person / address:</w:t>
            </w:r>
          </w:p>
          <w:p w14:paraId="6E40CCEB"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7024FC0"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Telephone number:</w:t>
            </w:r>
          </w:p>
          <w:p w14:paraId="3EBA66AC"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00199DF"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Email (if available):</w:t>
            </w:r>
          </w:p>
        </w:tc>
        <w:tc>
          <w:tcPr>
            <w:tcW w:w="2457" w:type="dxa"/>
          </w:tcPr>
          <w:p w14:paraId="2878BB22"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r>
    </w:tbl>
    <w:p w14:paraId="046DF3DF" w14:textId="77777777" w:rsidR="00B33550" w:rsidRPr="00605A84" w:rsidRDefault="00B33550" w:rsidP="00F12899">
      <w:pPr>
        <w:rPr>
          <w:rFonts w:ascii="Cambria" w:hAnsi="Cambria" w:cstheme="minorHAnsi"/>
          <w:lang w:val="en-US"/>
        </w:rPr>
      </w:pPr>
    </w:p>
    <w:p w14:paraId="093159BA" w14:textId="77777777" w:rsidR="00B33550" w:rsidRPr="00605A84" w:rsidRDefault="00B33550" w:rsidP="00F12899">
      <w:pPr>
        <w:rPr>
          <w:rFonts w:ascii="Cambria" w:hAnsi="Cambria" w:cstheme="minorHAnsi"/>
        </w:rPr>
      </w:pPr>
      <w:r w:rsidRPr="00605A84">
        <w:rPr>
          <w:rFonts w:ascii="Cambria" w:hAnsi="Cambria" w:cstheme="minorHAnsi"/>
        </w:rPr>
        <w:t>Authorized and binding signature: ____________________</w:t>
      </w:r>
    </w:p>
    <w:p w14:paraId="454BF263" w14:textId="77777777" w:rsidR="00B33550" w:rsidRPr="00605A84" w:rsidRDefault="00B33550" w:rsidP="00F12899">
      <w:pPr>
        <w:rPr>
          <w:rFonts w:ascii="Cambria" w:hAnsi="Cambria" w:cstheme="minorHAnsi"/>
        </w:rPr>
      </w:pPr>
    </w:p>
    <w:p w14:paraId="0D9E9430" w14:textId="77777777" w:rsidR="00B33550" w:rsidRPr="00605A84" w:rsidRDefault="00B33550" w:rsidP="00F12899">
      <w:pPr>
        <w:rPr>
          <w:rFonts w:ascii="Cambria" w:hAnsi="Cambria" w:cstheme="minorHAnsi"/>
        </w:rPr>
      </w:pPr>
      <w:r w:rsidRPr="00605A84">
        <w:rPr>
          <w:rFonts w:ascii="Cambria" w:hAnsi="Cambria" w:cstheme="minorHAnsi"/>
        </w:rPr>
        <w:t>Name and function of the signatory: ___________________________________________</w:t>
      </w:r>
    </w:p>
    <w:p w14:paraId="17A7AF36" w14:textId="77777777" w:rsidR="00B33550" w:rsidRPr="00605A84" w:rsidRDefault="00B33550" w:rsidP="00F12899">
      <w:pPr>
        <w:rPr>
          <w:rFonts w:ascii="Cambria" w:hAnsi="Cambria" w:cstheme="minorHAnsi"/>
        </w:rPr>
      </w:pPr>
    </w:p>
    <w:p w14:paraId="16F95FD2" w14:textId="77777777" w:rsidR="00B33550" w:rsidRPr="00605A84" w:rsidRDefault="00B33550" w:rsidP="00F12899">
      <w:pPr>
        <w:rPr>
          <w:rFonts w:ascii="Cambria" w:hAnsi="Cambria" w:cstheme="minorHAnsi"/>
        </w:rPr>
      </w:pPr>
      <w:r w:rsidRPr="00605A84">
        <w:rPr>
          <w:rFonts w:ascii="Cambria" w:hAnsi="Cambria" w:cstheme="minorHAnsi"/>
        </w:rPr>
        <w:t>Date of signing: _____/____/____</w:t>
      </w:r>
    </w:p>
    <w:p w14:paraId="77DDAD6A"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lang w:val="en-US"/>
        </w:rPr>
      </w:pPr>
    </w:p>
    <w:tbl>
      <w:tblPr>
        <w:tblStyle w:val="TableGrid"/>
        <w:tblW w:w="9117" w:type="dxa"/>
        <w:tblLook w:val="04A0" w:firstRow="1" w:lastRow="0" w:firstColumn="1" w:lastColumn="0" w:noHBand="0" w:noVBand="1"/>
      </w:tblPr>
      <w:tblGrid>
        <w:gridCol w:w="1134"/>
        <w:gridCol w:w="1134"/>
        <w:gridCol w:w="4392"/>
        <w:gridCol w:w="2457"/>
      </w:tblGrid>
      <w:tr w:rsidR="00B33550" w:rsidRPr="00605A84" w14:paraId="17F5FC25" w14:textId="77777777" w:rsidTr="00E54F5A">
        <w:tc>
          <w:tcPr>
            <w:tcW w:w="1134" w:type="dxa"/>
          </w:tcPr>
          <w:p w14:paraId="0E52A935"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605A84">
              <w:rPr>
                <w:rFonts w:ascii="Cambria" w:hAnsi="Cambria" w:cstheme="minorHAnsi"/>
                <w:b/>
                <w:bCs/>
              </w:rPr>
              <w:t>Starting Month / Year</w:t>
            </w:r>
          </w:p>
        </w:tc>
        <w:tc>
          <w:tcPr>
            <w:tcW w:w="1134" w:type="dxa"/>
          </w:tcPr>
          <w:p w14:paraId="143206BC"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jc w:val="left"/>
              <w:rPr>
                <w:rFonts w:ascii="Cambria" w:hAnsi="Cambria" w:cstheme="minorHAnsi"/>
                <w:b/>
                <w:bCs/>
              </w:rPr>
            </w:pPr>
            <w:r w:rsidRPr="00605A84">
              <w:rPr>
                <w:rFonts w:ascii="Cambria" w:hAnsi="Cambria" w:cstheme="minorHAnsi"/>
                <w:b/>
                <w:bCs/>
              </w:rPr>
              <w:t>Ending Month / Year</w:t>
            </w:r>
          </w:p>
        </w:tc>
        <w:tc>
          <w:tcPr>
            <w:tcW w:w="4392" w:type="dxa"/>
          </w:tcPr>
          <w:p w14:paraId="5E3921C7"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605A84">
              <w:rPr>
                <w:rFonts w:ascii="Cambria" w:hAnsi="Cambria" w:cstheme="minorHAnsi"/>
                <w:b/>
                <w:bCs/>
              </w:rPr>
              <w:t>Contract Identification</w:t>
            </w:r>
          </w:p>
        </w:tc>
        <w:tc>
          <w:tcPr>
            <w:tcW w:w="2457" w:type="dxa"/>
          </w:tcPr>
          <w:p w14:paraId="50D1B412"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b/>
                <w:bCs/>
              </w:rPr>
            </w:pPr>
            <w:r w:rsidRPr="00605A84">
              <w:rPr>
                <w:rFonts w:ascii="Cambria" w:hAnsi="Cambria" w:cstheme="minorHAnsi"/>
                <w:b/>
                <w:bCs/>
              </w:rPr>
              <w:t>Role of Company</w:t>
            </w:r>
          </w:p>
        </w:tc>
      </w:tr>
      <w:tr w:rsidR="00B33550" w:rsidRPr="00605A84" w14:paraId="286B077B" w14:textId="77777777" w:rsidTr="00E54F5A">
        <w:tc>
          <w:tcPr>
            <w:tcW w:w="1134" w:type="dxa"/>
          </w:tcPr>
          <w:p w14:paraId="52D6D69B"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1134" w:type="dxa"/>
          </w:tcPr>
          <w:p w14:paraId="16F3D6DF"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c>
          <w:tcPr>
            <w:tcW w:w="4392" w:type="dxa"/>
          </w:tcPr>
          <w:p w14:paraId="2386E555"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Contract name:</w:t>
            </w:r>
          </w:p>
          <w:p w14:paraId="0918A9D3"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237C31F"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04529F9"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867E149"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Brief description of the works performed by Bidder:</w:t>
            </w:r>
          </w:p>
          <w:p w14:paraId="443AB7B0"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BA5C111"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0EC72C1"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9FB3E30"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68D9CBE"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1C2EEAE"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E4B51E4"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A917902"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9DC3232"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F7E744B"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14029B4"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58CAAAB"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07C3883"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Amount of Contract (</w:t>
            </w:r>
            <w:r w:rsidR="00495903" w:rsidRPr="00605A84">
              <w:rPr>
                <w:rFonts w:ascii="Cambria" w:hAnsi="Cambria" w:cstheme="minorHAnsi"/>
              </w:rPr>
              <w:t>PRK</w:t>
            </w:r>
            <w:r w:rsidRPr="00605A84">
              <w:rPr>
                <w:rFonts w:ascii="Cambria" w:hAnsi="Cambria" w:cstheme="minorHAnsi"/>
              </w:rPr>
              <w:t>):</w:t>
            </w:r>
          </w:p>
          <w:p w14:paraId="6890E3FC"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987380E"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37E2E13"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ABA898F"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 xml:space="preserve">Name of </w:t>
            </w:r>
            <w:r w:rsidR="001E1EE5" w:rsidRPr="00605A84">
              <w:rPr>
                <w:rFonts w:ascii="Cambria" w:hAnsi="Cambria" w:cstheme="minorHAnsi"/>
              </w:rPr>
              <w:t>AKRSP</w:t>
            </w:r>
            <w:r w:rsidRPr="00605A84">
              <w:rPr>
                <w:rFonts w:ascii="Cambria" w:hAnsi="Cambria" w:cstheme="minorHAnsi"/>
              </w:rPr>
              <w:t xml:space="preserve"> / Client:</w:t>
            </w:r>
          </w:p>
          <w:p w14:paraId="713C1A1F"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9C31C09"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D175A04"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Contact person / address:</w:t>
            </w:r>
          </w:p>
          <w:p w14:paraId="43E50FA3"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595C54B"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Telephone number:</w:t>
            </w:r>
          </w:p>
          <w:p w14:paraId="1DBEA95C"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6740377"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r w:rsidRPr="00605A84">
              <w:rPr>
                <w:rFonts w:ascii="Cambria" w:hAnsi="Cambria" w:cstheme="minorHAnsi"/>
              </w:rPr>
              <w:t>Email (if available):</w:t>
            </w:r>
          </w:p>
        </w:tc>
        <w:tc>
          <w:tcPr>
            <w:tcW w:w="2457" w:type="dxa"/>
          </w:tcPr>
          <w:p w14:paraId="1BB5CC4B" w14:textId="77777777" w:rsidR="00B33550" w:rsidRPr="00605A84" w:rsidRDefault="00B33550" w:rsidP="00F12899">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tc>
      </w:tr>
    </w:tbl>
    <w:p w14:paraId="2D0AAFEF" w14:textId="77777777" w:rsidR="00B33550" w:rsidRPr="00605A84" w:rsidRDefault="00B33550" w:rsidP="00F12899">
      <w:pPr>
        <w:rPr>
          <w:rFonts w:ascii="Cambria" w:hAnsi="Cambria" w:cstheme="minorHAnsi"/>
        </w:rPr>
      </w:pPr>
    </w:p>
    <w:p w14:paraId="0E0C2AC9" w14:textId="77777777" w:rsidR="00B33550" w:rsidRPr="00605A84" w:rsidRDefault="00B33550" w:rsidP="00F12899">
      <w:pPr>
        <w:rPr>
          <w:rFonts w:ascii="Cambria" w:hAnsi="Cambria" w:cstheme="minorHAnsi"/>
        </w:rPr>
      </w:pPr>
      <w:r w:rsidRPr="00605A84">
        <w:rPr>
          <w:rFonts w:ascii="Cambria" w:hAnsi="Cambria" w:cstheme="minorHAnsi"/>
        </w:rPr>
        <w:t>Authorized and binding signature: ____________________</w:t>
      </w:r>
    </w:p>
    <w:p w14:paraId="03D21506" w14:textId="77777777" w:rsidR="00B33550" w:rsidRPr="00605A84" w:rsidRDefault="00B33550" w:rsidP="00F12899">
      <w:pPr>
        <w:rPr>
          <w:rFonts w:ascii="Cambria" w:hAnsi="Cambria" w:cstheme="minorHAnsi"/>
        </w:rPr>
      </w:pPr>
    </w:p>
    <w:p w14:paraId="2D7D3CE8" w14:textId="77777777" w:rsidR="00B33550" w:rsidRPr="00605A84" w:rsidRDefault="00B33550" w:rsidP="00F12899">
      <w:pPr>
        <w:rPr>
          <w:rFonts w:ascii="Cambria" w:hAnsi="Cambria" w:cstheme="minorHAnsi"/>
        </w:rPr>
      </w:pPr>
      <w:r w:rsidRPr="00605A84">
        <w:rPr>
          <w:rFonts w:ascii="Cambria" w:hAnsi="Cambria" w:cstheme="minorHAnsi"/>
        </w:rPr>
        <w:t>Name and function of the signatory: ___________________________________________</w:t>
      </w:r>
    </w:p>
    <w:p w14:paraId="38964CD3" w14:textId="77777777" w:rsidR="00B33550" w:rsidRPr="00605A84" w:rsidRDefault="00B33550" w:rsidP="00F12899">
      <w:pPr>
        <w:rPr>
          <w:rFonts w:ascii="Cambria" w:hAnsi="Cambria" w:cstheme="minorHAnsi"/>
        </w:rPr>
      </w:pPr>
    </w:p>
    <w:p w14:paraId="790E0B7F" w14:textId="77777777" w:rsidR="00B33550" w:rsidRPr="00605A84" w:rsidRDefault="00B33550" w:rsidP="00F12899">
      <w:pPr>
        <w:rPr>
          <w:rFonts w:ascii="Cambria" w:hAnsi="Cambria" w:cstheme="minorHAnsi"/>
        </w:rPr>
      </w:pPr>
      <w:r w:rsidRPr="00605A84">
        <w:rPr>
          <w:rFonts w:ascii="Cambria" w:hAnsi="Cambria" w:cstheme="minorHAnsi"/>
        </w:rPr>
        <w:t>Date of signing: _____/____/____</w:t>
      </w:r>
    </w:p>
    <w:p w14:paraId="2ADC06F7" w14:textId="77777777" w:rsidR="00B33550" w:rsidRPr="00605A84" w:rsidRDefault="00B33550" w:rsidP="00F12899">
      <w:pPr>
        <w:rPr>
          <w:rFonts w:ascii="Cambria" w:eastAsiaTheme="majorEastAsia" w:hAnsi="Cambria" w:cstheme="minorHAnsi"/>
          <w:color w:val="000000" w:themeColor="text1"/>
          <w:sz w:val="24"/>
          <w:szCs w:val="32"/>
        </w:rPr>
        <w:sectPr w:rsidR="00B33550" w:rsidRPr="00605A84" w:rsidSect="00B335AC">
          <w:headerReference w:type="default" r:id="rId34"/>
          <w:footerReference w:type="default" r:id="rId35"/>
          <w:pgSz w:w="11900" w:h="16840"/>
          <w:pgMar w:top="1417" w:right="1417" w:bottom="1134" w:left="1417" w:header="708" w:footer="708" w:gutter="0"/>
          <w:pgNumType w:start="1"/>
          <w:cols w:space="708"/>
          <w:docGrid w:linePitch="360"/>
        </w:sectPr>
      </w:pPr>
      <w:r w:rsidRPr="00605A84">
        <w:rPr>
          <w:rFonts w:ascii="Cambria" w:hAnsi="Cambria" w:cstheme="minorHAnsi"/>
        </w:rPr>
        <w:lastRenderedPageBreak/>
        <w:t>Add tables as required.</w:t>
      </w:r>
    </w:p>
    <w:p w14:paraId="56040713" w14:textId="77777777" w:rsidR="00B33550" w:rsidRPr="00605A84" w:rsidRDefault="0092077B" w:rsidP="0092077B">
      <w:pPr>
        <w:pStyle w:val="Heading1"/>
        <w:numPr>
          <w:ilvl w:val="0"/>
          <w:numId w:val="0"/>
        </w:numPr>
        <w:ind w:left="360"/>
        <w:rPr>
          <w:rFonts w:cstheme="minorHAnsi"/>
        </w:rPr>
      </w:pPr>
      <w:bookmarkStart w:id="176" w:name="_Ref492568566"/>
      <w:bookmarkStart w:id="177" w:name="_Toc493614540"/>
      <w:bookmarkStart w:id="178" w:name="_Toc493615195"/>
      <w:bookmarkStart w:id="179" w:name="_Toc530904341"/>
      <w:bookmarkStart w:id="180" w:name="_Toc530904629"/>
      <w:bookmarkStart w:id="181" w:name="_Toc83380081"/>
      <w:bookmarkStart w:id="182" w:name="_Toc95839336"/>
      <w:bookmarkStart w:id="183" w:name="_Toc95839649"/>
      <w:r w:rsidRPr="00605A84">
        <w:rPr>
          <w:rFonts w:cstheme="minorHAnsi"/>
        </w:rPr>
        <w:lastRenderedPageBreak/>
        <w:t>5</w:t>
      </w:r>
      <w:r w:rsidR="005B0361" w:rsidRPr="00605A84">
        <w:rPr>
          <w:rFonts w:cstheme="minorHAnsi"/>
        </w:rPr>
        <w:tab/>
      </w:r>
      <w:r w:rsidR="00B33550" w:rsidRPr="00605A84">
        <w:rPr>
          <w:rFonts w:cstheme="minorHAnsi"/>
        </w:rPr>
        <w:t>Financial Capability</w:t>
      </w:r>
      <w:bookmarkEnd w:id="176"/>
      <w:bookmarkEnd w:id="177"/>
      <w:bookmarkEnd w:id="178"/>
      <w:bookmarkEnd w:id="179"/>
      <w:bookmarkEnd w:id="180"/>
      <w:bookmarkEnd w:id="181"/>
      <w:bookmarkEnd w:id="182"/>
      <w:bookmarkEnd w:id="183"/>
    </w:p>
    <w:p w14:paraId="73903978" w14:textId="77777777" w:rsidR="00B33550" w:rsidRPr="00605A84" w:rsidRDefault="00B11847" w:rsidP="004D2BE9">
      <w:pPr>
        <w:rPr>
          <w:rFonts w:ascii="Cambria" w:hAnsi="Cambria" w:cstheme="minorHAnsi"/>
        </w:rPr>
      </w:pPr>
      <w:r w:rsidRPr="00605A84">
        <w:rPr>
          <w:rFonts w:ascii="Cambria" w:hAnsi="Cambria" w:cstheme="minorHAnsi"/>
        </w:rPr>
        <w:t>B</w:t>
      </w:r>
      <w:r w:rsidR="00AC4CAF" w:rsidRPr="00605A84">
        <w:rPr>
          <w:rFonts w:ascii="Cambria" w:hAnsi="Cambria" w:cstheme="minorHAnsi"/>
        </w:rPr>
        <w:t>alance sheet</w:t>
      </w:r>
      <w:r w:rsidRPr="00605A84">
        <w:rPr>
          <w:rFonts w:ascii="Cambria" w:hAnsi="Cambria" w:cstheme="minorHAnsi"/>
        </w:rPr>
        <w:t xml:space="preserve"> and</w:t>
      </w:r>
      <w:r w:rsidR="00AC4CAF" w:rsidRPr="00605A84">
        <w:rPr>
          <w:rFonts w:ascii="Cambria" w:hAnsi="Cambria" w:cstheme="minorHAnsi"/>
        </w:rPr>
        <w:t xml:space="preserve"> </w:t>
      </w:r>
      <w:r w:rsidRPr="00605A84">
        <w:rPr>
          <w:rFonts w:ascii="Cambria" w:hAnsi="Cambria" w:cstheme="minorHAnsi"/>
        </w:rPr>
        <w:t>turn-over</w:t>
      </w:r>
      <w:r w:rsidR="00AC4CAF" w:rsidRPr="00605A84">
        <w:rPr>
          <w:rFonts w:ascii="Cambria" w:hAnsi="Cambria" w:cstheme="minorHAnsi"/>
        </w:rPr>
        <w:t xml:space="preserve"> statement</w:t>
      </w:r>
      <w:r w:rsidRPr="00605A84">
        <w:rPr>
          <w:rFonts w:ascii="Cambria" w:hAnsi="Cambria" w:cstheme="minorHAnsi"/>
        </w:rPr>
        <w:t xml:space="preserve"> </w:t>
      </w:r>
      <w:proofErr w:type="gramStart"/>
      <w:r w:rsidR="00007298" w:rsidRPr="00605A84">
        <w:rPr>
          <w:rFonts w:ascii="Cambria" w:hAnsi="Cambria" w:cstheme="minorHAnsi"/>
        </w:rPr>
        <w:t>have to</w:t>
      </w:r>
      <w:proofErr w:type="gramEnd"/>
      <w:r w:rsidR="00007298" w:rsidRPr="00605A84">
        <w:rPr>
          <w:rFonts w:ascii="Cambria" w:hAnsi="Cambria" w:cstheme="minorHAnsi"/>
        </w:rPr>
        <w:t xml:space="preserve"> be added and shall be certified by a reputable auditor.</w:t>
      </w:r>
    </w:p>
    <w:p w14:paraId="7EF99B10" w14:textId="77777777" w:rsidR="00B33550" w:rsidRPr="00605A84" w:rsidRDefault="00B33550" w:rsidP="004D2BE9">
      <w:pPr>
        <w:rPr>
          <w:rFonts w:ascii="Cambria" w:hAnsi="Cambria" w:cstheme="minorHAnsi"/>
        </w:rPr>
      </w:pPr>
      <w:r w:rsidRPr="00605A84">
        <w:rPr>
          <w:rFonts w:ascii="Cambria" w:hAnsi="Cambria" w:cstheme="minorHAnsi"/>
        </w:rPr>
        <w:t>Company’s Legal Name: __________________</w:t>
      </w:r>
    </w:p>
    <w:p w14:paraId="48BEB95C" w14:textId="77777777" w:rsidR="00B33550" w:rsidRPr="00605A84" w:rsidRDefault="00B33550" w:rsidP="004D2BE9">
      <w:pPr>
        <w:rPr>
          <w:rFonts w:ascii="Cambria" w:hAnsi="Cambria" w:cstheme="minorHAnsi"/>
        </w:rPr>
      </w:pPr>
    </w:p>
    <w:p w14:paraId="57D9E4B3" w14:textId="77777777" w:rsidR="00B33550" w:rsidRPr="00605A84" w:rsidRDefault="00B33550" w:rsidP="004D2BE9">
      <w:pPr>
        <w:rPr>
          <w:rFonts w:ascii="Cambria" w:hAnsi="Cambria" w:cstheme="minorHAnsi"/>
          <w:u w:val="single"/>
        </w:rPr>
      </w:pPr>
      <w:r w:rsidRPr="00605A84">
        <w:rPr>
          <w:rFonts w:ascii="Cambria" w:hAnsi="Cambria" w:cstheme="minorHAnsi"/>
          <w:u w:val="single"/>
        </w:rPr>
        <w:t>1. Financial data</w:t>
      </w:r>
    </w:p>
    <w:p w14:paraId="5D277E8B" w14:textId="77777777" w:rsidR="00B33550" w:rsidRPr="00605A84" w:rsidRDefault="00B33550" w:rsidP="004D2BE9">
      <w:pPr>
        <w:rPr>
          <w:rFonts w:ascii="Cambria" w:hAnsi="Cambria" w:cstheme="minorHAnsi"/>
          <w:u w:val="single"/>
        </w:rPr>
      </w:pPr>
    </w:p>
    <w:tbl>
      <w:tblPr>
        <w:tblW w:w="8947" w:type="dxa"/>
        <w:tblInd w:w="13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967"/>
        <w:gridCol w:w="1155"/>
        <w:gridCol w:w="1246"/>
        <w:gridCol w:w="1152"/>
        <w:gridCol w:w="1152"/>
        <w:gridCol w:w="1275"/>
      </w:tblGrid>
      <w:tr w:rsidR="00B33550" w:rsidRPr="00605A84" w14:paraId="4E13306E" w14:textId="77777777" w:rsidTr="00E54F5A">
        <w:trPr>
          <w:trHeight w:hRule="exact" w:val="1205"/>
        </w:trPr>
        <w:tc>
          <w:tcPr>
            <w:tcW w:w="2967" w:type="dxa"/>
          </w:tcPr>
          <w:p w14:paraId="4F2E7A54" w14:textId="77777777" w:rsidR="00B33550" w:rsidRPr="00605A84" w:rsidRDefault="00B33550" w:rsidP="004D2BE9">
            <w:pPr>
              <w:pStyle w:val="TableParagraph"/>
              <w:spacing w:before="126"/>
              <w:ind w:left="369"/>
              <w:rPr>
                <w:rFonts w:ascii="Cambria" w:hAnsi="Cambria" w:cstheme="minorHAnsi"/>
                <w:sz w:val="20"/>
                <w:szCs w:val="20"/>
              </w:rPr>
            </w:pPr>
          </w:p>
        </w:tc>
        <w:tc>
          <w:tcPr>
            <w:tcW w:w="5980" w:type="dxa"/>
            <w:gridSpan w:val="5"/>
          </w:tcPr>
          <w:p w14:paraId="4517CE91" w14:textId="77777777" w:rsidR="00B33550" w:rsidRPr="00605A84" w:rsidRDefault="00B33550" w:rsidP="004D2BE9">
            <w:pPr>
              <w:pStyle w:val="TableParagraph"/>
              <w:spacing w:before="1"/>
              <w:rPr>
                <w:rFonts w:ascii="Cambria" w:hAnsi="Cambria" w:cstheme="minorHAnsi"/>
                <w:sz w:val="20"/>
                <w:szCs w:val="20"/>
              </w:rPr>
            </w:pPr>
          </w:p>
          <w:p w14:paraId="3D5C79A7" w14:textId="77777777" w:rsidR="00B33550" w:rsidRPr="00605A84" w:rsidRDefault="00B33550" w:rsidP="004D2BE9">
            <w:pPr>
              <w:pStyle w:val="TableParagraph"/>
              <w:ind w:left="1875" w:right="502" w:hanging="941"/>
              <w:rPr>
                <w:rFonts w:ascii="Cambria" w:hAnsi="Cambria" w:cstheme="minorHAnsi"/>
                <w:b/>
                <w:bCs/>
                <w:spacing w:val="-8"/>
                <w:sz w:val="20"/>
                <w:szCs w:val="20"/>
              </w:rPr>
            </w:pPr>
            <w:r w:rsidRPr="00605A84">
              <w:rPr>
                <w:rFonts w:ascii="Cambria" w:hAnsi="Cambria" w:cstheme="minorHAnsi"/>
                <w:b/>
                <w:bCs/>
                <w:spacing w:val="-6"/>
                <w:sz w:val="20"/>
                <w:szCs w:val="20"/>
              </w:rPr>
              <w:t xml:space="preserve">Historic information </w:t>
            </w:r>
            <w:r w:rsidRPr="00605A84">
              <w:rPr>
                <w:rFonts w:ascii="Cambria" w:hAnsi="Cambria" w:cstheme="minorHAnsi"/>
                <w:b/>
                <w:bCs/>
                <w:spacing w:val="-4"/>
                <w:sz w:val="20"/>
                <w:szCs w:val="20"/>
              </w:rPr>
              <w:t xml:space="preserve">for </w:t>
            </w:r>
            <w:r w:rsidRPr="00605A84">
              <w:rPr>
                <w:rFonts w:ascii="Cambria" w:hAnsi="Cambria" w:cstheme="minorHAnsi"/>
                <w:b/>
                <w:bCs/>
                <w:spacing w:val="-6"/>
                <w:sz w:val="20"/>
                <w:szCs w:val="20"/>
              </w:rPr>
              <w:t xml:space="preserve">previous </w:t>
            </w:r>
            <w:r w:rsidRPr="00605A84">
              <w:rPr>
                <w:rFonts w:ascii="Cambria" w:hAnsi="Cambria" w:cstheme="minorHAnsi"/>
                <w:b/>
                <w:bCs/>
                <w:spacing w:val="-4"/>
                <w:sz w:val="20"/>
                <w:szCs w:val="20"/>
              </w:rPr>
              <w:t xml:space="preserve">four years </w:t>
            </w:r>
            <w:r w:rsidRPr="00605A84">
              <w:rPr>
                <w:rFonts w:ascii="Cambria" w:hAnsi="Cambria" w:cstheme="minorHAnsi"/>
                <w:b/>
                <w:bCs/>
                <w:spacing w:val="-8"/>
                <w:sz w:val="20"/>
                <w:szCs w:val="20"/>
              </w:rPr>
              <w:t>(</w:t>
            </w:r>
            <w:r w:rsidR="00495903" w:rsidRPr="00605A84">
              <w:rPr>
                <w:rFonts w:ascii="Cambria" w:hAnsi="Cambria" w:cstheme="minorHAnsi"/>
                <w:b/>
                <w:bCs/>
                <w:spacing w:val="-8"/>
                <w:sz w:val="20"/>
                <w:szCs w:val="20"/>
              </w:rPr>
              <w:t>PRK</w:t>
            </w:r>
            <w:r w:rsidRPr="00605A84">
              <w:rPr>
                <w:rFonts w:ascii="Cambria" w:hAnsi="Cambria" w:cstheme="minorHAnsi"/>
                <w:b/>
                <w:bCs/>
                <w:spacing w:val="-8"/>
                <w:sz w:val="20"/>
                <w:szCs w:val="20"/>
              </w:rPr>
              <w:t>)</w:t>
            </w:r>
            <w:r w:rsidR="00B64CE1" w:rsidRPr="00605A84">
              <w:rPr>
                <w:rFonts w:ascii="Cambria" w:hAnsi="Cambria" w:cstheme="minorHAnsi"/>
                <w:b/>
                <w:bCs/>
                <w:spacing w:val="-8"/>
                <w:sz w:val="20"/>
                <w:szCs w:val="20"/>
              </w:rPr>
              <w:t xml:space="preserve"> </w:t>
            </w:r>
          </w:p>
          <w:p w14:paraId="1FB3C181" w14:textId="77777777" w:rsidR="00B64CE1" w:rsidRPr="00605A84" w:rsidRDefault="00B64CE1" w:rsidP="004D2BE9">
            <w:pPr>
              <w:pStyle w:val="TableParagraph"/>
              <w:ind w:left="1875" w:right="502" w:hanging="941"/>
              <w:rPr>
                <w:rFonts w:ascii="Cambria" w:hAnsi="Cambria" w:cstheme="minorHAnsi"/>
                <w:sz w:val="20"/>
                <w:szCs w:val="20"/>
              </w:rPr>
            </w:pPr>
          </w:p>
        </w:tc>
      </w:tr>
      <w:tr w:rsidR="00B33550" w:rsidRPr="00605A84" w14:paraId="29980F2A" w14:textId="77777777" w:rsidTr="00E54F5A">
        <w:trPr>
          <w:trHeight w:hRule="exact" w:val="638"/>
        </w:trPr>
        <w:tc>
          <w:tcPr>
            <w:tcW w:w="2967" w:type="dxa"/>
          </w:tcPr>
          <w:p w14:paraId="5135B923" w14:textId="77777777" w:rsidR="00B33550" w:rsidRPr="00605A84" w:rsidRDefault="00B33550" w:rsidP="004D2BE9">
            <w:pPr>
              <w:rPr>
                <w:rFonts w:ascii="Cambria" w:hAnsi="Cambria" w:cstheme="minorHAnsi"/>
                <w:szCs w:val="20"/>
              </w:rPr>
            </w:pPr>
          </w:p>
        </w:tc>
        <w:tc>
          <w:tcPr>
            <w:tcW w:w="1155" w:type="dxa"/>
          </w:tcPr>
          <w:p w14:paraId="150C5101" w14:textId="77777777" w:rsidR="00B33550" w:rsidRPr="00605A84" w:rsidRDefault="00B33550" w:rsidP="004D2BE9">
            <w:pPr>
              <w:pStyle w:val="TableParagraph"/>
              <w:ind w:left="371" w:right="-2" w:hanging="312"/>
              <w:rPr>
                <w:rFonts w:ascii="Cambria" w:hAnsi="Cambria" w:cstheme="minorHAnsi"/>
                <w:b/>
                <w:bCs/>
                <w:sz w:val="20"/>
                <w:szCs w:val="20"/>
              </w:rPr>
            </w:pPr>
            <w:r w:rsidRPr="00605A84">
              <w:rPr>
                <w:rFonts w:ascii="Cambria" w:hAnsi="Cambria" w:cstheme="minorHAnsi"/>
                <w:b/>
                <w:bCs/>
                <w:sz w:val="20"/>
                <w:szCs w:val="20"/>
              </w:rPr>
              <w:t>Completed year</w:t>
            </w:r>
          </w:p>
        </w:tc>
        <w:tc>
          <w:tcPr>
            <w:tcW w:w="1246" w:type="dxa"/>
          </w:tcPr>
          <w:p w14:paraId="148C4C50" w14:textId="77777777" w:rsidR="00B33550" w:rsidRPr="00605A84" w:rsidRDefault="00B33550" w:rsidP="004D2BE9">
            <w:pPr>
              <w:pStyle w:val="TableParagraph"/>
              <w:ind w:left="552" w:right="18" w:hanging="495"/>
              <w:rPr>
                <w:rFonts w:ascii="Cambria" w:hAnsi="Cambria" w:cstheme="minorHAnsi"/>
                <w:b/>
                <w:bCs/>
                <w:sz w:val="20"/>
                <w:szCs w:val="20"/>
              </w:rPr>
            </w:pPr>
            <w:r w:rsidRPr="00605A84">
              <w:rPr>
                <w:rFonts w:ascii="Cambria" w:hAnsi="Cambria" w:cstheme="minorHAnsi"/>
                <w:b/>
                <w:bCs/>
                <w:sz w:val="20"/>
                <w:szCs w:val="20"/>
              </w:rPr>
              <w:t>Completed - 1</w:t>
            </w:r>
          </w:p>
        </w:tc>
        <w:tc>
          <w:tcPr>
            <w:tcW w:w="1152" w:type="dxa"/>
          </w:tcPr>
          <w:p w14:paraId="65584E56" w14:textId="77777777" w:rsidR="00B33550" w:rsidRPr="00605A84" w:rsidRDefault="00B33550" w:rsidP="004D2BE9">
            <w:pPr>
              <w:pStyle w:val="TableParagraph"/>
              <w:ind w:left="494" w:right="1" w:hanging="519"/>
              <w:rPr>
                <w:rFonts w:ascii="Cambria" w:hAnsi="Cambria" w:cstheme="minorHAnsi"/>
                <w:b/>
                <w:bCs/>
                <w:sz w:val="20"/>
                <w:szCs w:val="20"/>
              </w:rPr>
            </w:pPr>
            <w:r w:rsidRPr="00605A84">
              <w:rPr>
                <w:rFonts w:ascii="Cambria" w:hAnsi="Cambria" w:cstheme="minorHAnsi"/>
                <w:b/>
                <w:bCs/>
                <w:spacing w:val="-5"/>
                <w:sz w:val="20"/>
                <w:szCs w:val="20"/>
              </w:rPr>
              <w:t xml:space="preserve">Completed </w:t>
            </w:r>
            <w:r w:rsidRPr="00605A84">
              <w:rPr>
                <w:rFonts w:ascii="Cambria" w:hAnsi="Cambria" w:cstheme="minorHAnsi"/>
                <w:b/>
                <w:bCs/>
                <w:sz w:val="20"/>
                <w:szCs w:val="20"/>
              </w:rPr>
              <w:t>- 2</w:t>
            </w:r>
          </w:p>
        </w:tc>
        <w:tc>
          <w:tcPr>
            <w:tcW w:w="1152" w:type="dxa"/>
          </w:tcPr>
          <w:p w14:paraId="07C218B4" w14:textId="77777777" w:rsidR="00B33550" w:rsidRPr="00605A84" w:rsidRDefault="00B33550" w:rsidP="004D2BE9">
            <w:pPr>
              <w:pStyle w:val="TableParagraph"/>
              <w:ind w:left="530" w:right="-35" w:hanging="519"/>
              <w:rPr>
                <w:rFonts w:ascii="Cambria" w:hAnsi="Cambria" w:cstheme="minorHAnsi"/>
                <w:b/>
                <w:bCs/>
                <w:sz w:val="20"/>
                <w:szCs w:val="20"/>
              </w:rPr>
            </w:pPr>
            <w:r w:rsidRPr="00605A84">
              <w:rPr>
                <w:rFonts w:ascii="Cambria" w:hAnsi="Cambria" w:cstheme="minorHAnsi"/>
                <w:b/>
                <w:bCs/>
                <w:spacing w:val="-5"/>
                <w:sz w:val="20"/>
                <w:szCs w:val="20"/>
              </w:rPr>
              <w:t xml:space="preserve">Completed </w:t>
            </w:r>
            <w:r w:rsidRPr="00605A84">
              <w:rPr>
                <w:rFonts w:ascii="Cambria" w:hAnsi="Cambria" w:cstheme="minorHAnsi"/>
                <w:b/>
                <w:bCs/>
                <w:sz w:val="20"/>
                <w:szCs w:val="20"/>
              </w:rPr>
              <w:t>- 3</w:t>
            </w:r>
          </w:p>
        </w:tc>
        <w:tc>
          <w:tcPr>
            <w:tcW w:w="1275" w:type="dxa"/>
          </w:tcPr>
          <w:p w14:paraId="3C3A749A" w14:textId="77777777" w:rsidR="00B33550" w:rsidRPr="00605A84" w:rsidRDefault="00B33550" w:rsidP="004D2BE9">
            <w:pPr>
              <w:pStyle w:val="TableParagraph"/>
              <w:ind w:left="592" w:right="28" w:hanging="521"/>
              <w:rPr>
                <w:rFonts w:ascii="Cambria" w:hAnsi="Cambria" w:cstheme="minorHAnsi"/>
                <w:b/>
                <w:bCs/>
                <w:sz w:val="20"/>
                <w:szCs w:val="20"/>
              </w:rPr>
            </w:pPr>
            <w:r w:rsidRPr="00605A84">
              <w:rPr>
                <w:rFonts w:ascii="Cambria" w:hAnsi="Cambria" w:cstheme="minorHAnsi"/>
                <w:b/>
                <w:bCs/>
                <w:spacing w:val="-5"/>
                <w:sz w:val="20"/>
                <w:szCs w:val="20"/>
              </w:rPr>
              <w:t xml:space="preserve">Completed </w:t>
            </w:r>
            <w:r w:rsidRPr="00605A84">
              <w:rPr>
                <w:rFonts w:ascii="Cambria" w:hAnsi="Cambria" w:cstheme="minorHAnsi"/>
                <w:b/>
                <w:bCs/>
                <w:sz w:val="20"/>
                <w:szCs w:val="20"/>
              </w:rPr>
              <w:t>- 4</w:t>
            </w:r>
          </w:p>
        </w:tc>
      </w:tr>
      <w:tr w:rsidR="00B33550" w:rsidRPr="00605A84" w14:paraId="61B26E84" w14:textId="77777777" w:rsidTr="00E54F5A">
        <w:trPr>
          <w:trHeight w:hRule="exact" w:val="569"/>
        </w:trPr>
        <w:tc>
          <w:tcPr>
            <w:tcW w:w="8947" w:type="dxa"/>
            <w:gridSpan w:val="6"/>
          </w:tcPr>
          <w:p w14:paraId="498A8238" w14:textId="77777777" w:rsidR="00B33550" w:rsidRPr="00605A84" w:rsidRDefault="00B33550" w:rsidP="004D2BE9">
            <w:pPr>
              <w:pStyle w:val="TableParagraph"/>
              <w:spacing w:before="98"/>
              <w:ind w:left="2963"/>
              <w:rPr>
                <w:rFonts w:ascii="Cambria" w:hAnsi="Cambria" w:cstheme="minorHAnsi"/>
                <w:sz w:val="20"/>
                <w:szCs w:val="20"/>
              </w:rPr>
            </w:pPr>
            <w:r w:rsidRPr="00605A84">
              <w:rPr>
                <w:rFonts w:ascii="Cambria" w:hAnsi="Cambria" w:cstheme="minorHAnsi"/>
                <w:sz w:val="20"/>
                <w:szCs w:val="20"/>
              </w:rPr>
              <w:t>Information from Balance Sheet</w:t>
            </w:r>
          </w:p>
        </w:tc>
      </w:tr>
      <w:tr w:rsidR="00B33550" w:rsidRPr="00605A84" w14:paraId="3C44672F" w14:textId="77777777" w:rsidTr="00E54F5A">
        <w:trPr>
          <w:trHeight w:hRule="exact" w:val="566"/>
        </w:trPr>
        <w:tc>
          <w:tcPr>
            <w:tcW w:w="2967" w:type="dxa"/>
          </w:tcPr>
          <w:p w14:paraId="1546A56F" w14:textId="77777777" w:rsidR="00B33550" w:rsidRPr="00605A84" w:rsidRDefault="00B33550" w:rsidP="004D2BE9">
            <w:pPr>
              <w:pStyle w:val="TableParagraph"/>
              <w:spacing w:line="292" w:lineRule="exact"/>
              <w:ind w:left="67"/>
              <w:rPr>
                <w:rFonts w:ascii="Cambria" w:hAnsi="Cambria" w:cstheme="minorHAnsi"/>
                <w:sz w:val="20"/>
                <w:szCs w:val="20"/>
              </w:rPr>
            </w:pPr>
            <w:r w:rsidRPr="00605A84">
              <w:rPr>
                <w:rFonts w:ascii="Cambria" w:hAnsi="Cambria" w:cstheme="minorHAnsi"/>
                <w:sz w:val="20"/>
                <w:szCs w:val="20"/>
              </w:rPr>
              <w:t>Total Assets (TA)</w:t>
            </w:r>
          </w:p>
        </w:tc>
        <w:tc>
          <w:tcPr>
            <w:tcW w:w="1155" w:type="dxa"/>
          </w:tcPr>
          <w:p w14:paraId="524540E1" w14:textId="77777777" w:rsidR="00B33550" w:rsidRPr="00605A84" w:rsidRDefault="00B33550" w:rsidP="004D2BE9">
            <w:pPr>
              <w:rPr>
                <w:rFonts w:ascii="Cambria" w:hAnsi="Cambria" w:cstheme="minorHAnsi"/>
                <w:szCs w:val="20"/>
              </w:rPr>
            </w:pPr>
          </w:p>
        </w:tc>
        <w:tc>
          <w:tcPr>
            <w:tcW w:w="1246" w:type="dxa"/>
          </w:tcPr>
          <w:p w14:paraId="45D6E25C" w14:textId="77777777" w:rsidR="00B33550" w:rsidRPr="00605A84" w:rsidRDefault="00B33550" w:rsidP="004D2BE9">
            <w:pPr>
              <w:rPr>
                <w:rFonts w:ascii="Cambria" w:hAnsi="Cambria" w:cstheme="minorHAnsi"/>
                <w:szCs w:val="20"/>
              </w:rPr>
            </w:pPr>
          </w:p>
        </w:tc>
        <w:tc>
          <w:tcPr>
            <w:tcW w:w="1152" w:type="dxa"/>
          </w:tcPr>
          <w:p w14:paraId="5FB6CF78" w14:textId="77777777" w:rsidR="00B33550" w:rsidRPr="00605A84" w:rsidRDefault="00B33550" w:rsidP="004D2BE9">
            <w:pPr>
              <w:rPr>
                <w:rFonts w:ascii="Cambria" w:hAnsi="Cambria" w:cstheme="minorHAnsi"/>
                <w:szCs w:val="20"/>
              </w:rPr>
            </w:pPr>
          </w:p>
        </w:tc>
        <w:tc>
          <w:tcPr>
            <w:tcW w:w="1152" w:type="dxa"/>
          </w:tcPr>
          <w:p w14:paraId="03420597" w14:textId="77777777" w:rsidR="00B33550" w:rsidRPr="00605A84" w:rsidRDefault="00B33550" w:rsidP="004D2BE9">
            <w:pPr>
              <w:rPr>
                <w:rFonts w:ascii="Cambria" w:hAnsi="Cambria" w:cstheme="minorHAnsi"/>
                <w:szCs w:val="20"/>
              </w:rPr>
            </w:pPr>
          </w:p>
        </w:tc>
        <w:tc>
          <w:tcPr>
            <w:tcW w:w="1275" w:type="dxa"/>
          </w:tcPr>
          <w:p w14:paraId="16DD20EA" w14:textId="77777777" w:rsidR="00B33550" w:rsidRPr="00605A84" w:rsidRDefault="00B33550" w:rsidP="004D2BE9">
            <w:pPr>
              <w:rPr>
                <w:rFonts w:ascii="Cambria" w:hAnsi="Cambria" w:cstheme="minorHAnsi"/>
                <w:szCs w:val="20"/>
              </w:rPr>
            </w:pPr>
          </w:p>
        </w:tc>
      </w:tr>
      <w:tr w:rsidR="00B33550" w:rsidRPr="00605A84" w14:paraId="28A5703B" w14:textId="77777777" w:rsidTr="00E54F5A">
        <w:trPr>
          <w:trHeight w:hRule="exact" w:val="566"/>
        </w:trPr>
        <w:tc>
          <w:tcPr>
            <w:tcW w:w="2967" w:type="dxa"/>
          </w:tcPr>
          <w:p w14:paraId="27374D11" w14:textId="77777777" w:rsidR="00B33550" w:rsidRPr="00605A84" w:rsidRDefault="00B33550" w:rsidP="004D2BE9">
            <w:pPr>
              <w:pStyle w:val="TableParagraph"/>
              <w:spacing w:line="292" w:lineRule="exact"/>
              <w:ind w:left="67"/>
              <w:rPr>
                <w:rFonts w:ascii="Cambria" w:hAnsi="Cambria" w:cstheme="minorHAnsi"/>
                <w:sz w:val="20"/>
                <w:szCs w:val="20"/>
              </w:rPr>
            </w:pPr>
            <w:r w:rsidRPr="00605A84">
              <w:rPr>
                <w:rFonts w:ascii="Cambria" w:hAnsi="Cambria" w:cstheme="minorHAnsi"/>
                <w:sz w:val="20"/>
                <w:szCs w:val="20"/>
              </w:rPr>
              <w:t>Total Liabilities (TL)</w:t>
            </w:r>
          </w:p>
        </w:tc>
        <w:tc>
          <w:tcPr>
            <w:tcW w:w="1155" w:type="dxa"/>
          </w:tcPr>
          <w:p w14:paraId="0F945A99" w14:textId="77777777" w:rsidR="00B33550" w:rsidRPr="00605A84" w:rsidRDefault="00B33550" w:rsidP="004D2BE9">
            <w:pPr>
              <w:rPr>
                <w:rFonts w:ascii="Cambria" w:hAnsi="Cambria" w:cstheme="minorHAnsi"/>
                <w:szCs w:val="20"/>
              </w:rPr>
            </w:pPr>
          </w:p>
        </w:tc>
        <w:tc>
          <w:tcPr>
            <w:tcW w:w="1246" w:type="dxa"/>
          </w:tcPr>
          <w:p w14:paraId="496455C1" w14:textId="77777777" w:rsidR="00B33550" w:rsidRPr="00605A84" w:rsidRDefault="00B33550" w:rsidP="004D2BE9">
            <w:pPr>
              <w:rPr>
                <w:rFonts w:ascii="Cambria" w:hAnsi="Cambria" w:cstheme="minorHAnsi"/>
                <w:szCs w:val="20"/>
              </w:rPr>
            </w:pPr>
          </w:p>
        </w:tc>
        <w:tc>
          <w:tcPr>
            <w:tcW w:w="1152" w:type="dxa"/>
          </w:tcPr>
          <w:p w14:paraId="293AB378" w14:textId="77777777" w:rsidR="00B33550" w:rsidRPr="00605A84" w:rsidRDefault="00B33550" w:rsidP="004D2BE9">
            <w:pPr>
              <w:rPr>
                <w:rFonts w:ascii="Cambria" w:hAnsi="Cambria" w:cstheme="minorHAnsi"/>
                <w:szCs w:val="20"/>
              </w:rPr>
            </w:pPr>
          </w:p>
        </w:tc>
        <w:tc>
          <w:tcPr>
            <w:tcW w:w="1152" w:type="dxa"/>
          </w:tcPr>
          <w:p w14:paraId="4C03BAB7" w14:textId="77777777" w:rsidR="00B33550" w:rsidRPr="00605A84" w:rsidRDefault="00B33550" w:rsidP="004D2BE9">
            <w:pPr>
              <w:rPr>
                <w:rFonts w:ascii="Cambria" w:hAnsi="Cambria" w:cstheme="minorHAnsi"/>
                <w:szCs w:val="20"/>
              </w:rPr>
            </w:pPr>
          </w:p>
        </w:tc>
        <w:tc>
          <w:tcPr>
            <w:tcW w:w="1275" w:type="dxa"/>
          </w:tcPr>
          <w:p w14:paraId="461EDA31" w14:textId="77777777" w:rsidR="00B33550" w:rsidRPr="00605A84" w:rsidRDefault="00B33550" w:rsidP="004D2BE9">
            <w:pPr>
              <w:rPr>
                <w:rFonts w:ascii="Cambria" w:hAnsi="Cambria" w:cstheme="minorHAnsi"/>
                <w:szCs w:val="20"/>
              </w:rPr>
            </w:pPr>
          </w:p>
        </w:tc>
      </w:tr>
      <w:tr w:rsidR="00B33550" w:rsidRPr="00605A84" w14:paraId="182B4850" w14:textId="77777777" w:rsidTr="00E54F5A">
        <w:trPr>
          <w:trHeight w:hRule="exact" w:val="566"/>
        </w:trPr>
        <w:tc>
          <w:tcPr>
            <w:tcW w:w="2967" w:type="dxa"/>
          </w:tcPr>
          <w:p w14:paraId="6DCF4685" w14:textId="77777777" w:rsidR="00B33550" w:rsidRPr="00605A84" w:rsidRDefault="00B33550" w:rsidP="004D2BE9">
            <w:pPr>
              <w:pStyle w:val="TableParagraph"/>
              <w:spacing w:line="292" w:lineRule="exact"/>
              <w:ind w:left="67"/>
              <w:rPr>
                <w:rFonts w:ascii="Cambria" w:hAnsi="Cambria" w:cstheme="minorHAnsi"/>
                <w:sz w:val="20"/>
                <w:szCs w:val="20"/>
              </w:rPr>
            </w:pPr>
            <w:r w:rsidRPr="00605A84">
              <w:rPr>
                <w:rFonts w:ascii="Cambria" w:hAnsi="Cambria" w:cstheme="minorHAnsi"/>
                <w:sz w:val="20"/>
                <w:szCs w:val="20"/>
              </w:rPr>
              <w:t>Net Worth (NW)</w:t>
            </w:r>
          </w:p>
        </w:tc>
        <w:tc>
          <w:tcPr>
            <w:tcW w:w="1155" w:type="dxa"/>
          </w:tcPr>
          <w:p w14:paraId="43D15A45" w14:textId="77777777" w:rsidR="00B33550" w:rsidRPr="00605A84" w:rsidRDefault="00B33550" w:rsidP="004D2BE9">
            <w:pPr>
              <w:rPr>
                <w:rFonts w:ascii="Cambria" w:hAnsi="Cambria" w:cstheme="minorHAnsi"/>
                <w:szCs w:val="20"/>
              </w:rPr>
            </w:pPr>
          </w:p>
        </w:tc>
        <w:tc>
          <w:tcPr>
            <w:tcW w:w="1246" w:type="dxa"/>
          </w:tcPr>
          <w:p w14:paraId="5180EFF1" w14:textId="77777777" w:rsidR="00B33550" w:rsidRPr="00605A84" w:rsidRDefault="00B33550" w:rsidP="004D2BE9">
            <w:pPr>
              <w:rPr>
                <w:rFonts w:ascii="Cambria" w:hAnsi="Cambria" w:cstheme="minorHAnsi"/>
                <w:szCs w:val="20"/>
              </w:rPr>
            </w:pPr>
          </w:p>
        </w:tc>
        <w:tc>
          <w:tcPr>
            <w:tcW w:w="1152" w:type="dxa"/>
          </w:tcPr>
          <w:p w14:paraId="5A81D973" w14:textId="77777777" w:rsidR="00B33550" w:rsidRPr="00605A84" w:rsidRDefault="00B33550" w:rsidP="004D2BE9">
            <w:pPr>
              <w:rPr>
                <w:rFonts w:ascii="Cambria" w:hAnsi="Cambria" w:cstheme="minorHAnsi"/>
                <w:szCs w:val="20"/>
              </w:rPr>
            </w:pPr>
          </w:p>
        </w:tc>
        <w:tc>
          <w:tcPr>
            <w:tcW w:w="1152" w:type="dxa"/>
          </w:tcPr>
          <w:p w14:paraId="427FF601" w14:textId="77777777" w:rsidR="00B33550" w:rsidRPr="00605A84" w:rsidRDefault="00B33550" w:rsidP="004D2BE9">
            <w:pPr>
              <w:rPr>
                <w:rFonts w:ascii="Cambria" w:hAnsi="Cambria" w:cstheme="minorHAnsi"/>
                <w:szCs w:val="20"/>
              </w:rPr>
            </w:pPr>
          </w:p>
        </w:tc>
        <w:tc>
          <w:tcPr>
            <w:tcW w:w="1275" w:type="dxa"/>
          </w:tcPr>
          <w:p w14:paraId="420D6D6A" w14:textId="77777777" w:rsidR="00B33550" w:rsidRPr="00605A84" w:rsidRDefault="00B33550" w:rsidP="004D2BE9">
            <w:pPr>
              <w:rPr>
                <w:rFonts w:ascii="Cambria" w:hAnsi="Cambria" w:cstheme="minorHAnsi"/>
                <w:szCs w:val="20"/>
              </w:rPr>
            </w:pPr>
          </w:p>
        </w:tc>
      </w:tr>
      <w:tr w:rsidR="00B33550" w:rsidRPr="00605A84" w14:paraId="0BF665ED" w14:textId="77777777" w:rsidTr="00E54F5A">
        <w:trPr>
          <w:trHeight w:hRule="exact" w:val="569"/>
        </w:trPr>
        <w:tc>
          <w:tcPr>
            <w:tcW w:w="2967" w:type="dxa"/>
          </w:tcPr>
          <w:p w14:paraId="4F81DF82" w14:textId="77777777" w:rsidR="00B33550" w:rsidRPr="00605A84" w:rsidRDefault="00B33550" w:rsidP="004D2BE9">
            <w:pPr>
              <w:pStyle w:val="TableParagraph"/>
              <w:spacing w:line="292" w:lineRule="exact"/>
              <w:ind w:left="67"/>
              <w:rPr>
                <w:rFonts w:ascii="Cambria" w:hAnsi="Cambria" w:cstheme="minorHAnsi"/>
                <w:sz w:val="20"/>
                <w:szCs w:val="20"/>
              </w:rPr>
            </w:pPr>
            <w:r w:rsidRPr="00605A84">
              <w:rPr>
                <w:rFonts w:ascii="Cambria" w:hAnsi="Cambria" w:cstheme="minorHAnsi"/>
                <w:sz w:val="20"/>
                <w:szCs w:val="20"/>
              </w:rPr>
              <w:t>Current Assets (CA)</w:t>
            </w:r>
          </w:p>
        </w:tc>
        <w:tc>
          <w:tcPr>
            <w:tcW w:w="1155" w:type="dxa"/>
          </w:tcPr>
          <w:p w14:paraId="44684BC7" w14:textId="77777777" w:rsidR="00B33550" w:rsidRPr="00605A84" w:rsidRDefault="00B33550" w:rsidP="004D2BE9">
            <w:pPr>
              <w:rPr>
                <w:rFonts w:ascii="Cambria" w:hAnsi="Cambria" w:cstheme="minorHAnsi"/>
                <w:szCs w:val="20"/>
              </w:rPr>
            </w:pPr>
          </w:p>
        </w:tc>
        <w:tc>
          <w:tcPr>
            <w:tcW w:w="1246" w:type="dxa"/>
          </w:tcPr>
          <w:p w14:paraId="702FEB0E" w14:textId="77777777" w:rsidR="00B33550" w:rsidRPr="00605A84" w:rsidRDefault="00B33550" w:rsidP="004D2BE9">
            <w:pPr>
              <w:rPr>
                <w:rFonts w:ascii="Cambria" w:hAnsi="Cambria" w:cstheme="minorHAnsi"/>
                <w:szCs w:val="20"/>
              </w:rPr>
            </w:pPr>
          </w:p>
        </w:tc>
        <w:tc>
          <w:tcPr>
            <w:tcW w:w="1152" w:type="dxa"/>
          </w:tcPr>
          <w:p w14:paraId="79596926" w14:textId="77777777" w:rsidR="00B33550" w:rsidRPr="00605A84" w:rsidRDefault="00B33550" w:rsidP="004D2BE9">
            <w:pPr>
              <w:rPr>
                <w:rFonts w:ascii="Cambria" w:hAnsi="Cambria" w:cstheme="minorHAnsi"/>
                <w:szCs w:val="20"/>
              </w:rPr>
            </w:pPr>
          </w:p>
        </w:tc>
        <w:tc>
          <w:tcPr>
            <w:tcW w:w="1152" w:type="dxa"/>
          </w:tcPr>
          <w:p w14:paraId="7623DAC0" w14:textId="77777777" w:rsidR="00B33550" w:rsidRPr="00605A84" w:rsidRDefault="00B33550" w:rsidP="004D2BE9">
            <w:pPr>
              <w:rPr>
                <w:rFonts w:ascii="Cambria" w:hAnsi="Cambria" w:cstheme="minorHAnsi"/>
                <w:szCs w:val="20"/>
              </w:rPr>
            </w:pPr>
          </w:p>
        </w:tc>
        <w:tc>
          <w:tcPr>
            <w:tcW w:w="1275" w:type="dxa"/>
          </w:tcPr>
          <w:p w14:paraId="588BF302" w14:textId="77777777" w:rsidR="00B33550" w:rsidRPr="00605A84" w:rsidRDefault="00B33550" w:rsidP="004D2BE9">
            <w:pPr>
              <w:rPr>
                <w:rFonts w:ascii="Cambria" w:hAnsi="Cambria" w:cstheme="minorHAnsi"/>
                <w:szCs w:val="20"/>
              </w:rPr>
            </w:pPr>
          </w:p>
        </w:tc>
      </w:tr>
      <w:tr w:rsidR="00B33550" w:rsidRPr="00605A84" w14:paraId="7A380324" w14:textId="77777777" w:rsidTr="00E54F5A">
        <w:trPr>
          <w:trHeight w:hRule="exact" w:val="566"/>
        </w:trPr>
        <w:tc>
          <w:tcPr>
            <w:tcW w:w="2967" w:type="dxa"/>
          </w:tcPr>
          <w:p w14:paraId="06B0F28B" w14:textId="77777777" w:rsidR="00B33550" w:rsidRPr="00605A84" w:rsidRDefault="00B33550" w:rsidP="004D2BE9">
            <w:pPr>
              <w:pStyle w:val="TableParagraph"/>
              <w:spacing w:line="292" w:lineRule="exact"/>
              <w:ind w:left="67"/>
              <w:rPr>
                <w:rFonts w:ascii="Cambria" w:hAnsi="Cambria" w:cstheme="minorHAnsi"/>
                <w:sz w:val="20"/>
                <w:szCs w:val="20"/>
              </w:rPr>
            </w:pPr>
            <w:r w:rsidRPr="00605A84">
              <w:rPr>
                <w:rFonts w:ascii="Cambria" w:hAnsi="Cambria" w:cstheme="minorHAnsi"/>
                <w:sz w:val="20"/>
                <w:szCs w:val="20"/>
              </w:rPr>
              <w:t>Current Liabilities (CL)</w:t>
            </w:r>
          </w:p>
        </w:tc>
        <w:tc>
          <w:tcPr>
            <w:tcW w:w="1155" w:type="dxa"/>
          </w:tcPr>
          <w:p w14:paraId="4D556FE0" w14:textId="77777777" w:rsidR="00B33550" w:rsidRPr="00605A84" w:rsidRDefault="00B33550" w:rsidP="004D2BE9">
            <w:pPr>
              <w:rPr>
                <w:rFonts w:ascii="Cambria" w:hAnsi="Cambria" w:cstheme="minorHAnsi"/>
                <w:szCs w:val="20"/>
              </w:rPr>
            </w:pPr>
          </w:p>
        </w:tc>
        <w:tc>
          <w:tcPr>
            <w:tcW w:w="1246" w:type="dxa"/>
          </w:tcPr>
          <w:p w14:paraId="61B1B2C0" w14:textId="77777777" w:rsidR="00B33550" w:rsidRPr="00605A84" w:rsidRDefault="00B33550" w:rsidP="004D2BE9">
            <w:pPr>
              <w:rPr>
                <w:rFonts w:ascii="Cambria" w:hAnsi="Cambria" w:cstheme="minorHAnsi"/>
                <w:szCs w:val="20"/>
              </w:rPr>
            </w:pPr>
          </w:p>
        </w:tc>
        <w:tc>
          <w:tcPr>
            <w:tcW w:w="1152" w:type="dxa"/>
          </w:tcPr>
          <w:p w14:paraId="79234970" w14:textId="77777777" w:rsidR="00B33550" w:rsidRPr="00605A84" w:rsidRDefault="00B33550" w:rsidP="004D2BE9">
            <w:pPr>
              <w:rPr>
                <w:rFonts w:ascii="Cambria" w:hAnsi="Cambria" w:cstheme="minorHAnsi"/>
                <w:szCs w:val="20"/>
              </w:rPr>
            </w:pPr>
          </w:p>
        </w:tc>
        <w:tc>
          <w:tcPr>
            <w:tcW w:w="1152" w:type="dxa"/>
          </w:tcPr>
          <w:p w14:paraId="59C537C9" w14:textId="77777777" w:rsidR="00B33550" w:rsidRPr="00605A84" w:rsidRDefault="00B33550" w:rsidP="004D2BE9">
            <w:pPr>
              <w:rPr>
                <w:rFonts w:ascii="Cambria" w:hAnsi="Cambria" w:cstheme="minorHAnsi"/>
                <w:szCs w:val="20"/>
              </w:rPr>
            </w:pPr>
          </w:p>
        </w:tc>
        <w:tc>
          <w:tcPr>
            <w:tcW w:w="1275" w:type="dxa"/>
          </w:tcPr>
          <w:p w14:paraId="7DF9FBA6" w14:textId="77777777" w:rsidR="00B33550" w:rsidRPr="00605A84" w:rsidRDefault="00B33550" w:rsidP="004D2BE9">
            <w:pPr>
              <w:rPr>
                <w:rFonts w:ascii="Cambria" w:hAnsi="Cambria" w:cstheme="minorHAnsi"/>
                <w:szCs w:val="20"/>
              </w:rPr>
            </w:pPr>
          </w:p>
        </w:tc>
      </w:tr>
      <w:tr w:rsidR="00B33550" w:rsidRPr="00605A84" w14:paraId="1DC7DFFA" w14:textId="77777777" w:rsidTr="00E54F5A">
        <w:trPr>
          <w:trHeight w:hRule="exact" w:val="566"/>
        </w:trPr>
        <w:tc>
          <w:tcPr>
            <w:tcW w:w="2967" w:type="dxa"/>
          </w:tcPr>
          <w:p w14:paraId="51DD7563" w14:textId="77777777" w:rsidR="00B33550" w:rsidRPr="00605A84" w:rsidRDefault="00B33550" w:rsidP="004D2BE9">
            <w:pPr>
              <w:pStyle w:val="TableParagraph"/>
              <w:spacing w:before="78"/>
              <w:ind w:left="141"/>
              <w:rPr>
                <w:rFonts w:ascii="Cambria" w:hAnsi="Cambria" w:cstheme="minorHAnsi"/>
                <w:sz w:val="20"/>
                <w:szCs w:val="20"/>
              </w:rPr>
            </w:pPr>
            <w:r w:rsidRPr="00605A84">
              <w:rPr>
                <w:rFonts w:ascii="Cambria" w:hAnsi="Cambria" w:cstheme="minorHAnsi"/>
                <w:sz w:val="20"/>
                <w:szCs w:val="20"/>
              </w:rPr>
              <w:t>Liquidity</w:t>
            </w:r>
          </w:p>
        </w:tc>
        <w:tc>
          <w:tcPr>
            <w:tcW w:w="1155" w:type="dxa"/>
          </w:tcPr>
          <w:p w14:paraId="37ED33CD" w14:textId="77777777" w:rsidR="00B33550" w:rsidRPr="00605A84" w:rsidRDefault="00B33550" w:rsidP="004D2BE9">
            <w:pPr>
              <w:rPr>
                <w:rFonts w:ascii="Cambria" w:hAnsi="Cambria" w:cstheme="minorHAnsi"/>
                <w:szCs w:val="20"/>
              </w:rPr>
            </w:pPr>
          </w:p>
        </w:tc>
        <w:tc>
          <w:tcPr>
            <w:tcW w:w="1246" w:type="dxa"/>
          </w:tcPr>
          <w:p w14:paraId="21E91B56" w14:textId="77777777" w:rsidR="00B33550" w:rsidRPr="00605A84" w:rsidRDefault="00B33550" w:rsidP="004D2BE9">
            <w:pPr>
              <w:rPr>
                <w:rFonts w:ascii="Cambria" w:hAnsi="Cambria" w:cstheme="minorHAnsi"/>
                <w:szCs w:val="20"/>
              </w:rPr>
            </w:pPr>
          </w:p>
        </w:tc>
        <w:tc>
          <w:tcPr>
            <w:tcW w:w="1152" w:type="dxa"/>
          </w:tcPr>
          <w:p w14:paraId="06CA803F" w14:textId="77777777" w:rsidR="00B33550" w:rsidRPr="00605A84" w:rsidRDefault="00B33550" w:rsidP="004D2BE9">
            <w:pPr>
              <w:rPr>
                <w:rFonts w:ascii="Cambria" w:hAnsi="Cambria" w:cstheme="minorHAnsi"/>
                <w:szCs w:val="20"/>
              </w:rPr>
            </w:pPr>
          </w:p>
        </w:tc>
        <w:tc>
          <w:tcPr>
            <w:tcW w:w="1152" w:type="dxa"/>
          </w:tcPr>
          <w:p w14:paraId="21A6A7BD" w14:textId="77777777" w:rsidR="00B33550" w:rsidRPr="00605A84" w:rsidRDefault="00B33550" w:rsidP="004D2BE9">
            <w:pPr>
              <w:rPr>
                <w:rFonts w:ascii="Cambria" w:hAnsi="Cambria" w:cstheme="minorHAnsi"/>
                <w:szCs w:val="20"/>
              </w:rPr>
            </w:pPr>
          </w:p>
        </w:tc>
        <w:tc>
          <w:tcPr>
            <w:tcW w:w="1275" w:type="dxa"/>
          </w:tcPr>
          <w:p w14:paraId="117DAFA4" w14:textId="77777777" w:rsidR="00B33550" w:rsidRPr="00605A84" w:rsidRDefault="00B33550" w:rsidP="004D2BE9">
            <w:pPr>
              <w:rPr>
                <w:rFonts w:ascii="Cambria" w:hAnsi="Cambria" w:cstheme="minorHAnsi"/>
                <w:szCs w:val="20"/>
              </w:rPr>
            </w:pPr>
          </w:p>
        </w:tc>
      </w:tr>
      <w:tr w:rsidR="00B33550" w:rsidRPr="00605A84" w14:paraId="41E7C53B" w14:textId="77777777" w:rsidTr="00E54F5A">
        <w:trPr>
          <w:trHeight w:hRule="exact" w:val="566"/>
        </w:trPr>
        <w:tc>
          <w:tcPr>
            <w:tcW w:w="8947" w:type="dxa"/>
            <w:gridSpan w:val="6"/>
          </w:tcPr>
          <w:p w14:paraId="17E8328B" w14:textId="77777777" w:rsidR="00B33550" w:rsidRPr="00605A84" w:rsidRDefault="00B33550" w:rsidP="004D2BE9">
            <w:pPr>
              <w:pStyle w:val="TableParagraph"/>
              <w:spacing w:before="81"/>
              <w:ind w:left="2755"/>
              <w:rPr>
                <w:rFonts w:ascii="Cambria" w:hAnsi="Cambria" w:cstheme="minorHAnsi"/>
                <w:sz w:val="20"/>
                <w:szCs w:val="20"/>
              </w:rPr>
            </w:pPr>
            <w:r w:rsidRPr="00605A84">
              <w:rPr>
                <w:rFonts w:ascii="Cambria" w:hAnsi="Cambria" w:cstheme="minorHAnsi"/>
                <w:sz w:val="20"/>
                <w:szCs w:val="20"/>
              </w:rPr>
              <w:t>Information from Income Statement</w:t>
            </w:r>
          </w:p>
        </w:tc>
      </w:tr>
      <w:tr w:rsidR="00B33550" w:rsidRPr="00605A84" w14:paraId="0AA83603" w14:textId="77777777" w:rsidTr="00E54F5A">
        <w:trPr>
          <w:trHeight w:hRule="exact" w:val="569"/>
        </w:trPr>
        <w:tc>
          <w:tcPr>
            <w:tcW w:w="2967" w:type="dxa"/>
          </w:tcPr>
          <w:p w14:paraId="73862DE4" w14:textId="77777777" w:rsidR="00B33550" w:rsidRPr="00605A84" w:rsidRDefault="00B33550" w:rsidP="004D2BE9">
            <w:pPr>
              <w:pStyle w:val="TableParagraph"/>
              <w:spacing w:line="292" w:lineRule="exact"/>
              <w:ind w:left="67"/>
              <w:rPr>
                <w:rFonts w:ascii="Cambria" w:hAnsi="Cambria" w:cstheme="minorHAnsi"/>
                <w:sz w:val="20"/>
                <w:szCs w:val="20"/>
              </w:rPr>
            </w:pPr>
            <w:r w:rsidRPr="00605A84">
              <w:rPr>
                <w:rFonts w:ascii="Cambria" w:hAnsi="Cambria" w:cstheme="minorHAnsi"/>
                <w:sz w:val="20"/>
                <w:szCs w:val="20"/>
              </w:rPr>
              <w:t>Total Revenue (TR)</w:t>
            </w:r>
          </w:p>
        </w:tc>
        <w:tc>
          <w:tcPr>
            <w:tcW w:w="1155" w:type="dxa"/>
          </w:tcPr>
          <w:p w14:paraId="7D9B6C46" w14:textId="77777777" w:rsidR="00B33550" w:rsidRPr="00605A84" w:rsidRDefault="00B33550" w:rsidP="004D2BE9">
            <w:pPr>
              <w:rPr>
                <w:rFonts w:ascii="Cambria" w:hAnsi="Cambria" w:cstheme="minorHAnsi"/>
                <w:szCs w:val="20"/>
              </w:rPr>
            </w:pPr>
          </w:p>
        </w:tc>
        <w:tc>
          <w:tcPr>
            <w:tcW w:w="1246" w:type="dxa"/>
          </w:tcPr>
          <w:p w14:paraId="4E95C1B9" w14:textId="77777777" w:rsidR="00B33550" w:rsidRPr="00605A84" w:rsidRDefault="00B33550" w:rsidP="004D2BE9">
            <w:pPr>
              <w:rPr>
                <w:rFonts w:ascii="Cambria" w:hAnsi="Cambria" w:cstheme="minorHAnsi"/>
                <w:szCs w:val="20"/>
              </w:rPr>
            </w:pPr>
          </w:p>
        </w:tc>
        <w:tc>
          <w:tcPr>
            <w:tcW w:w="1152" w:type="dxa"/>
          </w:tcPr>
          <w:p w14:paraId="6235BFA1" w14:textId="77777777" w:rsidR="00B33550" w:rsidRPr="00605A84" w:rsidRDefault="00B33550" w:rsidP="004D2BE9">
            <w:pPr>
              <w:rPr>
                <w:rFonts w:ascii="Cambria" w:hAnsi="Cambria" w:cstheme="minorHAnsi"/>
                <w:szCs w:val="20"/>
              </w:rPr>
            </w:pPr>
          </w:p>
        </w:tc>
        <w:tc>
          <w:tcPr>
            <w:tcW w:w="1152" w:type="dxa"/>
          </w:tcPr>
          <w:p w14:paraId="43057322" w14:textId="77777777" w:rsidR="00B33550" w:rsidRPr="00605A84" w:rsidRDefault="00B33550" w:rsidP="004D2BE9">
            <w:pPr>
              <w:rPr>
                <w:rFonts w:ascii="Cambria" w:hAnsi="Cambria" w:cstheme="minorHAnsi"/>
                <w:szCs w:val="20"/>
              </w:rPr>
            </w:pPr>
          </w:p>
        </w:tc>
        <w:tc>
          <w:tcPr>
            <w:tcW w:w="1275" w:type="dxa"/>
          </w:tcPr>
          <w:p w14:paraId="431EAB8E" w14:textId="77777777" w:rsidR="00B33550" w:rsidRPr="00605A84" w:rsidRDefault="00B33550" w:rsidP="004D2BE9">
            <w:pPr>
              <w:rPr>
                <w:rFonts w:ascii="Cambria" w:hAnsi="Cambria" w:cstheme="minorHAnsi"/>
                <w:szCs w:val="20"/>
              </w:rPr>
            </w:pPr>
          </w:p>
        </w:tc>
      </w:tr>
      <w:tr w:rsidR="00B33550" w:rsidRPr="00605A84" w14:paraId="1CDDE3C7" w14:textId="77777777" w:rsidTr="00E54F5A">
        <w:trPr>
          <w:trHeight w:hRule="exact" w:val="566"/>
        </w:trPr>
        <w:tc>
          <w:tcPr>
            <w:tcW w:w="2967" w:type="dxa"/>
          </w:tcPr>
          <w:p w14:paraId="722CD93E" w14:textId="77777777" w:rsidR="00B33550" w:rsidRPr="00605A84" w:rsidRDefault="00B33550" w:rsidP="004D2BE9">
            <w:pPr>
              <w:pStyle w:val="TableParagraph"/>
              <w:spacing w:line="292" w:lineRule="exact"/>
              <w:ind w:left="67"/>
              <w:rPr>
                <w:rFonts w:ascii="Cambria" w:hAnsi="Cambria" w:cstheme="minorHAnsi"/>
                <w:sz w:val="20"/>
                <w:szCs w:val="20"/>
              </w:rPr>
            </w:pPr>
            <w:r w:rsidRPr="00605A84">
              <w:rPr>
                <w:rFonts w:ascii="Cambria" w:hAnsi="Cambria" w:cstheme="minorHAnsi"/>
                <w:sz w:val="20"/>
                <w:szCs w:val="20"/>
              </w:rPr>
              <w:t>Profits Before Taxes (PBT)</w:t>
            </w:r>
          </w:p>
        </w:tc>
        <w:tc>
          <w:tcPr>
            <w:tcW w:w="1155" w:type="dxa"/>
          </w:tcPr>
          <w:p w14:paraId="3D971CA7" w14:textId="77777777" w:rsidR="00B33550" w:rsidRPr="00605A84" w:rsidRDefault="00B33550" w:rsidP="004D2BE9">
            <w:pPr>
              <w:rPr>
                <w:rFonts w:ascii="Cambria" w:hAnsi="Cambria" w:cstheme="minorHAnsi"/>
                <w:szCs w:val="20"/>
              </w:rPr>
            </w:pPr>
          </w:p>
        </w:tc>
        <w:tc>
          <w:tcPr>
            <w:tcW w:w="1246" w:type="dxa"/>
          </w:tcPr>
          <w:p w14:paraId="693319B1" w14:textId="77777777" w:rsidR="00B33550" w:rsidRPr="00605A84" w:rsidRDefault="00B33550" w:rsidP="004D2BE9">
            <w:pPr>
              <w:rPr>
                <w:rFonts w:ascii="Cambria" w:hAnsi="Cambria" w:cstheme="minorHAnsi"/>
                <w:szCs w:val="20"/>
              </w:rPr>
            </w:pPr>
          </w:p>
        </w:tc>
        <w:tc>
          <w:tcPr>
            <w:tcW w:w="1152" w:type="dxa"/>
          </w:tcPr>
          <w:p w14:paraId="686D9223" w14:textId="77777777" w:rsidR="00B33550" w:rsidRPr="00605A84" w:rsidRDefault="00B33550" w:rsidP="004D2BE9">
            <w:pPr>
              <w:rPr>
                <w:rFonts w:ascii="Cambria" w:hAnsi="Cambria" w:cstheme="minorHAnsi"/>
                <w:szCs w:val="20"/>
              </w:rPr>
            </w:pPr>
          </w:p>
        </w:tc>
        <w:tc>
          <w:tcPr>
            <w:tcW w:w="1152" w:type="dxa"/>
          </w:tcPr>
          <w:p w14:paraId="4E8C25B3" w14:textId="77777777" w:rsidR="00B33550" w:rsidRPr="00605A84" w:rsidRDefault="00B33550" w:rsidP="004D2BE9">
            <w:pPr>
              <w:rPr>
                <w:rFonts w:ascii="Cambria" w:hAnsi="Cambria" w:cstheme="minorHAnsi"/>
                <w:szCs w:val="20"/>
              </w:rPr>
            </w:pPr>
          </w:p>
        </w:tc>
        <w:tc>
          <w:tcPr>
            <w:tcW w:w="1275" w:type="dxa"/>
          </w:tcPr>
          <w:p w14:paraId="718F2DD3" w14:textId="77777777" w:rsidR="00B33550" w:rsidRPr="00605A84" w:rsidRDefault="00B33550" w:rsidP="004D2BE9">
            <w:pPr>
              <w:rPr>
                <w:rFonts w:ascii="Cambria" w:hAnsi="Cambria" w:cstheme="minorHAnsi"/>
                <w:szCs w:val="20"/>
              </w:rPr>
            </w:pPr>
          </w:p>
        </w:tc>
      </w:tr>
      <w:tr w:rsidR="00B33550" w:rsidRPr="00605A84" w14:paraId="21C9DC00" w14:textId="77777777" w:rsidTr="00E54F5A">
        <w:trPr>
          <w:trHeight w:hRule="exact" w:val="566"/>
        </w:trPr>
        <w:tc>
          <w:tcPr>
            <w:tcW w:w="8947" w:type="dxa"/>
            <w:gridSpan w:val="6"/>
          </w:tcPr>
          <w:p w14:paraId="077800F8" w14:textId="77777777" w:rsidR="00B33550" w:rsidRPr="00605A84" w:rsidRDefault="00B33550" w:rsidP="004D2BE9">
            <w:pPr>
              <w:pStyle w:val="TableParagraph"/>
              <w:spacing w:before="81"/>
              <w:ind w:left="2755"/>
              <w:rPr>
                <w:rFonts w:ascii="Cambria" w:hAnsi="Cambria" w:cstheme="minorHAnsi"/>
                <w:sz w:val="20"/>
                <w:szCs w:val="20"/>
              </w:rPr>
            </w:pPr>
            <w:r w:rsidRPr="00605A84">
              <w:rPr>
                <w:rFonts w:ascii="Cambria" w:hAnsi="Cambria" w:cstheme="minorHAnsi"/>
                <w:sz w:val="20"/>
                <w:szCs w:val="20"/>
              </w:rPr>
              <w:t>Cash Flow Information</w:t>
            </w:r>
          </w:p>
        </w:tc>
      </w:tr>
      <w:tr w:rsidR="00B33550" w:rsidRPr="00605A84" w14:paraId="6D9638FF" w14:textId="77777777" w:rsidTr="00E54F5A">
        <w:trPr>
          <w:trHeight w:hRule="exact" w:val="566"/>
        </w:trPr>
        <w:tc>
          <w:tcPr>
            <w:tcW w:w="2967" w:type="dxa"/>
          </w:tcPr>
          <w:p w14:paraId="58099E6D" w14:textId="77777777" w:rsidR="00B33550" w:rsidRPr="00605A84" w:rsidRDefault="00B33550" w:rsidP="004D2BE9">
            <w:pPr>
              <w:pStyle w:val="TableParagraph"/>
              <w:spacing w:line="292" w:lineRule="exact"/>
              <w:ind w:left="67"/>
              <w:rPr>
                <w:rFonts w:ascii="Cambria" w:hAnsi="Cambria" w:cstheme="minorHAnsi"/>
                <w:sz w:val="20"/>
                <w:szCs w:val="20"/>
              </w:rPr>
            </w:pPr>
            <w:r w:rsidRPr="00605A84">
              <w:rPr>
                <w:rFonts w:ascii="Cambria" w:hAnsi="Cambria" w:cstheme="minorHAnsi"/>
                <w:sz w:val="20"/>
                <w:szCs w:val="20"/>
              </w:rPr>
              <w:t>Cash Flow from Operating Activities</w:t>
            </w:r>
          </w:p>
        </w:tc>
        <w:tc>
          <w:tcPr>
            <w:tcW w:w="1155" w:type="dxa"/>
          </w:tcPr>
          <w:p w14:paraId="040F9ECF" w14:textId="77777777" w:rsidR="00B33550" w:rsidRPr="00605A84" w:rsidRDefault="00B33550" w:rsidP="004D2BE9">
            <w:pPr>
              <w:rPr>
                <w:rFonts w:ascii="Cambria" w:hAnsi="Cambria" w:cstheme="minorHAnsi"/>
                <w:szCs w:val="20"/>
              </w:rPr>
            </w:pPr>
          </w:p>
        </w:tc>
        <w:tc>
          <w:tcPr>
            <w:tcW w:w="1246" w:type="dxa"/>
          </w:tcPr>
          <w:p w14:paraId="664C0B31" w14:textId="77777777" w:rsidR="00B33550" w:rsidRPr="00605A84" w:rsidRDefault="00B33550" w:rsidP="004D2BE9">
            <w:pPr>
              <w:rPr>
                <w:rFonts w:ascii="Cambria" w:hAnsi="Cambria" w:cstheme="minorHAnsi"/>
                <w:szCs w:val="20"/>
              </w:rPr>
            </w:pPr>
          </w:p>
        </w:tc>
        <w:tc>
          <w:tcPr>
            <w:tcW w:w="1152" w:type="dxa"/>
          </w:tcPr>
          <w:p w14:paraId="0E564626" w14:textId="77777777" w:rsidR="00B33550" w:rsidRPr="00605A84" w:rsidRDefault="00B33550" w:rsidP="004D2BE9">
            <w:pPr>
              <w:rPr>
                <w:rFonts w:ascii="Cambria" w:hAnsi="Cambria" w:cstheme="minorHAnsi"/>
                <w:szCs w:val="20"/>
              </w:rPr>
            </w:pPr>
          </w:p>
        </w:tc>
        <w:tc>
          <w:tcPr>
            <w:tcW w:w="1152" w:type="dxa"/>
          </w:tcPr>
          <w:p w14:paraId="1ECDD023" w14:textId="77777777" w:rsidR="00B33550" w:rsidRPr="00605A84" w:rsidRDefault="00B33550" w:rsidP="004D2BE9">
            <w:pPr>
              <w:rPr>
                <w:rFonts w:ascii="Cambria" w:hAnsi="Cambria" w:cstheme="minorHAnsi"/>
                <w:szCs w:val="20"/>
              </w:rPr>
            </w:pPr>
          </w:p>
        </w:tc>
        <w:tc>
          <w:tcPr>
            <w:tcW w:w="1275" w:type="dxa"/>
          </w:tcPr>
          <w:p w14:paraId="58B68842" w14:textId="77777777" w:rsidR="00B33550" w:rsidRPr="00605A84" w:rsidRDefault="00B33550" w:rsidP="004D2BE9">
            <w:pPr>
              <w:rPr>
                <w:rFonts w:ascii="Cambria" w:hAnsi="Cambria" w:cstheme="minorHAnsi"/>
                <w:szCs w:val="20"/>
              </w:rPr>
            </w:pPr>
          </w:p>
        </w:tc>
      </w:tr>
    </w:tbl>
    <w:p w14:paraId="3715737E" w14:textId="77777777" w:rsidR="00B33550" w:rsidRPr="00605A84" w:rsidRDefault="00B33550" w:rsidP="004D2BE9">
      <w:pPr>
        <w:rPr>
          <w:rFonts w:ascii="Cambria" w:hAnsi="Cambria" w:cstheme="minorHAnsi"/>
        </w:rPr>
      </w:pPr>
    </w:p>
    <w:p w14:paraId="4CFC6F21" w14:textId="77777777" w:rsidR="00B33550" w:rsidRPr="00605A84" w:rsidRDefault="00B33550" w:rsidP="004D2BE9">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u w:val="single"/>
        </w:rPr>
      </w:pPr>
      <w:r w:rsidRPr="00605A84">
        <w:rPr>
          <w:rFonts w:ascii="Cambria" w:hAnsi="Cambria" w:cstheme="minorHAnsi"/>
          <w:u w:val="single"/>
        </w:rPr>
        <w:br w:type="page"/>
      </w:r>
    </w:p>
    <w:p w14:paraId="0B403456" w14:textId="77777777" w:rsidR="00B33550" w:rsidRPr="00605A84" w:rsidRDefault="00B33550" w:rsidP="004D2BE9">
      <w:pPr>
        <w:rPr>
          <w:rFonts w:ascii="Cambria" w:hAnsi="Cambria" w:cstheme="minorHAnsi"/>
          <w:u w:val="single"/>
        </w:rPr>
      </w:pPr>
      <w:r w:rsidRPr="00605A84">
        <w:rPr>
          <w:rFonts w:ascii="Cambria" w:hAnsi="Cambria" w:cstheme="minorHAnsi"/>
          <w:u w:val="single"/>
        </w:rPr>
        <w:lastRenderedPageBreak/>
        <w:t>2. Turn-over during the last five years</w:t>
      </w:r>
    </w:p>
    <w:p w14:paraId="39247792" w14:textId="77777777" w:rsidR="00B33550" w:rsidRPr="00605A84" w:rsidRDefault="00B33550" w:rsidP="004D2BE9">
      <w:pPr>
        <w:rPr>
          <w:rFonts w:ascii="Cambria" w:hAnsi="Cambria" w:cstheme="minorHAnsi"/>
          <w:u w:val="single"/>
        </w:rPr>
      </w:pPr>
    </w:p>
    <w:tbl>
      <w:tblPr>
        <w:tblStyle w:val="TableGrid"/>
        <w:tblW w:w="0" w:type="auto"/>
        <w:tblLook w:val="04A0" w:firstRow="1" w:lastRow="0" w:firstColumn="1" w:lastColumn="0" w:noHBand="0" w:noVBand="1"/>
      </w:tblPr>
      <w:tblGrid>
        <w:gridCol w:w="1698"/>
        <w:gridCol w:w="4820"/>
        <w:gridCol w:w="2538"/>
      </w:tblGrid>
      <w:tr w:rsidR="00B33550" w:rsidRPr="00605A84" w14:paraId="31CD5FF0" w14:textId="77777777" w:rsidTr="00E54F5A">
        <w:trPr>
          <w:trHeight w:val="337"/>
        </w:trPr>
        <w:tc>
          <w:tcPr>
            <w:tcW w:w="9056" w:type="dxa"/>
            <w:gridSpan w:val="3"/>
          </w:tcPr>
          <w:p w14:paraId="470BFBF2" w14:textId="77777777" w:rsidR="00B33550" w:rsidRPr="00605A84" w:rsidRDefault="00B33550" w:rsidP="00EF0A2C">
            <w:pPr>
              <w:jc w:val="center"/>
              <w:rPr>
                <w:rFonts w:ascii="Cambria" w:hAnsi="Cambria" w:cstheme="minorHAnsi"/>
                <w:b/>
                <w:bCs/>
                <w:u w:val="single"/>
              </w:rPr>
            </w:pPr>
            <w:r w:rsidRPr="00605A84">
              <w:rPr>
                <w:rFonts w:ascii="Cambria" w:hAnsi="Cambria" w:cstheme="minorHAnsi"/>
                <w:b/>
                <w:bCs/>
              </w:rPr>
              <w:t xml:space="preserve">Annual Turn-over data of the </w:t>
            </w:r>
            <w:r w:rsidRPr="00605A84">
              <w:rPr>
                <w:rFonts w:ascii="Cambria" w:hAnsi="Cambria" w:cstheme="minorHAnsi"/>
                <w:b/>
                <w:bCs/>
                <w:u w:val="single"/>
              </w:rPr>
              <w:t>last five fiscal years</w:t>
            </w:r>
          </w:p>
        </w:tc>
      </w:tr>
      <w:tr w:rsidR="00B33550" w:rsidRPr="00605A84" w14:paraId="1448FDBB" w14:textId="77777777" w:rsidTr="00E54F5A">
        <w:trPr>
          <w:trHeight w:val="337"/>
        </w:trPr>
        <w:tc>
          <w:tcPr>
            <w:tcW w:w="1698" w:type="dxa"/>
          </w:tcPr>
          <w:p w14:paraId="2EE638AE" w14:textId="77777777" w:rsidR="00B33550" w:rsidRPr="00605A84" w:rsidRDefault="00B33550" w:rsidP="00EF0A2C">
            <w:pPr>
              <w:jc w:val="center"/>
              <w:rPr>
                <w:rFonts w:ascii="Cambria" w:hAnsi="Cambria" w:cstheme="minorHAnsi"/>
                <w:b/>
                <w:bCs/>
              </w:rPr>
            </w:pPr>
            <w:r w:rsidRPr="00605A84">
              <w:rPr>
                <w:rFonts w:ascii="Cambria" w:hAnsi="Cambria" w:cstheme="minorHAnsi"/>
                <w:b/>
                <w:bCs/>
              </w:rPr>
              <w:t>Year</w:t>
            </w:r>
          </w:p>
        </w:tc>
        <w:tc>
          <w:tcPr>
            <w:tcW w:w="4820" w:type="dxa"/>
          </w:tcPr>
          <w:p w14:paraId="5119316B" w14:textId="77777777" w:rsidR="00B33550" w:rsidRPr="00605A84" w:rsidRDefault="00B33550" w:rsidP="00EF0A2C">
            <w:pPr>
              <w:jc w:val="center"/>
              <w:rPr>
                <w:rFonts w:ascii="Cambria" w:hAnsi="Cambria" w:cstheme="minorHAnsi"/>
                <w:b/>
                <w:bCs/>
              </w:rPr>
            </w:pPr>
            <w:r w:rsidRPr="00605A84">
              <w:rPr>
                <w:rFonts w:ascii="Cambria" w:hAnsi="Cambria" w:cstheme="minorHAnsi"/>
                <w:b/>
                <w:bCs/>
              </w:rPr>
              <w:t>Amount and Currency</w:t>
            </w:r>
          </w:p>
        </w:tc>
        <w:tc>
          <w:tcPr>
            <w:tcW w:w="2538" w:type="dxa"/>
          </w:tcPr>
          <w:p w14:paraId="4E89B747" w14:textId="77777777" w:rsidR="00B33550" w:rsidRPr="00605A84" w:rsidRDefault="00B33550" w:rsidP="00EF0A2C">
            <w:pPr>
              <w:jc w:val="center"/>
              <w:rPr>
                <w:rFonts w:ascii="Cambria" w:hAnsi="Cambria" w:cstheme="minorHAnsi"/>
                <w:b/>
                <w:bCs/>
              </w:rPr>
            </w:pPr>
            <w:r w:rsidRPr="00605A84">
              <w:rPr>
                <w:rFonts w:ascii="Cambria" w:hAnsi="Cambria" w:cstheme="minorHAnsi"/>
                <w:b/>
                <w:bCs/>
              </w:rPr>
              <w:t>EUR / USD equivalent</w:t>
            </w:r>
          </w:p>
        </w:tc>
      </w:tr>
      <w:tr w:rsidR="00B33550" w:rsidRPr="00605A84" w14:paraId="63E9AE0C" w14:textId="77777777" w:rsidTr="00E54F5A">
        <w:trPr>
          <w:trHeight w:hRule="exact" w:val="680"/>
        </w:trPr>
        <w:tc>
          <w:tcPr>
            <w:tcW w:w="1698" w:type="dxa"/>
            <w:vAlign w:val="center"/>
          </w:tcPr>
          <w:p w14:paraId="4F3AA7BB" w14:textId="77777777" w:rsidR="00B33550" w:rsidRPr="00605A84" w:rsidRDefault="00B33550" w:rsidP="00EF0A2C">
            <w:pPr>
              <w:jc w:val="center"/>
              <w:rPr>
                <w:rFonts w:ascii="Cambria" w:hAnsi="Cambria" w:cstheme="minorHAnsi"/>
              </w:rPr>
            </w:pPr>
            <w:r w:rsidRPr="00605A84">
              <w:rPr>
                <w:rFonts w:ascii="Cambria" w:hAnsi="Cambria" w:cstheme="minorHAnsi"/>
              </w:rPr>
              <w:t>1</w:t>
            </w:r>
          </w:p>
        </w:tc>
        <w:tc>
          <w:tcPr>
            <w:tcW w:w="4820" w:type="dxa"/>
          </w:tcPr>
          <w:p w14:paraId="18417EA3" w14:textId="77777777" w:rsidR="00B33550" w:rsidRPr="00605A84" w:rsidRDefault="00B33550" w:rsidP="00EF0A2C">
            <w:pPr>
              <w:rPr>
                <w:rFonts w:ascii="Cambria" w:hAnsi="Cambria" w:cstheme="minorHAnsi"/>
              </w:rPr>
            </w:pPr>
          </w:p>
        </w:tc>
        <w:tc>
          <w:tcPr>
            <w:tcW w:w="2538" w:type="dxa"/>
            <w:vAlign w:val="center"/>
          </w:tcPr>
          <w:p w14:paraId="23A3F48E" w14:textId="77777777" w:rsidR="00B33550" w:rsidRPr="00605A84" w:rsidRDefault="00B33550" w:rsidP="00EF0A2C">
            <w:pPr>
              <w:rPr>
                <w:rFonts w:ascii="Cambria" w:hAnsi="Cambria" w:cstheme="minorHAnsi"/>
              </w:rPr>
            </w:pPr>
          </w:p>
        </w:tc>
      </w:tr>
      <w:tr w:rsidR="00B33550" w:rsidRPr="00605A84" w14:paraId="48B6DC8F" w14:textId="77777777" w:rsidTr="00E54F5A">
        <w:trPr>
          <w:trHeight w:hRule="exact" w:val="680"/>
        </w:trPr>
        <w:tc>
          <w:tcPr>
            <w:tcW w:w="1698" w:type="dxa"/>
            <w:vAlign w:val="center"/>
          </w:tcPr>
          <w:p w14:paraId="16C6E09F" w14:textId="77777777" w:rsidR="00B33550" w:rsidRPr="00605A84" w:rsidRDefault="00B33550" w:rsidP="00EF0A2C">
            <w:pPr>
              <w:jc w:val="center"/>
              <w:rPr>
                <w:rFonts w:ascii="Cambria" w:hAnsi="Cambria" w:cstheme="minorHAnsi"/>
              </w:rPr>
            </w:pPr>
            <w:r w:rsidRPr="00605A84">
              <w:rPr>
                <w:rFonts w:ascii="Cambria" w:hAnsi="Cambria" w:cstheme="minorHAnsi"/>
              </w:rPr>
              <w:t>2</w:t>
            </w:r>
          </w:p>
        </w:tc>
        <w:tc>
          <w:tcPr>
            <w:tcW w:w="4820" w:type="dxa"/>
          </w:tcPr>
          <w:p w14:paraId="66A3FA91" w14:textId="77777777" w:rsidR="00B33550" w:rsidRPr="00605A84" w:rsidRDefault="00B33550" w:rsidP="00EF0A2C">
            <w:pPr>
              <w:rPr>
                <w:rFonts w:ascii="Cambria" w:hAnsi="Cambria" w:cstheme="minorHAnsi"/>
              </w:rPr>
            </w:pPr>
          </w:p>
        </w:tc>
        <w:tc>
          <w:tcPr>
            <w:tcW w:w="2538" w:type="dxa"/>
            <w:vAlign w:val="center"/>
          </w:tcPr>
          <w:p w14:paraId="3BD07F77" w14:textId="77777777" w:rsidR="00B33550" w:rsidRPr="00605A84" w:rsidRDefault="00B33550" w:rsidP="00EF0A2C">
            <w:pPr>
              <w:rPr>
                <w:rFonts w:ascii="Cambria" w:hAnsi="Cambria" w:cstheme="minorHAnsi"/>
              </w:rPr>
            </w:pPr>
          </w:p>
        </w:tc>
      </w:tr>
      <w:tr w:rsidR="00B33550" w:rsidRPr="00605A84" w14:paraId="2750D50E" w14:textId="77777777" w:rsidTr="00E54F5A">
        <w:trPr>
          <w:trHeight w:hRule="exact" w:val="680"/>
        </w:trPr>
        <w:tc>
          <w:tcPr>
            <w:tcW w:w="1698" w:type="dxa"/>
            <w:vAlign w:val="center"/>
          </w:tcPr>
          <w:p w14:paraId="2A383C1B" w14:textId="77777777" w:rsidR="00B33550" w:rsidRPr="00605A84" w:rsidRDefault="00B33550" w:rsidP="00EF0A2C">
            <w:pPr>
              <w:jc w:val="center"/>
              <w:rPr>
                <w:rFonts w:ascii="Cambria" w:hAnsi="Cambria" w:cstheme="minorHAnsi"/>
              </w:rPr>
            </w:pPr>
            <w:r w:rsidRPr="00605A84">
              <w:rPr>
                <w:rFonts w:ascii="Cambria" w:hAnsi="Cambria" w:cstheme="minorHAnsi"/>
              </w:rPr>
              <w:t>3</w:t>
            </w:r>
          </w:p>
        </w:tc>
        <w:tc>
          <w:tcPr>
            <w:tcW w:w="4820" w:type="dxa"/>
          </w:tcPr>
          <w:p w14:paraId="4A66AFB3" w14:textId="77777777" w:rsidR="00B33550" w:rsidRPr="00605A84" w:rsidRDefault="00B33550" w:rsidP="00EF0A2C">
            <w:pPr>
              <w:rPr>
                <w:rFonts w:ascii="Cambria" w:hAnsi="Cambria" w:cstheme="minorHAnsi"/>
              </w:rPr>
            </w:pPr>
          </w:p>
        </w:tc>
        <w:tc>
          <w:tcPr>
            <w:tcW w:w="2538" w:type="dxa"/>
            <w:vAlign w:val="center"/>
          </w:tcPr>
          <w:p w14:paraId="606F4256" w14:textId="77777777" w:rsidR="00B33550" w:rsidRPr="00605A84" w:rsidRDefault="00B33550" w:rsidP="00EF0A2C">
            <w:pPr>
              <w:rPr>
                <w:rFonts w:ascii="Cambria" w:hAnsi="Cambria" w:cstheme="minorHAnsi"/>
              </w:rPr>
            </w:pPr>
          </w:p>
        </w:tc>
      </w:tr>
      <w:tr w:rsidR="00B33550" w:rsidRPr="00605A84" w14:paraId="7353BD70" w14:textId="77777777" w:rsidTr="00E54F5A">
        <w:trPr>
          <w:trHeight w:hRule="exact" w:val="680"/>
        </w:trPr>
        <w:tc>
          <w:tcPr>
            <w:tcW w:w="1698" w:type="dxa"/>
            <w:vAlign w:val="center"/>
          </w:tcPr>
          <w:p w14:paraId="630A3E92" w14:textId="77777777" w:rsidR="00B33550" w:rsidRPr="00605A84" w:rsidRDefault="00B33550" w:rsidP="00EF0A2C">
            <w:pPr>
              <w:jc w:val="center"/>
              <w:rPr>
                <w:rFonts w:ascii="Cambria" w:hAnsi="Cambria" w:cstheme="minorHAnsi"/>
              </w:rPr>
            </w:pPr>
            <w:r w:rsidRPr="00605A84">
              <w:rPr>
                <w:rFonts w:ascii="Cambria" w:hAnsi="Cambria" w:cstheme="minorHAnsi"/>
              </w:rPr>
              <w:t>4</w:t>
            </w:r>
          </w:p>
        </w:tc>
        <w:tc>
          <w:tcPr>
            <w:tcW w:w="4820" w:type="dxa"/>
          </w:tcPr>
          <w:p w14:paraId="1B0F41A1" w14:textId="77777777" w:rsidR="00B33550" w:rsidRPr="00605A84" w:rsidRDefault="00B33550" w:rsidP="00EF0A2C">
            <w:pPr>
              <w:rPr>
                <w:rFonts w:ascii="Cambria" w:hAnsi="Cambria" w:cstheme="minorHAnsi"/>
              </w:rPr>
            </w:pPr>
          </w:p>
        </w:tc>
        <w:tc>
          <w:tcPr>
            <w:tcW w:w="2538" w:type="dxa"/>
            <w:vAlign w:val="center"/>
          </w:tcPr>
          <w:p w14:paraId="3355881E" w14:textId="77777777" w:rsidR="00B33550" w:rsidRPr="00605A84" w:rsidRDefault="00B33550" w:rsidP="00EF0A2C">
            <w:pPr>
              <w:rPr>
                <w:rFonts w:ascii="Cambria" w:hAnsi="Cambria" w:cstheme="minorHAnsi"/>
              </w:rPr>
            </w:pPr>
          </w:p>
        </w:tc>
      </w:tr>
      <w:tr w:rsidR="00B33550" w:rsidRPr="00605A84" w14:paraId="614B636A" w14:textId="77777777" w:rsidTr="00E54F5A">
        <w:trPr>
          <w:trHeight w:hRule="exact" w:val="680"/>
        </w:trPr>
        <w:tc>
          <w:tcPr>
            <w:tcW w:w="1698" w:type="dxa"/>
            <w:vAlign w:val="center"/>
          </w:tcPr>
          <w:p w14:paraId="6E976A05" w14:textId="77777777" w:rsidR="00B33550" w:rsidRPr="00605A84" w:rsidRDefault="00B33550" w:rsidP="00EF0A2C">
            <w:pPr>
              <w:jc w:val="center"/>
              <w:rPr>
                <w:rFonts w:ascii="Cambria" w:hAnsi="Cambria" w:cstheme="minorHAnsi"/>
              </w:rPr>
            </w:pPr>
            <w:r w:rsidRPr="00605A84">
              <w:rPr>
                <w:rFonts w:ascii="Cambria" w:hAnsi="Cambria" w:cstheme="minorHAnsi"/>
              </w:rPr>
              <w:t>5</w:t>
            </w:r>
          </w:p>
        </w:tc>
        <w:tc>
          <w:tcPr>
            <w:tcW w:w="4820" w:type="dxa"/>
          </w:tcPr>
          <w:p w14:paraId="41CB373B" w14:textId="77777777" w:rsidR="00B33550" w:rsidRPr="00605A84" w:rsidRDefault="00B33550" w:rsidP="00EF0A2C">
            <w:pPr>
              <w:rPr>
                <w:rFonts w:ascii="Cambria" w:hAnsi="Cambria" w:cstheme="minorHAnsi"/>
              </w:rPr>
            </w:pPr>
          </w:p>
        </w:tc>
        <w:tc>
          <w:tcPr>
            <w:tcW w:w="2538" w:type="dxa"/>
            <w:vAlign w:val="center"/>
          </w:tcPr>
          <w:p w14:paraId="2C129E30" w14:textId="77777777" w:rsidR="00B33550" w:rsidRPr="00605A84" w:rsidRDefault="00B33550" w:rsidP="00EF0A2C">
            <w:pPr>
              <w:rPr>
                <w:rFonts w:ascii="Cambria" w:hAnsi="Cambria" w:cstheme="minorHAnsi"/>
              </w:rPr>
            </w:pPr>
          </w:p>
        </w:tc>
      </w:tr>
      <w:tr w:rsidR="00B33550" w:rsidRPr="00605A84" w14:paraId="13A3B767" w14:textId="77777777" w:rsidTr="00E54F5A">
        <w:trPr>
          <w:trHeight w:hRule="exact" w:val="680"/>
        </w:trPr>
        <w:tc>
          <w:tcPr>
            <w:tcW w:w="1698" w:type="dxa"/>
            <w:vAlign w:val="center"/>
          </w:tcPr>
          <w:p w14:paraId="2431BA64" w14:textId="77777777" w:rsidR="00B33550" w:rsidRPr="00605A84" w:rsidRDefault="00B33550" w:rsidP="00EF0A2C">
            <w:pPr>
              <w:jc w:val="left"/>
              <w:rPr>
                <w:rFonts w:ascii="Cambria" w:hAnsi="Cambria" w:cstheme="minorHAnsi"/>
              </w:rPr>
            </w:pPr>
            <w:r w:rsidRPr="00605A84">
              <w:rPr>
                <w:rFonts w:ascii="Cambria" w:hAnsi="Cambria" w:cstheme="minorHAnsi"/>
              </w:rPr>
              <w:t>* Average Annual Turnover</w:t>
            </w:r>
          </w:p>
        </w:tc>
        <w:tc>
          <w:tcPr>
            <w:tcW w:w="4820" w:type="dxa"/>
          </w:tcPr>
          <w:p w14:paraId="22C862D9" w14:textId="77777777" w:rsidR="00B33550" w:rsidRPr="00605A84" w:rsidRDefault="00B33550" w:rsidP="00EF0A2C">
            <w:pPr>
              <w:rPr>
                <w:rFonts w:ascii="Cambria" w:hAnsi="Cambria" w:cstheme="minorHAnsi"/>
              </w:rPr>
            </w:pPr>
          </w:p>
        </w:tc>
        <w:tc>
          <w:tcPr>
            <w:tcW w:w="2538" w:type="dxa"/>
            <w:vAlign w:val="center"/>
          </w:tcPr>
          <w:p w14:paraId="7C84F479" w14:textId="77777777" w:rsidR="00B33550" w:rsidRPr="00605A84" w:rsidRDefault="00B33550" w:rsidP="00EF0A2C">
            <w:pPr>
              <w:rPr>
                <w:rFonts w:ascii="Cambria" w:hAnsi="Cambria" w:cstheme="minorHAnsi"/>
              </w:rPr>
            </w:pPr>
          </w:p>
        </w:tc>
      </w:tr>
    </w:tbl>
    <w:p w14:paraId="0ABF9E32" w14:textId="77777777" w:rsidR="00B33550" w:rsidRPr="00605A84" w:rsidRDefault="00B33550" w:rsidP="00EF0A2C">
      <w:pPr>
        <w:rPr>
          <w:rFonts w:ascii="Cambria" w:hAnsi="Cambria" w:cstheme="minorHAnsi"/>
        </w:rPr>
      </w:pPr>
      <w:r w:rsidRPr="00605A84">
        <w:rPr>
          <w:rFonts w:ascii="Cambria" w:hAnsi="Cambria" w:cstheme="minorHAnsi"/>
        </w:rPr>
        <w:t>* Average annual turnover calculated as total certified payments received for work in progress or completed, divided by the number of years specified five (5) years.</w:t>
      </w:r>
    </w:p>
    <w:p w14:paraId="7424AB58" w14:textId="77777777" w:rsidR="00B33550" w:rsidRPr="00605A84" w:rsidRDefault="00B33550" w:rsidP="00EF0A2C">
      <w:pPr>
        <w:rPr>
          <w:rFonts w:ascii="Cambria" w:hAnsi="Cambria" w:cstheme="minorHAnsi"/>
        </w:rPr>
      </w:pPr>
    </w:p>
    <w:p w14:paraId="3DCE3E3D" w14:textId="77777777" w:rsidR="00B33550" w:rsidRPr="00605A84" w:rsidRDefault="00B33550" w:rsidP="00EF0A2C">
      <w:pPr>
        <w:rPr>
          <w:rFonts w:ascii="Cambria" w:hAnsi="Cambria" w:cstheme="minorHAnsi"/>
          <w:u w:val="single"/>
        </w:rPr>
      </w:pPr>
      <w:r w:rsidRPr="00605A84">
        <w:rPr>
          <w:rFonts w:ascii="Cambria" w:hAnsi="Cambria" w:cstheme="minorHAnsi"/>
          <w:u w:val="single"/>
        </w:rPr>
        <w:t>3. Bank Statements</w:t>
      </w:r>
    </w:p>
    <w:p w14:paraId="2C3679F6" w14:textId="77777777" w:rsidR="00B33550" w:rsidRPr="00605A84" w:rsidRDefault="00B33550" w:rsidP="00EF0A2C">
      <w:pPr>
        <w:rPr>
          <w:rFonts w:ascii="Cambria" w:hAnsi="Cambria" w:cstheme="minorHAnsi"/>
        </w:rPr>
      </w:pPr>
    </w:p>
    <w:p w14:paraId="40F19700" w14:textId="77777777" w:rsidR="00B33550" w:rsidRPr="00605A84" w:rsidRDefault="00B33550" w:rsidP="00EF0A2C">
      <w:pPr>
        <w:rPr>
          <w:rFonts w:ascii="Cambria" w:hAnsi="Cambria" w:cstheme="minorHAnsi"/>
        </w:rPr>
      </w:pPr>
      <w:r w:rsidRPr="00605A84">
        <w:rPr>
          <w:rFonts w:ascii="Cambria" w:hAnsi="Cambria" w:cstheme="minorHAnsi"/>
        </w:rPr>
        <w:t>Showing the actual status of cash in the company’s account</w:t>
      </w:r>
    </w:p>
    <w:p w14:paraId="0F3AC387" w14:textId="77777777" w:rsidR="00B33550" w:rsidRPr="00605A84" w:rsidRDefault="00B33550" w:rsidP="00EF0A2C">
      <w:pPr>
        <w:rPr>
          <w:rFonts w:ascii="Cambria" w:hAnsi="Cambria" w:cstheme="minorHAnsi"/>
        </w:rPr>
      </w:pPr>
    </w:p>
    <w:p w14:paraId="5C6BD46E" w14:textId="77777777" w:rsidR="00B33550" w:rsidRPr="00605A84" w:rsidRDefault="00B33550" w:rsidP="00EF0A2C">
      <w:pPr>
        <w:rPr>
          <w:rFonts w:ascii="Cambria" w:hAnsi="Cambria" w:cstheme="minorHAnsi"/>
        </w:rPr>
      </w:pPr>
    </w:p>
    <w:p w14:paraId="2FC15741" w14:textId="77777777" w:rsidR="00B33550" w:rsidRPr="00605A84" w:rsidRDefault="00B33550" w:rsidP="00EF0A2C">
      <w:pPr>
        <w:rPr>
          <w:rFonts w:ascii="Cambria" w:hAnsi="Cambria" w:cstheme="minorHAnsi"/>
        </w:rPr>
      </w:pPr>
      <w:r w:rsidRPr="00605A84">
        <w:rPr>
          <w:rFonts w:ascii="Cambria" w:hAnsi="Cambria" w:cstheme="minorHAnsi"/>
        </w:rPr>
        <w:t>Authorized and binding signature: ____________________</w:t>
      </w:r>
    </w:p>
    <w:p w14:paraId="273D238B" w14:textId="77777777" w:rsidR="00B33550" w:rsidRPr="00605A84" w:rsidRDefault="00B33550" w:rsidP="00EF0A2C">
      <w:pPr>
        <w:rPr>
          <w:rFonts w:ascii="Cambria" w:hAnsi="Cambria" w:cstheme="minorHAnsi"/>
        </w:rPr>
      </w:pPr>
    </w:p>
    <w:p w14:paraId="6F89578C" w14:textId="77777777" w:rsidR="00B33550" w:rsidRPr="00605A84" w:rsidRDefault="00B33550" w:rsidP="00EF0A2C">
      <w:pPr>
        <w:rPr>
          <w:rFonts w:ascii="Cambria" w:hAnsi="Cambria" w:cstheme="minorHAnsi"/>
        </w:rPr>
      </w:pPr>
      <w:r w:rsidRPr="00605A84">
        <w:rPr>
          <w:rFonts w:ascii="Cambria" w:hAnsi="Cambria" w:cstheme="minorHAnsi"/>
        </w:rPr>
        <w:t>Name and function of the signatory: ___________________________________________</w:t>
      </w:r>
    </w:p>
    <w:p w14:paraId="02F07DB7" w14:textId="77777777" w:rsidR="00B33550" w:rsidRPr="00605A84" w:rsidRDefault="00B33550" w:rsidP="00EF0A2C">
      <w:pPr>
        <w:rPr>
          <w:rFonts w:ascii="Cambria" w:hAnsi="Cambria" w:cstheme="minorHAnsi"/>
        </w:rPr>
      </w:pPr>
    </w:p>
    <w:p w14:paraId="5F137FAA" w14:textId="77777777" w:rsidR="00B33550" w:rsidRPr="00605A84" w:rsidRDefault="00B33550" w:rsidP="00EF0A2C">
      <w:pPr>
        <w:rPr>
          <w:rFonts w:ascii="Cambria" w:hAnsi="Cambria" w:cstheme="minorHAnsi"/>
        </w:rPr>
      </w:pPr>
      <w:r w:rsidRPr="00605A84">
        <w:rPr>
          <w:rFonts w:ascii="Cambria" w:hAnsi="Cambria" w:cstheme="minorHAnsi"/>
        </w:rPr>
        <w:t>Date of signing: _____/____/____</w:t>
      </w:r>
    </w:p>
    <w:p w14:paraId="0A1580B8" w14:textId="77777777" w:rsidR="00B33550" w:rsidRPr="00605A84" w:rsidRDefault="00B33550" w:rsidP="00B33550">
      <w:pPr>
        <w:rPr>
          <w:rFonts w:ascii="Cambria" w:hAnsi="Cambria" w:cstheme="minorHAnsi"/>
        </w:rPr>
      </w:pPr>
    </w:p>
    <w:p w14:paraId="75F7C2CB" w14:textId="77777777" w:rsidR="00B33550" w:rsidRPr="00605A84" w:rsidRDefault="00B33550" w:rsidP="00B33550">
      <w:pPr>
        <w:rPr>
          <w:rFonts w:ascii="Cambria" w:hAnsi="Cambria" w:cstheme="minorHAnsi"/>
        </w:rPr>
      </w:pPr>
    </w:p>
    <w:p w14:paraId="3CF8EF8A" w14:textId="77777777" w:rsidR="00B33550" w:rsidRPr="00605A84" w:rsidRDefault="00B33550" w:rsidP="00B33550">
      <w:pPr>
        <w:rPr>
          <w:rFonts w:ascii="Cambria" w:hAnsi="Cambria" w:cstheme="minorHAnsi"/>
        </w:rPr>
        <w:sectPr w:rsidR="00B33550" w:rsidRPr="00605A84" w:rsidSect="00B335AC">
          <w:pgSz w:w="11900" w:h="16840"/>
          <w:pgMar w:top="1417" w:right="1417" w:bottom="1134" w:left="1417" w:header="708" w:footer="708" w:gutter="0"/>
          <w:cols w:space="708"/>
          <w:docGrid w:linePitch="360"/>
        </w:sectPr>
      </w:pPr>
    </w:p>
    <w:p w14:paraId="350A5C79" w14:textId="77777777" w:rsidR="00B33550" w:rsidRPr="00605A84" w:rsidRDefault="0092077B" w:rsidP="00A3033A">
      <w:pPr>
        <w:pStyle w:val="Heading1"/>
        <w:numPr>
          <w:ilvl w:val="0"/>
          <w:numId w:val="0"/>
        </w:numPr>
        <w:ind w:left="360"/>
        <w:rPr>
          <w:rFonts w:cstheme="minorHAnsi"/>
        </w:rPr>
      </w:pPr>
      <w:bookmarkStart w:id="184" w:name="_Ref492568398"/>
      <w:bookmarkStart w:id="185" w:name="_Toc493614541"/>
      <w:bookmarkStart w:id="186" w:name="_Toc493615196"/>
      <w:bookmarkStart w:id="187" w:name="_Toc530904342"/>
      <w:bookmarkStart w:id="188" w:name="_Toc530904630"/>
      <w:bookmarkStart w:id="189" w:name="_Toc83380082"/>
      <w:bookmarkStart w:id="190" w:name="_Toc95839337"/>
      <w:bookmarkStart w:id="191" w:name="_Toc95839650"/>
      <w:r w:rsidRPr="00605A84">
        <w:rPr>
          <w:rFonts w:cstheme="minorHAnsi"/>
        </w:rPr>
        <w:lastRenderedPageBreak/>
        <w:t>6</w:t>
      </w:r>
      <w:r w:rsidR="005B0361" w:rsidRPr="00605A84">
        <w:rPr>
          <w:rFonts w:cstheme="minorHAnsi"/>
        </w:rPr>
        <w:tab/>
      </w:r>
      <w:r w:rsidR="00B33550" w:rsidRPr="00605A84">
        <w:rPr>
          <w:rFonts w:cstheme="minorHAnsi"/>
        </w:rPr>
        <w:t>Staff Resources</w:t>
      </w:r>
      <w:bookmarkEnd w:id="184"/>
      <w:bookmarkEnd w:id="185"/>
      <w:bookmarkEnd w:id="186"/>
      <w:bookmarkEnd w:id="187"/>
      <w:bookmarkEnd w:id="188"/>
      <w:bookmarkEnd w:id="189"/>
      <w:bookmarkEnd w:id="190"/>
      <w:bookmarkEnd w:id="191"/>
    </w:p>
    <w:p w14:paraId="698A518A" w14:textId="77777777" w:rsidR="00B33550" w:rsidRPr="00605A84" w:rsidRDefault="0092077B" w:rsidP="00A3033A">
      <w:pPr>
        <w:pStyle w:val="Heading1"/>
        <w:numPr>
          <w:ilvl w:val="0"/>
          <w:numId w:val="0"/>
        </w:numPr>
        <w:ind w:left="360"/>
        <w:rPr>
          <w:rFonts w:cstheme="minorHAnsi"/>
          <w:b w:val="0"/>
        </w:rPr>
      </w:pPr>
      <w:bookmarkStart w:id="192" w:name="_Toc83380083"/>
      <w:bookmarkStart w:id="193" w:name="_Toc95839338"/>
      <w:bookmarkStart w:id="194" w:name="_Toc95839651"/>
      <w:r w:rsidRPr="00605A84">
        <w:rPr>
          <w:rFonts w:cstheme="minorHAnsi"/>
        </w:rPr>
        <w:t>6</w:t>
      </w:r>
      <w:r w:rsidR="005A2EA8" w:rsidRPr="00605A84">
        <w:rPr>
          <w:rFonts w:cstheme="minorHAnsi"/>
        </w:rPr>
        <w:t>.1 Presentation of staff Characteristics</w:t>
      </w:r>
      <w:bookmarkEnd w:id="192"/>
      <w:bookmarkEnd w:id="193"/>
      <w:bookmarkEnd w:id="194"/>
    </w:p>
    <w:p w14:paraId="7A671530" w14:textId="77777777" w:rsidR="00B33550" w:rsidRPr="00605A84" w:rsidRDefault="00B33550" w:rsidP="00B33550">
      <w:pPr>
        <w:rPr>
          <w:rFonts w:ascii="Cambria" w:hAnsi="Cambria" w:cstheme="minorHAnsi"/>
          <w:lang w:val="en-US"/>
        </w:rPr>
      </w:pPr>
      <w:r w:rsidRPr="00605A84">
        <w:rPr>
          <w:rFonts w:ascii="Cambria" w:hAnsi="Cambria" w:cstheme="minorHAnsi"/>
          <w:lang w:val="en-US"/>
        </w:rPr>
        <w:t xml:space="preserve">Each Bidder must fill in this form. </w:t>
      </w:r>
    </w:p>
    <w:p w14:paraId="5FA4CE84" w14:textId="77777777" w:rsidR="00B33550" w:rsidRPr="00605A84" w:rsidRDefault="00B33550" w:rsidP="00B33550">
      <w:pPr>
        <w:rPr>
          <w:rFonts w:ascii="Cambria" w:hAnsi="Cambria" w:cstheme="minorHAnsi"/>
          <w:b/>
          <w:lang w:val="en-US"/>
        </w:rPr>
      </w:pPr>
      <w:r w:rsidRPr="00605A84">
        <w:rPr>
          <w:rFonts w:ascii="Cambria" w:hAnsi="Cambria" w:cstheme="minorHAnsi"/>
          <w:b/>
          <w:u w:val="single"/>
          <w:lang w:val="en-US"/>
        </w:rPr>
        <w:t>1. Number of staff</w:t>
      </w:r>
    </w:p>
    <w:p w14:paraId="5093965D" w14:textId="77777777" w:rsidR="00B33550" w:rsidRPr="00605A84" w:rsidRDefault="00B33550" w:rsidP="00B33550">
      <w:pPr>
        <w:rPr>
          <w:rFonts w:ascii="Cambria" w:hAnsi="Cambria" w:cstheme="minorHAnsi"/>
          <w:lang w:val="en-US"/>
        </w:rPr>
      </w:pPr>
    </w:p>
    <w:tbl>
      <w:tblPr>
        <w:tblStyle w:val="TableGrid"/>
        <w:tblW w:w="0" w:type="auto"/>
        <w:tblLook w:val="04A0" w:firstRow="1" w:lastRow="0" w:firstColumn="1" w:lastColumn="0" w:noHBand="0" w:noVBand="1"/>
      </w:tblPr>
      <w:tblGrid>
        <w:gridCol w:w="9056"/>
      </w:tblGrid>
      <w:tr w:rsidR="00B33550" w:rsidRPr="00605A84" w14:paraId="1BCF91C5" w14:textId="77777777" w:rsidTr="00E54F5A">
        <w:tc>
          <w:tcPr>
            <w:tcW w:w="9056" w:type="dxa"/>
          </w:tcPr>
          <w:p w14:paraId="48FC43A7" w14:textId="77777777" w:rsidR="00B33550" w:rsidRPr="00605A84" w:rsidRDefault="00B33550" w:rsidP="00E54F5A">
            <w:pPr>
              <w:rPr>
                <w:rFonts w:ascii="Cambria" w:hAnsi="Cambria" w:cstheme="minorHAnsi"/>
                <w:lang w:val="en-US"/>
              </w:rPr>
            </w:pPr>
            <w:r w:rsidRPr="00605A84">
              <w:rPr>
                <w:rFonts w:ascii="Cambria" w:hAnsi="Cambria" w:cstheme="minorHAnsi"/>
              </w:rPr>
              <w:t xml:space="preserve">1. </w:t>
            </w:r>
            <w:r w:rsidRPr="00605A84">
              <w:rPr>
                <w:rFonts w:ascii="Cambria" w:hAnsi="Cambria" w:cstheme="minorHAnsi"/>
                <w:lang w:val="en-US"/>
              </w:rPr>
              <w:t>Total number of permanent Staff:</w:t>
            </w:r>
          </w:p>
          <w:p w14:paraId="10BC3DA8"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095FD4C"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352306FB"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605A84" w14:paraId="1B33041C" w14:textId="77777777" w:rsidTr="00E54F5A">
        <w:tc>
          <w:tcPr>
            <w:tcW w:w="9056" w:type="dxa"/>
          </w:tcPr>
          <w:p w14:paraId="0517EA18" w14:textId="77777777" w:rsidR="00B33550" w:rsidRPr="00605A84" w:rsidRDefault="00B33550" w:rsidP="00E54F5A">
            <w:pPr>
              <w:rPr>
                <w:rFonts w:ascii="Cambria" w:hAnsi="Cambria" w:cstheme="minorHAnsi"/>
                <w:lang w:val="en-US"/>
              </w:rPr>
            </w:pPr>
            <w:r w:rsidRPr="00605A84">
              <w:rPr>
                <w:rFonts w:ascii="Cambria" w:hAnsi="Cambria" w:cstheme="minorHAnsi"/>
              </w:rPr>
              <w:t xml:space="preserve">2. </w:t>
            </w:r>
            <w:r w:rsidRPr="00605A84">
              <w:rPr>
                <w:rFonts w:ascii="Cambria" w:hAnsi="Cambria" w:cstheme="minorHAnsi"/>
                <w:lang w:val="en-US"/>
              </w:rPr>
              <w:t>Managerial:</w:t>
            </w:r>
          </w:p>
          <w:p w14:paraId="017C3EB0"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167DA09C"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6C873CC3"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605A84" w14:paraId="3CBB92C8" w14:textId="77777777" w:rsidTr="00E54F5A">
        <w:tc>
          <w:tcPr>
            <w:tcW w:w="9056" w:type="dxa"/>
          </w:tcPr>
          <w:p w14:paraId="0F315A66" w14:textId="77777777" w:rsidR="00B33550" w:rsidRPr="00605A84" w:rsidRDefault="00B33550" w:rsidP="00E54F5A">
            <w:pPr>
              <w:rPr>
                <w:rFonts w:ascii="Cambria" w:hAnsi="Cambria" w:cstheme="minorHAnsi"/>
                <w:lang w:val="en-US"/>
              </w:rPr>
            </w:pPr>
            <w:r w:rsidRPr="00605A84">
              <w:rPr>
                <w:rFonts w:ascii="Cambria" w:hAnsi="Cambria" w:cstheme="minorHAnsi"/>
              </w:rPr>
              <w:t xml:space="preserve">3. </w:t>
            </w:r>
            <w:r w:rsidRPr="00605A84">
              <w:rPr>
                <w:rFonts w:ascii="Cambria" w:hAnsi="Cambria" w:cstheme="minorHAnsi"/>
                <w:lang w:val="en-US"/>
              </w:rPr>
              <w:t>Engineers:</w:t>
            </w:r>
          </w:p>
          <w:p w14:paraId="7365C5AE"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25DA11E"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CFACDF1"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605A84" w14:paraId="65728EAC" w14:textId="77777777" w:rsidTr="00E54F5A">
        <w:tc>
          <w:tcPr>
            <w:tcW w:w="9056" w:type="dxa"/>
          </w:tcPr>
          <w:p w14:paraId="02FAE2CB" w14:textId="77777777" w:rsidR="00B33550" w:rsidRPr="00605A84" w:rsidRDefault="00B33550" w:rsidP="00E54F5A">
            <w:pPr>
              <w:rPr>
                <w:rFonts w:ascii="Cambria" w:hAnsi="Cambria" w:cstheme="minorHAnsi"/>
                <w:lang w:val="en-US"/>
              </w:rPr>
            </w:pPr>
            <w:r w:rsidRPr="00605A84">
              <w:rPr>
                <w:rFonts w:ascii="Cambria" w:hAnsi="Cambria" w:cstheme="minorHAnsi"/>
              </w:rPr>
              <w:t xml:space="preserve">4. </w:t>
            </w:r>
            <w:r w:rsidRPr="00605A84">
              <w:rPr>
                <w:rFonts w:ascii="Cambria" w:hAnsi="Cambria" w:cstheme="minorHAnsi"/>
                <w:lang w:val="en-US"/>
              </w:rPr>
              <w:t>Technical staff / masons, etc.:</w:t>
            </w:r>
          </w:p>
          <w:p w14:paraId="6DDB3AF1"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0E712E69"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70E2A1E"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605A84" w14:paraId="133DEE0B" w14:textId="77777777" w:rsidTr="00E54F5A">
        <w:tc>
          <w:tcPr>
            <w:tcW w:w="9056" w:type="dxa"/>
          </w:tcPr>
          <w:p w14:paraId="76D84B27" w14:textId="77777777" w:rsidR="00B33550" w:rsidRPr="00605A84" w:rsidRDefault="00B33550" w:rsidP="00E54F5A">
            <w:pPr>
              <w:rPr>
                <w:rFonts w:ascii="Cambria" w:hAnsi="Cambria" w:cstheme="minorHAnsi"/>
                <w:lang w:val="en-US"/>
              </w:rPr>
            </w:pPr>
            <w:r w:rsidRPr="00605A84">
              <w:rPr>
                <w:rFonts w:ascii="Cambria" w:hAnsi="Cambria" w:cstheme="minorHAnsi"/>
              </w:rPr>
              <w:t xml:space="preserve">5. </w:t>
            </w:r>
            <w:r w:rsidRPr="00605A84">
              <w:rPr>
                <w:rFonts w:ascii="Cambria" w:hAnsi="Cambria" w:cstheme="minorHAnsi"/>
                <w:lang w:val="en-US"/>
              </w:rPr>
              <w:t>Administrative:</w:t>
            </w:r>
          </w:p>
          <w:p w14:paraId="62C7FBDF"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2D1678A6"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521F3B97"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605A84" w14:paraId="1578EF1D" w14:textId="77777777" w:rsidTr="00E54F5A">
        <w:tc>
          <w:tcPr>
            <w:tcW w:w="9056" w:type="dxa"/>
          </w:tcPr>
          <w:p w14:paraId="49E1DBD6" w14:textId="77777777" w:rsidR="00B33550" w:rsidRPr="00605A84" w:rsidRDefault="00B33550" w:rsidP="00E54F5A">
            <w:pPr>
              <w:rPr>
                <w:rFonts w:ascii="Cambria" w:hAnsi="Cambria" w:cstheme="minorHAnsi"/>
                <w:lang w:val="en-US"/>
              </w:rPr>
            </w:pPr>
            <w:r w:rsidRPr="00605A84">
              <w:rPr>
                <w:rFonts w:ascii="Cambria" w:hAnsi="Cambria" w:cstheme="minorHAnsi"/>
              </w:rPr>
              <w:t xml:space="preserve">6. </w:t>
            </w:r>
            <w:r w:rsidRPr="00605A84">
              <w:rPr>
                <w:rFonts w:ascii="Cambria" w:hAnsi="Cambria" w:cstheme="minorHAnsi"/>
                <w:lang w:val="en-US"/>
              </w:rPr>
              <w:t>Other (specify):</w:t>
            </w:r>
          </w:p>
          <w:p w14:paraId="78BB7149"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49F607D6"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rPr>
            </w:pPr>
          </w:p>
          <w:p w14:paraId="7E978291"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bl>
    <w:p w14:paraId="5B79D784" w14:textId="77777777" w:rsidR="00B33550" w:rsidRPr="00605A84" w:rsidRDefault="00B33550" w:rsidP="00B33550">
      <w:pPr>
        <w:rPr>
          <w:rFonts w:ascii="Cambria" w:hAnsi="Cambria" w:cstheme="minorHAnsi"/>
          <w:lang w:val="en-US"/>
        </w:rPr>
      </w:pPr>
    </w:p>
    <w:p w14:paraId="6C4DD4B1" w14:textId="77777777" w:rsidR="00B33550" w:rsidRPr="00605A84" w:rsidRDefault="00B33550" w:rsidP="00B33550">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lang w:val="en-US"/>
        </w:rPr>
      </w:pPr>
      <w:r w:rsidRPr="00605A84">
        <w:rPr>
          <w:rFonts w:ascii="Cambria" w:hAnsi="Cambria" w:cstheme="minorHAnsi"/>
          <w:lang w:val="en-US"/>
        </w:rPr>
        <w:br w:type="page"/>
      </w:r>
    </w:p>
    <w:p w14:paraId="00E5802B" w14:textId="77777777" w:rsidR="00B33550" w:rsidRPr="00605A84" w:rsidRDefault="0092077B" w:rsidP="00A3033A">
      <w:pPr>
        <w:pStyle w:val="Heading1"/>
        <w:numPr>
          <w:ilvl w:val="0"/>
          <w:numId w:val="0"/>
        </w:numPr>
        <w:ind w:left="360"/>
        <w:rPr>
          <w:rFonts w:cstheme="minorHAnsi"/>
          <w:b w:val="0"/>
        </w:rPr>
      </w:pPr>
      <w:bookmarkStart w:id="195" w:name="_Toc83380084"/>
      <w:bookmarkStart w:id="196" w:name="_Toc95839339"/>
      <w:bookmarkStart w:id="197" w:name="_Toc95839652"/>
      <w:r w:rsidRPr="00605A84">
        <w:rPr>
          <w:rFonts w:cstheme="minorHAnsi"/>
        </w:rPr>
        <w:lastRenderedPageBreak/>
        <w:t>6.2</w:t>
      </w:r>
      <w:r w:rsidR="00B33550" w:rsidRPr="00605A84">
        <w:rPr>
          <w:rFonts w:cstheme="minorHAnsi"/>
        </w:rPr>
        <w:t>. Availability of key staff for current project</w:t>
      </w:r>
      <w:bookmarkEnd w:id="195"/>
      <w:bookmarkEnd w:id="196"/>
      <w:bookmarkEnd w:id="197"/>
    </w:p>
    <w:p w14:paraId="7F729A74" w14:textId="77777777" w:rsidR="00B33550" w:rsidRPr="00605A84" w:rsidRDefault="00B33550" w:rsidP="00B33550">
      <w:pPr>
        <w:rPr>
          <w:rFonts w:ascii="Cambria" w:hAnsi="Cambria" w:cstheme="minorHAnsi"/>
          <w:lang w:val="en-US"/>
        </w:rPr>
      </w:pPr>
      <w:r w:rsidRPr="00605A84">
        <w:rPr>
          <w:rFonts w:ascii="Cambria" w:hAnsi="Cambria" w:cstheme="minorHAnsi"/>
          <w:lang w:val="en-US"/>
        </w:rPr>
        <w:t xml:space="preserve">List here the number of </w:t>
      </w:r>
      <w:proofErr w:type="gramStart"/>
      <w:r w:rsidRPr="00605A84">
        <w:rPr>
          <w:rFonts w:ascii="Cambria" w:hAnsi="Cambria" w:cstheme="minorHAnsi"/>
          <w:lang w:val="en-US"/>
        </w:rPr>
        <w:t>persons, which</w:t>
      </w:r>
      <w:proofErr w:type="gramEnd"/>
      <w:r w:rsidRPr="00605A84">
        <w:rPr>
          <w:rFonts w:ascii="Cambria" w:hAnsi="Cambria" w:cstheme="minorHAnsi"/>
          <w:lang w:val="en-US"/>
        </w:rPr>
        <w:t xml:space="preserve"> the Bidder intends to assign to this contract. CVs shall be attached.</w:t>
      </w:r>
    </w:p>
    <w:p w14:paraId="6A9C541E" w14:textId="77777777" w:rsidR="00B33550" w:rsidRPr="00605A84" w:rsidRDefault="00B33550" w:rsidP="00B33550">
      <w:pPr>
        <w:rPr>
          <w:rFonts w:ascii="Cambria" w:hAnsi="Cambria" w:cstheme="minorHAnsi"/>
          <w:lang w:val="en-US"/>
        </w:rPr>
      </w:pPr>
    </w:p>
    <w:tbl>
      <w:tblPr>
        <w:tblW w:w="8949"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78"/>
        <w:gridCol w:w="1276"/>
        <w:gridCol w:w="1276"/>
        <w:gridCol w:w="1559"/>
        <w:gridCol w:w="1985"/>
        <w:gridCol w:w="1275"/>
      </w:tblGrid>
      <w:tr w:rsidR="00B33550" w:rsidRPr="00605A84" w14:paraId="2F546ED4" w14:textId="77777777" w:rsidTr="00E54F5A">
        <w:trPr>
          <w:trHeight w:val="1241"/>
        </w:trPr>
        <w:tc>
          <w:tcPr>
            <w:tcW w:w="1578" w:type="dxa"/>
            <w:tcBorders>
              <w:top w:val="single" w:sz="6" w:space="0" w:color="000000"/>
              <w:left w:val="single" w:sz="6" w:space="0" w:color="000000"/>
              <w:bottom w:val="single" w:sz="6" w:space="0" w:color="000000"/>
              <w:right w:val="single" w:sz="6" w:space="0" w:color="000000"/>
            </w:tcBorders>
            <w:vAlign w:val="center"/>
          </w:tcPr>
          <w:p w14:paraId="0A53F192" w14:textId="77777777" w:rsidR="00B33550" w:rsidRPr="00605A84" w:rsidRDefault="00B33550" w:rsidP="00E54F5A">
            <w:pPr>
              <w:tabs>
                <w:tab w:val="left" w:pos="567"/>
                <w:tab w:val="left" w:leader="underscore" w:pos="9923"/>
              </w:tabs>
              <w:spacing w:before="60" w:after="60" w:line="264" w:lineRule="auto"/>
              <w:jc w:val="center"/>
              <w:rPr>
                <w:rFonts w:ascii="Cambria" w:hAnsi="Cambria" w:cstheme="minorHAnsi"/>
                <w:b/>
                <w:szCs w:val="20"/>
              </w:rPr>
            </w:pPr>
            <w:r w:rsidRPr="00605A84">
              <w:rPr>
                <w:rFonts w:ascii="Cambria" w:hAnsi="Cambria" w:cstheme="minorHAnsi"/>
                <w:b/>
                <w:szCs w:val="20"/>
              </w:rPr>
              <w:t>Name</w:t>
            </w:r>
          </w:p>
        </w:tc>
        <w:tc>
          <w:tcPr>
            <w:tcW w:w="1276" w:type="dxa"/>
            <w:tcBorders>
              <w:top w:val="single" w:sz="6" w:space="0" w:color="000000"/>
              <w:left w:val="single" w:sz="6" w:space="0" w:color="000000"/>
              <w:bottom w:val="single" w:sz="6" w:space="0" w:color="000000"/>
              <w:right w:val="single" w:sz="6" w:space="0" w:color="000000"/>
            </w:tcBorders>
            <w:vAlign w:val="center"/>
          </w:tcPr>
          <w:p w14:paraId="51672C61" w14:textId="77777777" w:rsidR="00B33550" w:rsidRPr="00605A84" w:rsidRDefault="00B33550" w:rsidP="00E54F5A">
            <w:pPr>
              <w:tabs>
                <w:tab w:val="left" w:pos="567"/>
                <w:tab w:val="left" w:leader="underscore" w:pos="9923"/>
              </w:tabs>
              <w:spacing w:before="60" w:after="60" w:line="264" w:lineRule="auto"/>
              <w:jc w:val="center"/>
              <w:rPr>
                <w:rFonts w:ascii="Cambria" w:hAnsi="Cambria" w:cstheme="minorHAnsi"/>
                <w:b/>
                <w:szCs w:val="20"/>
              </w:rPr>
            </w:pPr>
            <w:r w:rsidRPr="00605A84">
              <w:rPr>
                <w:rFonts w:ascii="Cambria" w:hAnsi="Cambria" w:cstheme="minorHAnsi"/>
                <w:b/>
                <w:szCs w:val="20"/>
              </w:rPr>
              <w:t>Language</w:t>
            </w:r>
          </w:p>
          <w:p w14:paraId="7E1E63DF" w14:textId="77777777" w:rsidR="00B33550" w:rsidRPr="00605A84" w:rsidRDefault="00B33550" w:rsidP="00E54F5A">
            <w:pPr>
              <w:tabs>
                <w:tab w:val="left" w:pos="567"/>
                <w:tab w:val="left" w:leader="underscore" w:pos="9923"/>
              </w:tabs>
              <w:spacing w:before="60" w:after="60" w:line="264" w:lineRule="auto"/>
              <w:jc w:val="center"/>
              <w:rPr>
                <w:rFonts w:ascii="Cambria" w:hAnsi="Cambria" w:cstheme="minorHAnsi"/>
                <w:b/>
                <w:szCs w:val="20"/>
              </w:rPr>
            </w:pPr>
            <w:r w:rsidRPr="00605A84">
              <w:rPr>
                <w:rFonts w:ascii="Cambria" w:hAnsi="Cambria" w:cstheme="minorHAnsi"/>
                <w:b/>
                <w:szCs w:val="20"/>
              </w:rPr>
              <w:t>Skills</w:t>
            </w:r>
          </w:p>
        </w:tc>
        <w:tc>
          <w:tcPr>
            <w:tcW w:w="1276" w:type="dxa"/>
            <w:tcBorders>
              <w:top w:val="single" w:sz="6" w:space="0" w:color="000000"/>
              <w:left w:val="single" w:sz="6" w:space="0" w:color="000000"/>
              <w:bottom w:val="single" w:sz="6" w:space="0" w:color="000000"/>
              <w:right w:val="single" w:sz="6" w:space="0" w:color="000000"/>
            </w:tcBorders>
            <w:vAlign w:val="center"/>
          </w:tcPr>
          <w:p w14:paraId="6EEA4BA8" w14:textId="77777777" w:rsidR="00B33550" w:rsidRPr="00605A84" w:rsidRDefault="00B33550" w:rsidP="00E54F5A">
            <w:pPr>
              <w:tabs>
                <w:tab w:val="left" w:pos="567"/>
                <w:tab w:val="left" w:leader="underscore" w:pos="9923"/>
              </w:tabs>
              <w:spacing w:before="60" w:after="60" w:line="264" w:lineRule="auto"/>
              <w:jc w:val="center"/>
              <w:rPr>
                <w:rFonts w:ascii="Cambria" w:hAnsi="Cambria" w:cstheme="minorHAnsi"/>
                <w:b/>
                <w:szCs w:val="20"/>
              </w:rPr>
            </w:pPr>
            <w:r w:rsidRPr="00605A84">
              <w:rPr>
                <w:rFonts w:ascii="Cambria" w:hAnsi="Cambria" w:cstheme="minorHAnsi"/>
                <w:b/>
                <w:szCs w:val="20"/>
              </w:rPr>
              <w:t>Profession</w:t>
            </w:r>
          </w:p>
        </w:tc>
        <w:tc>
          <w:tcPr>
            <w:tcW w:w="1559" w:type="dxa"/>
            <w:tcBorders>
              <w:top w:val="single" w:sz="6" w:space="0" w:color="000000"/>
              <w:left w:val="single" w:sz="6" w:space="0" w:color="000000"/>
              <w:bottom w:val="single" w:sz="6" w:space="0" w:color="000000"/>
              <w:right w:val="single" w:sz="6" w:space="0" w:color="000000"/>
            </w:tcBorders>
            <w:vAlign w:val="center"/>
          </w:tcPr>
          <w:p w14:paraId="2D6570BB" w14:textId="77777777" w:rsidR="00B33550" w:rsidRPr="00605A84" w:rsidRDefault="00B33550" w:rsidP="00E54F5A">
            <w:pPr>
              <w:tabs>
                <w:tab w:val="left" w:pos="567"/>
                <w:tab w:val="left" w:leader="underscore" w:pos="9923"/>
              </w:tabs>
              <w:spacing w:before="60" w:after="60" w:line="264" w:lineRule="auto"/>
              <w:jc w:val="center"/>
              <w:rPr>
                <w:rFonts w:ascii="Cambria" w:hAnsi="Cambria" w:cstheme="minorHAnsi"/>
                <w:b/>
                <w:szCs w:val="20"/>
              </w:rPr>
            </w:pPr>
            <w:r w:rsidRPr="00605A84">
              <w:rPr>
                <w:rFonts w:ascii="Cambria" w:hAnsi="Cambria" w:cstheme="minorHAnsi"/>
                <w:b/>
                <w:szCs w:val="20"/>
              </w:rPr>
              <w:t>Professional experience (years)</w:t>
            </w:r>
          </w:p>
        </w:tc>
        <w:tc>
          <w:tcPr>
            <w:tcW w:w="1985" w:type="dxa"/>
            <w:tcBorders>
              <w:top w:val="single" w:sz="6" w:space="0" w:color="000000"/>
              <w:left w:val="single" w:sz="6" w:space="0" w:color="000000"/>
              <w:bottom w:val="single" w:sz="6" w:space="0" w:color="000000"/>
              <w:right w:val="single" w:sz="6" w:space="0" w:color="000000"/>
            </w:tcBorders>
            <w:vAlign w:val="center"/>
          </w:tcPr>
          <w:p w14:paraId="27A283C9" w14:textId="77777777" w:rsidR="00B33550" w:rsidRPr="00605A84" w:rsidRDefault="00B33550" w:rsidP="00E54F5A">
            <w:pPr>
              <w:tabs>
                <w:tab w:val="left" w:pos="567"/>
                <w:tab w:val="left" w:leader="underscore" w:pos="9923"/>
              </w:tabs>
              <w:spacing w:before="60" w:after="60" w:line="264" w:lineRule="auto"/>
              <w:jc w:val="center"/>
              <w:rPr>
                <w:rFonts w:ascii="Cambria" w:hAnsi="Cambria" w:cstheme="minorHAnsi"/>
                <w:b/>
                <w:szCs w:val="20"/>
              </w:rPr>
            </w:pPr>
            <w:r w:rsidRPr="00605A84">
              <w:rPr>
                <w:rFonts w:ascii="Cambria" w:hAnsi="Cambria" w:cstheme="minorHAnsi"/>
                <w:b/>
                <w:szCs w:val="20"/>
              </w:rPr>
              <w:t>Working experience in the following positions</w:t>
            </w:r>
          </w:p>
        </w:tc>
        <w:tc>
          <w:tcPr>
            <w:tcW w:w="1275" w:type="dxa"/>
            <w:tcBorders>
              <w:top w:val="single" w:sz="6" w:space="0" w:color="000000"/>
              <w:left w:val="single" w:sz="6" w:space="0" w:color="000000"/>
              <w:bottom w:val="single" w:sz="6" w:space="0" w:color="000000"/>
              <w:right w:val="single" w:sz="6" w:space="0" w:color="000000"/>
            </w:tcBorders>
            <w:vAlign w:val="center"/>
          </w:tcPr>
          <w:p w14:paraId="20A6854C" w14:textId="77777777" w:rsidR="00B33550" w:rsidRPr="00605A84" w:rsidRDefault="00B33550" w:rsidP="00E54F5A">
            <w:pPr>
              <w:tabs>
                <w:tab w:val="left" w:pos="567"/>
                <w:tab w:val="left" w:leader="underscore" w:pos="9923"/>
              </w:tabs>
              <w:spacing w:before="60" w:after="60" w:line="264" w:lineRule="auto"/>
              <w:jc w:val="center"/>
              <w:rPr>
                <w:rFonts w:ascii="Cambria" w:hAnsi="Cambria" w:cstheme="minorHAnsi"/>
                <w:b/>
                <w:szCs w:val="20"/>
              </w:rPr>
            </w:pPr>
            <w:proofErr w:type="spellStart"/>
            <w:r w:rsidRPr="00605A84">
              <w:rPr>
                <w:rFonts w:ascii="Cambria" w:hAnsi="Cambria" w:cstheme="minorHAnsi"/>
                <w:b/>
                <w:szCs w:val="20"/>
              </w:rPr>
              <w:t>Expe-rience</w:t>
            </w:r>
            <w:proofErr w:type="spellEnd"/>
            <w:r w:rsidRPr="00605A84">
              <w:rPr>
                <w:rFonts w:ascii="Cambria" w:hAnsi="Cambria" w:cstheme="minorHAnsi"/>
                <w:b/>
                <w:szCs w:val="20"/>
              </w:rPr>
              <w:t xml:space="preserve"> in similar projects</w:t>
            </w:r>
          </w:p>
        </w:tc>
      </w:tr>
      <w:tr w:rsidR="00B33550" w:rsidRPr="00605A84" w14:paraId="61208418" w14:textId="77777777" w:rsidTr="00E54F5A">
        <w:tc>
          <w:tcPr>
            <w:tcW w:w="1578" w:type="dxa"/>
            <w:tcBorders>
              <w:top w:val="single" w:sz="6" w:space="0" w:color="000000"/>
              <w:left w:val="single" w:sz="12" w:space="0" w:color="000000"/>
              <w:bottom w:val="single" w:sz="6" w:space="0" w:color="000000"/>
              <w:right w:val="single" w:sz="6" w:space="0" w:color="000000"/>
            </w:tcBorders>
          </w:tcPr>
          <w:p w14:paraId="552C9A06" w14:textId="77777777" w:rsidR="00B33550" w:rsidRPr="00605A84" w:rsidRDefault="00B33550" w:rsidP="00E54F5A">
            <w:pPr>
              <w:rPr>
                <w:rFonts w:ascii="Cambria" w:hAnsi="Cambria" w:cstheme="minorHAnsi"/>
                <w:szCs w:val="22"/>
              </w:rPr>
            </w:pPr>
          </w:p>
          <w:p w14:paraId="2B1DBE4F" w14:textId="77777777" w:rsidR="00B33550" w:rsidRPr="00605A84" w:rsidRDefault="00B33550" w:rsidP="00E54F5A">
            <w:pPr>
              <w:rPr>
                <w:rFonts w:ascii="Cambria" w:hAnsi="Cambria" w:cstheme="minorHAnsi"/>
                <w:szCs w:val="22"/>
              </w:rPr>
            </w:pPr>
          </w:p>
          <w:p w14:paraId="2F1AA648" w14:textId="77777777" w:rsidR="00B33550" w:rsidRPr="00605A84" w:rsidRDefault="00B33550" w:rsidP="00E54F5A">
            <w:pPr>
              <w:rPr>
                <w:rFonts w:ascii="Cambria" w:hAnsi="Cambria" w:cstheme="minorHAnsi"/>
                <w:szCs w:val="22"/>
              </w:rPr>
            </w:pPr>
          </w:p>
        </w:tc>
        <w:tc>
          <w:tcPr>
            <w:tcW w:w="1276" w:type="dxa"/>
            <w:tcBorders>
              <w:top w:val="single" w:sz="6" w:space="0" w:color="000000"/>
              <w:left w:val="single" w:sz="6" w:space="0" w:color="000000"/>
              <w:bottom w:val="single" w:sz="6" w:space="0" w:color="000000"/>
              <w:right w:val="single" w:sz="6" w:space="0" w:color="000000"/>
            </w:tcBorders>
          </w:tcPr>
          <w:p w14:paraId="2C69D9DF" w14:textId="77777777" w:rsidR="00B33550" w:rsidRPr="00605A84" w:rsidRDefault="00B33550" w:rsidP="00E54F5A">
            <w:pPr>
              <w:rPr>
                <w:rFonts w:ascii="Cambria" w:hAnsi="Cambria" w:cstheme="minorHAnsi"/>
                <w:szCs w:val="22"/>
              </w:rPr>
            </w:pPr>
          </w:p>
        </w:tc>
        <w:tc>
          <w:tcPr>
            <w:tcW w:w="1276" w:type="dxa"/>
            <w:tcBorders>
              <w:top w:val="single" w:sz="6" w:space="0" w:color="000000"/>
              <w:left w:val="single" w:sz="6" w:space="0" w:color="000000"/>
              <w:bottom w:val="single" w:sz="6" w:space="0" w:color="000000"/>
              <w:right w:val="single" w:sz="6" w:space="0" w:color="000000"/>
            </w:tcBorders>
          </w:tcPr>
          <w:p w14:paraId="73D7FEF3" w14:textId="77777777" w:rsidR="00B33550" w:rsidRPr="00605A84" w:rsidRDefault="00B33550" w:rsidP="00E54F5A">
            <w:pPr>
              <w:rPr>
                <w:rFonts w:ascii="Cambria" w:hAnsi="Cambria" w:cstheme="minorHAnsi"/>
                <w:szCs w:val="22"/>
              </w:rPr>
            </w:pPr>
          </w:p>
        </w:tc>
        <w:tc>
          <w:tcPr>
            <w:tcW w:w="1559" w:type="dxa"/>
            <w:tcBorders>
              <w:top w:val="single" w:sz="6" w:space="0" w:color="000000"/>
              <w:left w:val="single" w:sz="6" w:space="0" w:color="000000"/>
              <w:bottom w:val="single" w:sz="6" w:space="0" w:color="000000"/>
              <w:right w:val="single" w:sz="6" w:space="0" w:color="000000"/>
            </w:tcBorders>
          </w:tcPr>
          <w:p w14:paraId="405CA04C" w14:textId="77777777" w:rsidR="00B33550" w:rsidRPr="00605A84" w:rsidRDefault="00B33550" w:rsidP="00E54F5A">
            <w:pPr>
              <w:rPr>
                <w:rFonts w:ascii="Cambria" w:hAnsi="Cambria" w:cstheme="minorHAnsi"/>
                <w:szCs w:val="22"/>
              </w:rPr>
            </w:pPr>
          </w:p>
        </w:tc>
        <w:tc>
          <w:tcPr>
            <w:tcW w:w="1985" w:type="dxa"/>
            <w:tcBorders>
              <w:top w:val="single" w:sz="6" w:space="0" w:color="000000"/>
              <w:left w:val="single" w:sz="6" w:space="0" w:color="000000"/>
              <w:bottom w:val="single" w:sz="6" w:space="0" w:color="000000"/>
              <w:right w:val="single" w:sz="6" w:space="0" w:color="000000"/>
            </w:tcBorders>
          </w:tcPr>
          <w:p w14:paraId="3C7E4C5E" w14:textId="77777777" w:rsidR="00B33550" w:rsidRPr="00605A84" w:rsidRDefault="00B33550" w:rsidP="00E54F5A">
            <w:pPr>
              <w:rPr>
                <w:rFonts w:ascii="Cambria" w:hAnsi="Cambria" w:cstheme="minorHAnsi"/>
                <w:szCs w:val="22"/>
              </w:rPr>
            </w:pPr>
          </w:p>
        </w:tc>
        <w:tc>
          <w:tcPr>
            <w:tcW w:w="1275" w:type="dxa"/>
            <w:tcBorders>
              <w:top w:val="single" w:sz="6" w:space="0" w:color="000000"/>
              <w:left w:val="single" w:sz="6" w:space="0" w:color="000000"/>
              <w:bottom w:val="single" w:sz="6" w:space="0" w:color="000000"/>
              <w:right w:val="single" w:sz="12" w:space="0" w:color="000000"/>
            </w:tcBorders>
          </w:tcPr>
          <w:p w14:paraId="544473EF" w14:textId="77777777" w:rsidR="00B33550" w:rsidRPr="00605A84" w:rsidRDefault="00B33550" w:rsidP="00E54F5A">
            <w:pPr>
              <w:rPr>
                <w:rFonts w:ascii="Cambria" w:hAnsi="Cambria" w:cstheme="minorHAnsi"/>
                <w:szCs w:val="22"/>
              </w:rPr>
            </w:pPr>
          </w:p>
        </w:tc>
      </w:tr>
      <w:tr w:rsidR="00B33550" w:rsidRPr="00605A84" w14:paraId="4F7741A2" w14:textId="77777777" w:rsidTr="00E54F5A">
        <w:tc>
          <w:tcPr>
            <w:tcW w:w="1578" w:type="dxa"/>
            <w:tcBorders>
              <w:top w:val="single" w:sz="6" w:space="0" w:color="000000"/>
              <w:left w:val="single" w:sz="12" w:space="0" w:color="000000"/>
              <w:bottom w:val="single" w:sz="6" w:space="0" w:color="000000"/>
              <w:right w:val="single" w:sz="6" w:space="0" w:color="000000"/>
            </w:tcBorders>
          </w:tcPr>
          <w:p w14:paraId="3778789E" w14:textId="77777777" w:rsidR="00B33550" w:rsidRPr="00605A84" w:rsidRDefault="00B33550" w:rsidP="00E54F5A">
            <w:pPr>
              <w:rPr>
                <w:rFonts w:ascii="Cambria" w:hAnsi="Cambria" w:cstheme="minorHAnsi"/>
                <w:szCs w:val="22"/>
              </w:rPr>
            </w:pPr>
          </w:p>
          <w:p w14:paraId="23B80E75" w14:textId="77777777" w:rsidR="00B33550" w:rsidRPr="00605A84" w:rsidRDefault="00B33550" w:rsidP="00E54F5A">
            <w:pPr>
              <w:rPr>
                <w:rFonts w:ascii="Cambria" w:hAnsi="Cambria" w:cstheme="minorHAnsi"/>
                <w:szCs w:val="22"/>
              </w:rPr>
            </w:pPr>
          </w:p>
          <w:p w14:paraId="670F55CD" w14:textId="77777777" w:rsidR="00B33550" w:rsidRPr="00605A84" w:rsidRDefault="00B33550" w:rsidP="00E54F5A">
            <w:pPr>
              <w:rPr>
                <w:rFonts w:ascii="Cambria" w:hAnsi="Cambria" w:cstheme="minorHAnsi"/>
                <w:szCs w:val="22"/>
              </w:rPr>
            </w:pPr>
          </w:p>
        </w:tc>
        <w:tc>
          <w:tcPr>
            <w:tcW w:w="1276" w:type="dxa"/>
            <w:tcBorders>
              <w:top w:val="single" w:sz="6" w:space="0" w:color="000000"/>
              <w:left w:val="single" w:sz="6" w:space="0" w:color="000000"/>
              <w:bottom w:val="single" w:sz="6" w:space="0" w:color="000000"/>
              <w:right w:val="single" w:sz="6" w:space="0" w:color="000000"/>
            </w:tcBorders>
          </w:tcPr>
          <w:p w14:paraId="525B7542" w14:textId="77777777" w:rsidR="00B33550" w:rsidRPr="00605A84" w:rsidRDefault="00B33550" w:rsidP="00E54F5A">
            <w:pPr>
              <w:rPr>
                <w:rFonts w:ascii="Cambria" w:hAnsi="Cambria" w:cstheme="minorHAnsi"/>
                <w:szCs w:val="22"/>
              </w:rPr>
            </w:pPr>
          </w:p>
        </w:tc>
        <w:tc>
          <w:tcPr>
            <w:tcW w:w="1276" w:type="dxa"/>
            <w:tcBorders>
              <w:top w:val="single" w:sz="6" w:space="0" w:color="000000"/>
              <w:left w:val="single" w:sz="6" w:space="0" w:color="000000"/>
              <w:bottom w:val="single" w:sz="6" w:space="0" w:color="000000"/>
              <w:right w:val="single" w:sz="6" w:space="0" w:color="000000"/>
            </w:tcBorders>
          </w:tcPr>
          <w:p w14:paraId="19AE5260" w14:textId="77777777" w:rsidR="00B33550" w:rsidRPr="00605A84" w:rsidRDefault="00B33550" w:rsidP="00E54F5A">
            <w:pPr>
              <w:rPr>
                <w:rFonts w:ascii="Cambria" w:hAnsi="Cambria" w:cstheme="minorHAnsi"/>
                <w:szCs w:val="22"/>
              </w:rPr>
            </w:pPr>
          </w:p>
        </w:tc>
        <w:tc>
          <w:tcPr>
            <w:tcW w:w="1559" w:type="dxa"/>
            <w:tcBorders>
              <w:top w:val="single" w:sz="6" w:space="0" w:color="000000"/>
              <w:left w:val="single" w:sz="6" w:space="0" w:color="000000"/>
              <w:bottom w:val="single" w:sz="6" w:space="0" w:color="000000"/>
              <w:right w:val="single" w:sz="6" w:space="0" w:color="000000"/>
            </w:tcBorders>
          </w:tcPr>
          <w:p w14:paraId="4F9AE7D8" w14:textId="77777777" w:rsidR="00B33550" w:rsidRPr="00605A84" w:rsidRDefault="00B33550" w:rsidP="00E54F5A">
            <w:pPr>
              <w:rPr>
                <w:rFonts w:ascii="Cambria" w:hAnsi="Cambria" w:cstheme="minorHAnsi"/>
                <w:szCs w:val="22"/>
              </w:rPr>
            </w:pPr>
          </w:p>
        </w:tc>
        <w:tc>
          <w:tcPr>
            <w:tcW w:w="1985" w:type="dxa"/>
            <w:tcBorders>
              <w:top w:val="single" w:sz="6" w:space="0" w:color="000000"/>
              <w:left w:val="single" w:sz="6" w:space="0" w:color="000000"/>
              <w:bottom w:val="single" w:sz="6" w:space="0" w:color="000000"/>
              <w:right w:val="single" w:sz="6" w:space="0" w:color="000000"/>
            </w:tcBorders>
          </w:tcPr>
          <w:p w14:paraId="04BD2170" w14:textId="77777777" w:rsidR="00B33550" w:rsidRPr="00605A84" w:rsidRDefault="00B33550" w:rsidP="00E54F5A">
            <w:pPr>
              <w:rPr>
                <w:rFonts w:ascii="Cambria" w:hAnsi="Cambria" w:cstheme="minorHAnsi"/>
                <w:szCs w:val="22"/>
              </w:rPr>
            </w:pPr>
          </w:p>
        </w:tc>
        <w:tc>
          <w:tcPr>
            <w:tcW w:w="1275" w:type="dxa"/>
            <w:tcBorders>
              <w:top w:val="single" w:sz="6" w:space="0" w:color="000000"/>
              <w:left w:val="single" w:sz="6" w:space="0" w:color="000000"/>
              <w:bottom w:val="single" w:sz="6" w:space="0" w:color="000000"/>
              <w:right w:val="single" w:sz="12" w:space="0" w:color="000000"/>
            </w:tcBorders>
          </w:tcPr>
          <w:p w14:paraId="66B8829A" w14:textId="77777777" w:rsidR="00B33550" w:rsidRPr="00605A84" w:rsidRDefault="00B33550" w:rsidP="00E54F5A">
            <w:pPr>
              <w:rPr>
                <w:rFonts w:ascii="Cambria" w:hAnsi="Cambria" w:cstheme="minorHAnsi"/>
                <w:szCs w:val="22"/>
              </w:rPr>
            </w:pPr>
          </w:p>
        </w:tc>
      </w:tr>
      <w:tr w:rsidR="00B33550" w:rsidRPr="00605A84" w14:paraId="23EBECBF" w14:textId="77777777" w:rsidTr="00E54F5A">
        <w:tc>
          <w:tcPr>
            <w:tcW w:w="1578" w:type="dxa"/>
            <w:tcBorders>
              <w:top w:val="single" w:sz="6" w:space="0" w:color="000000"/>
              <w:left w:val="single" w:sz="12" w:space="0" w:color="000000"/>
              <w:bottom w:val="single" w:sz="6" w:space="0" w:color="000000"/>
              <w:right w:val="single" w:sz="6" w:space="0" w:color="000000"/>
            </w:tcBorders>
          </w:tcPr>
          <w:p w14:paraId="2D1DCF13" w14:textId="77777777" w:rsidR="00B33550" w:rsidRPr="00605A84" w:rsidRDefault="00B33550" w:rsidP="00E54F5A">
            <w:pPr>
              <w:rPr>
                <w:rFonts w:ascii="Cambria" w:hAnsi="Cambria" w:cstheme="minorHAnsi"/>
                <w:szCs w:val="22"/>
              </w:rPr>
            </w:pPr>
          </w:p>
          <w:p w14:paraId="6B9DE2F7" w14:textId="77777777" w:rsidR="00B33550" w:rsidRPr="00605A84" w:rsidRDefault="00B33550" w:rsidP="00E54F5A">
            <w:pPr>
              <w:rPr>
                <w:rFonts w:ascii="Cambria" w:hAnsi="Cambria" w:cstheme="minorHAnsi"/>
                <w:szCs w:val="22"/>
              </w:rPr>
            </w:pPr>
          </w:p>
          <w:p w14:paraId="2319207C" w14:textId="77777777" w:rsidR="00B33550" w:rsidRPr="00605A84" w:rsidRDefault="00B33550" w:rsidP="00E54F5A">
            <w:pPr>
              <w:rPr>
                <w:rFonts w:ascii="Cambria" w:hAnsi="Cambria" w:cstheme="minorHAnsi"/>
                <w:szCs w:val="22"/>
              </w:rPr>
            </w:pPr>
          </w:p>
        </w:tc>
        <w:tc>
          <w:tcPr>
            <w:tcW w:w="1276" w:type="dxa"/>
            <w:tcBorders>
              <w:top w:val="single" w:sz="6" w:space="0" w:color="000000"/>
              <w:left w:val="single" w:sz="6" w:space="0" w:color="000000"/>
              <w:bottom w:val="single" w:sz="6" w:space="0" w:color="000000"/>
              <w:right w:val="single" w:sz="6" w:space="0" w:color="000000"/>
            </w:tcBorders>
          </w:tcPr>
          <w:p w14:paraId="15FFE72D" w14:textId="77777777" w:rsidR="00B33550" w:rsidRPr="00605A84" w:rsidRDefault="00B33550" w:rsidP="00E54F5A">
            <w:pPr>
              <w:rPr>
                <w:rFonts w:ascii="Cambria" w:hAnsi="Cambria" w:cstheme="minorHAnsi"/>
                <w:szCs w:val="22"/>
              </w:rPr>
            </w:pPr>
          </w:p>
        </w:tc>
        <w:tc>
          <w:tcPr>
            <w:tcW w:w="1276" w:type="dxa"/>
            <w:tcBorders>
              <w:top w:val="single" w:sz="6" w:space="0" w:color="000000"/>
              <w:left w:val="single" w:sz="6" w:space="0" w:color="000000"/>
              <w:bottom w:val="single" w:sz="6" w:space="0" w:color="000000"/>
              <w:right w:val="single" w:sz="6" w:space="0" w:color="000000"/>
            </w:tcBorders>
          </w:tcPr>
          <w:p w14:paraId="155470AF" w14:textId="77777777" w:rsidR="00B33550" w:rsidRPr="00605A84" w:rsidRDefault="00B33550" w:rsidP="00E54F5A">
            <w:pPr>
              <w:rPr>
                <w:rFonts w:ascii="Cambria" w:hAnsi="Cambria" w:cstheme="minorHAnsi"/>
                <w:szCs w:val="22"/>
              </w:rPr>
            </w:pPr>
          </w:p>
        </w:tc>
        <w:tc>
          <w:tcPr>
            <w:tcW w:w="1559" w:type="dxa"/>
            <w:tcBorders>
              <w:top w:val="single" w:sz="6" w:space="0" w:color="000000"/>
              <w:left w:val="single" w:sz="6" w:space="0" w:color="000000"/>
              <w:bottom w:val="single" w:sz="6" w:space="0" w:color="000000"/>
              <w:right w:val="single" w:sz="6" w:space="0" w:color="000000"/>
            </w:tcBorders>
          </w:tcPr>
          <w:p w14:paraId="63739A0D" w14:textId="77777777" w:rsidR="00B33550" w:rsidRPr="00605A84" w:rsidRDefault="00B33550" w:rsidP="00E54F5A">
            <w:pPr>
              <w:rPr>
                <w:rFonts w:ascii="Cambria" w:hAnsi="Cambria" w:cstheme="minorHAnsi"/>
                <w:szCs w:val="22"/>
              </w:rPr>
            </w:pPr>
          </w:p>
        </w:tc>
        <w:tc>
          <w:tcPr>
            <w:tcW w:w="1985" w:type="dxa"/>
            <w:tcBorders>
              <w:top w:val="single" w:sz="6" w:space="0" w:color="000000"/>
              <w:left w:val="single" w:sz="6" w:space="0" w:color="000000"/>
              <w:bottom w:val="single" w:sz="6" w:space="0" w:color="000000"/>
              <w:right w:val="single" w:sz="6" w:space="0" w:color="000000"/>
            </w:tcBorders>
          </w:tcPr>
          <w:p w14:paraId="64E9D291" w14:textId="77777777" w:rsidR="00B33550" w:rsidRPr="00605A84" w:rsidRDefault="00B33550" w:rsidP="00E54F5A">
            <w:pPr>
              <w:rPr>
                <w:rFonts w:ascii="Cambria" w:hAnsi="Cambria" w:cstheme="minorHAnsi"/>
                <w:szCs w:val="22"/>
              </w:rPr>
            </w:pPr>
          </w:p>
        </w:tc>
        <w:tc>
          <w:tcPr>
            <w:tcW w:w="1275" w:type="dxa"/>
            <w:tcBorders>
              <w:top w:val="single" w:sz="6" w:space="0" w:color="000000"/>
              <w:left w:val="single" w:sz="6" w:space="0" w:color="000000"/>
              <w:bottom w:val="single" w:sz="6" w:space="0" w:color="000000"/>
              <w:right w:val="single" w:sz="12" w:space="0" w:color="000000"/>
            </w:tcBorders>
          </w:tcPr>
          <w:p w14:paraId="793FE973" w14:textId="77777777" w:rsidR="00B33550" w:rsidRPr="00605A84" w:rsidRDefault="00B33550" w:rsidP="00E54F5A">
            <w:pPr>
              <w:rPr>
                <w:rFonts w:ascii="Cambria" w:hAnsi="Cambria" w:cstheme="minorHAnsi"/>
                <w:szCs w:val="22"/>
              </w:rPr>
            </w:pPr>
          </w:p>
        </w:tc>
      </w:tr>
      <w:tr w:rsidR="00B33550" w:rsidRPr="00605A84" w14:paraId="0DB59DE1" w14:textId="77777777" w:rsidTr="00E54F5A">
        <w:tc>
          <w:tcPr>
            <w:tcW w:w="1578" w:type="dxa"/>
            <w:tcBorders>
              <w:top w:val="single" w:sz="6" w:space="0" w:color="000000"/>
              <w:left w:val="single" w:sz="12" w:space="0" w:color="000000"/>
              <w:bottom w:val="single" w:sz="6" w:space="0" w:color="000000"/>
              <w:right w:val="single" w:sz="6" w:space="0" w:color="000000"/>
            </w:tcBorders>
          </w:tcPr>
          <w:p w14:paraId="2CE61A8E" w14:textId="77777777" w:rsidR="00B33550" w:rsidRPr="00605A84" w:rsidRDefault="00B33550" w:rsidP="00E54F5A">
            <w:pPr>
              <w:rPr>
                <w:rFonts w:ascii="Cambria" w:hAnsi="Cambria" w:cstheme="minorHAnsi"/>
                <w:szCs w:val="22"/>
              </w:rPr>
            </w:pPr>
          </w:p>
          <w:p w14:paraId="129571C9" w14:textId="77777777" w:rsidR="00B33550" w:rsidRPr="00605A84" w:rsidRDefault="00B33550" w:rsidP="00E54F5A">
            <w:pPr>
              <w:rPr>
                <w:rFonts w:ascii="Cambria" w:hAnsi="Cambria" w:cstheme="minorHAnsi"/>
                <w:szCs w:val="22"/>
              </w:rPr>
            </w:pPr>
          </w:p>
          <w:p w14:paraId="0A3AE857" w14:textId="77777777" w:rsidR="00B33550" w:rsidRPr="00605A84" w:rsidRDefault="00B33550" w:rsidP="00E54F5A">
            <w:pPr>
              <w:rPr>
                <w:rFonts w:ascii="Cambria" w:hAnsi="Cambria" w:cstheme="minorHAnsi"/>
                <w:szCs w:val="22"/>
              </w:rPr>
            </w:pPr>
          </w:p>
        </w:tc>
        <w:tc>
          <w:tcPr>
            <w:tcW w:w="1276" w:type="dxa"/>
            <w:tcBorders>
              <w:top w:val="single" w:sz="6" w:space="0" w:color="000000"/>
              <w:left w:val="single" w:sz="6" w:space="0" w:color="000000"/>
              <w:bottom w:val="single" w:sz="6" w:space="0" w:color="000000"/>
              <w:right w:val="single" w:sz="6" w:space="0" w:color="000000"/>
            </w:tcBorders>
          </w:tcPr>
          <w:p w14:paraId="10F00D8D" w14:textId="77777777" w:rsidR="00B33550" w:rsidRPr="00605A84" w:rsidRDefault="00B33550" w:rsidP="00E54F5A">
            <w:pPr>
              <w:rPr>
                <w:rFonts w:ascii="Cambria" w:hAnsi="Cambria" w:cstheme="minorHAnsi"/>
                <w:szCs w:val="22"/>
              </w:rPr>
            </w:pPr>
          </w:p>
        </w:tc>
        <w:tc>
          <w:tcPr>
            <w:tcW w:w="1276" w:type="dxa"/>
            <w:tcBorders>
              <w:top w:val="single" w:sz="6" w:space="0" w:color="000000"/>
              <w:left w:val="single" w:sz="6" w:space="0" w:color="000000"/>
              <w:bottom w:val="single" w:sz="6" w:space="0" w:color="000000"/>
              <w:right w:val="single" w:sz="6" w:space="0" w:color="000000"/>
            </w:tcBorders>
          </w:tcPr>
          <w:p w14:paraId="644499AF" w14:textId="77777777" w:rsidR="00B33550" w:rsidRPr="00605A84" w:rsidRDefault="00B33550" w:rsidP="00E54F5A">
            <w:pPr>
              <w:rPr>
                <w:rFonts w:ascii="Cambria" w:hAnsi="Cambria" w:cstheme="minorHAnsi"/>
                <w:szCs w:val="22"/>
              </w:rPr>
            </w:pPr>
          </w:p>
        </w:tc>
        <w:tc>
          <w:tcPr>
            <w:tcW w:w="1559" w:type="dxa"/>
            <w:tcBorders>
              <w:top w:val="single" w:sz="6" w:space="0" w:color="000000"/>
              <w:left w:val="single" w:sz="6" w:space="0" w:color="000000"/>
              <w:bottom w:val="single" w:sz="6" w:space="0" w:color="000000"/>
              <w:right w:val="single" w:sz="6" w:space="0" w:color="000000"/>
            </w:tcBorders>
          </w:tcPr>
          <w:p w14:paraId="36C8C902" w14:textId="77777777" w:rsidR="00B33550" w:rsidRPr="00605A84" w:rsidRDefault="00B33550" w:rsidP="00E54F5A">
            <w:pPr>
              <w:rPr>
                <w:rFonts w:ascii="Cambria" w:hAnsi="Cambria" w:cstheme="minorHAnsi"/>
                <w:szCs w:val="22"/>
              </w:rPr>
            </w:pPr>
          </w:p>
        </w:tc>
        <w:tc>
          <w:tcPr>
            <w:tcW w:w="1985" w:type="dxa"/>
            <w:tcBorders>
              <w:top w:val="single" w:sz="6" w:space="0" w:color="000000"/>
              <w:left w:val="single" w:sz="6" w:space="0" w:color="000000"/>
              <w:bottom w:val="single" w:sz="6" w:space="0" w:color="000000"/>
              <w:right w:val="single" w:sz="6" w:space="0" w:color="000000"/>
            </w:tcBorders>
          </w:tcPr>
          <w:p w14:paraId="4FD423EC" w14:textId="77777777" w:rsidR="00B33550" w:rsidRPr="00605A84" w:rsidRDefault="00B33550" w:rsidP="00E54F5A">
            <w:pPr>
              <w:rPr>
                <w:rFonts w:ascii="Cambria" w:hAnsi="Cambria" w:cstheme="minorHAnsi"/>
                <w:szCs w:val="22"/>
              </w:rPr>
            </w:pPr>
          </w:p>
        </w:tc>
        <w:tc>
          <w:tcPr>
            <w:tcW w:w="1275" w:type="dxa"/>
            <w:tcBorders>
              <w:top w:val="single" w:sz="6" w:space="0" w:color="000000"/>
              <w:left w:val="single" w:sz="6" w:space="0" w:color="000000"/>
              <w:bottom w:val="single" w:sz="6" w:space="0" w:color="000000"/>
              <w:right w:val="single" w:sz="12" w:space="0" w:color="000000"/>
            </w:tcBorders>
          </w:tcPr>
          <w:p w14:paraId="1872F88B" w14:textId="77777777" w:rsidR="00B33550" w:rsidRPr="00605A84" w:rsidRDefault="00B33550" w:rsidP="00E54F5A">
            <w:pPr>
              <w:rPr>
                <w:rFonts w:ascii="Cambria" w:hAnsi="Cambria" w:cstheme="minorHAnsi"/>
                <w:szCs w:val="22"/>
              </w:rPr>
            </w:pPr>
          </w:p>
        </w:tc>
      </w:tr>
      <w:tr w:rsidR="00B33550" w:rsidRPr="00605A84" w14:paraId="0B10F63F" w14:textId="77777777" w:rsidTr="00E54F5A">
        <w:tc>
          <w:tcPr>
            <w:tcW w:w="1578" w:type="dxa"/>
            <w:tcBorders>
              <w:top w:val="single" w:sz="6" w:space="0" w:color="000000"/>
              <w:left w:val="single" w:sz="12" w:space="0" w:color="000000"/>
              <w:bottom w:val="single" w:sz="6" w:space="0" w:color="000000"/>
              <w:right w:val="single" w:sz="6" w:space="0" w:color="000000"/>
            </w:tcBorders>
          </w:tcPr>
          <w:p w14:paraId="0B7668C1" w14:textId="77777777" w:rsidR="00B33550" w:rsidRPr="00605A84" w:rsidRDefault="00B33550" w:rsidP="00E54F5A">
            <w:pPr>
              <w:rPr>
                <w:rFonts w:ascii="Cambria" w:hAnsi="Cambria" w:cstheme="minorHAnsi"/>
                <w:szCs w:val="22"/>
              </w:rPr>
            </w:pPr>
          </w:p>
          <w:p w14:paraId="589D6770" w14:textId="77777777" w:rsidR="00B33550" w:rsidRPr="00605A84" w:rsidRDefault="00B33550" w:rsidP="00E54F5A">
            <w:pPr>
              <w:rPr>
                <w:rFonts w:ascii="Cambria" w:hAnsi="Cambria" w:cstheme="minorHAnsi"/>
                <w:szCs w:val="22"/>
              </w:rPr>
            </w:pPr>
          </w:p>
          <w:p w14:paraId="29961DCA" w14:textId="77777777" w:rsidR="00B33550" w:rsidRPr="00605A84" w:rsidRDefault="00B33550" w:rsidP="00E54F5A">
            <w:pPr>
              <w:rPr>
                <w:rFonts w:ascii="Cambria" w:hAnsi="Cambria" w:cstheme="minorHAnsi"/>
                <w:szCs w:val="22"/>
              </w:rPr>
            </w:pPr>
          </w:p>
        </w:tc>
        <w:tc>
          <w:tcPr>
            <w:tcW w:w="1276" w:type="dxa"/>
            <w:tcBorders>
              <w:top w:val="single" w:sz="6" w:space="0" w:color="000000"/>
              <w:left w:val="single" w:sz="6" w:space="0" w:color="000000"/>
              <w:bottom w:val="single" w:sz="6" w:space="0" w:color="000000"/>
              <w:right w:val="single" w:sz="6" w:space="0" w:color="000000"/>
            </w:tcBorders>
          </w:tcPr>
          <w:p w14:paraId="7F0189A6" w14:textId="77777777" w:rsidR="00B33550" w:rsidRPr="00605A84" w:rsidRDefault="00B33550" w:rsidP="00E54F5A">
            <w:pPr>
              <w:rPr>
                <w:rFonts w:ascii="Cambria" w:hAnsi="Cambria" w:cstheme="minorHAnsi"/>
                <w:szCs w:val="22"/>
              </w:rPr>
            </w:pPr>
          </w:p>
        </w:tc>
        <w:tc>
          <w:tcPr>
            <w:tcW w:w="1276" w:type="dxa"/>
            <w:tcBorders>
              <w:top w:val="single" w:sz="6" w:space="0" w:color="000000"/>
              <w:left w:val="single" w:sz="6" w:space="0" w:color="000000"/>
              <w:bottom w:val="single" w:sz="6" w:space="0" w:color="000000"/>
              <w:right w:val="single" w:sz="6" w:space="0" w:color="000000"/>
            </w:tcBorders>
          </w:tcPr>
          <w:p w14:paraId="790A9924" w14:textId="77777777" w:rsidR="00B33550" w:rsidRPr="00605A84" w:rsidRDefault="00B33550" w:rsidP="00E54F5A">
            <w:pPr>
              <w:rPr>
                <w:rFonts w:ascii="Cambria" w:hAnsi="Cambria" w:cstheme="minorHAnsi"/>
                <w:szCs w:val="22"/>
              </w:rPr>
            </w:pPr>
          </w:p>
        </w:tc>
        <w:tc>
          <w:tcPr>
            <w:tcW w:w="1559" w:type="dxa"/>
            <w:tcBorders>
              <w:top w:val="single" w:sz="6" w:space="0" w:color="000000"/>
              <w:left w:val="single" w:sz="6" w:space="0" w:color="000000"/>
              <w:bottom w:val="single" w:sz="6" w:space="0" w:color="000000"/>
              <w:right w:val="single" w:sz="6" w:space="0" w:color="000000"/>
            </w:tcBorders>
          </w:tcPr>
          <w:p w14:paraId="26A1F364" w14:textId="77777777" w:rsidR="00B33550" w:rsidRPr="00605A84" w:rsidRDefault="00B33550" w:rsidP="00E54F5A">
            <w:pPr>
              <w:rPr>
                <w:rFonts w:ascii="Cambria" w:hAnsi="Cambria" w:cstheme="minorHAnsi"/>
                <w:szCs w:val="22"/>
              </w:rPr>
            </w:pPr>
          </w:p>
        </w:tc>
        <w:tc>
          <w:tcPr>
            <w:tcW w:w="1985" w:type="dxa"/>
            <w:tcBorders>
              <w:top w:val="single" w:sz="6" w:space="0" w:color="000000"/>
              <w:left w:val="single" w:sz="6" w:space="0" w:color="000000"/>
              <w:bottom w:val="single" w:sz="6" w:space="0" w:color="000000"/>
              <w:right w:val="single" w:sz="6" w:space="0" w:color="000000"/>
            </w:tcBorders>
          </w:tcPr>
          <w:p w14:paraId="2E02F9CD" w14:textId="77777777" w:rsidR="00B33550" w:rsidRPr="00605A84" w:rsidRDefault="00B33550" w:rsidP="00E54F5A">
            <w:pPr>
              <w:rPr>
                <w:rFonts w:ascii="Cambria" w:hAnsi="Cambria" w:cstheme="minorHAnsi"/>
                <w:szCs w:val="22"/>
              </w:rPr>
            </w:pPr>
          </w:p>
        </w:tc>
        <w:tc>
          <w:tcPr>
            <w:tcW w:w="1275" w:type="dxa"/>
            <w:tcBorders>
              <w:top w:val="single" w:sz="6" w:space="0" w:color="000000"/>
              <w:left w:val="single" w:sz="6" w:space="0" w:color="000000"/>
              <w:bottom w:val="single" w:sz="6" w:space="0" w:color="000000"/>
              <w:right w:val="single" w:sz="12" w:space="0" w:color="000000"/>
            </w:tcBorders>
          </w:tcPr>
          <w:p w14:paraId="43360956" w14:textId="77777777" w:rsidR="00B33550" w:rsidRPr="00605A84" w:rsidRDefault="00B33550" w:rsidP="00E54F5A">
            <w:pPr>
              <w:rPr>
                <w:rFonts w:ascii="Cambria" w:hAnsi="Cambria" w:cstheme="minorHAnsi"/>
                <w:szCs w:val="22"/>
              </w:rPr>
            </w:pPr>
          </w:p>
        </w:tc>
      </w:tr>
      <w:tr w:rsidR="00B33550" w:rsidRPr="00605A84" w14:paraId="2BB4CAD2" w14:textId="77777777" w:rsidTr="00E54F5A">
        <w:tc>
          <w:tcPr>
            <w:tcW w:w="1578" w:type="dxa"/>
            <w:tcBorders>
              <w:top w:val="single" w:sz="6" w:space="0" w:color="000000"/>
              <w:left w:val="single" w:sz="12" w:space="0" w:color="000000"/>
              <w:bottom w:val="single" w:sz="6" w:space="0" w:color="000000"/>
              <w:right w:val="single" w:sz="6" w:space="0" w:color="000000"/>
            </w:tcBorders>
          </w:tcPr>
          <w:p w14:paraId="24C385BC" w14:textId="77777777" w:rsidR="00B33550" w:rsidRPr="00605A84" w:rsidRDefault="00B33550" w:rsidP="00E54F5A">
            <w:pPr>
              <w:rPr>
                <w:rFonts w:ascii="Cambria" w:hAnsi="Cambria" w:cstheme="minorHAnsi"/>
                <w:szCs w:val="22"/>
              </w:rPr>
            </w:pPr>
          </w:p>
          <w:p w14:paraId="7BEE55A2" w14:textId="77777777" w:rsidR="00B33550" w:rsidRPr="00605A84" w:rsidRDefault="00B33550" w:rsidP="00E54F5A">
            <w:pPr>
              <w:rPr>
                <w:rFonts w:ascii="Cambria" w:hAnsi="Cambria" w:cstheme="minorHAnsi"/>
                <w:szCs w:val="22"/>
              </w:rPr>
            </w:pPr>
          </w:p>
          <w:p w14:paraId="01582DFA" w14:textId="77777777" w:rsidR="00B33550" w:rsidRPr="00605A84" w:rsidRDefault="00B33550" w:rsidP="00E54F5A">
            <w:pPr>
              <w:rPr>
                <w:rFonts w:ascii="Cambria" w:hAnsi="Cambria" w:cstheme="minorHAnsi"/>
                <w:szCs w:val="22"/>
              </w:rPr>
            </w:pPr>
          </w:p>
        </w:tc>
        <w:tc>
          <w:tcPr>
            <w:tcW w:w="1276" w:type="dxa"/>
            <w:tcBorders>
              <w:top w:val="single" w:sz="6" w:space="0" w:color="000000"/>
              <w:left w:val="single" w:sz="6" w:space="0" w:color="000000"/>
              <w:bottom w:val="single" w:sz="6" w:space="0" w:color="000000"/>
              <w:right w:val="single" w:sz="6" w:space="0" w:color="000000"/>
            </w:tcBorders>
          </w:tcPr>
          <w:p w14:paraId="2EE888B1" w14:textId="77777777" w:rsidR="00B33550" w:rsidRPr="00605A84" w:rsidRDefault="00B33550" w:rsidP="00E54F5A">
            <w:pPr>
              <w:rPr>
                <w:rFonts w:ascii="Cambria" w:hAnsi="Cambria" w:cstheme="minorHAnsi"/>
                <w:szCs w:val="22"/>
              </w:rPr>
            </w:pPr>
          </w:p>
        </w:tc>
        <w:tc>
          <w:tcPr>
            <w:tcW w:w="1276" w:type="dxa"/>
            <w:tcBorders>
              <w:top w:val="single" w:sz="6" w:space="0" w:color="000000"/>
              <w:left w:val="single" w:sz="6" w:space="0" w:color="000000"/>
              <w:bottom w:val="single" w:sz="6" w:space="0" w:color="000000"/>
              <w:right w:val="single" w:sz="6" w:space="0" w:color="000000"/>
            </w:tcBorders>
          </w:tcPr>
          <w:p w14:paraId="29D0C2F9" w14:textId="77777777" w:rsidR="00B33550" w:rsidRPr="00605A84" w:rsidRDefault="00B33550" w:rsidP="00E54F5A">
            <w:pPr>
              <w:rPr>
                <w:rFonts w:ascii="Cambria" w:hAnsi="Cambria" w:cstheme="minorHAnsi"/>
                <w:szCs w:val="22"/>
              </w:rPr>
            </w:pPr>
          </w:p>
        </w:tc>
        <w:tc>
          <w:tcPr>
            <w:tcW w:w="1559" w:type="dxa"/>
            <w:tcBorders>
              <w:top w:val="single" w:sz="6" w:space="0" w:color="000000"/>
              <w:left w:val="single" w:sz="6" w:space="0" w:color="000000"/>
              <w:bottom w:val="single" w:sz="6" w:space="0" w:color="000000"/>
              <w:right w:val="single" w:sz="6" w:space="0" w:color="000000"/>
            </w:tcBorders>
          </w:tcPr>
          <w:p w14:paraId="48D4932D" w14:textId="77777777" w:rsidR="00B33550" w:rsidRPr="00605A84" w:rsidRDefault="00B33550" w:rsidP="00E54F5A">
            <w:pPr>
              <w:rPr>
                <w:rFonts w:ascii="Cambria" w:hAnsi="Cambria" w:cstheme="minorHAnsi"/>
                <w:szCs w:val="22"/>
              </w:rPr>
            </w:pPr>
          </w:p>
        </w:tc>
        <w:tc>
          <w:tcPr>
            <w:tcW w:w="1985" w:type="dxa"/>
            <w:tcBorders>
              <w:top w:val="single" w:sz="6" w:space="0" w:color="000000"/>
              <w:left w:val="single" w:sz="6" w:space="0" w:color="000000"/>
              <w:bottom w:val="single" w:sz="6" w:space="0" w:color="000000"/>
              <w:right w:val="single" w:sz="6" w:space="0" w:color="000000"/>
            </w:tcBorders>
          </w:tcPr>
          <w:p w14:paraId="1E1EF6D6" w14:textId="77777777" w:rsidR="00B33550" w:rsidRPr="00605A84" w:rsidRDefault="00B33550" w:rsidP="00E54F5A">
            <w:pPr>
              <w:rPr>
                <w:rFonts w:ascii="Cambria" w:hAnsi="Cambria" w:cstheme="minorHAnsi"/>
                <w:szCs w:val="22"/>
              </w:rPr>
            </w:pPr>
          </w:p>
        </w:tc>
        <w:tc>
          <w:tcPr>
            <w:tcW w:w="1275" w:type="dxa"/>
            <w:tcBorders>
              <w:top w:val="single" w:sz="6" w:space="0" w:color="000000"/>
              <w:left w:val="single" w:sz="6" w:space="0" w:color="000000"/>
              <w:bottom w:val="single" w:sz="6" w:space="0" w:color="000000"/>
              <w:right w:val="single" w:sz="12" w:space="0" w:color="000000"/>
            </w:tcBorders>
          </w:tcPr>
          <w:p w14:paraId="24F0247E" w14:textId="77777777" w:rsidR="00B33550" w:rsidRPr="00605A84" w:rsidRDefault="00B33550" w:rsidP="00E54F5A">
            <w:pPr>
              <w:rPr>
                <w:rFonts w:ascii="Cambria" w:hAnsi="Cambria" w:cstheme="minorHAnsi"/>
                <w:szCs w:val="22"/>
              </w:rPr>
            </w:pPr>
          </w:p>
        </w:tc>
      </w:tr>
    </w:tbl>
    <w:p w14:paraId="51D593FC" w14:textId="77777777" w:rsidR="00B33550" w:rsidRPr="00605A84" w:rsidRDefault="00B33550" w:rsidP="00B33550">
      <w:pPr>
        <w:rPr>
          <w:rFonts w:ascii="Cambria" w:hAnsi="Cambria" w:cstheme="minorHAnsi"/>
          <w:szCs w:val="20"/>
          <w:lang w:val="en-US"/>
        </w:rPr>
      </w:pPr>
    </w:p>
    <w:p w14:paraId="099AFF25" w14:textId="77777777" w:rsidR="00B33550" w:rsidRPr="00605A84" w:rsidRDefault="00B33550" w:rsidP="00B33550">
      <w:pPr>
        <w:rPr>
          <w:rFonts w:ascii="Cambria" w:hAnsi="Cambria" w:cstheme="minorHAnsi"/>
        </w:rPr>
      </w:pPr>
      <w:r w:rsidRPr="00605A84">
        <w:rPr>
          <w:rFonts w:ascii="Cambria" w:hAnsi="Cambria" w:cstheme="minorHAnsi"/>
        </w:rPr>
        <w:t>Authorized and binding signature: ____________________</w:t>
      </w:r>
    </w:p>
    <w:p w14:paraId="1A3AE4B1" w14:textId="77777777" w:rsidR="00B33550" w:rsidRPr="00605A84" w:rsidRDefault="00B33550" w:rsidP="00B33550">
      <w:pPr>
        <w:rPr>
          <w:rFonts w:ascii="Cambria" w:hAnsi="Cambria" w:cstheme="minorHAnsi"/>
        </w:rPr>
      </w:pPr>
    </w:p>
    <w:p w14:paraId="60642142" w14:textId="77777777" w:rsidR="00B33550" w:rsidRPr="00605A84" w:rsidRDefault="00B33550" w:rsidP="00B33550">
      <w:pPr>
        <w:rPr>
          <w:rFonts w:ascii="Cambria" w:hAnsi="Cambria" w:cstheme="minorHAnsi"/>
        </w:rPr>
      </w:pPr>
      <w:r w:rsidRPr="00605A84">
        <w:rPr>
          <w:rFonts w:ascii="Cambria" w:hAnsi="Cambria" w:cstheme="minorHAnsi"/>
        </w:rPr>
        <w:t>Name and function of the signatory: ___________________________________________</w:t>
      </w:r>
    </w:p>
    <w:p w14:paraId="7C5CBB56" w14:textId="77777777" w:rsidR="00B33550" w:rsidRPr="00605A84" w:rsidRDefault="00B33550" w:rsidP="00B33550">
      <w:pPr>
        <w:rPr>
          <w:rFonts w:ascii="Cambria" w:hAnsi="Cambria" w:cstheme="minorHAnsi"/>
        </w:rPr>
      </w:pPr>
    </w:p>
    <w:p w14:paraId="0C8BD4B2" w14:textId="77777777" w:rsidR="00B33550" w:rsidRPr="00605A84" w:rsidRDefault="00B33550" w:rsidP="00B33550">
      <w:pPr>
        <w:rPr>
          <w:rFonts w:ascii="Cambria" w:hAnsi="Cambria" w:cstheme="minorHAnsi"/>
        </w:rPr>
      </w:pPr>
      <w:r w:rsidRPr="00605A84">
        <w:rPr>
          <w:rFonts w:ascii="Cambria" w:hAnsi="Cambria" w:cstheme="minorHAnsi"/>
        </w:rPr>
        <w:t>Date of signing: _____/____/____</w:t>
      </w:r>
    </w:p>
    <w:p w14:paraId="6B6B6D47" w14:textId="77777777" w:rsidR="005A2EA8" w:rsidRPr="00605A84" w:rsidRDefault="005A2EA8">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rPr>
      </w:pPr>
      <w:r w:rsidRPr="00605A84">
        <w:rPr>
          <w:rFonts w:ascii="Cambria" w:hAnsi="Cambria" w:cstheme="minorHAnsi"/>
        </w:rPr>
        <w:br w:type="page"/>
      </w:r>
    </w:p>
    <w:p w14:paraId="134C3AFA" w14:textId="77777777" w:rsidR="005A2EA8" w:rsidRPr="00605A84" w:rsidRDefault="0092077B" w:rsidP="00A3033A">
      <w:pPr>
        <w:pStyle w:val="Heading1"/>
        <w:numPr>
          <w:ilvl w:val="0"/>
          <w:numId w:val="0"/>
        </w:numPr>
        <w:ind w:left="360"/>
        <w:rPr>
          <w:rFonts w:cstheme="minorHAnsi"/>
          <w:b w:val="0"/>
        </w:rPr>
      </w:pPr>
      <w:bookmarkStart w:id="198" w:name="_Toc83380085"/>
      <w:bookmarkStart w:id="199" w:name="_Toc95839340"/>
      <w:bookmarkStart w:id="200" w:name="_Toc95839653"/>
      <w:r w:rsidRPr="00605A84">
        <w:rPr>
          <w:rFonts w:cstheme="minorHAnsi"/>
        </w:rPr>
        <w:lastRenderedPageBreak/>
        <w:t>6</w:t>
      </w:r>
      <w:r w:rsidR="005A2EA8" w:rsidRPr="00605A84">
        <w:rPr>
          <w:rFonts w:cstheme="minorHAnsi"/>
        </w:rPr>
        <w:t>.</w:t>
      </w:r>
      <w:r w:rsidRPr="00605A84">
        <w:rPr>
          <w:rFonts w:cstheme="minorHAnsi"/>
        </w:rPr>
        <w:t>3</w:t>
      </w:r>
      <w:r w:rsidR="005A2EA8" w:rsidRPr="00605A84">
        <w:rPr>
          <w:rFonts w:cstheme="minorHAnsi"/>
        </w:rPr>
        <w:t xml:space="preserve"> Presentation of Curricula Vitae</w:t>
      </w:r>
      <w:bookmarkEnd w:id="198"/>
      <w:bookmarkEnd w:id="199"/>
      <w:bookmarkEnd w:id="200"/>
    </w:p>
    <w:p w14:paraId="6E7F37CC" w14:textId="77777777" w:rsidR="005A2EA8" w:rsidRPr="00605A84" w:rsidRDefault="005A2EA8" w:rsidP="005A2EA8">
      <w:pPr>
        <w:rPr>
          <w:rFonts w:ascii="Cambria" w:hAnsi="Cambria" w:cstheme="minorHAnsi"/>
        </w:rPr>
      </w:pPr>
    </w:p>
    <w:tbl>
      <w:tblPr>
        <w:tblW w:w="0" w:type="auto"/>
        <w:tblInd w:w="-5" w:type="dxa"/>
        <w:tblLayout w:type="fixed"/>
        <w:tblLook w:val="0000" w:firstRow="0" w:lastRow="0" w:firstColumn="0" w:lastColumn="0" w:noHBand="0" w:noVBand="0"/>
      </w:tblPr>
      <w:tblGrid>
        <w:gridCol w:w="3618"/>
        <w:gridCol w:w="5608"/>
      </w:tblGrid>
      <w:tr w:rsidR="005A2EA8" w:rsidRPr="00605A84" w14:paraId="628BBCA8" w14:textId="77777777" w:rsidTr="00AC4CAF">
        <w:tc>
          <w:tcPr>
            <w:tcW w:w="3618" w:type="dxa"/>
            <w:tcBorders>
              <w:top w:val="single" w:sz="4" w:space="0" w:color="000000"/>
              <w:left w:val="single" w:sz="4" w:space="0" w:color="000000"/>
              <w:bottom w:val="single" w:sz="4" w:space="0" w:color="000000"/>
            </w:tcBorders>
          </w:tcPr>
          <w:p w14:paraId="218C890B" w14:textId="77777777" w:rsidR="005A2EA8" w:rsidRPr="00605A84" w:rsidRDefault="005A2EA8" w:rsidP="00AC4CAF">
            <w:pPr>
              <w:rPr>
                <w:rFonts w:ascii="Cambria" w:hAnsi="Cambria" w:cstheme="minorHAnsi"/>
                <w:i/>
                <w:szCs w:val="20"/>
              </w:rPr>
            </w:pPr>
            <w:r w:rsidRPr="00605A84">
              <w:rPr>
                <w:rFonts w:ascii="Cambria" w:hAnsi="Cambria" w:cstheme="minorHAnsi"/>
                <w:b/>
                <w:szCs w:val="20"/>
              </w:rPr>
              <w:t>Position Title and No.</w:t>
            </w:r>
          </w:p>
        </w:tc>
        <w:tc>
          <w:tcPr>
            <w:tcW w:w="5608" w:type="dxa"/>
            <w:tcBorders>
              <w:top w:val="single" w:sz="4" w:space="0" w:color="000000"/>
              <w:left w:val="single" w:sz="4" w:space="0" w:color="000000"/>
              <w:bottom w:val="single" w:sz="4" w:space="0" w:color="000000"/>
              <w:right w:val="single" w:sz="4" w:space="0" w:color="000000"/>
            </w:tcBorders>
          </w:tcPr>
          <w:p w14:paraId="27722F42" w14:textId="77777777" w:rsidR="005A2EA8" w:rsidRPr="00605A84" w:rsidRDefault="005A2EA8" w:rsidP="00AC4CAF">
            <w:pPr>
              <w:rPr>
                <w:rFonts w:ascii="Cambria" w:hAnsi="Cambria" w:cstheme="minorHAnsi"/>
                <w:szCs w:val="20"/>
              </w:rPr>
            </w:pPr>
            <w:r w:rsidRPr="00605A84">
              <w:rPr>
                <w:rFonts w:ascii="Cambria" w:hAnsi="Cambria" w:cstheme="minorHAnsi"/>
                <w:i/>
                <w:szCs w:val="20"/>
              </w:rPr>
              <w:t>[e.g., K-1, TEAM LEADER]</w:t>
            </w:r>
          </w:p>
        </w:tc>
      </w:tr>
      <w:tr w:rsidR="005A2EA8" w:rsidRPr="00605A84" w14:paraId="6F1E5123" w14:textId="77777777" w:rsidTr="00AC4CAF">
        <w:tc>
          <w:tcPr>
            <w:tcW w:w="3618" w:type="dxa"/>
            <w:tcBorders>
              <w:top w:val="single" w:sz="4" w:space="0" w:color="000000"/>
              <w:left w:val="single" w:sz="4" w:space="0" w:color="000000"/>
              <w:bottom w:val="single" w:sz="4" w:space="0" w:color="000000"/>
            </w:tcBorders>
          </w:tcPr>
          <w:p w14:paraId="25D17663" w14:textId="77777777" w:rsidR="005A2EA8" w:rsidRPr="00605A84" w:rsidRDefault="005A2EA8" w:rsidP="00AC4CAF">
            <w:pPr>
              <w:rPr>
                <w:rFonts w:ascii="Cambria" w:hAnsi="Cambria" w:cstheme="minorHAnsi"/>
                <w:i/>
                <w:szCs w:val="20"/>
              </w:rPr>
            </w:pPr>
            <w:r w:rsidRPr="00605A84">
              <w:rPr>
                <w:rFonts w:ascii="Cambria" w:hAnsi="Cambria" w:cstheme="minorHAnsi"/>
                <w:b/>
                <w:szCs w:val="20"/>
              </w:rPr>
              <w:t>Name of Expert:</w:t>
            </w:r>
            <w:r w:rsidRPr="00605A84">
              <w:rPr>
                <w:rFonts w:ascii="Cambria" w:hAnsi="Cambria" w:cstheme="minorHAnsi"/>
                <w:szCs w:val="20"/>
              </w:rPr>
              <w:t xml:space="preserve"> </w:t>
            </w:r>
          </w:p>
        </w:tc>
        <w:tc>
          <w:tcPr>
            <w:tcW w:w="5608" w:type="dxa"/>
            <w:tcBorders>
              <w:top w:val="single" w:sz="4" w:space="0" w:color="000000"/>
              <w:left w:val="single" w:sz="4" w:space="0" w:color="000000"/>
              <w:bottom w:val="single" w:sz="4" w:space="0" w:color="000000"/>
              <w:right w:val="single" w:sz="4" w:space="0" w:color="000000"/>
            </w:tcBorders>
          </w:tcPr>
          <w:p w14:paraId="6FB78961" w14:textId="77777777" w:rsidR="005A2EA8" w:rsidRPr="00605A84" w:rsidRDefault="005A2EA8" w:rsidP="00AC4CAF">
            <w:pPr>
              <w:rPr>
                <w:rFonts w:ascii="Cambria" w:hAnsi="Cambria" w:cstheme="minorHAnsi"/>
                <w:szCs w:val="20"/>
              </w:rPr>
            </w:pPr>
            <w:r w:rsidRPr="00605A84">
              <w:rPr>
                <w:rFonts w:ascii="Cambria" w:hAnsi="Cambria" w:cstheme="minorHAnsi"/>
                <w:i/>
                <w:szCs w:val="20"/>
              </w:rPr>
              <w:t>[Insert full name]</w:t>
            </w:r>
          </w:p>
        </w:tc>
      </w:tr>
      <w:tr w:rsidR="005A2EA8" w:rsidRPr="00605A84" w14:paraId="07349CF2" w14:textId="77777777" w:rsidTr="00AC4CAF">
        <w:tc>
          <w:tcPr>
            <w:tcW w:w="3618" w:type="dxa"/>
            <w:tcBorders>
              <w:top w:val="single" w:sz="4" w:space="0" w:color="000000"/>
              <w:left w:val="single" w:sz="4" w:space="0" w:color="000000"/>
              <w:bottom w:val="single" w:sz="4" w:space="0" w:color="000000"/>
            </w:tcBorders>
          </w:tcPr>
          <w:p w14:paraId="791B9223" w14:textId="77777777" w:rsidR="005A2EA8" w:rsidRPr="00605A84" w:rsidRDefault="005A2EA8" w:rsidP="00AC4CAF">
            <w:pPr>
              <w:rPr>
                <w:rFonts w:ascii="Cambria" w:hAnsi="Cambria" w:cstheme="minorHAnsi"/>
                <w:i/>
                <w:szCs w:val="20"/>
              </w:rPr>
            </w:pPr>
            <w:r w:rsidRPr="00605A84">
              <w:rPr>
                <w:rFonts w:ascii="Cambria" w:hAnsi="Cambria" w:cstheme="minorHAnsi"/>
                <w:b/>
                <w:szCs w:val="20"/>
              </w:rPr>
              <w:t>Date of Birth:</w:t>
            </w:r>
          </w:p>
        </w:tc>
        <w:tc>
          <w:tcPr>
            <w:tcW w:w="5608" w:type="dxa"/>
            <w:tcBorders>
              <w:top w:val="single" w:sz="4" w:space="0" w:color="000000"/>
              <w:left w:val="single" w:sz="4" w:space="0" w:color="000000"/>
              <w:bottom w:val="single" w:sz="4" w:space="0" w:color="000000"/>
              <w:right w:val="single" w:sz="4" w:space="0" w:color="000000"/>
            </w:tcBorders>
          </w:tcPr>
          <w:p w14:paraId="31C2549B" w14:textId="77777777" w:rsidR="005A2EA8" w:rsidRPr="00605A84" w:rsidRDefault="005A2EA8" w:rsidP="00AC4CAF">
            <w:pPr>
              <w:rPr>
                <w:rFonts w:ascii="Cambria" w:hAnsi="Cambria" w:cstheme="minorHAnsi"/>
                <w:szCs w:val="20"/>
              </w:rPr>
            </w:pPr>
            <w:r w:rsidRPr="00605A84">
              <w:rPr>
                <w:rFonts w:ascii="Cambria" w:hAnsi="Cambria" w:cstheme="minorHAnsi"/>
                <w:i/>
                <w:szCs w:val="20"/>
              </w:rPr>
              <w:t>[day/month/year]</w:t>
            </w:r>
          </w:p>
        </w:tc>
      </w:tr>
      <w:tr w:rsidR="005A2EA8" w:rsidRPr="00605A84" w14:paraId="1377F153" w14:textId="77777777" w:rsidTr="00AC4CAF">
        <w:tc>
          <w:tcPr>
            <w:tcW w:w="3618" w:type="dxa"/>
            <w:tcBorders>
              <w:top w:val="single" w:sz="4" w:space="0" w:color="000000"/>
              <w:left w:val="single" w:sz="4" w:space="0" w:color="000000"/>
              <w:bottom w:val="single" w:sz="4" w:space="0" w:color="000000"/>
            </w:tcBorders>
          </w:tcPr>
          <w:p w14:paraId="0875B334" w14:textId="77777777" w:rsidR="005A2EA8" w:rsidRPr="00605A84" w:rsidRDefault="005A2EA8" w:rsidP="00AC4CAF">
            <w:pPr>
              <w:rPr>
                <w:rFonts w:ascii="Cambria" w:hAnsi="Cambria" w:cstheme="minorHAnsi"/>
                <w:szCs w:val="20"/>
              </w:rPr>
            </w:pPr>
            <w:r w:rsidRPr="00605A84">
              <w:rPr>
                <w:rFonts w:ascii="Cambria" w:hAnsi="Cambria" w:cstheme="minorHAnsi"/>
                <w:b/>
                <w:szCs w:val="20"/>
              </w:rPr>
              <w:t>Country of Citizenship/Residence</w:t>
            </w:r>
          </w:p>
        </w:tc>
        <w:tc>
          <w:tcPr>
            <w:tcW w:w="5608" w:type="dxa"/>
            <w:tcBorders>
              <w:top w:val="single" w:sz="4" w:space="0" w:color="000000"/>
              <w:left w:val="single" w:sz="4" w:space="0" w:color="000000"/>
              <w:bottom w:val="single" w:sz="4" w:space="0" w:color="000000"/>
              <w:right w:val="single" w:sz="4" w:space="0" w:color="000000"/>
            </w:tcBorders>
          </w:tcPr>
          <w:p w14:paraId="266889B7" w14:textId="77777777" w:rsidR="005A2EA8" w:rsidRPr="00605A84" w:rsidRDefault="005A2EA8" w:rsidP="00AC4CAF">
            <w:pPr>
              <w:snapToGrid w:val="0"/>
              <w:rPr>
                <w:rFonts w:ascii="Cambria" w:hAnsi="Cambria" w:cstheme="minorHAnsi"/>
                <w:szCs w:val="20"/>
              </w:rPr>
            </w:pPr>
          </w:p>
        </w:tc>
      </w:tr>
    </w:tbl>
    <w:p w14:paraId="7B71A755" w14:textId="77777777" w:rsidR="005A2EA8" w:rsidRPr="00605A84" w:rsidRDefault="005A2EA8" w:rsidP="005A2EA8">
      <w:pPr>
        <w:rPr>
          <w:rFonts w:ascii="Cambria" w:hAnsi="Cambria" w:cstheme="minorHAnsi"/>
        </w:rPr>
      </w:pPr>
    </w:p>
    <w:p w14:paraId="522D7232" w14:textId="77777777" w:rsidR="005A2EA8" w:rsidRPr="00605A84" w:rsidRDefault="005A2EA8" w:rsidP="005A2EA8">
      <w:pPr>
        <w:rPr>
          <w:rFonts w:ascii="Cambria" w:hAnsi="Cambria" w:cstheme="minorHAnsi"/>
          <w:b/>
        </w:rPr>
      </w:pPr>
      <w:r w:rsidRPr="00605A84">
        <w:rPr>
          <w:rFonts w:ascii="Cambria" w:hAnsi="Cambria" w:cstheme="minorHAnsi"/>
          <w:b/>
        </w:rPr>
        <w:t xml:space="preserve">Education: </w:t>
      </w:r>
      <w:r w:rsidRPr="00605A84">
        <w:rPr>
          <w:rFonts w:ascii="Cambria" w:hAnsi="Cambria" w:cstheme="minorHAnsi"/>
          <w:i/>
        </w:rPr>
        <w:t>[List college/university or other specialized education, giving names of educational institutions, dates attended, degree(s)/diploma(s) obtained]</w:t>
      </w:r>
    </w:p>
    <w:p w14:paraId="3482CDFE" w14:textId="77777777" w:rsidR="005A2EA8" w:rsidRPr="00605A84" w:rsidRDefault="005A2EA8" w:rsidP="005A2EA8">
      <w:pPr>
        <w:rPr>
          <w:rFonts w:ascii="Cambria" w:hAnsi="Cambria" w:cstheme="minorHAnsi"/>
          <w:b/>
        </w:rPr>
      </w:pPr>
      <w:r w:rsidRPr="00605A84">
        <w:rPr>
          <w:rFonts w:ascii="Cambria" w:hAnsi="Cambria" w:cstheme="minorHAnsi"/>
          <w:b/>
        </w:rPr>
        <w:t>___________________________________________________________________</w:t>
      </w:r>
    </w:p>
    <w:p w14:paraId="19255D58" w14:textId="77777777" w:rsidR="005A2EA8" w:rsidRPr="00605A84" w:rsidRDefault="005A2EA8" w:rsidP="005A2EA8">
      <w:pPr>
        <w:rPr>
          <w:rFonts w:ascii="Cambria" w:hAnsi="Cambria" w:cstheme="minorHAnsi"/>
          <w:b/>
        </w:rPr>
      </w:pPr>
      <w:r w:rsidRPr="00605A84">
        <w:rPr>
          <w:rFonts w:ascii="Cambria" w:hAnsi="Cambria" w:cstheme="minorHAnsi"/>
          <w:b/>
        </w:rPr>
        <w:t>___________________________________________________________________</w:t>
      </w:r>
    </w:p>
    <w:p w14:paraId="497ACB2A" w14:textId="77777777" w:rsidR="005A2EA8" w:rsidRPr="00605A84" w:rsidRDefault="005A2EA8" w:rsidP="005A2EA8">
      <w:pPr>
        <w:rPr>
          <w:rFonts w:ascii="Cambria" w:hAnsi="Cambria" w:cstheme="minorHAnsi"/>
          <w:b/>
        </w:rPr>
      </w:pPr>
    </w:p>
    <w:p w14:paraId="06D0EE11" w14:textId="77777777" w:rsidR="005A2EA8" w:rsidRPr="00605A84" w:rsidRDefault="005A2EA8" w:rsidP="005A2EA8">
      <w:pPr>
        <w:rPr>
          <w:rFonts w:ascii="Cambria" w:hAnsi="Cambria" w:cstheme="minorHAnsi"/>
          <w:b/>
        </w:rPr>
      </w:pPr>
    </w:p>
    <w:p w14:paraId="1849B38E" w14:textId="77777777" w:rsidR="005A2EA8" w:rsidRPr="00605A84" w:rsidRDefault="005A2EA8" w:rsidP="005A2EA8">
      <w:pPr>
        <w:rPr>
          <w:rFonts w:ascii="Cambria" w:hAnsi="Cambria" w:cstheme="minorHAnsi"/>
          <w:sz w:val="18"/>
        </w:rPr>
      </w:pPr>
      <w:r w:rsidRPr="00605A84">
        <w:rPr>
          <w:rFonts w:ascii="Cambria" w:hAnsi="Cambria" w:cstheme="minorHAnsi"/>
          <w:b/>
        </w:rPr>
        <w:t xml:space="preserve">Employment record relevant to the assignment: </w:t>
      </w:r>
      <w:r w:rsidRPr="00605A84">
        <w:rPr>
          <w:rFonts w:ascii="Cambria" w:hAnsi="Cambria" w:cstheme="minorHAnsi"/>
          <w:i/>
        </w:rPr>
        <w:t>[Starting with present position, list in reverse order. Please provide dates, name of employing organization, titles of positions held, types of activities performed and location of the assignment, and contact information of previous clients and employing organization(s) who can be contacted for references. Past employment that is not relevant to the assignment does not need to be included.]</w:t>
      </w:r>
    </w:p>
    <w:p w14:paraId="5E7A1CF6" w14:textId="77777777" w:rsidR="005A2EA8" w:rsidRPr="00605A84" w:rsidRDefault="005A2EA8" w:rsidP="005A2EA8">
      <w:pPr>
        <w:rPr>
          <w:rFonts w:ascii="Cambria" w:hAnsi="Cambria" w:cstheme="minorHAnsi"/>
          <w:sz w:val="18"/>
        </w:rPr>
      </w:pPr>
    </w:p>
    <w:tbl>
      <w:tblPr>
        <w:tblW w:w="0" w:type="auto"/>
        <w:tblInd w:w="-5" w:type="dxa"/>
        <w:tblLayout w:type="fixed"/>
        <w:tblLook w:val="0000" w:firstRow="0" w:lastRow="0" w:firstColumn="0" w:lastColumn="0" w:noHBand="0" w:noVBand="0"/>
      </w:tblPr>
      <w:tblGrid>
        <w:gridCol w:w="1278"/>
        <w:gridCol w:w="3330"/>
        <w:gridCol w:w="2304"/>
        <w:gridCol w:w="2314"/>
      </w:tblGrid>
      <w:tr w:rsidR="005A2EA8" w:rsidRPr="00605A84" w14:paraId="6C1B713A" w14:textId="77777777" w:rsidTr="00AC4CAF">
        <w:tc>
          <w:tcPr>
            <w:tcW w:w="1278" w:type="dxa"/>
            <w:tcBorders>
              <w:top w:val="single" w:sz="4" w:space="0" w:color="000000"/>
              <w:left w:val="single" w:sz="4" w:space="0" w:color="000000"/>
              <w:bottom w:val="single" w:sz="4" w:space="0" w:color="000000"/>
            </w:tcBorders>
          </w:tcPr>
          <w:p w14:paraId="0DB5E30F" w14:textId="77777777" w:rsidR="005A2EA8" w:rsidRPr="00605A84" w:rsidRDefault="005A2EA8" w:rsidP="00AC4CAF">
            <w:pPr>
              <w:rPr>
                <w:rFonts w:ascii="Cambria" w:hAnsi="Cambria" w:cstheme="minorHAnsi"/>
                <w:szCs w:val="20"/>
              </w:rPr>
            </w:pPr>
            <w:r w:rsidRPr="00605A84">
              <w:rPr>
                <w:rFonts w:ascii="Cambria" w:hAnsi="Cambria" w:cstheme="minorHAnsi"/>
                <w:szCs w:val="20"/>
              </w:rPr>
              <w:t>Period</w:t>
            </w:r>
          </w:p>
        </w:tc>
        <w:tc>
          <w:tcPr>
            <w:tcW w:w="3330" w:type="dxa"/>
            <w:tcBorders>
              <w:top w:val="single" w:sz="4" w:space="0" w:color="000000"/>
              <w:left w:val="single" w:sz="4" w:space="0" w:color="000000"/>
              <w:bottom w:val="single" w:sz="4" w:space="0" w:color="000000"/>
            </w:tcBorders>
          </w:tcPr>
          <w:p w14:paraId="15D47A30" w14:textId="77777777" w:rsidR="005A2EA8" w:rsidRPr="00605A84" w:rsidRDefault="005A2EA8" w:rsidP="00AC4CAF">
            <w:pPr>
              <w:rPr>
                <w:rFonts w:ascii="Cambria" w:hAnsi="Cambria" w:cstheme="minorHAnsi"/>
                <w:szCs w:val="20"/>
              </w:rPr>
            </w:pPr>
            <w:r w:rsidRPr="00605A84">
              <w:rPr>
                <w:rFonts w:ascii="Cambria" w:hAnsi="Cambria" w:cstheme="minorHAnsi"/>
                <w:szCs w:val="20"/>
              </w:rPr>
              <w:t>Employing organization and your title/position. Contact info for references</w:t>
            </w:r>
          </w:p>
        </w:tc>
        <w:tc>
          <w:tcPr>
            <w:tcW w:w="2304" w:type="dxa"/>
            <w:tcBorders>
              <w:top w:val="single" w:sz="4" w:space="0" w:color="000000"/>
              <w:left w:val="single" w:sz="4" w:space="0" w:color="000000"/>
              <w:bottom w:val="single" w:sz="4" w:space="0" w:color="000000"/>
            </w:tcBorders>
          </w:tcPr>
          <w:p w14:paraId="13603EB5" w14:textId="77777777" w:rsidR="005A2EA8" w:rsidRPr="00605A84" w:rsidRDefault="005A2EA8" w:rsidP="00AC4CAF">
            <w:pPr>
              <w:rPr>
                <w:rFonts w:ascii="Cambria" w:hAnsi="Cambria" w:cstheme="minorHAnsi"/>
                <w:szCs w:val="20"/>
              </w:rPr>
            </w:pPr>
            <w:r w:rsidRPr="00605A84">
              <w:rPr>
                <w:rFonts w:ascii="Cambria" w:hAnsi="Cambria" w:cstheme="minorHAnsi"/>
                <w:szCs w:val="20"/>
              </w:rPr>
              <w:t xml:space="preserve">Country </w:t>
            </w:r>
          </w:p>
        </w:tc>
        <w:tc>
          <w:tcPr>
            <w:tcW w:w="2314" w:type="dxa"/>
            <w:tcBorders>
              <w:top w:val="single" w:sz="4" w:space="0" w:color="000000"/>
              <w:left w:val="single" w:sz="4" w:space="0" w:color="000000"/>
              <w:bottom w:val="single" w:sz="4" w:space="0" w:color="000000"/>
              <w:right w:val="single" w:sz="4" w:space="0" w:color="000000"/>
            </w:tcBorders>
          </w:tcPr>
          <w:p w14:paraId="6E52733A" w14:textId="77777777" w:rsidR="005A2EA8" w:rsidRPr="00605A84" w:rsidRDefault="005A2EA8" w:rsidP="00AC4CAF">
            <w:pPr>
              <w:rPr>
                <w:rFonts w:ascii="Cambria" w:hAnsi="Cambria" w:cstheme="minorHAnsi"/>
                <w:szCs w:val="20"/>
              </w:rPr>
            </w:pPr>
            <w:r w:rsidRPr="00605A84">
              <w:rPr>
                <w:rFonts w:ascii="Cambria" w:hAnsi="Cambria" w:cstheme="minorHAnsi"/>
                <w:szCs w:val="20"/>
              </w:rPr>
              <w:t>Summary of activities performed relevant to the Assignment</w:t>
            </w:r>
          </w:p>
        </w:tc>
      </w:tr>
      <w:tr w:rsidR="005A2EA8" w:rsidRPr="00605A84" w14:paraId="45A900CE" w14:textId="77777777" w:rsidTr="00AC4CAF">
        <w:tc>
          <w:tcPr>
            <w:tcW w:w="1278" w:type="dxa"/>
            <w:tcBorders>
              <w:top w:val="single" w:sz="4" w:space="0" w:color="000000"/>
              <w:left w:val="single" w:sz="4" w:space="0" w:color="000000"/>
              <w:bottom w:val="single" w:sz="4" w:space="0" w:color="000000"/>
            </w:tcBorders>
          </w:tcPr>
          <w:p w14:paraId="73D3B355" w14:textId="77777777" w:rsidR="005A2EA8" w:rsidRPr="00605A84" w:rsidRDefault="005A2EA8" w:rsidP="00AC4CAF">
            <w:pPr>
              <w:rPr>
                <w:rFonts w:ascii="Cambria" w:hAnsi="Cambria" w:cstheme="minorHAnsi"/>
                <w:i/>
                <w:szCs w:val="20"/>
              </w:rPr>
            </w:pPr>
            <w:r w:rsidRPr="00605A84">
              <w:rPr>
                <w:rFonts w:ascii="Cambria" w:hAnsi="Cambria" w:cstheme="minorHAnsi"/>
                <w:i/>
                <w:szCs w:val="20"/>
              </w:rPr>
              <w:t>[e.g., May 2005-present]</w:t>
            </w:r>
          </w:p>
        </w:tc>
        <w:tc>
          <w:tcPr>
            <w:tcW w:w="3330" w:type="dxa"/>
            <w:tcBorders>
              <w:top w:val="single" w:sz="4" w:space="0" w:color="000000"/>
              <w:left w:val="single" w:sz="4" w:space="0" w:color="000000"/>
              <w:bottom w:val="single" w:sz="4" w:space="0" w:color="000000"/>
            </w:tcBorders>
          </w:tcPr>
          <w:p w14:paraId="1B93A810" w14:textId="77777777" w:rsidR="005A2EA8" w:rsidRPr="00605A84" w:rsidRDefault="005A2EA8" w:rsidP="00AC4CAF">
            <w:pPr>
              <w:rPr>
                <w:rFonts w:ascii="Cambria" w:hAnsi="Cambria" w:cstheme="minorHAnsi"/>
                <w:i/>
                <w:szCs w:val="20"/>
              </w:rPr>
            </w:pPr>
            <w:r w:rsidRPr="00605A84">
              <w:rPr>
                <w:rFonts w:ascii="Cambria" w:hAnsi="Cambria" w:cstheme="minorHAnsi"/>
                <w:i/>
                <w:szCs w:val="20"/>
              </w:rPr>
              <w:t>[e.g., Ministry of ……, advisor/consultant to…</w:t>
            </w:r>
          </w:p>
          <w:p w14:paraId="0AA31BBF" w14:textId="77777777" w:rsidR="005A2EA8" w:rsidRPr="00605A84" w:rsidRDefault="005A2EA8" w:rsidP="00AC4CAF">
            <w:pPr>
              <w:rPr>
                <w:rFonts w:ascii="Cambria" w:hAnsi="Cambria" w:cstheme="minorHAnsi"/>
                <w:i/>
                <w:szCs w:val="20"/>
              </w:rPr>
            </w:pPr>
          </w:p>
          <w:p w14:paraId="2E6C2F20" w14:textId="77777777" w:rsidR="005A2EA8" w:rsidRPr="00605A84" w:rsidRDefault="005A2EA8" w:rsidP="00AC4CAF">
            <w:pPr>
              <w:rPr>
                <w:rFonts w:ascii="Cambria" w:hAnsi="Cambria" w:cstheme="minorHAnsi"/>
                <w:b/>
                <w:szCs w:val="20"/>
              </w:rPr>
            </w:pPr>
            <w:r w:rsidRPr="00605A84">
              <w:rPr>
                <w:rFonts w:ascii="Cambria" w:hAnsi="Cambria" w:cstheme="minorHAnsi"/>
                <w:i/>
                <w:szCs w:val="20"/>
              </w:rPr>
              <w:t>For references: Tel…………/ e-mail……; Mr/Mrs B, deputy minister]</w:t>
            </w:r>
          </w:p>
        </w:tc>
        <w:tc>
          <w:tcPr>
            <w:tcW w:w="2304" w:type="dxa"/>
            <w:tcBorders>
              <w:top w:val="single" w:sz="4" w:space="0" w:color="000000"/>
              <w:left w:val="single" w:sz="4" w:space="0" w:color="000000"/>
              <w:bottom w:val="single" w:sz="4" w:space="0" w:color="000000"/>
            </w:tcBorders>
          </w:tcPr>
          <w:p w14:paraId="0758B612" w14:textId="77777777" w:rsidR="005A2EA8" w:rsidRPr="00605A84" w:rsidRDefault="005A2EA8" w:rsidP="00AC4CAF">
            <w:pPr>
              <w:snapToGrid w:val="0"/>
              <w:rPr>
                <w:rFonts w:ascii="Cambria" w:hAnsi="Cambria" w:cstheme="minorHAnsi"/>
                <w:b/>
              </w:rPr>
            </w:pPr>
          </w:p>
        </w:tc>
        <w:tc>
          <w:tcPr>
            <w:tcW w:w="2314" w:type="dxa"/>
            <w:tcBorders>
              <w:top w:val="single" w:sz="4" w:space="0" w:color="000000"/>
              <w:left w:val="single" w:sz="4" w:space="0" w:color="000000"/>
              <w:bottom w:val="single" w:sz="4" w:space="0" w:color="000000"/>
              <w:right w:val="single" w:sz="4" w:space="0" w:color="000000"/>
            </w:tcBorders>
          </w:tcPr>
          <w:p w14:paraId="714D830A" w14:textId="77777777" w:rsidR="005A2EA8" w:rsidRPr="00605A84" w:rsidRDefault="005A2EA8" w:rsidP="00AC4CAF">
            <w:pPr>
              <w:snapToGrid w:val="0"/>
              <w:rPr>
                <w:rFonts w:ascii="Cambria" w:hAnsi="Cambria" w:cstheme="minorHAnsi"/>
                <w:b/>
              </w:rPr>
            </w:pPr>
          </w:p>
        </w:tc>
      </w:tr>
      <w:tr w:rsidR="005A2EA8" w:rsidRPr="00605A84" w14:paraId="445221DE" w14:textId="77777777" w:rsidTr="00AC4CAF">
        <w:tc>
          <w:tcPr>
            <w:tcW w:w="1278" w:type="dxa"/>
            <w:tcBorders>
              <w:top w:val="single" w:sz="4" w:space="0" w:color="000000"/>
              <w:left w:val="single" w:sz="4" w:space="0" w:color="000000"/>
              <w:bottom w:val="single" w:sz="4" w:space="0" w:color="000000"/>
            </w:tcBorders>
          </w:tcPr>
          <w:p w14:paraId="7F90C782" w14:textId="77777777" w:rsidR="005A2EA8" w:rsidRPr="00605A84" w:rsidRDefault="005A2EA8" w:rsidP="00AC4CAF">
            <w:pPr>
              <w:snapToGrid w:val="0"/>
              <w:rPr>
                <w:rFonts w:ascii="Cambria" w:hAnsi="Cambria" w:cstheme="minorHAnsi"/>
                <w:b/>
              </w:rPr>
            </w:pPr>
          </w:p>
        </w:tc>
        <w:tc>
          <w:tcPr>
            <w:tcW w:w="3330" w:type="dxa"/>
            <w:tcBorders>
              <w:top w:val="single" w:sz="4" w:space="0" w:color="000000"/>
              <w:left w:val="single" w:sz="4" w:space="0" w:color="000000"/>
              <w:bottom w:val="single" w:sz="4" w:space="0" w:color="000000"/>
            </w:tcBorders>
          </w:tcPr>
          <w:p w14:paraId="7042BCE9" w14:textId="77777777" w:rsidR="005A2EA8" w:rsidRPr="00605A84" w:rsidRDefault="005A2EA8" w:rsidP="00AC4CAF">
            <w:pPr>
              <w:snapToGrid w:val="0"/>
              <w:rPr>
                <w:rFonts w:ascii="Cambria" w:hAnsi="Cambria" w:cstheme="minorHAnsi"/>
                <w:b/>
              </w:rPr>
            </w:pPr>
          </w:p>
        </w:tc>
        <w:tc>
          <w:tcPr>
            <w:tcW w:w="2304" w:type="dxa"/>
            <w:tcBorders>
              <w:top w:val="single" w:sz="4" w:space="0" w:color="000000"/>
              <w:left w:val="single" w:sz="4" w:space="0" w:color="000000"/>
              <w:bottom w:val="single" w:sz="4" w:space="0" w:color="000000"/>
            </w:tcBorders>
          </w:tcPr>
          <w:p w14:paraId="4B562C0F" w14:textId="77777777" w:rsidR="005A2EA8" w:rsidRPr="00605A84" w:rsidRDefault="005A2EA8" w:rsidP="00AC4CAF">
            <w:pPr>
              <w:snapToGrid w:val="0"/>
              <w:rPr>
                <w:rFonts w:ascii="Cambria" w:hAnsi="Cambria" w:cstheme="minorHAnsi"/>
                <w:b/>
              </w:rPr>
            </w:pPr>
          </w:p>
        </w:tc>
        <w:tc>
          <w:tcPr>
            <w:tcW w:w="2314" w:type="dxa"/>
            <w:tcBorders>
              <w:top w:val="single" w:sz="4" w:space="0" w:color="000000"/>
              <w:left w:val="single" w:sz="4" w:space="0" w:color="000000"/>
              <w:bottom w:val="single" w:sz="4" w:space="0" w:color="000000"/>
              <w:right w:val="single" w:sz="4" w:space="0" w:color="000000"/>
            </w:tcBorders>
          </w:tcPr>
          <w:p w14:paraId="43E50734" w14:textId="77777777" w:rsidR="005A2EA8" w:rsidRPr="00605A84" w:rsidRDefault="005A2EA8" w:rsidP="00AC4CAF">
            <w:pPr>
              <w:snapToGrid w:val="0"/>
              <w:rPr>
                <w:rFonts w:ascii="Cambria" w:hAnsi="Cambria" w:cstheme="minorHAnsi"/>
                <w:b/>
              </w:rPr>
            </w:pPr>
          </w:p>
        </w:tc>
      </w:tr>
      <w:tr w:rsidR="005A2EA8" w:rsidRPr="00605A84" w14:paraId="12B31F70" w14:textId="77777777" w:rsidTr="00AC4CAF">
        <w:tc>
          <w:tcPr>
            <w:tcW w:w="1278" w:type="dxa"/>
            <w:tcBorders>
              <w:top w:val="single" w:sz="4" w:space="0" w:color="000000"/>
              <w:left w:val="single" w:sz="4" w:space="0" w:color="000000"/>
              <w:bottom w:val="single" w:sz="4" w:space="0" w:color="000000"/>
            </w:tcBorders>
          </w:tcPr>
          <w:p w14:paraId="1DEA2288" w14:textId="77777777" w:rsidR="005A2EA8" w:rsidRPr="00605A84" w:rsidRDefault="005A2EA8" w:rsidP="00AC4CAF">
            <w:pPr>
              <w:snapToGrid w:val="0"/>
              <w:rPr>
                <w:rFonts w:ascii="Cambria" w:hAnsi="Cambria" w:cstheme="minorHAnsi"/>
                <w:b/>
              </w:rPr>
            </w:pPr>
          </w:p>
        </w:tc>
        <w:tc>
          <w:tcPr>
            <w:tcW w:w="3330" w:type="dxa"/>
            <w:tcBorders>
              <w:top w:val="single" w:sz="4" w:space="0" w:color="000000"/>
              <w:left w:val="single" w:sz="4" w:space="0" w:color="000000"/>
              <w:bottom w:val="single" w:sz="4" w:space="0" w:color="000000"/>
            </w:tcBorders>
          </w:tcPr>
          <w:p w14:paraId="3A3B8FED" w14:textId="77777777" w:rsidR="005A2EA8" w:rsidRPr="00605A84" w:rsidRDefault="005A2EA8" w:rsidP="00AC4CAF">
            <w:pPr>
              <w:snapToGrid w:val="0"/>
              <w:rPr>
                <w:rFonts w:ascii="Cambria" w:hAnsi="Cambria" w:cstheme="minorHAnsi"/>
                <w:b/>
              </w:rPr>
            </w:pPr>
          </w:p>
        </w:tc>
        <w:tc>
          <w:tcPr>
            <w:tcW w:w="2304" w:type="dxa"/>
            <w:tcBorders>
              <w:top w:val="single" w:sz="4" w:space="0" w:color="000000"/>
              <w:left w:val="single" w:sz="4" w:space="0" w:color="000000"/>
              <w:bottom w:val="single" w:sz="4" w:space="0" w:color="000000"/>
            </w:tcBorders>
          </w:tcPr>
          <w:p w14:paraId="1A0D4CBE" w14:textId="77777777" w:rsidR="005A2EA8" w:rsidRPr="00605A84" w:rsidRDefault="005A2EA8" w:rsidP="00AC4CAF">
            <w:pPr>
              <w:snapToGrid w:val="0"/>
              <w:rPr>
                <w:rFonts w:ascii="Cambria" w:hAnsi="Cambria" w:cstheme="minorHAnsi"/>
                <w:b/>
              </w:rPr>
            </w:pPr>
          </w:p>
        </w:tc>
        <w:tc>
          <w:tcPr>
            <w:tcW w:w="2314" w:type="dxa"/>
            <w:tcBorders>
              <w:top w:val="single" w:sz="4" w:space="0" w:color="000000"/>
              <w:left w:val="single" w:sz="4" w:space="0" w:color="000000"/>
              <w:bottom w:val="single" w:sz="4" w:space="0" w:color="000000"/>
              <w:right w:val="single" w:sz="4" w:space="0" w:color="000000"/>
            </w:tcBorders>
          </w:tcPr>
          <w:p w14:paraId="0B45E01B" w14:textId="77777777" w:rsidR="005A2EA8" w:rsidRPr="00605A84" w:rsidRDefault="005A2EA8" w:rsidP="00AC4CAF">
            <w:pPr>
              <w:snapToGrid w:val="0"/>
              <w:rPr>
                <w:rFonts w:ascii="Cambria" w:hAnsi="Cambria" w:cstheme="minorHAnsi"/>
                <w:b/>
              </w:rPr>
            </w:pPr>
          </w:p>
        </w:tc>
      </w:tr>
    </w:tbl>
    <w:p w14:paraId="7CC9C4EE" w14:textId="77777777" w:rsidR="005A2EA8" w:rsidRPr="00605A84" w:rsidRDefault="005A2EA8" w:rsidP="005A2EA8">
      <w:pPr>
        <w:rPr>
          <w:rFonts w:ascii="Cambria" w:hAnsi="Cambria" w:cstheme="minorHAnsi"/>
          <w:b/>
        </w:rPr>
      </w:pPr>
    </w:p>
    <w:p w14:paraId="6394D5F8" w14:textId="77777777" w:rsidR="005A2EA8" w:rsidRPr="00605A84" w:rsidRDefault="005A2EA8" w:rsidP="00C840A6">
      <w:pPr>
        <w:jc w:val="left"/>
        <w:rPr>
          <w:rFonts w:ascii="Cambria" w:hAnsi="Cambria" w:cstheme="minorHAnsi"/>
          <w:b/>
        </w:rPr>
      </w:pPr>
      <w:r w:rsidRPr="00605A84">
        <w:rPr>
          <w:rFonts w:ascii="Cambria" w:hAnsi="Cambria" w:cstheme="minorHAnsi"/>
          <w:b/>
        </w:rPr>
        <w:t>Membership in Professional Associations and Publications: ___________________________________________________________________</w:t>
      </w:r>
    </w:p>
    <w:p w14:paraId="5FE18081" w14:textId="77777777" w:rsidR="005A2EA8" w:rsidRPr="00605A84" w:rsidRDefault="005A2EA8" w:rsidP="00C840A6">
      <w:pPr>
        <w:jc w:val="left"/>
        <w:rPr>
          <w:rFonts w:ascii="Cambria" w:hAnsi="Cambria" w:cstheme="minorHAnsi"/>
          <w:b/>
        </w:rPr>
      </w:pPr>
    </w:p>
    <w:p w14:paraId="690BC6E7" w14:textId="77777777" w:rsidR="005A2EA8" w:rsidRPr="00605A84" w:rsidRDefault="005A2EA8" w:rsidP="00C840A6">
      <w:pPr>
        <w:jc w:val="left"/>
        <w:rPr>
          <w:rFonts w:ascii="Cambria" w:hAnsi="Cambria" w:cstheme="minorHAnsi"/>
          <w:b/>
        </w:rPr>
      </w:pPr>
      <w:r w:rsidRPr="00605A84">
        <w:rPr>
          <w:rFonts w:ascii="Cambria" w:hAnsi="Cambria" w:cstheme="minorHAnsi"/>
          <w:b/>
        </w:rPr>
        <w:t>Language Skills (indicate only languages in which you can work): __________________________________________________________________</w:t>
      </w:r>
    </w:p>
    <w:p w14:paraId="03DA774B" w14:textId="77777777" w:rsidR="005A2EA8" w:rsidRPr="00605A84" w:rsidRDefault="005A2EA8" w:rsidP="00C840A6">
      <w:pPr>
        <w:jc w:val="left"/>
        <w:rPr>
          <w:rFonts w:ascii="Cambria" w:hAnsi="Cambria" w:cstheme="minorHAnsi"/>
          <w:sz w:val="18"/>
        </w:rPr>
      </w:pPr>
      <w:r w:rsidRPr="00605A84">
        <w:rPr>
          <w:rFonts w:ascii="Cambria" w:hAnsi="Cambria" w:cstheme="minorHAnsi"/>
          <w:b/>
        </w:rPr>
        <w:t>__________________________________________________________________</w:t>
      </w:r>
    </w:p>
    <w:p w14:paraId="6F1F36E2" w14:textId="77777777" w:rsidR="005A2EA8" w:rsidRPr="00605A84" w:rsidRDefault="005A2EA8" w:rsidP="005A2EA8">
      <w:pPr>
        <w:pageBreakBefore/>
        <w:rPr>
          <w:rFonts w:ascii="Cambria" w:hAnsi="Cambria" w:cstheme="minorHAnsi"/>
          <w:b/>
        </w:rPr>
      </w:pPr>
    </w:p>
    <w:p w14:paraId="1B89769D" w14:textId="77777777" w:rsidR="005A2EA8" w:rsidRPr="00605A84" w:rsidRDefault="005A2EA8" w:rsidP="005A2EA8">
      <w:pPr>
        <w:rPr>
          <w:rFonts w:ascii="Cambria" w:hAnsi="Cambria" w:cstheme="minorHAnsi"/>
        </w:rPr>
      </w:pPr>
      <w:r w:rsidRPr="00605A84">
        <w:rPr>
          <w:rFonts w:ascii="Cambria" w:hAnsi="Cambria" w:cstheme="minorHAnsi"/>
          <w:b/>
        </w:rPr>
        <w:t>Adequacy for the Assignment:</w:t>
      </w:r>
    </w:p>
    <w:p w14:paraId="039817EA" w14:textId="77777777" w:rsidR="005A2EA8" w:rsidRPr="00605A84" w:rsidRDefault="005A2EA8" w:rsidP="005A2EA8">
      <w:pPr>
        <w:rPr>
          <w:rFonts w:ascii="Cambria" w:hAnsi="Cambria" w:cstheme="minorHAnsi"/>
        </w:rPr>
      </w:pPr>
    </w:p>
    <w:tbl>
      <w:tblPr>
        <w:tblW w:w="0" w:type="auto"/>
        <w:tblInd w:w="-5" w:type="dxa"/>
        <w:tblLayout w:type="fixed"/>
        <w:tblLook w:val="0000" w:firstRow="0" w:lastRow="0" w:firstColumn="0" w:lastColumn="0" w:noHBand="0" w:noVBand="0"/>
      </w:tblPr>
      <w:tblGrid>
        <w:gridCol w:w="4595"/>
        <w:gridCol w:w="4631"/>
      </w:tblGrid>
      <w:tr w:rsidR="005A2EA8" w:rsidRPr="00605A84" w14:paraId="26392B91" w14:textId="77777777" w:rsidTr="00AC4CAF">
        <w:tc>
          <w:tcPr>
            <w:tcW w:w="4595" w:type="dxa"/>
            <w:tcBorders>
              <w:top w:val="single" w:sz="4" w:space="0" w:color="000000"/>
              <w:left w:val="single" w:sz="4" w:space="0" w:color="000000"/>
              <w:bottom w:val="single" w:sz="4" w:space="0" w:color="000000"/>
            </w:tcBorders>
          </w:tcPr>
          <w:p w14:paraId="7CDA2C4B" w14:textId="77777777" w:rsidR="005A2EA8" w:rsidRPr="00605A84" w:rsidRDefault="005A2EA8" w:rsidP="00AC4CAF">
            <w:pPr>
              <w:rPr>
                <w:rFonts w:ascii="Cambria" w:hAnsi="Cambria" w:cstheme="minorHAnsi"/>
              </w:rPr>
            </w:pPr>
            <w:r w:rsidRPr="00605A84">
              <w:rPr>
                <w:rFonts w:ascii="Cambria" w:hAnsi="Cambria" w:cstheme="minorHAnsi"/>
              </w:rPr>
              <w:t xml:space="preserve">Detailed Tasks Assigned on Consultant’s Team of Experts: </w:t>
            </w:r>
          </w:p>
          <w:p w14:paraId="58E2339A" w14:textId="77777777" w:rsidR="005A2EA8" w:rsidRPr="00605A84" w:rsidRDefault="005A2EA8" w:rsidP="00AC4CAF">
            <w:pPr>
              <w:keepLines/>
              <w:ind w:left="431"/>
              <w:rPr>
                <w:rFonts w:ascii="Cambria" w:hAnsi="Cambria" w:cstheme="minorHAnsi"/>
              </w:rPr>
            </w:pPr>
          </w:p>
        </w:tc>
        <w:tc>
          <w:tcPr>
            <w:tcW w:w="4631" w:type="dxa"/>
            <w:tcBorders>
              <w:top w:val="single" w:sz="4" w:space="0" w:color="000000"/>
              <w:left w:val="single" w:sz="4" w:space="0" w:color="000000"/>
              <w:bottom w:val="single" w:sz="4" w:space="0" w:color="000000"/>
              <w:right w:val="single" w:sz="4" w:space="0" w:color="000000"/>
            </w:tcBorders>
          </w:tcPr>
          <w:p w14:paraId="78E28C9C" w14:textId="77777777" w:rsidR="005A2EA8" w:rsidRPr="00605A84" w:rsidRDefault="005A2EA8" w:rsidP="00AC4CAF">
            <w:pPr>
              <w:rPr>
                <w:rFonts w:ascii="Cambria" w:hAnsi="Cambria" w:cstheme="minorHAnsi"/>
              </w:rPr>
            </w:pPr>
            <w:r w:rsidRPr="00605A84">
              <w:rPr>
                <w:rFonts w:ascii="Cambria" w:hAnsi="Cambria" w:cstheme="minorHAnsi"/>
              </w:rPr>
              <w:t>Reference to Prior Work/Assignments that Best Illustrates Capability to Handle the Assigned Tasks</w:t>
            </w:r>
          </w:p>
        </w:tc>
      </w:tr>
      <w:tr w:rsidR="005A2EA8" w:rsidRPr="00605A84" w14:paraId="0024F6AB" w14:textId="77777777" w:rsidTr="00AC4CAF">
        <w:trPr>
          <w:trHeight w:val="70"/>
        </w:trPr>
        <w:tc>
          <w:tcPr>
            <w:tcW w:w="4595" w:type="dxa"/>
            <w:tcBorders>
              <w:top w:val="single" w:sz="4" w:space="0" w:color="000000"/>
              <w:left w:val="single" w:sz="4" w:space="0" w:color="000000"/>
              <w:bottom w:val="single" w:sz="4" w:space="0" w:color="000000"/>
            </w:tcBorders>
          </w:tcPr>
          <w:p w14:paraId="7A492CEB" w14:textId="77777777" w:rsidR="005A2EA8" w:rsidRPr="00605A84" w:rsidRDefault="005A2EA8" w:rsidP="00AC4CAF">
            <w:pPr>
              <w:keepLines/>
              <w:rPr>
                <w:rFonts w:ascii="Cambria" w:hAnsi="Cambria" w:cstheme="minorHAnsi"/>
              </w:rPr>
            </w:pPr>
            <w:r w:rsidRPr="00605A84">
              <w:rPr>
                <w:rFonts w:ascii="Cambria" w:eastAsia="Calibri" w:hAnsi="Cambria" w:cstheme="minorHAnsi"/>
                <w:sz w:val="18"/>
              </w:rPr>
              <w:t xml:space="preserve"> </w:t>
            </w:r>
          </w:p>
        </w:tc>
        <w:tc>
          <w:tcPr>
            <w:tcW w:w="4631" w:type="dxa"/>
            <w:tcBorders>
              <w:top w:val="single" w:sz="4" w:space="0" w:color="000000"/>
              <w:left w:val="single" w:sz="4" w:space="0" w:color="000000"/>
              <w:bottom w:val="single" w:sz="4" w:space="0" w:color="000000"/>
              <w:right w:val="single" w:sz="4" w:space="0" w:color="000000"/>
            </w:tcBorders>
          </w:tcPr>
          <w:p w14:paraId="644D2C01" w14:textId="77777777" w:rsidR="005A2EA8" w:rsidRPr="00605A84" w:rsidRDefault="005A2EA8" w:rsidP="00AC4CAF">
            <w:pPr>
              <w:keepLines/>
              <w:snapToGrid w:val="0"/>
              <w:rPr>
                <w:rFonts w:ascii="Cambria" w:hAnsi="Cambria" w:cstheme="minorHAnsi"/>
              </w:rPr>
            </w:pPr>
          </w:p>
          <w:p w14:paraId="7F9E0D48" w14:textId="77777777" w:rsidR="005A2EA8" w:rsidRPr="00605A84" w:rsidRDefault="005A2EA8" w:rsidP="00AC4CAF">
            <w:pPr>
              <w:keepLines/>
              <w:rPr>
                <w:rFonts w:ascii="Cambria" w:hAnsi="Cambria" w:cstheme="minorHAnsi"/>
              </w:rPr>
            </w:pPr>
          </w:p>
          <w:p w14:paraId="6D708B13" w14:textId="77777777" w:rsidR="005A2EA8" w:rsidRPr="00605A84" w:rsidRDefault="005A2EA8" w:rsidP="00AC4CAF">
            <w:pPr>
              <w:keepLines/>
              <w:rPr>
                <w:rFonts w:ascii="Cambria" w:hAnsi="Cambria" w:cstheme="minorHAnsi"/>
              </w:rPr>
            </w:pPr>
          </w:p>
          <w:p w14:paraId="119444ED" w14:textId="77777777" w:rsidR="005A2EA8" w:rsidRPr="00605A84" w:rsidRDefault="005A2EA8" w:rsidP="00AC4CAF">
            <w:pPr>
              <w:keepLines/>
              <w:rPr>
                <w:rFonts w:ascii="Cambria" w:hAnsi="Cambria" w:cstheme="minorHAnsi"/>
              </w:rPr>
            </w:pPr>
          </w:p>
        </w:tc>
      </w:tr>
      <w:tr w:rsidR="005A2EA8" w:rsidRPr="00605A84" w14:paraId="253819DE" w14:textId="77777777" w:rsidTr="00AC4CAF">
        <w:tc>
          <w:tcPr>
            <w:tcW w:w="4595" w:type="dxa"/>
            <w:tcBorders>
              <w:top w:val="single" w:sz="4" w:space="0" w:color="000000"/>
              <w:left w:val="single" w:sz="4" w:space="0" w:color="000000"/>
              <w:bottom w:val="single" w:sz="4" w:space="0" w:color="000000"/>
            </w:tcBorders>
          </w:tcPr>
          <w:p w14:paraId="2517A4F0" w14:textId="77777777" w:rsidR="005A2EA8" w:rsidRPr="00605A84" w:rsidRDefault="005A2EA8" w:rsidP="00AC4CAF">
            <w:pPr>
              <w:keepLines/>
              <w:snapToGrid w:val="0"/>
              <w:ind w:left="431"/>
              <w:rPr>
                <w:rFonts w:ascii="Cambria" w:hAnsi="Cambria" w:cstheme="minorHAnsi"/>
                <w:b/>
                <w:sz w:val="18"/>
              </w:rPr>
            </w:pPr>
          </w:p>
        </w:tc>
        <w:tc>
          <w:tcPr>
            <w:tcW w:w="4631" w:type="dxa"/>
            <w:tcBorders>
              <w:top w:val="single" w:sz="4" w:space="0" w:color="000000"/>
              <w:left w:val="single" w:sz="4" w:space="0" w:color="000000"/>
              <w:bottom w:val="single" w:sz="4" w:space="0" w:color="000000"/>
              <w:right w:val="single" w:sz="4" w:space="0" w:color="000000"/>
            </w:tcBorders>
          </w:tcPr>
          <w:p w14:paraId="171F421D" w14:textId="77777777" w:rsidR="005A2EA8" w:rsidRPr="00605A84" w:rsidRDefault="005A2EA8" w:rsidP="00AC4CAF">
            <w:pPr>
              <w:keepLines/>
              <w:snapToGrid w:val="0"/>
              <w:rPr>
                <w:rFonts w:ascii="Cambria" w:hAnsi="Cambria" w:cstheme="minorHAnsi"/>
                <w:b/>
              </w:rPr>
            </w:pPr>
          </w:p>
        </w:tc>
      </w:tr>
      <w:tr w:rsidR="005A2EA8" w:rsidRPr="00605A84" w14:paraId="576FB78A" w14:textId="77777777" w:rsidTr="00AC4CAF">
        <w:tc>
          <w:tcPr>
            <w:tcW w:w="4595" w:type="dxa"/>
            <w:tcBorders>
              <w:top w:val="single" w:sz="4" w:space="0" w:color="000000"/>
              <w:left w:val="single" w:sz="4" w:space="0" w:color="000000"/>
              <w:bottom w:val="single" w:sz="4" w:space="0" w:color="000000"/>
            </w:tcBorders>
          </w:tcPr>
          <w:p w14:paraId="7445307D" w14:textId="77777777" w:rsidR="005A2EA8" w:rsidRPr="00605A84" w:rsidRDefault="005A2EA8" w:rsidP="00AC4CAF">
            <w:pPr>
              <w:keepLines/>
              <w:snapToGrid w:val="0"/>
              <w:ind w:left="431"/>
              <w:rPr>
                <w:rFonts w:ascii="Cambria" w:hAnsi="Cambria" w:cstheme="minorHAnsi"/>
                <w:b/>
                <w:sz w:val="18"/>
              </w:rPr>
            </w:pPr>
          </w:p>
        </w:tc>
        <w:tc>
          <w:tcPr>
            <w:tcW w:w="4631" w:type="dxa"/>
            <w:tcBorders>
              <w:top w:val="single" w:sz="4" w:space="0" w:color="000000"/>
              <w:left w:val="single" w:sz="4" w:space="0" w:color="000000"/>
              <w:bottom w:val="single" w:sz="4" w:space="0" w:color="000000"/>
              <w:right w:val="single" w:sz="4" w:space="0" w:color="000000"/>
            </w:tcBorders>
          </w:tcPr>
          <w:p w14:paraId="1D621942" w14:textId="77777777" w:rsidR="005A2EA8" w:rsidRPr="00605A84" w:rsidRDefault="005A2EA8" w:rsidP="00AC4CAF">
            <w:pPr>
              <w:keepLines/>
              <w:snapToGrid w:val="0"/>
              <w:rPr>
                <w:rFonts w:ascii="Cambria" w:hAnsi="Cambria" w:cstheme="minorHAnsi"/>
                <w:b/>
              </w:rPr>
            </w:pPr>
          </w:p>
        </w:tc>
      </w:tr>
    </w:tbl>
    <w:p w14:paraId="73E11CAB" w14:textId="77777777" w:rsidR="005A2EA8" w:rsidRPr="00605A84" w:rsidRDefault="005A2EA8" w:rsidP="005A2EA8">
      <w:pPr>
        <w:rPr>
          <w:rFonts w:ascii="Cambria" w:hAnsi="Cambria" w:cstheme="minorHAnsi"/>
          <w:sz w:val="18"/>
        </w:rPr>
      </w:pPr>
    </w:p>
    <w:p w14:paraId="1E15CFC6" w14:textId="77777777" w:rsidR="005A2EA8" w:rsidRPr="00605A84" w:rsidRDefault="005A2EA8" w:rsidP="005A2EA8">
      <w:pPr>
        <w:rPr>
          <w:rFonts w:ascii="Cambria" w:hAnsi="Cambria" w:cstheme="minorHAnsi"/>
          <w:sz w:val="18"/>
        </w:rPr>
      </w:pPr>
    </w:p>
    <w:p w14:paraId="45D097F3" w14:textId="77777777" w:rsidR="005A2EA8" w:rsidRPr="00605A84" w:rsidRDefault="005A2EA8" w:rsidP="00B33550">
      <w:pPr>
        <w:rPr>
          <w:rFonts w:ascii="Cambria" w:hAnsi="Cambria" w:cstheme="minorHAnsi"/>
        </w:rPr>
      </w:pPr>
    </w:p>
    <w:p w14:paraId="6E6227E1" w14:textId="77777777" w:rsidR="00B33550" w:rsidRPr="00605A84" w:rsidRDefault="00B33550" w:rsidP="00B33550">
      <w:pPr>
        <w:rPr>
          <w:rFonts w:ascii="Cambria" w:hAnsi="Cambria" w:cstheme="minorHAnsi"/>
        </w:rPr>
      </w:pPr>
    </w:p>
    <w:p w14:paraId="46A0E470" w14:textId="77777777" w:rsidR="00B33550" w:rsidRPr="00605A84" w:rsidRDefault="00B33550" w:rsidP="00B33550">
      <w:pPr>
        <w:rPr>
          <w:rFonts w:ascii="Cambria" w:hAnsi="Cambria" w:cstheme="minorHAnsi"/>
          <w:lang w:val="en-US"/>
        </w:rPr>
        <w:sectPr w:rsidR="00B33550" w:rsidRPr="00605A84" w:rsidSect="00B335AC">
          <w:pgSz w:w="11900" w:h="16840"/>
          <w:pgMar w:top="1417" w:right="1417" w:bottom="1134" w:left="1417" w:header="708" w:footer="708" w:gutter="0"/>
          <w:cols w:space="708"/>
          <w:docGrid w:linePitch="360"/>
        </w:sectPr>
      </w:pPr>
    </w:p>
    <w:p w14:paraId="256886B7" w14:textId="77777777" w:rsidR="00B33550" w:rsidRPr="00605A84" w:rsidRDefault="0092077B" w:rsidP="00A3033A">
      <w:pPr>
        <w:pStyle w:val="Heading1"/>
        <w:numPr>
          <w:ilvl w:val="0"/>
          <w:numId w:val="0"/>
        </w:numPr>
        <w:ind w:left="360"/>
        <w:rPr>
          <w:rFonts w:cstheme="minorHAnsi"/>
        </w:rPr>
      </w:pPr>
      <w:bookmarkStart w:id="201" w:name="_Ref492568443"/>
      <w:bookmarkStart w:id="202" w:name="_Toc493614542"/>
      <w:bookmarkStart w:id="203" w:name="_Toc493615197"/>
      <w:bookmarkStart w:id="204" w:name="_Toc530904343"/>
      <w:bookmarkStart w:id="205" w:name="_Toc530904631"/>
      <w:bookmarkStart w:id="206" w:name="_Toc83380086"/>
      <w:bookmarkStart w:id="207" w:name="_Toc95839341"/>
      <w:bookmarkStart w:id="208" w:name="_Toc95839654"/>
      <w:r w:rsidRPr="00605A84">
        <w:rPr>
          <w:rFonts w:cstheme="minorHAnsi"/>
        </w:rPr>
        <w:lastRenderedPageBreak/>
        <w:t>7</w:t>
      </w:r>
      <w:r w:rsidR="005B0361" w:rsidRPr="00605A84">
        <w:rPr>
          <w:rFonts w:cstheme="minorHAnsi"/>
        </w:rPr>
        <w:tab/>
      </w:r>
      <w:r w:rsidR="00B33550" w:rsidRPr="00605A84">
        <w:rPr>
          <w:rFonts w:cstheme="minorHAnsi"/>
        </w:rPr>
        <w:t>Company’s Equipment</w:t>
      </w:r>
      <w:bookmarkEnd w:id="201"/>
      <w:bookmarkEnd w:id="202"/>
      <w:bookmarkEnd w:id="203"/>
      <w:bookmarkEnd w:id="204"/>
      <w:bookmarkEnd w:id="205"/>
      <w:bookmarkEnd w:id="206"/>
      <w:bookmarkEnd w:id="207"/>
      <w:bookmarkEnd w:id="208"/>
    </w:p>
    <w:p w14:paraId="3604CEC8" w14:textId="77777777" w:rsidR="00B33550" w:rsidRPr="00605A84" w:rsidRDefault="00B33550" w:rsidP="00B33550">
      <w:pPr>
        <w:rPr>
          <w:rFonts w:ascii="Cambria" w:hAnsi="Cambria" w:cstheme="minorHAnsi"/>
        </w:rPr>
      </w:pPr>
      <w:r w:rsidRPr="00605A84">
        <w:rPr>
          <w:rFonts w:ascii="Cambria" w:hAnsi="Cambria" w:cstheme="minorHAnsi"/>
        </w:rPr>
        <w:t>Each individual major item of equipment that to be deployed on the Contract shall be mentioned. The equipment listed is to be assigned exclusively to the Contract for as long as required and must not form part of a pool of equipment used on other Contracts. The list may be expanded by the Bidder, if required.</w:t>
      </w:r>
    </w:p>
    <w:p w14:paraId="717DA040" w14:textId="77777777" w:rsidR="00B33550" w:rsidRPr="00605A84" w:rsidRDefault="00B33550" w:rsidP="00B33550">
      <w:pPr>
        <w:rPr>
          <w:rFonts w:ascii="Cambria" w:hAnsi="Cambria" w:cstheme="minorHAnsi"/>
        </w:rPr>
      </w:pPr>
    </w:p>
    <w:tbl>
      <w:tblPr>
        <w:tblStyle w:val="TableGrid"/>
        <w:tblW w:w="0" w:type="auto"/>
        <w:tblLook w:val="04A0" w:firstRow="1" w:lastRow="0" w:firstColumn="1" w:lastColumn="0" w:noHBand="0" w:noVBand="1"/>
      </w:tblPr>
      <w:tblGrid>
        <w:gridCol w:w="2832"/>
        <w:gridCol w:w="1645"/>
        <w:gridCol w:w="972"/>
        <w:gridCol w:w="1821"/>
        <w:gridCol w:w="1192"/>
        <w:gridCol w:w="594"/>
      </w:tblGrid>
      <w:tr w:rsidR="00B33550" w:rsidRPr="00605A84" w14:paraId="4CA2BAA7" w14:textId="77777777" w:rsidTr="00E54F5A">
        <w:tc>
          <w:tcPr>
            <w:tcW w:w="2832" w:type="dxa"/>
          </w:tcPr>
          <w:p w14:paraId="7B79B008"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cstheme="minorHAnsi"/>
                <w:b/>
                <w:lang w:val="en-US"/>
              </w:rPr>
            </w:pPr>
            <w:r w:rsidRPr="00605A84">
              <w:rPr>
                <w:rFonts w:ascii="Cambria" w:hAnsi="Cambria" w:cstheme="minorHAnsi"/>
                <w:b/>
              </w:rPr>
              <w:t>Type / Description / Mode</w:t>
            </w:r>
          </w:p>
        </w:tc>
        <w:tc>
          <w:tcPr>
            <w:tcW w:w="1645" w:type="dxa"/>
          </w:tcPr>
          <w:p w14:paraId="06631B9F"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cstheme="minorHAnsi"/>
                <w:b/>
                <w:lang w:val="en-US"/>
              </w:rPr>
            </w:pPr>
            <w:r w:rsidRPr="00605A84">
              <w:rPr>
                <w:rFonts w:ascii="Cambria" w:hAnsi="Cambria" w:cstheme="minorHAnsi"/>
                <w:b/>
              </w:rPr>
              <w:t>Size / Capacity</w:t>
            </w:r>
          </w:p>
        </w:tc>
        <w:tc>
          <w:tcPr>
            <w:tcW w:w="972" w:type="dxa"/>
          </w:tcPr>
          <w:p w14:paraId="232747DA"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cstheme="minorHAnsi"/>
                <w:b/>
                <w:lang w:val="en-US"/>
              </w:rPr>
            </w:pPr>
            <w:r w:rsidRPr="00605A84">
              <w:rPr>
                <w:rFonts w:ascii="Cambria" w:hAnsi="Cambria" w:cstheme="minorHAnsi"/>
                <w:b/>
              </w:rPr>
              <w:t>Number</w:t>
            </w:r>
          </w:p>
        </w:tc>
        <w:tc>
          <w:tcPr>
            <w:tcW w:w="1821" w:type="dxa"/>
          </w:tcPr>
          <w:p w14:paraId="34FC4CAA"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cstheme="minorHAnsi"/>
                <w:b/>
                <w:lang w:val="en-US"/>
              </w:rPr>
            </w:pPr>
            <w:r w:rsidRPr="00605A84">
              <w:rPr>
                <w:rFonts w:ascii="Cambria" w:hAnsi="Cambria" w:cstheme="minorHAnsi"/>
                <w:b/>
              </w:rPr>
              <w:t>Current Location</w:t>
            </w:r>
          </w:p>
        </w:tc>
        <w:tc>
          <w:tcPr>
            <w:tcW w:w="1192" w:type="dxa"/>
          </w:tcPr>
          <w:p w14:paraId="4E15E0C3"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cstheme="minorHAnsi"/>
                <w:b/>
                <w:lang w:val="en-US"/>
              </w:rPr>
            </w:pPr>
            <w:r w:rsidRPr="00605A84">
              <w:rPr>
                <w:rFonts w:ascii="Cambria" w:hAnsi="Cambria" w:cstheme="minorHAnsi"/>
                <w:b/>
              </w:rPr>
              <w:t>Owned or leased</w:t>
            </w:r>
          </w:p>
        </w:tc>
        <w:tc>
          <w:tcPr>
            <w:tcW w:w="594" w:type="dxa"/>
          </w:tcPr>
          <w:p w14:paraId="385C6BDC"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cstheme="minorHAnsi"/>
                <w:b/>
                <w:lang w:val="en-US"/>
              </w:rPr>
            </w:pPr>
            <w:r w:rsidRPr="00605A84">
              <w:rPr>
                <w:rFonts w:ascii="Cambria" w:hAnsi="Cambria" w:cstheme="minorHAnsi"/>
                <w:b/>
              </w:rPr>
              <w:t>Age</w:t>
            </w:r>
          </w:p>
        </w:tc>
      </w:tr>
      <w:tr w:rsidR="00B33550" w:rsidRPr="00605A84" w14:paraId="16B06E25" w14:textId="77777777" w:rsidTr="00E54F5A">
        <w:tc>
          <w:tcPr>
            <w:tcW w:w="2832" w:type="dxa"/>
          </w:tcPr>
          <w:p w14:paraId="19DF6971"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2ADCE68C"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7785622C"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53141F9B"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460D4D42"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0759AF8D"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605A84" w14:paraId="622D0379" w14:textId="77777777" w:rsidTr="00E54F5A">
        <w:tc>
          <w:tcPr>
            <w:tcW w:w="2832" w:type="dxa"/>
          </w:tcPr>
          <w:p w14:paraId="097E4495"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4C19B203"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10CF0B8A"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71FA5691"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2BD7E3AD"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14462603"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605A84" w14:paraId="21CB47DF" w14:textId="77777777" w:rsidTr="00E54F5A">
        <w:tc>
          <w:tcPr>
            <w:tcW w:w="2832" w:type="dxa"/>
          </w:tcPr>
          <w:p w14:paraId="73EB369C"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219AEFF7"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4FF4A2C8"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7715BA81"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17A0DDA1"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11631939"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605A84" w14:paraId="368A98E0" w14:textId="77777777" w:rsidTr="00E54F5A">
        <w:tc>
          <w:tcPr>
            <w:tcW w:w="2832" w:type="dxa"/>
          </w:tcPr>
          <w:p w14:paraId="0E90F747"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6A6B1A49"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29DC44E7"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024C185B"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3C4F04A5"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3E720084"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605A84" w14:paraId="3001C09D" w14:textId="77777777" w:rsidTr="00E54F5A">
        <w:tc>
          <w:tcPr>
            <w:tcW w:w="2832" w:type="dxa"/>
          </w:tcPr>
          <w:p w14:paraId="7E17A9CE"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6CDA3B45"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0B20B497"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00BCB557"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62856BB9"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33827CFD"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605A84" w14:paraId="3ED405C4" w14:textId="77777777" w:rsidTr="00E54F5A">
        <w:tc>
          <w:tcPr>
            <w:tcW w:w="2832" w:type="dxa"/>
          </w:tcPr>
          <w:p w14:paraId="4E47248C"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1A51DCB6"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518D0164"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297B39EA"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77697EA7"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252CB2CC"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605A84" w14:paraId="71A879D6" w14:textId="77777777" w:rsidTr="00E54F5A">
        <w:tc>
          <w:tcPr>
            <w:tcW w:w="2832" w:type="dxa"/>
          </w:tcPr>
          <w:p w14:paraId="66EDF8E2"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5271D748"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745CD58C"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28794762"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4FB44741"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521E5B7C"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605A84" w14:paraId="22CD142E" w14:textId="77777777" w:rsidTr="00E54F5A">
        <w:tc>
          <w:tcPr>
            <w:tcW w:w="2832" w:type="dxa"/>
          </w:tcPr>
          <w:p w14:paraId="6757061E"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1092A503"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64D11E15"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457BFC19"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40831736"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001E3B14"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605A84" w14:paraId="09CD5ED2" w14:textId="77777777" w:rsidTr="00E54F5A">
        <w:tc>
          <w:tcPr>
            <w:tcW w:w="2832" w:type="dxa"/>
          </w:tcPr>
          <w:p w14:paraId="308BFF1B"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05C6813C"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2B5886C8"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7E377208"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301E92C5"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1FF15EC5"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605A84" w14:paraId="72BAA7BD" w14:textId="77777777" w:rsidTr="00E54F5A">
        <w:tc>
          <w:tcPr>
            <w:tcW w:w="2832" w:type="dxa"/>
          </w:tcPr>
          <w:p w14:paraId="26BB5B0F"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7CA10DD6"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499CBE35"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1D39CDA6"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4D931D57"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1FD969C0"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605A84" w14:paraId="4CE3D18B" w14:textId="77777777" w:rsidTr="00E54F5A">
        <w:tc>
          <w:tcPr>
            <w:tcW w:w="2832" w:type="dxa"/>
          </w:tcPr>
          <w:p w14:paraId="7DC1F850"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1560229B"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241C4C6F"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6CACF3AC"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420CF3E9"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05F6172D"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605A84" w14:paraId="2582B5E4" w14:textId="77777777" w:rsidTr="00E54F5A">
        <w:tc>
          <w:tcPr>
            <w:tcW w:w="2832" w:type="dxa"/>
          </w:tcPr>
          <w:p w14:paraId="5AEAA42D"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76A934A7"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5455D07F"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7B2C6C47"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7242DF51"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0A7E2CA0"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605A84" w14:paraId="4D096FE4" w14:textId="77777777" w:rsidTr="00E54F5A">
        <w:tc>
          <w:tcPr>
            <w:tcW w:w="2832" w:type="dxa"/>
          </w:tcPr>
          <w:p w14:paraId="2288B569"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71A43EDB"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450C3CDD"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0187B3F2"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4E0EED3B"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2DAFD19E"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605A84" w14:paraId="7F29333C" w14:textId="77777777" w:rsidTr="00E54F5A">
        <w:tc>
          <w:tcPr>
            <w:tcW w:w="2832" w:type="dxa"/>
          </w:tcPr>
          <w:p w14:paraId="7E166154"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3BA0DC1C"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2528FD1C"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3082D3F8"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260A9ECC"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007AB973"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605A84" w14:paraId="2409F7D8" w14:textId="77777777" w:rsidTr="00E54F5A">
        <w:tc>
          <w:tcPr>
            <w:tcW w:w="2832" w:type="dxa"/>
          </w:tcPr>
          <w:p w14:paraId="6A9F896B"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0567C696"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793A0D81"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432503BA"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7E0CC5C4"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4B0BF02E"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605A84" w14:paraId="16760471" w14:textId="77777777" w:rsidTr="00E54F5A">
        <w:tc>
          <w:tcPr>
            <w:tcW w:w="2832" w:type="dxa"/>
          </w:tcPr>
          <w:p w14:paraId="2D75D8DC"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1D0D3D07"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1FEAE580"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11731C92"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081BC1F1"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2BEBF72B"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605A84" w14:paraId="53F5E229" w14:textId="77777777" w:rsidTr="00E54F5A">
        <w:tc>
          <w:tcPr>
            <w:tcW w:w="2832" w:type="dxa"/>
          </w:tcPr>
          <w:p w14:paraId="48951208"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19E1927A"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7DBD166D"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5A125812"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0CC989C7"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2AB7459A"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605A84" w14:paraId="3ADA1258" w14:textId="77777777" w:rsidTr="00E54F5A">
        <w:tc>
          <w:tcPr>
            <w:tcW w:w="2832" w:type="dxa"/>
          </w:tcPr>
          <w:p w14:paraId="1AF22819"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56F8FB75"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28D39012"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574AD0D7"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6C3A9AD3"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1F527EE0"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r w:rsidR="00B33550" w:rsidRPr="00605A84" w14:paraId="204BE3AD" w14:textId="77777777" w:rsidTr="00E54F5A">
        <w:tc>
          <w:tcPr>
            <w:tcW w:w="2832" w:type="dxa"/>
          </w:tcPr>
          <w:p w14:paraId="5AFE91EF"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645" w:type="dxa"/>
          </w:tcPr>
          <w:p w14:paraId="7331611A"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972" w:type="dxa"/>
          </w:tcPr>
          <w:p w14:paraId="48671622"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821" w:type="dxa"/>
          </w:tcPr>
          <w:p w14:paraId="35C90193"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1192" w:type="dxa"/>
          </w:tcPr>
          <w:p w14:paraId="7B4E3B77"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c>
          <w:tcPr>
            <w:tcW w:w="594" w:type="dxa"/>
          </w:tcPr>
          <w:p w14:paraId="034C46FC" w14:textId="77777777" w:rsidR="00B33550" w:rsidRPr="00605A84" w:rsidRDefault="00B33550" w:rsidP="00E54F5A">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lang w:val="en-US"/>
              </w:rPr>
            </w:pPr>
          </w:p>
        </w:tc>
      </w:tr>
    </w:tbl>
    <w:p w14:paraId="1A6A2B2F" w14:textId="77777777" w:rsidR="00B33550" w:rsidRPr="00605A84" w:rsidRDefault="00B33550" w:rsidP="00B33550">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lang w:val="en-US"/>
        </w:rPr>
      </w:pPr>
    </w:p>
    <w:p w14:paraId="7607718E" w14:textId="77777777" w:rsidR="00B33550" w:rsidRPr="00605A84" w:rsidRDefault="00B33550" w:rsidP="00B33550">
      <w:pPr>
        <w:rPr>
          <w:rFonts w:ascii="Cambria" w:hAnsi="Cambria" w:cstheme="minorHAnsi"/>
        </w:rPr>
      </w:pPr>
      <w:r w:rsidRPr="00605A84">
        <w:rPr>
          <w:rFonts w:ascii="Cambria" w:hAnsi="Cambria" w:cstheme="minorHAnsi"/>
        </w:rPr>
        <w:t>Authorized and binding signature: ____________________</w:t>
      </w:r>
    </w:p>
    <w:p w14:paraId="169C395E" w14:textId="77777777" w:rsidR="00B33550" w:rsidRPr="00605A84" w:rsidRDefault="00B33550" w:rsidP="00B33550">
      <w:pPr>
        <w:rPr>
          <w:rFonts w:ascii="Cambria" w:hAnsi="Cambria" w:cstheme="minorHAnsi"/>
        </w:rPr>
      </w:pPr>
    </w:p>
    <w:p w14:paraId="02518A78" w14:textId="77777777" w:rsidR="00B33550" w:rsidRPr="00605A84" w:rsidRDefault="00B33550" w:rsidP="00B33550">
      <w:pPr>
        <w:rPr>
          <w:rFonts w:ascii="Cambria" w:hAnsi="Cambria" w:cstheme="minorHAnsi"/>
        </w:rPr>
      </w:pPr>
      <w:r w:rsidRPr="00605A84">
        <w:rPr>
          <w:rFonts w:ascii="Cambria" w:hAnsi="Cambria" w:cstheme="minorHAnsi"/>
        </w:rPr>
        <w:t>Name and function of the signatory: ___________________________________________</w:t>
      </w:r>
    </w:p>
    <w:p w14:paraId="0D39BD5E" w14:textId="77777777" w:rsidR="00B33550" w:rsidRPr="00605A84" w:rsidRDefault="00B33550" w:rsidP="00B33550">
      <w:pPr>
        <w:rPr>
          <w:rFonts w:ascii="Cambria" w:hAnsi="Cambria" w:cstheme="minorHAnsi"/>
        </w:rPr>
      </w:pPr>
    </w:p>
    <w:p w14:paraId="7B227339" w14:textId="77777777" w:rsidR="00B33550" w:rsidRPr="00605A84" w:rsidRDefault="00B33550" w:rsidP="00B33550">
      <w:pPr>
        <w:rPr>
          <w:rFonts w:ascii="Cambria" w:hAnsi="Cambria" w:cstheme="minorHAnsi"/>
        </w:rPr>
      </w:pPr>
      <w:r w:rsidRPr="00605A84">
        <w:rPr>
          <w:rFonts w:ascii="Cambria" w:hAnsi="Cambria" w:cstheme="minorHAnsi"/>
        </w:rPr>
        <w:t>Date of signing: _____/____/____</w:t>
      </w:r>
    </w:p>
    <w:p w14:paraId="73AB4BC1" w14:textId="77777777" w:rsidR="00DF7ACC" w:rsidRPr="00605A84" w:rsidRDefault="00DF7ACC">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lang w:val="en-US"/>
        </w:rPr>
      </w:pPr>
      <w:r w:rsidRPr="00605A84">
        <w:rPr>
          <w:rFonts w:ascii="Cambria" w:hAnsi="Cambria" w:cstheme="minorHAnsi"/>
          <w:lang w:val="en-US"/>
        </w:rPr>
        <w:br w:type="page"/>
      </w:r>
    </w:p>
    <w:p w14:paraId="0D8617FD" w14:textId="77777777" w:rsidR="00DF7ACC" w:rsidRPr="00605A84" w:rsidRDefault="00DF7ACC" w:rsidP="00A3033A">
      <w:pPr>
        <w:pStyle w:val="Heading1"/>
        <w:numPr>
          <w:ilvl w:val="0"/>
          <w:numId w:val="0"/>
        </w:numPr>
        <w:ind w:left="360"/>
        <w:rPr>
          <w:rFonts w:cstheme="minorHAnsi"/>
        </w:rPr>
      </w:pPr>
      <w:bookmarkStart w:id="209" w:name="_Toc83380087"/>
      <w:bookmarkStart w:id="210" w:name="_Toc95839342"/>
      <w:bookmarkStart w:id="211" w:name="_Toc95839655"/>
      <w:r w:rsidRPr="00605A84">
        <w:rPr>
          <w:rFonts w:cstheme="minorHAnsi"/>
        </w:rPr>
        <w:lastRenderedPageBreak/>
        <w:t>8</w:t>
      </w:r>
      <w:r w:rsidRPr="00605A84">
        <w:rPr>
          <w:rFonts w:cstheme="minorHAnsi"/>
        </w:rPr>
        <w:tab/>
        <w:t>List of on-going / present projects implemented by the Company (if any)</w:t>
      </w:r>
      <w:bookmarkEnd w:id="209"/>
      <w:bookmarkEnd w:id="210"/>
      <w:bookmarkEnd w:id="211"/>
    </w:p>
    <w:p w14:paraId="6C52F589" w14:textId="77777777" w:rsidR="00DF7ACC" w:rsidRPr="00605A84" w:rsidRDefault="00DF7ACC" w:rsidP="00DF7ACC">
      <w:pPr>
        <w:rPr>
          <w:rFonts w:ascii="Cambria" w:hAnsi="Cambria" w:cstheme="minorHAnsi"/>
        </w:rPr>
      </w:pPr>
    </w:p>
    <w:p w14:paraId="45A2848D" w14:textId="77777777" w:rsidR="00DF7ACC" w:rsidRPr="00605A84" w:rsidRDefault="00DF7ACC" w:rsidP="00DF7ACC">
      <w:pPr>
        <w:rPr>
          <w:rFonts w:ascii="Cambria" w:hAnsi="Cambria" w:cstheme="minorHAnsi"/>
        </w:rPr>
      </w:pPr>
      <w:r w:rsidRPr="00605A84">
        <w:rPr>
          <w:rFonts w:ascii="Cambria" w:hAnsi="Cambria" w:cstheme="minorHAnsi"/>
        </w:rPr>
        <w:t>Bidders should provide information on their current commitments on all con</w:t>
      </w:r>
      <w:r w:rsidRPr="00605A84">
        <w:rPr>
          <w:rFonts w:ascii="Cambria" w:hAnsi="Cambria" w:cstheme="minorHAnsi"/>
        </w:rPr>
        <w:softHyphen/>
        <w:t>tracts that have been awarded, or for which a letter of intent or acceptance has been received, or for contracts approaching completion, but for which an unqualified, full completion certificate has yet to be issued.</w:t>
      </w:r>
    </w:p>
    <w:tbl>
      <w:tblPr>
        <w:tblStyle w:val="TableGrid"/>
        <w:tblW w:w="9068" w:type="dxa"/>
        <w:tblLayout w:type="fixed"/>
        <w:tblLook w:val="04A0" w:firstRow="1" w:lastRow="0" w:firstColumn="1" w:lastColumn="0" w:noHBand="0" w:noVBand="1"/>
      </w:tblPr>
      <w:tblGrid>
        <w:gridCol w:w="2830"/>
        <w:gridCol w:w="2836"/>
        <w:gridCol w:w="1701"/>
        <w:gridCol w:w="1701"/>
      </w:tblGrid>
      <w:tr w:rsidR="00DF7ACC" w:rsidRPr="00605A84" w14:paraId="3F916F73" w14:textId="77777777" w:rsidTr="000D1467">
        <w:tc>
          <w:tcPr>
            <w:tcW w:w="2830" w:type="dxa"/>
          </w:tcPr>
          <w:p w14:paraId="06C3F1C3"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cstheme="minorHAnsi"/>
                <w:b/>
                <w:szCs w:val="20"/>
              </w:rPr>
            </w:pPr>
            <w:r w:rsidRPr="00605A84">
              <w:rPr>
                <w:rFonts w:ascii="Cambria" w:hAnsi="Cambria" w:cstheme="minorHAnsi"/>
                <w:b/>
                <w:szCs w:val="20"/>
              </w:rPr>
              <w:t>Type of project</w:t>
            </w:r>
          </w:p>
        </w:tc>
        <w:tc>
          <w:tcPr>
            <w:tcW w:w="2836" w:type="dxa"/>
          </w:tcPr>
          <w:p w14:paraId="261E85D5"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cstheme="minorHAnsi"/>
                <w:b/>
                <w:szCs w:val="20"/>
              </w:rPr>
            </w:pPr>
            <w:r w:rsidRPr="00605A84">
              <w:rPr>
                <w:rFonts w:ascii="Cambria" w:hAnsi="Cambria" w:cstheme="minorHAnsi"/>
                <w:b/>
                <w:szCs w:val="20"/>
              </w:rPr>
              <w:t>Amount of Contract (</w:t>
            </w:r>
            <w:r w:rsidR="0084227E" w:rsidRPr="00605A84">
              <w:rPr>
                <w:rFonts w:ascii="Cambria" w:hAnsi="Cambria" w:cstheme="minorHAnsi"/>
                <w:b/>
                <w:szCs w:val="20"/>
              </w:rPr>
              <w:t>PRK</w:t>
            </w:r>
            <w:r w:rsidRPr="00605A84">
              <w:rPr>
                <w:rFonts w:ascii="Cambria" w:hAnsi="Cambria" w:cstheme="minorHAnsi"/>
                <w:b/>
                <w:szCs w:val="20"/>
              </w:rPr>
              <w:t>)</w:t>
            </w:r>
          </w:p>
          <w:p w14:paraId="7C00F47F"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cstheme="minorHAnsi"/>
                <w:b/>
                <w:szCs w:val="20"/>
              </w:rPr>
            </w:pPr>
          </w:p>
        </w:tc>
        <w:tc>
          <w:tcPr>
            <w:tcW w:w="1701" w:type="dxa"/>
          </w:tcPr>
          <w:p w14:paraId="4BB0AE36"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cstheme="minorHAnsi"/>
                <w:b/>
                <w:szCs w:val="20"/>
              </w:rPr>
            </w:pPr>
            <w:r w:rsidRPr="00605A84">
              <w:rPr>
                <w:rFonts w:ascii="Cambria" w:hAnsi="Cambria" w:cstheme="minorHAnsi"/>
                <w:b/>
                <w:szCs w:val="20"/>
              </w:rPr>
              <w:t>Start Date</w:t>
            </w:r>
          </w:p>
        </w:tc>
        <w:tc>
          <w:tcPr>
            <w:tcW w:w="1701" w:type="dxa"/>
          </w:tcPr>
          <w:p w14:paraId="5418340B"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hAnsi="Cambria" w:cstheme="minorHAnsi"/>
                <w:b/>
                <w:szCs w:val="20"/>
              </w:rPr>
            </w:pPr>
            <w:r w:rsidRPr="00605A84">
              <w:rPr>
                <w:rFonts w:ascii="Cambria" w:hAnsi="Cambria" w:cstheme="minorHAnsi"/>
                <w:b/>
                <w:szCs w:val="20"/>
              </w:rPr>
              <w:t>End Date</w:t>
            </w:r>
          </w:p>
        </w:tc>
      </w:tr>
      <w:tr w:rsidR="00DF7ACC" w:rsidRPr="00605A84" w14:paraId="03A50CC6" w14:textId="77777777" w:rsidTr="000D1467">
        <w:tc>
          <w:tcPr>
            <w:tcW w:w="2830" w:type="dxa"/>
          </w:tcPr>
          <w:p w14:paraId="496D665E"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04FD0AF4"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7A99EE35"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7E54509A"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605A84" w14:paraId="622D5465" w14:textId="77777777" w:rsidTr="000D1467">
        <w:tc>
          <w:tcPr>
            <w:tcW w:w="2830" w:type="dxa"/>
          </w:tcPr>
          <w:p w14:paraId="6DE7BFE6"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6EB9CEB1"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693B4B1E"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22BDB09E"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605A84" w14:paraId="2DC5C572" w14:textId="77777777" w:rsidTr="000D1467">
        <w:tc>
          <w:tcPr>
            <w:tcW w:w="2830" w:type="dxa"/>
          </w:tcPr>
          <w:p w14:paraId="000B8CF9"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562BDD9C"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6BE18981"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46650D8D"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605A84" w14:paraId="7D2C0A1C" w14:textId="77777777" w:rsidTr="000D1467">
        <w:tc>
          <w:tcPr>
            <w:tcW w:w="2830" w:type="dxa"/>
          </w:tcPr>
          <w:p w14:paraId="17347D7C"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53BEB412"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560EEEF4"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15F1ED5F"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605A84" w14:paraId="2FFA4F07" w14:textId="77777777" w:rsidTr="000D1467">
        <w:tc>
          <w:tcPr>
            <w:tcW w:w="2830" w:type="dxa"/>
          </w:tcPr>
          <w:p w14:paraId="1D8CC1A5"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3BED98F4"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2511A375"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30B878AD"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605A84" w14:paraId="15D23EA6" w14:textId="77777777" w:rsidTr="000D1467">
        <w:tc>
          <w:tcPr>
            <w:tcW w:w="2830" w:type="dxa"/>
          </w:tcPr>
          <w:p w14:paraId="30B692A4"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672461E9"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79CD1AA8"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4C849844"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605A84" w14:paraId="4A960C8E" w14:textId="77777777" w:rsidTr="000D1467">
        <w:tc>
          <w:tcPr>
            <w:tcW w:w="2830" w:type="dxa"/>
          </w:tcPr>
          <w:p w14:paraId="3DBA26E5"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2972E8B3"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3855D5C6"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4FF6CFFD"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605A84" w14:paraId="4E247287" w14:textId="77777777" w:rsidTr="000D1467">
        <w:tc>
          <w:tcPr>
            <w:tcW w:w="2830" w:type="dxa"/>
          </w:tcPr>
          <w:p w14:paraId="796C6FC9"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500967CE"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13E0385C"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1BDED1D4"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605A84" w14:paraId="1EBBEC60" w14:textId="77777777" w:rsidTr="000D1467">
        <w:tc>
          <w:tcPr>
            <w:tcW w:w="2830" w:type="dxa"/>
          </w:tcPr>
          <w:p w14:paraId="674A8DF1"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32343BC8"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18E62A58"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50F33EC5"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605A84" w14:paraId="6FA0E474" w14:textId="77777777" w:rsidTr="000D1467">
        <w:tc>
          <w:tcPr>
            <w:tcW w:w="2830" w:type="dxa"/>
          </w:tcPr>
          <w:p w14:paraId="2A67EC6D"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6FE5EB5C"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6283197D"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5A75ADFF"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605A84" w14:paraId="1C44402A" w14:textId="77777777" w:rsidTr="000D1467">
        <w:tc>
          <w:tcPr>
            <w:tcW w:w="2830" w:type="dxa"/>
          </w:tcPr>
          <w:p w14:paraId="0A6927A9"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7F23390F"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0550FD46"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0F110D9F"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605A84" w14:paraId="078132B9" w14:textId="77777777" w:rsidTr="000D1467">
        <w:tc>
          <w:tcPr>
            <w:tcW w:w="2830" w:type="dxa"/>
          </w:tcPr>
          <w:p w14:paraId="015E55F7"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1B149BE1"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00ACD498"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01647FA3"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605A84" w14:paraId="7B5A04CA" w14:textId="77777777" w:rsidTr="000D1467">
        <w:tc>
          <w:tcPr>
            <w:tcW w:w="2830" w:type="dxa"/>
          </w:tcPr>
          <w:p w14:paraId="0283A7C5"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0FC7D4C5"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003A420A"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56043B0B"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605A84" w14:paraId="1F6FA3C3" w14:textId="77777777" w:rsidTr="000D1467">
        <w:tc>
          <w:tcPr>
            <w:tcW w:w="2830" w:type="dxa"/>
          </w:tcPr>
          <w:p w14:paraId="4776A1E8"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2D2E2A1B"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5F122C11"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57317558"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605A84" w14:paraId="7649626E" w14:textId="77777777" w:rsidTr="000D1467">
        <w:tc>
          <w:tcPr>
            <w:tcW w:w="2830" w:type="dxa"/>
          </w:tcPr>
          <w:p w14:paraId="18EA2DCF"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6AEC19FD"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7EADFD29"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73D610A4"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r w:rsidR="00DF7ACC" w:rsidRPr="00605A84" w14:paraId="3F89F22E" w14:textId="77777777" w:rsidTr="000D1467">
        <w:tc>
          <w:tcPr>
            <w:tcW w:w="2830" w:type="dxa"/>
          </w:tcPr>
          <w:p w14:paraId="785203BA"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2836" w:type="dxa"/>
          </w:tcPr>
          <w:p w14:paraId="7D65FAD1"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4C5414B1"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c>
          <w:tcPr>
            <w:tcW w:w="1701" w:type="dxa"/>
          </w:tcPr>
          <w:p w14:paraId="50AAB260" w14:textId="77777777" w:rsidR="00DF7ACC" w:rsidRPr="00605A84" w:rsidRDefault="00DF7ACC" w:rsidP="000D1467">
            <w:p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theme="minorHAnsi"/>
                <w:szCs w:val="20"/>
              </w:rPr>
            </w:pPr>
          </w:p>
        </w:tc>
      </w:tr>
    </w:tbl>
    <w:p w14:paraId="2A1C985E" w14:textId="77777777" w:rsidR="00DF7ACC" w:rsidRPr="00605A84" w:rsidRDefault="00DF7ACC" w:rsidP="00DF7ACC">
      <w:pPr>
        <w:rPr>
          <w:rFonts w:ascii="Cambria" w:hAnsi="Cambria" w:cstheme="minorHAnsi"/>
        </w:rPr>
      </w:pPr>
    </w:p>
    <w:p w14:paraId="260E16D5" w14:textId="77777777" w:rsidR="00DF7ACC" w:rsidRPr="00605A84" w:rsidRDefault="00DF7ACC" w:rsidP="00DF7ACC">
      <w:pPr>
        <w:rPr>
          <w:rFonts w:ascii="Cambria" w:hAnsi="Cambria" w:cstheme="minorHAnsi"/>
        </w:rPr>
      </w:pPr>
      <w:r w:rsidRPr="00605A84">
        <w:rPr>
          <w:rFonts w:ascii="Cambria" w:hAnsi="Cambria" w:cstheme="minorHAnsi"/>
        </w:rPr>
        <w:t>Authorized and binding signature: ____________________</w:t>
      </w:r>
    </w:p>
    <w:p w14:paraId="058EA434" w14:textId="77777777" w:rsidR="00DF7ACC" w:rsidRPr="00605A84" w:rsidRDefault="00DF7ACC" w:rsidP="00DF7ACC">
      <w:pPr>
        <w:rPr>
          <w:rFonts w:ascii="Cambria" w:hAnsi="Cambria" w:cstheme="minorHAnsi"/>
        </w:rPr>
      </w:pPr>
    </w:p>
    <w:p w14:paraId="4C3E028E" w14:textId="77777777" w:rsidR="00DF7ACC" w:rsidRPr="00605A84" w:rsidRDefault="00DF7ACC" w:rsidP="00DF7ACC">
      <w:pPr>
        <w:rPr>
          <w:rFonts w:ascii="Cambria" w:hAnsi="Cambria" w:cstheme="minorHAnsi"/>
        </w:rPr>
      </w:pPr>
      <w:r w:rsidRPr="00605A84">
        <w:rPr>
          <w:rFonts w:ascii="Cambria" w:hAnsi="Cambria" w:cstheme="minorHAnsi"/>
        </w:rPr>
        <w:t>Name and function of the signatory: ___________________________________________</w:t>
      </w:r>
    </w:p>
    <w:p w14:paraId="01F4ED1D" w14:textId="77777777" w:rsidR="00DF7ACC" w:rsidRPr="00605A84" w:rsidRDefault="00DF7ACC" w:rsidP="00DF7ACC">
      <w:pPr>
        <w:rPr>
          <w:rFonts w:ascii="Cambria" w:hAnsi="Cambria" w:cstheme="minorHAnsi"/>
        </w:rPr>
      </w:pPr>
    </w:p>
    <w:p w14:paraId="2C3917C0" w14:textId="77777777" w:rsidR="00DF7ACC" w:rsidRPr="00605A84" w:rsidRDefault="00DF7ACC" w:rsidP="00DF7ACC">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rPr>
      </w:pPr>
      <w:r w:rsidRPr="00605A84">
        <w:rPr>
          <w:rFonts w:ascii="Cambria" w:hAnsi="Cambria" w:cstheme="minorHAnsi"/>
        </w:rPr>
        <w:t>Date of signing: _____/____/____</w:t>
      </w:r>
    </w:p>
    <w:p w14:paraId="2550ECA8" w14:textId="77777777" w:rsidR="00DF7ACC" w:rsidRPr="00605A84" w:rsidRDefault="00DF7ACC">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rPr>
      </w:pPr>
      <w:r w:rsidRPr="00605A84">
        <w:rPr>
          <w:rFonts w:ascii="Cambria" w:hAnsi="Cambria" w:cstheme="minorHAnsi"/>
        </w:rPr>
        <w:br w:type="page"/>
      </w:r>
    </w:p>
    <w:p w14:paraId="2C93B396" w14:textId="77777777" w:rsidR="00DF7ACC" w:rsidRPr="00605A84" w:rsidRDefault="00DF7ACC" w:rsidP="00A3033A">
      <w:pPr>
        <w:pStyle w:val="Heading1"/>
        <w:numPr>
          <w:ilvl w:val="0"/>
          <w:numId w:val="0"/>
        </w:numPr>
        <w:ind w:left="360"/>
        <w:rPr>
          <w:rFonts w:cstheme="minorHAnsi"/>
        </w:rPr>
      </w:pPr>
      <w:bookmarkStart w:id="212" w:name="_Toc83380088"/>
      <w:bookmarkStart w:id="213" w:name="_Toc95839343"/>
      <w:bookmarkStart w:id="214" w:name="_Toc95839656"/>
      <w:r w:rsidRPr="00605A84">
        <w:rPr>
          <w:rFonts w:cstheme="minorHAnsi"/>
        </w:rPr>
        <w:lastRenderedPageBreak/>
        <w:t>9</w:t>
      </w:r>
      <w:r w:rsidRPr="00605A84">
        <w:rPr>
          <w:rFonts w:cstheme="minorHAnsi"/>
        </w:rPr>
        <w:tab/>
        <w:t>Method Statement</w:t>
      </w:r>
      <w:bookmarkEnd w:id="212"/>
      <w:bookmarkEnd w:id="213"/>
      <w:bookmarkEnd w:id="214"/>
      <w:r w:rsidRPr="00605A84">
        <w:rPr>
          <w:rFonts w:cstheme="minorHAnsi"/>
        </w:rPr>
        <w:t xml:space="preserve"> </w:t>
      </w:r>
    </w:p>
    <w:p w14:paraId="395D5111" w14:textId="77777777" w:rsidR="00DF7ACC" w:rsidRPr="00605A84" w:rsidRDefault="00DF7ACC" w:rsidP="00DF7ACC">
      <w:pPr>
        <w:rPr>
          <w:rFonts w:ascii="Cambria" w:hAnsi="Cambria" w:cstheme="minorHAnsi"/>
        </w:rPr>
      </w:pPr>
      <w:r w:rsidRPr="00605A84">
        <w:rPr>
          <w:rFonts w:ascii="Cambria" w:hAnsi="Cambria" w:cstheme="minorHAnsi"/>
        </w:rPr>
        <w:t>(a)</w:t>
      </w:r>
      <w:r w:rsidRPr="00605A84">
        <w:rPr>
          <w:rFonts w:ascii="Cambria" w:hAnsi="Cambria" w:cstheme="minorHAnsi"/>
        </w:rPr>
        <w:tab/>
        <w:t xml:space="preserve">Provide a comprehensive Method Statement, with drawings (tender design drawings) where </w:t>
      </w:r>
      <w:r w:rsidR="0011409F" w:rsidRPr="00605A84">
        <w:rPr>
          <w:rFonts w:ascii="Cambria" w:hAnsi="Cambria" w:cstheme="minorHAnsi"/>
        </w:rPr>
        <w:tab/>
      </w:r>
      <w:r w:rsidRPr="00605A84">
        <w:rPr>
          <w:rFonts w:ascii="Cambria" w:hAnsi="Cambria" w:cstheme="minorHAnsi"/>
        </w:rPr>
        <w:t xml:space="preserve">applicable, showing the methods proposed by the Bidder for carrying out the works, as specified in </w:t>
      </w:r>
      <w:r w:rsidR="0011409F" w:rsidRPr="00605A84">
        <w:rPr>
          <w:rFonts w:ascii="Cambria" w:hAnsi="Cambria" w:cstheme="minorHAnsi"/>
        </w:rPr>
        <w:tab/>
      </w:r>
      <w:r w:rsidRPr="00605A84">
        <w:rPr>
          <w:rFonts w:ascii="Cambria" w:hAnsi="Cambria" w:cstheme="minorHAnsi"/>
        </w:rPr>
        <w:t>Section 3, paragraph 2.2.</w:t>
      </w:r>
      <w:r w:rsidRPr="00605A84">
        <w:rPr>
          <w:rFonts w:ascii="Cambria" w:hAnsi="Cambria" w:cstheme="minorHAnsi"/>
        </w:rPr>
        <w:tab/>
      </w:r>
    </w:p>
    <w:p w14:paraId="4BFBCF45" w14:textId="77777777" w:rsidR="00DF7ACC" w:rsidRPr="00605A84" w:rsidRDefault="00DF7ACC" w:rsidP="00DF7ACC">
      <w:pPr>
        <w:rPr>
          <w:rFonts w:ascii="Cambria" w:hAnsi="Cambria" w:cstheme="minorHAnsi"/>
        </w:rPr>
      </w:pPr>
      <w:r w:rsidRPr="00605A84">
        <w:rPr>
          <w:rFonts w:ascii="Cambria" w:hAnsi="Cambria" w:cstheme="minorHAnsi"/>
        </w:rPr>
        <w:t>In addition, the Method Statement shall include:</w:t>
      </w:r>
    </w:p>
    <w:p w14:paraId="164B5898" w14:textId="77777777" w:rsidR="00DF7ACC" w:rsidRPr="00605A84" w:rsidRDefault="00DF7ACC" w:rsidP="00DF7ACC">
      <w:pPr>
        <w:rPr>
          <w:rFonts w:ascii="Cambria" w:hAnsi="Cambria" w:cstheme="minorHAnsi"/>
        </w:rPr>
      </w:pPr>
      <w:r w:rsidRPr="00605A84">
        <w:rPr>
          <w:rFonts w:ascii="Cambria" w:hAnsi="Cambria" w:cstheme="minorHAnsi"/>
        </w:rPr>
        <w:t>•</w:t>
      </w:r>
      <w:r w:rsidRPr="00605A84">
        <w:rPr>
          <w:rFonts w:ascii="Cambria" w:hAnsi="Cambria" w:cstheme="minorHAnsi"/>
        </w:rPr>
        <w:tab/>
        <w:t xml:space="preserve">proposed location of your main office on the site, workshops, stations (steel / concrete / asphalt </w:t>
      </w:r>
      <w:r w:rsidR="00D64EA6" w:rsidRPr="00605A84">
        <w:rPr>
          <w:rFonts w:ascii="Cambria" w:hAnsi="Cambria" w:cstheme="minorHAnsi"/>
        </w:rPr>
        <w:tab/>
      </w:r>
      <w:r w:rsidRPr="00605A84">
        <w:rPr>
          <w:rFonts w:ascii="Cambria" w:hAnsi="Cambria" w:cstheme="minorHAnsi"/>
        </w:rPr>
        <w:t>structures), warehouses, laboratories, accommodation, etc. (sketches to be attached as required);</w:t>
      </w:r>
    </w:p>
    <w:p w14:paraId="6392807B" w14:textId="77777777" w:rsidR="00DF7ACC" w:rsidRPr="00605A84" w:rsidRDefault="00DF7ACC" w:rsidP="00DF7ACC">
      <w:pPr>
        <w:rPr>
          <w:rFonts w:ascii="Cambria" w:hAnsi="Cambria" w:cstheme="minorHAnsi"/>
        </w:rPr>
      </w:pPr>
      <w:r w:rsidRPr="00605A84">
        <w:rPr>
          <w:rFonts w:ascii="Cambria" w:hAnsi="Cambria" w:cstheme="minorHAnsi"/>
        </w:rPr>
        <w:t>•</w:t>
      </w:r>
      <w:r w:rsidRPr="00605A84">
        <w:rPr>
          <w:rFonts w:ascii="Cambria" w:hAnsi="Cambria" w:cstheme="minorHAnsi"/>
        </w:rPr>
        <w:tab/>
        <w:t>site organisation;</w:t>
      </w:r>
    </w:p>
    <w:p w14:paraId="0657D08B" w14:textId="77777777" w:rsidR="00DF7ACC" w:rsidRPr="00605A84" w:rsidRDefault="00DF7ACC" w:rsidP="00DF7ACC">
      <w:pPr>
        <w:ind w:left="700" w:hanging="700"/>
        <w:rPr>
          <w:rFonts w:ascii="Cambria" w:hAnsi="Cambria" w:cstheme="minorHAnsi"/>
        </w:rPr>
      </w:pPr>
      <w:r w:rsidRPr="00605A84">
        <w:rPr>
          <w:rFonts w:ascii="Cambria" w:hAnsi="Cambria" w:cstheme="minorHAnsi"/>
        </w:rPr>
        <w:t>•</w:t>
      </w:r>
      <w:r w:rsidRPr="00605A84">
        <w:rPr>
          <w:rFonts w:ascii="Cambria" w:hAnsi="Cambria" w:cstheme="minorHAnsi"/>
        </w:rPr>
        <w:tab/>
        <w:t>the method - including the number of equipment (referring to the items in Form “Company’s Equipment), labour and materials to be used for carrying out each major category of works;</w:t>
      </w:r>
    </w:p>
    <w:p w14:paraId="71E82083" w14:textId="77777777" w:rsidR="00DF7ACC" w:rsidRPr="00605A84" w:rsidRDefault="00DF7ACC" w:rsidP="00DF7ACC">
      <w:pPr>
        <w:rPr>
          <w:rFonts w:ascii="Cambria" w:hAnsi="Cambria" w:cstheme="minorHAnsi"/>
        </w:rPr>
      </w:pPr>
      <w:r w:rsidRPr="00605A84">
        <w:rPr>
          <w:rFonts w:ascii="Cambria" w:hAnsi="Cambria" w:cstheme="minorHAnsi"/>
        </w:rPr>
        <w:t>•</w:t>
      </w:r>
      <w:r w:rsidRPr="00605A84">
        <w:rPr>
          <w:rFonts w:ascii="Cambria" w:hAnsi="Cambria" w:cstheme="minorHAnsi"/>
        </w:rPr>
        <w:tab/>
        <w:t>the logical sequence and correlation between the major categories of activities (works);</w:t>
      </w:r>
    </w:p>
    <w:p w14:paraId="71342E62" w14:textId="77777777" w:rsidR="00DF7ACC" w:rsidRPr="00605A84" w:rsidRDefault="00DF7ACC" w:rsidP="00DF7ACC">
      <w:pPr>
        <w:rPr>
          <w:rFonts w:ascii="Cambria" w:hAnsi="Cambria" w:cstheme="minorHAnsi"/>
        </w:rPr>
      </w:pPr>
      <w:r w:rsidRPr="00605A84">
        <w:rPr>
          <w:rFonts w:ascii="Cambria" w:hAnsi="Cambria" w:cstheme="minorHAnsi"/>
        </w:rPr>
        <w:t>•</w:t>
      </w:r>
      <w:r w:rsidRPr="00605A84">
        <w:rPr>
          <w:rFonts w:ascii="Cambria" w:hAnsi="Cambria" w:cstheme="minorHAnsi"/>
        </w:rPr>
        <w:tab/>
        <w:t>all details as required to be described according to Part II, Section 5.2 (“General Specifications”);</w:t>
      </w:r>
    </w:p>
    <w:p w14:paraId="79E45BE9" w14:textId="77777777" w:rsidR="00DF7ACC" w:rsidRPr="00605A84" w:rsidRDefault="00DF7ACC" w:rsidP="00DF7ACC">
      <w:pPr>
        <w:rPr>
          <w:rFonts w:ascii="Cambria" w:hAnsi="Cambria" w:cstheme="minorHAnsi"/>
        </w:rPr>
      </w:pPr>
      <w:r w:rsidRPr="00605A84">
        <w:rPr>
          <w:rFonts w:ascii="Cambria" w:hAnsi="Cambria" w:cstheme="minorHAnsi"/>
        </w:rPr>
        <w:t>•</w:t>
      </w:r>
      <w:r w:rsidRPr="00605A84">
        <w:rPr>
          <w:rFonts w:ascii="Cambria" w:hAnsi="Cambria" w:cstheme="minorHAnsi"/>
        </w:rPr>
        <w:tab/>
        <w:t>traffic measures during construction works</w:t>
      </w:r>
    </w:p>
    <w:p w14:paraId="48A6F2A7" w14:textId="77777777" w:rsidR="00DF7ACC" w:rsidRPr="00605A84" w:rsidRDefault="00DF7ACC" w:rsidP="00DF7ACC">
      <w:pPr>
        <w:rPr>
          <w:rFonts w:ascii="Cambria" w:hAnsi="Cambria" w:cstheme="minorHAnsi"/>
        </w:rPr>
      </w:pPr>
      <w:r w:rsidRPr="00605A84">
        <w:rPr>
          <w:rFonts w:ascii="Cambria" w:hAnsi="Cambria" w:cstheme="minorHAnsi"/>
        </w:rPr>
        <w:t>(b)</w:t>
      </w:r>
      <w:r w:rsidRPr="00605A84">
        <w:rPr>
          <w:rFonts w:ascii="Cambria" w:hAnsi="Cambria" w:cstheme="minorHAnsi"/>
        </w:rPr>
        <w:tab/>
        <w:t xml:space="preserve">Provide details of the temporary and permanent works to be constructed, </w:t>
      </w:r>
      <w:proofErr w:type="gramStart"/>
      <w:r w:rsidRPr="00605A84">
        <w:rPr>
          <w:rFonts w:ascii="Cambria" w:hAnsi="Cambria" w:cstheme="minorHAnsi"/>
        </w:rPr>
        <w:t>taking into account</w:t>
      </w:r>
      <w:proofErr w:type="gramEnd"/>
      <w:r w:rsidRPr="00605A84">
        <w:rPr>
          <w:rFonts w:ascii="Cambria" w:hAnsi="Cambria" w:cstheme="minorHAnsi"/>
        </w:rPr>
        <w:t xml:space="preserve"> the </w:t>
      </w:r>
      <w:r w:rsidR="00D64EA6" w:rsidRPr="00605A84">
        <w:rPr>
          <w:rFonts w:ascii="Cambria" w:hAnsi="Cambria" w:cstheme="minorHAnsi"/>
        </w:rPr>
        <w:tab/>
      </w:r>
      <w:r w:rsidRPr="00605A84">
        <w:rPr>
          <w:rFonts w:ascii="Cambria" w:hAnsi="Cambria" w:cstheme="minorHAnsi"/>
        </w:rPr>
        <w:t xml:space="preserve">prevailing climatic conditions and the requirement to obtain various permits and approvals and </w:t>
      </w:r>
      <w:r w:rsidR="00D64EA6" w:rsidRPr="00605A84">
        <w:rPr>
          <w:rFonts w:ascii="Cambria" w:hAnsi="Cambria" w:cstheme="minorHAnsi"/>
        </w:rPr>
        <w:tab/>
      </w:r>
      <w:r w:rsidRPr="00605A84">
        <w:rPr>
          <w:rFonts w:ascii="Cambria" w:hAnsi="Cambria" w:cstheme="minorHAnsi"/>
        </w:rPr>
        <w:t>that the existing sewage system must remain functioning during construction.</w:t>
      </w:r>
    </w:p>
    <w:p w14:paraId="47B7D7FE" w14:textId="77777777" w:rsidR="00B33550" w:rsidRPr="00605A84" w:rsidRDefault="00DF7ACC" w:rsidP="00DF7ACC">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lang w:val="en-US"/>
        </w:rPr>
        <w:sectPr w:rsidR="00B33550" w:rsidRPr="00605A84" w:rsidSect="00B335AC">
          <w:pgSz w:w="11900" w:h="16840"/>
          <w:pgMar w:top="1417" w:right="1417" w:bottom="1134" w:left="1417" w:header="708" w:footer="708" w:gutter="0"/>
          <w:cols w:space="708"/>
          <w:docGrid w:linePitch="360"/>
        </w:sectPr>
      </w:pPr>
      <w:r w:rsidRPr="00605A84">
        <w:rPr>
          <w:rFonts w:ascii="Cambria" w:hAnsi="Cambria" w:cstheme="minorHAnsi"/>
        </w:rPr>
        <w:t>(c)</w:t>
      </w:r>
      <w:r w:rsidRPr="00605A84">
        <w:rPr>
          <w:rFonts w:ascii="Cambria" w:hAnsi="Cambria" w:cstheme="minorHAnsi"/>
        </w:rPr>
        <w:tab/>
        <w:t>Attach a Graphic Implementation Schedule as per Bid Form 11 below.</w:t>
      </w:r>
    </w:p>
    <w:p w14:paraId="72E6179E" w14:textId="77777777" w:rsidR="00B33550" w:rsidRPr="00605A84" w:rsidRDefault="00DF7ACC" w:rsidP="00A3033A">
      <w:pPr>
        <w:pStyle w:val="Heading1"/>
        <w:numPr>
          <w:ilvl w:val="0"/>
          <w:numId w:val="0"/>
        </w:numPr>
        <w:ind w:left="360"/>
        <w:rPr>
          <w:rFonts w:cstheme="minorHAnsi"/>
        </w:rPr>
      </w:pPr>
      <w:bookmarkStart w:id="215" w:name="_Ref492568587"/>
      <w:bookmarkStart w:id="216" w:name="_Toc493614543"/>
      <w:bookmarkStart w:id="217" w:name="_Toc493615198"/>
      <w:bookmarkStart w:id="218" w:name="_Toc530904344"/>
      <w:bookmarkStart w:id="219" w:name="_Toc530904632"/>
      <w:bookmarkStart w:id="220" w:name="_Toc83380089"/>
      <w:bookmarkStart w:id="221" w:name="_Toc95839344"/>
      <w:bookmarkStart w:id="222" w:name="_Toc95839657"/>
      <w:r w:rsidRPr="00605A84">
        <w:rPr>
          <w:rFonts w:cstheme="minorHAnsi"/>
        </w:rPr>
        <w:lastRenderedPageBreak/>
        <w:t>10</w:t>
      </w:r>
      <w:bookmarkStart w:id="223" w:name="_Toc530904346"/>
      <w:bookmarkStart w:id="224" w:name="_Toc530904634"/>
      <w:bookmarkStart w:id="225" w:name="_Ref492549236"/>
      <w:bookmarkEnd w:id="215"/>
      <w:bookmarkEnd w:id="216"/>
      <w:bookmarkEnd w:id="217"/>
      <w:bookmarkEnd w:id="218"/>
      <w:bookmarkEnd w:id="219"/>
      <w:r w:rsidR="005B0361" w:rsidRPr="00605A84">
        <w:rPr>
          <w:rFonts w:cstheme="minorHAnsi"/>
        </w:rPr>
        <w:tab/>
      </w:r>
      <w:r w:rsidR="00B33550" w:rsidRPr="00605A84">
        <w:rPr>
          <w:rFonts w:cstheme="minorHAnsi"/>
        </w:rPr>
        <w:t>Implementation Schedule</w:t>
      </w:r>
      <w:bookmarkEnd w:id="220"/>
      <w:bookmarkEnd w:id="221"/>
      <w:bookmarkEnd w:id="222"/>
      <w:bookmarkEnd w:id="223"/>
      <w:bookmarkEnd w:id="224"/>
    </w:p>
    <w:p w14:paraId="0024FB45" w14:textId="77777777" w:rsidR="00B33550" w:rsidRPr="00605A84" w:rsidRDefault="00B33550" w:rsidP="00B33550">
      <w:pPr>
        <w:rPr>
          <w:rFonts w:ascii="Cambria" w:hAnsi="Cambria" w:cstheme="minorHAnsi"/>
        </w:rPr>
      </w:pPr>
      <w:r w:rsidRPr="00605A84">
        <w:rPr>
          <w:rFonts w:ascii="Cambria" w:hAnsi="Cambria" w:cstheme="minorHAnsi"/>
        </w:rPr>
        <w:t>EXAMPLE</w:t>
      </w:r>
    </w:p>
    <w:p w14:paraId="25C824B7" w14:textId="77777777" w:rsidR="00B33550" w:rsidRPr="00605A84" w:rsidRDefault="00B33550" w:rsidP="00B33550">
      <w:pPr>
        <w:rPr>
          <w:rFonts w:ascii="Cambria" w:hAnsi="Cambria" w:cstheme="minorHAnsi"/>
        </w:rPr>
      </w:pPr>
      <w:r w:rsidRPr="00605A84">
        <w:rPr>
          <w:rFonts w:ascii="Cambria" w:hAnsi="Cambria" w:cstheme="minorHAnsi"/>
        </w:rPr>
        <w:t xml:space="preserve">Attach a Graphic Implementation Schedule (critical milestone bar chart) for mobilization, ordering, manufacturing and delivery of equipment and material, construction, detailing the relevant activities, dates, allocation of labour and plant resources, etc. </w:t>
      </w:r>
    </w:p>
    <w:p w14:paraId="0A353F20" w14:textId="77777777" w:rsidR="00B33550" w:rsidRPr="00605A84" w:rsidRDefault="00B33550" w:rsidP="00B33550">
      <w:pPr>
        <w:rPr>
          <w:rFonts w:ascii="Cambria" w:hAnsi="Cambria" w:cstheme="minorHAnsi"/>
        </w:rPr>
      </w:pPr>
    </w:p>
    <w:p w14:paraId="37C36ACB" w14:textId="77777777" w:rsidR="00B33550" w:rsidRPr="00605A84" w:rsidRDefault="00B33550" w:rsidP="00B33550">
      <w:pPr>
        <w:rPr>
          <w:rFonts w:ascii="Cambria" w:hAnsi="Cambria" w:cstheme="minorHAnsi"/>
        </w:rPr>
        <w:sectPr w:rsidR="00B33550" w:rsidRPr="00605A84" w:rsidSect="00B335AC">
          <w:pgSz w:w="11900" w:h="16840"/>
          <w:pgMar w:top="1417" w:right="1417" w:bottom="1134" w:left="1417" w:header="708" w:footer="708" w:gutter="0"/>
          <w:cols w:space="708"/>
          <w:docGrid w:linePitch="360"/>
        </w:sectPr>
      </w:pPr>
    </w:p>
    <w:p w14:paraId="5EE4C21D" w14:textId="77777777" w:rsidR="00B33550" w:rsidRPr="00605A84" w:rsidRDefault="00DF7ACC" w:rsidP="00A3033A">
      <w:pPr>
        <w:pStyle w:val="Heading1"/>
        <w:numPr>
          <w:ilvl w:val="0"/>
          <w:numId w:val="0"/>
        </w:numPr>
        <w:ind w:left="360"/>
        <w:rPr>
          <w:rFonts w:cstheme="minorHAnsi"/>
        </w:rPr>
      </w:pPr>
      <w:bookmarkStart w:id="226" w:name="_Toc530904347"/>
      <w:bookmarkStart w:id="227" w:name="_Toc530904635"/>
      <w:bookmarkStart w:id="228" w:name="_Toc83380090"/>
      <w:bookmarkStart w:id="229" w:name="_Toc95839345"/>
      <w:bookmarkStart w:id="230" w:name="_Toc95839658"/>
      <w:bookmarkStart w:id="231" w:name="_Toc493614548"/>
      <w:bookmarkStart w:id="232" w:name="_Toc493615203"/>
      <w:bookmarkEnd w:id="225"/>
      <w:r w:rsidRPr="00605A84">
        <w:rPr>
          <w:rFonts w:cstheme="minorHAnsi"/>
        </w:rPr>
        <w:lastRenderedPageBreak/>
        <w:t>11</w:t>
      </w:r>
      <w:r w:rsidRPr="00605A84">
        <w:rPr>
          <w:rFonts w:cstheme="minorHAnsi"/>
        </w:rPr>
        <w:tab/>
      </w:r>
      <w:r w:rsidR="00B33550" w:rsidRPr="00605A84">
        <w:rPr>
          <w:rFonts w:cstheme="minorHAnsi"/>
        </w:rPr>
        <w:t>Additional information – if applicable</w:t>
      </w:r>
      <w:bookmarkEnd w:id="226"/>
      <w:bookmarkEnd w:id="227"/>
      <w:bookmarkEnd w:id="228"/>
      <w:bookmarkEnd w:id="229"/>
      <w:bookmarkEnd w:id="230"/>
    </w:p>
    <w:p w14:paraId="08F7C09C" w14:textId="77777777" w:rsidR="00B33550" w:rsidRPr="00605A84" w:rsidRDefault="00B33550">
      <w:pPr>
        <w:pStyle w:val="Bullit-Aufzhlung"/>
        <w:numPr>
          <w:ilvl w:val="0"/>
          <w:numId w:val="5"/>
        </w:numPr>
        <w:rPr>
          <w:rFonts w:ascii="Cambria" w:hAnsi="Cambria" w:cstheme="minorHAnsi"/>
        </w:rPr>
      </w:pPr>
      <w:r w:rsidRPr="00605A84">
        <w:rPr>
          <w:rFonts w:ascii="Cambria" w:hAnsi="Cambria" w:cstheme="minorHAnsi"/>
        </w:rPr>
        <w:t>Declaration of submitting a proposal</w:t>
      </w:r>
    </w:p>
    <w:p w14:paraId="23A4CDA2" w14:textId="77777777" w:rsidR="00B33550" w:rsidRPr="00605A84" w:rsidRDefault="001E1EE5">
      <w:pPr>
        <w:pStyle w:val="Bullit-Aufzhlung"/>
        <w:numPr>
          <w:ilvl w:val="0"/>
          <w:numId w:val="5"/>
        </w:numPr>
        <w:rPr>
          <w:rFonts w:ascii="Cambria" w:hAnsi="Cambria" w:cstheme="minorHAnsi"/>
        </w:rPr>
      </w:pPr>
      <w:r w:rsidRPr="00605A84">
        <w:rPr>
          <w:rFonts w:ascii="Cambria" w:hAnsi="Cambria" w:cstheme="minorHAnsi"/>
        </w:rPr>
        <w:t>AKRSP</w:t>
      </w:r>
      <w:r w:rsidR="00B33550" w:rsidRPr="00605A84">
        <w:rPr>
          <w:rFonts w:ascii="Cambria" w:hAnsi="Cambria" w:cstheme="minorHAnsi"/>
        </w:rPr>
        <w:t>’s references and/or Taking Over Certificates and/or other references for the above projects (if certificates are existing)</w:t>
      </w:r>
    </w:p>
    <w:p w14:paraId="047172BB" w14:textId="77777777" w:rsidR="00B33550" w:rsidRPr="00605A84" w:rsidRDefault="00B33550">
      <w:pPr>
        <w:pStyle w:val="Bullit-Aufzhlung"/>
        <w:numPr>
          <w:ilvl w:val="0"/>
          <w:numId w:val="5"/>
        </w:numPr>
        <w:rPr>
          <w:rFonts w:ascii="Cambria" w:hAnsi="Cambria" w:cstheme="minorHAnsi"/>
        </w:rPr>
      </w:pPr>
      <w:r w:rsidRPr="00605A84">
        <w:rPr>
          <w:rFonts w:ascii="Cambria" w:hAnsi="Cambria" w:cstheme="minorHAnsi"/>
        </w:rPr>
        <w:t>Photos of projects carried out for each project (if photos are existing)</w:t>
      </w:r>
    </w:p>
    <w:p w14:paraId="0F4B303A" w14:textId="77777777" w:rsidR="00B33550" w:rsidRPr="00605A84" w:rsidRDefault="00B33550">
      <w:pPr>
        <w:pStyle w:val="Bullit-Aufzhlung"/>
        <w:numPr>
          <w:ilvl w:val="0"/>
          <w:numId w:val="5"/>
        </w:numPr>
        <w:rPr>
          <w:rFonts w:ascii="Cambria" w:hAnsi="Cambria" w:cstheme="minorHAnsi"/>
        </w:rPr>
      </w:pPr>
      <w:r w:rsidRPr="00605A84">
        <w:rPr>
          <w:rFonts w:ascii="Cambria" w:hAnsi="Cambria" w:cstheme="minorHAnsi"/>
        </w:rPr>
        <w:t>Any other information supporting the company’s eligibility</w:t>
      </w:r>
    </w:p>
    <w:p w14:paraId="5285CEB3" w14:textId="77777777" w:rsidR="00B33550" w:rsidRPr="00605A84" w:rsidRDefault="00B33550" w:rsidP="00B33550">
      <w:pPr>
        <w:rPr>
          <w:rFonts w:ascii="Cambria" w:hAnsi="Cambria" w:cstheme="minorHAnsi"/>
        </w:rPr>
      </w:pPr>
    </w:p>
    <w:p w14:paraId="72579A9E" w14:textId="77777777" w:rsidR="00B33550" w:rsidRPr="00605A84" w:rsidRDefault="00B33550" w:rsidP="00B33550">
      <w:pPr>
        <w:rPr>
          <w:rFonts w:ascii="Cambria" w:hAnsi="Cambria" w:cstheme="minorHAnsi"/>
        </w:rPr>
        <w:sectPr w:rsidR="00B33550" w:rsidRPr="00605A84" w:rsidSect="00B335AC">
          <w:pgSz w:w="11900" w:h="16840"/>
          <w:pgMar w:top="1417" w:right="1417" w:bottom="1134" w:left="1417" w:header="708" w:footer="708" w:gutter="0"/>
          <w:cols w:space="708"/>
          <w:docGrid w:linePitch="360"/>
        </w:sectPr>
      </w:pPr>
    </w:p>
    <w:p w14:paraId="25D38753" w14:textId="77777777" w:rsidR="00B33550" w:rsidRPr="00605A84" w:rsidRDefault="005B0361" w:rsidP="00A3033A">
      <w:pPr>
        <w:pStyle w:val="Heading1"/>
        <w:numPr>
          <w:ilvl w:val="0"/>
          <w:numId w:val="0"/>
        </w:numPr>
        <w:ind w:left="360"/>
        <w:rPr>
          <w:rFonts w:cstheme="minorHAnsi"/>
        </w:rPr>
      </w:pPr>
      <w:bookmarkStart w:id="233" w:name="_Toc530904349"/>
      <w:bookmarkStart w:id="234" w:name="_Toc530904637"/>
      <w:bookmarkStart w:id="235" w:name="_Toc83380091"/>
      <w:bookmarkStart w:id="236" w:name="_Toc95839346"/>
      <w:bookmarkStart w:id="237" w:name="_Toc95839659"/>
      <w:r w:rsidRPr="00605A84">
        <w:rPr>
          <w:rFonts w:cstheme="minorHAnsi"/>
        </w:rPr>
        <w:lastRenderedPageBreak/>
        <w:t>1</w:t>
      </w:r>
      <w:r w:rsidR="00DF7ACC" w:rsidRPr="00605A84">
        <w:rPr>
          <w:rFonts w:cstheme="minorHAnsi"/>
        </w:rPr>
        <w:t>2</w:t>
      </w:r>
      <w:r w:rsidR="00DF7ACC" w:rsidRPr="00605A84">
        <w:rPr>
          <w:rFonts w:cstheme="minorHAnsi"/>
        </w:rPr>
        <w:tab/>
      </w:r>
      <w:r w:rsidR="00B33550" w:rsidRPr="00605A84">
        <w:rPr>
          <w:rFonts w:cstheme="minorHAnsi"/>
        </w:rPr>
        <w:t>Letter of Bid</w:t>
      </w:r>
      <w:bookmarkEnd w:id="231"/>
      <w:bookmarkEnd w:id="232"/>
      <w:bookmarkEnd w:id="233"/>
      <w:bookmarkEnd w:id="234"/>
      <w:bookmarkEnd w:id="235"/>
      <w:bookmarkEnd w:id="236"/>
      <w:bookmarkEnd w:id="237"/>
    </w:p>
    <w:p w14:paraId="3EFB5298" w14:textId="77777777" w:rsidR="00B33550" w:rsidRPr="00605A84" w:rsidRDefault="00B33550" w:rsidP="00F12899">
      <w:pPr>
        <w:rPr>
          <w:rFonts w:ascii="Cambria" w:hAnsi="Cambria" w:cstheme="minorHAnsi"/>
        </w:rPr>
      </w:pPr>
    </w:p>
    <w:p w14:paraId="4A9C6A15" w14:textId="77777777" w:rsidR="00B33550" w:rsidRPr="00605A84" w:rsidRDefault="00B33550" w:rsidP="00A77C89">
      <w:pPr>
        <w:rPr>
          <w:rFonts w:ascii="Cambria" w:hAnsi="Cambria" w:cstheme="minorHAnsi"/>
          <w:szCs w:val="20"/>
          <w:u w:val="single"/>
        </w:rPr>
      </w:pPr>
      <w:r w:rsidRPr="00605A84">
        <w:rPr>
          <w:rFonts w:ascii="Cambria" w:hAnsi="Cambria" w:cstheme="minorHAnsi"/>
          <w:szCs w:val="20"/>
        </w:rPr>
        <w:t xml:space="preserve">Date: </w:t>
      </w:r>
      <w:r w:rsidRPr="00605A84">
        <w:rPr>
          <w:rFonts w:ascii="Cambria" w:hAnsi="Cambria" w:cstheme="minorHAnsi"/>
          <w:szCs w:val="20"/>
          <w:u w:val="single"/>
        </w:rPr>
        <w:tab/>
      </w:r>
      <w:r w:rsidRPr="00605A84">
        <w:rPr>
          <w:rFonts w:ascii="Cambria" w:hAnsi="Cambria" w:cstheme="minorHAnsi"/>
          <w:szCs w:val="20"/>
          <w:u w:val="single"/>
        </w:rPr>
        <w:tab/>
      </w:r>
      <w:r w:rsidRPr="00605A84">
        <w:rPr>
          <w:rFonts w:ascii="Cambria" w:hAnsi="Cambria" w:cstheme="minorHAnsi"/>
          <w:szCs w:val="20"/>
          <w:u w:val="single"/>
        </w:rPr>
        <w:tab/>
      </w:r>
      <w:r w:rsidRPr="00605A84">
        <w:rPr>
          <w:rFonts w:ascii="Cambria" w:hAnsi="Cambria" w:cstheme="minorHAnsi"/>
          <w:szCs w:val="20"/>
          <w:u w:val="single"/>
        </w:rPr>
        <w:tab/>
      </w:r>
    </w:p>
    <w:p w14:paraId="6D9E91CD" w14:textId="77777777" w:rsidR="00B33550" w:rsidRPr="00605A84" w:rsidRDefault="00B33550" w:rsidP="00A77C89">
      <w:pPr>
        <w:rPr>
          <w:rFonts w:ascii="Cambria" w:hAnsi="Cambria" w:cstheme="minorHAnsi"/>
          <w:szCs w:val="20"/>
        </w:rPr>
      </w:pPr>
    </w:p>
    <w:p w14:paraId="774C4E12" w14:textId="77777777" w:rsidR="00B33550" w:rsidRPr="00605A84" w:rsidRDefault="00B33550" w:rsidP="00A77C89">
      <w:pPr>
        <w:rPr>
          <w:rFonts w:ascii="Cambria" w:hAnsi="Cambria" w:cstheme="minorHAnsi"/>
          <w:szCs w:val="20"/>
        </w:rPr>
      </w:pPr>
      <w:r w:rsidRPr="00605A84">
        <w:rPr>
          <w:rFonts w:ascii="Cambria" w:hAnsi="Cambria" w:cstheme="minorHAnsi"/>
          <w:szCs w:val="20"/>
        </w:rPr>
        <w:t>Company’s Legal Name: __________________</w:t>
      </w:r>
    </w:p>
    <w:p w14:paraId="455BF842" w14:textId="77777777" w:rsidR="00B33550" w:rsidRPr="00605A84" w:rsidRDefault="00B33550" w:rsidP="00A77C89">
      <w:pPr>
        <w:rPr>
          <w:rFonts w:ascii="Cambria" w:hAnsi="Cambria" w:cstheme="minorHAnsi"/>
          <w:szCs w:val="20"/>
        </w:rPr>
      </w:pPr>
    </w:p>
    <w:p w14:paraId="744FCF38" w14:textId="23A5CE46" w:rsidR="00412DB5" w:rsidRPr="00605A84" w:rsidRDefault="00B33550" w:rsidP="00412DB5">
      <w:pPr>
        <w:rPr>
          <w:rFonts w:ascii="Cambria" w:eastAsiaTheme="majorEastAsia" w:hAnsi="Cambria" w:cstheme="majorBidi"/>
          <w:i/>
          <w:spacing w:val="-10"/>
          <w:kern w:val="28"/>
          <w:sz w:val="24"/>
        </w:rPr>
      </w:pPr>
      <w:r w:rsidRPr="00605A84">
        <w:rPr>
          <w:rFonts w:ascii="Cambria" w:hAnsi="Cambria" w:cstheme="minorHAnsi"/>
          <w:szCs w:val="20"/>
        </w:rPr>
        <w:t xml:space="preserve">Name of Contract: Construction of Kote Bala to </w:t>
      </w:r>
      <w:proofErr w:type="spellStart"/>
      <w:r w:rsidRPr="00605A84">
        <w:rPr>
          <w:rFonts w:ascii="Cambria" w:hAnsi="Cambria" w:cstheme="minorHAnsi"/>
          <w:szCs w:val="20"/>
        </w:rPr>
        <w:t>Paeen</w:t>
      </w:r>
      <w:proofErr w:type="spellEnd"/>
      <w:r w:rsidRPr="00605A84">
        <w:rPr>
          <w:rFonts w:ascii="Cambria" w:hAnsi="Cambria" w:cstheme="minorHAnsi"/>
          <w:szCs w:val="20"/>
        </w:rPr>
        <w:t xml:space="preserve"> Steel Suspension Bridge (200 ft), </w:t>
      </w:r>
      <w:proofErr w:type="spellStart"/>
      <w:r w:rsidRPr="00605A84">
        <w:rPr>
          <w:rFonts w:ascii="Cambria" w:hAnsi="Cambria" w:cstheme="minorHAnsi"/>
          <w:szCs w:val="20"/>
        </w:rPr>
        <w:t>Ishkoman</w:t>
      </w:r>
      <w:proofErr w:type="spellEnd"/>
      <w:r w:rsidRPr="00605A84">
        <w:rPr>
          <w:rFonts w:ascii="Cambria" w:hAnsi="Cambria" w:cstheme="minorHAnsi"/>
          <w:szCs w:val="20"/>
        </w:rPr>
        <w:t xml:space="preserve">, District </w:t>
      </w:r>
      <w:proofErr w:type="spellStart"/>
      <w:r w:rsidRPr="00605A84">
        <w:rPr>
          <w:rFonts w:ascii="Cambria" w:hAnsi="Cambria" w:cstheme="minorHAnsi"/>
          <w:szCs w:val="20"/>
        </w:rPr>
        <w:t>Ghizer</w:t>
      </w:r>
      <w:proofErr w:type="spellEnd"/>
      <w:r w:rsidRPr="00605A84">
        <w:rPr>
          <w:rFonts w:ascii="Cambria" w:hAnsi="Cambria" w:cstheme="minorHAnsi"/>
          <w:szCs w:val="20"/>
        </w:rPr>
        <w:t xml:space="preserve">.  Under the project: Kote Bala to </w:t>
      </w:r>
      <w:proofErr w:type="spellStart"/>
      <w:r w:rsidRPr="00605A84">
        <w:rPr>
          <w:rFonts w:ascii="Cambria" w:hAnsi="Cambria" w:cstheme="minorHAnsi"/>
          <w:szCs w:val="20"/>
        </w:rPr>
        <w:t>Paeen</w:t>
      </w:r>
      <w:proofErr w:type="spellEnd"/>
      <w:r w:rsidRPr="00605A84">
        <w:rPr>
          <w:rFonts w:ascii="Cambria" w:hAnsi="Cambria" w:cstheme="minorHAnsi"/>
          <w:szCs w:val="20"/>
        </w:rPr>
        <w:t xml:space="preserve"> Steel Suspension Bridge Project </w:t>
      </w:r>
    </w:p>
    <w:p w14:paraId="34CD8FFB" w14:textId="77777777" w:rsidR="00A90DE1" w:rsidRPr="00605A84" w:rsidRDefault="00B33550" w:rsidP="00A77C89">
      <w:pPr>
        <w:rPr>
          <w:rFonts w:ascii="Cambria" w:hAnsi="Cambria" w:cstheme="minorHAnsi"/>
          <w:szCs w:val="20"/>
        </w:rPr>
      </w:pPr>
      <w:r w:rsidRPr="00605A84">
        <w:rPr>
          <w:rFonts w:ascii="Cambria" w:hAnsi="Cambria" w:cstheme="minorHAnsi"/>
          <w:szCs w:val="20"/>
        </w:rPr>
        <w:t xml:space="preserve">To: </w:t>
      </w:r>
    </w:p>
    <w:p w14:paraId="450D5ACD" w14:textId="6515AF91" w:rsidR="00B33550" w:rsidRPr="00605A84" w:rsidRDefault="001B22D7" w:rsidP="00A77C89">
      <w:pPr>
        <w:rPr>
          <w:rFonts w:ascii="Cambria" w:hAnsi="Cambria" w:cstheme="minorHAnsi"/>
          <w:szCs w:val="20"/>
        </w:rPr>
      </w:pPr>
      <w:r w:rsidRPr="00605A84">
        <w:rPr>
          <w:rFonts w:ascii="Cambria" w:hAnsi="Cambria"/>
          <w:i/>
          <w:iCs/>
          <w:sz w:val="22"/>
          <w:szCs w:val="22"/>
        </w:rPr>
        <w:t xml:space="preserve">Manager Procurement AKRSP Core Office Babar Road </w:t>
      </w:r>
      <w:proofErr w:type="spellStart"/>
      <w:r w:rsidRPr="00605A84">
        <w:rPr>
          <w:rFonts w:ascii="Cambria" w:hAnsi="Cambria"/>
          <w:i/>
          <w:iCs/>
          <w:sz w:val="22"/>
          <w:szCs w:val="22"/>
        </w:rPr>
        <w:t>Kashroot</w:t>
      </w:r>
      <w:proofErr w:type="spellEnd"/>
      <w:r w:rsidRPr="00605A84">
        <w:rPr>
          <w:rFonts w:ascii="Cambria" w:hAnsi="Cambria"/>
          <w:i/>
          <w:iCs/>
          <w:sz w:val="22"/>
          <w:szCs w:val="22"/>
        </w:rPr>
        <w:t xml:space="preserve"> Gilgit</w:t>
      </w:r>
    </w:p>
    <w:p w14:paraId="2C614B22" w14:textId="77777777" w:rsidR="00B33550" w:rsidRPr="00605A84" w:rsidRDefault="00B33550" w:rsidP="00A77C89">
      <w:pPr>
        <w:rPr>
          <w:rFonts w:ascii="Cambria" w:hAnsi="Cambria" w:cstheme="minorHAnsi"/>
          <w:szCs w:val="20"/>
        </w:rPr>
      </w:pPr>
    </w:p>
    <w:p w14:paraId="2B8C16F8" w14:textId="77777777" w:rsidR="00B33550" w:rsidRPr="00605A84" w:rsidRDefault="00B33550" w:rsidP="00A77C89">
      <w:pPr>
        <w:rPr>
          <w:rFonts w:ascii="Cambria" w:hAnsi="Cambria" w:cstheme="minorHAnsi"/>
          <w:szCs w:val="20"/>
        </w:rPr>
      </w:pPr>
      <w:r w:rsidRPr="00605A84">
        <w:rPr>
          <w:rFonts w:ascii="Cambria" w:hAnsi="Cambria" w:cstheme="minorHAnsi"/>
          <w:szCs w:val="20"/>
        </w:rPr>
        <w:t>We, the undersigned, declare that</w:t>
      </w:r>
    </w:p>
    <w:p w14:paraId="3859E3BD" w14:textId="77777777" w:rsidR="00B33550" w:rsidRPr="00605A84" w:rsidRDefault="00B33550" w:rsidP="00A77C89">
      <w:pPr>
        <w:rPr>
          <w:rFonts w:ascii="Cambria" w:hAnsi="Cambria" w:cstheme="minorHAnsi"/>
          <w:szCs w:val="20"/>
        </w:rPr>
      </w:pPr>
    </w:p>
    <w:p w14:paraId="6B82939D" w14:textId="77777777" w:rsidR="00B33550" w:rsidRPr="00605A84" w:rsidRDefault="00B33550">
      <w:pPr>
        <w:pStyle w:val="ListParagraph"/>
        <w:numPr>
          <w:ilvl w:val="0"/>
          <w:numId w:val="15"/>
        </w:numPr>
        <w:rPr>
          <w:rFonts w:cstheme="minorHAnsi"/>
        </w:rPr>
      </w:pPr>
      <w:r w:rsidRPr="00605A84">
        <w:rPr>
          <w:rFonts w:cstheme="minorHAnsi"/>
        </w:rPr>
        <w:t>We have examined and have no reservations to the Bidding Document, including Addenda issued in accordance with the Instructions to Bidders (ITB)</w:t>
      </w:r>
      <w:r w:rsidRPr="00605A84">
        <w:rPr>
          <w:rFonts w:cstheme="minorHAnsi"/>
          <w:spacing w:val="-21"/>
        </w:rPr>
        <w:t xml:space="preserve"> </w:t>
      </w:r>
      <w:r w:rsidRPr="00605A84">
        <w:rPr>
          <w:rFonts w:cstheme="minorHAnsi"/>
        </w:rPr>
        <w:t>for:</w:t>
      </w:r>
    </w:p>
    <w:p w14:paraId="0B65D298" w14:textId="77777777" w:rsidR="00B33550" w:rsidRPr="00605A84" w:rsidRDefault="00B33550" w:rsidP="00A77C89">
      <w:pPr>
        <w:rPr>
          <w:rFonts w:ascii="Cambria" w:hAnsi="Cambria" w:cstheme="minorHAnsi"/>
          <w:szCs w:val="20"/>
        </w:rPr>
      </w:pPr>
    </w:p>
    <w:p w14:paraId="5C4CBBB4" w14:textId="77777777" w:rsidR="00B33550" w:rsidRPr="00605A84" w:rsidRDefault="00B33550">
      <w:pPr>
        <w:pStyle w:val="ListParagraph"/>
        <w:numPr>
          <w:ilvl w:val="0"/>
          <w:numId w:val="15"/>
        </w:numPr>
        <w:rPr>
          <w:rFonts w:cstheme="minorHAnsi"/>
        </w:rPr>
      </w:pPr>
      <w:r w:rsidRPr="00605A84">
        <w:rPr>
          <w:rFonts w:cstheme="minorHAnsi"/>
        </w:rPr>
        <w:t>We offer to execute in conformity with the Bidding Document the following</w:t>
      </w:r>
      <w:r w:rsidRPr="00605A84">
        <w:rPr>
          <w:rFonts w:cstheme="minorHAnsi"/>
          <w:spacing w:val="-28"/>
        </w:rPr>
        <w:t xml:space="preserve"> </w:t>
      </w:r>
      <w:r w:rsidRPr="00605A84">
        <w:rPr>
          <w:rFonts w:cstheme="minorHAnsi"/>
        </w:rPr>
        <w:t>works:</w:t>
      </w:r>
    </w:p>
    <w:p w14:paraId="06C9C1DC" w14:textId="77777777" w:rsidR="00B33550" w:rsidRPr="00605A84" w:rsidRDefault="00B33550" w:rsidP="00A77C89">
      <w:pPr>
        <w:rPr>
          <w:rFonts w:ascii="Cambria" w:hAnsi="Cambria" w:cstheme="minorHAnsi"/>
          <w:szCs w:val="20"/>
        </w:rPr>
      </w:pPr>
    </w:p>
    <w:p w14:paraId="051EC3C2" w14:textId="77777777" w:rsidR="00B33550" w:rsidRPr="00605A84" w:rsidRDefault="00B33550">
      <w:pPr>
        <w:pStyle w:val="ListParagraph"/>
        <w:numPr>
          <w:ilvl w:val="0"/>
          <w:numId w:val="15"/>
        </w:numPr>
        <w:rPr>
          <w:rFonts w:cstheme="minorHAnsi"/>
        </w:rPr>
      </w:pPr>
      <w:r w:rsidRPr="00605A84">
        <w:rPr>
          <w:rFonts w:cstheme="minorHAnsi"/>
        </w:rPr>
        <w:t xml:space="preserve">The price of our Bid(s), </w:t>
      </w:r>
      <w:r w:rsidRPr="00605A84">
        <w:rPr>
          <w:rFonts w:cstheme="minorHAnsi"/>
          <w:spacing w:val="-3"/>
        </w:rPr>
        <w:t>is</w:t>
      </w:r>
    </w:p>
    <w:p w14:paraId="08488AC0" w14:textId="77777777" w:rsidR="00B33550" w:rsidRPr="00605A84" w:rsidRDefault="00B33550" w:rsidP="00A77C89">
      <w:pPr>
        <w:rPr>
          <w:rFonts w:ascii="Cambria" w:hAnsi="Cambria" w:cstheme="minorHAnsi"/>
          <w:szCs w:val="20"/>
        </w:rPr>
      </w:pPr>
    </w:p>
    <w:p w14:paraId="61FF8DBD" w14:textId="77777777" w:rsidR="00B33550" w:rsidRPr="00605A84" w:rsidRDefault="00B33550" w:rsidP="00AC17CE">
      <w:pPr>
        <w:ind w:left="720"/>
        <w:rPr>
          <w:rFonts w:ascii="Cambria" w:hAnsi="Cambria" w:cstheme="minorHAnsi"/>
        </w:rPr>
      </w:pPr>
      <w:r w:rsidRPr="00605A84">
        <w:rPr>
          <w:rFonts w:ascii="Cambria" w:hAnsi="Cambria" w:cstheme="minorHAnsi"/>
        </w:rPr>
        <w:t>Total</w:t>
      </w:r>
      <w:r w:rsidRPr="00605A84">
        <w:rPr>
          <w:rFonts w:ascii="Cambria" w:hAnsi="Cambria" w:cstheme="minorHAnsi"/>
        </w:rPr>
        <w:tab/>
      </w:r>
      <w:r w:rsidRPr="00605A84">
        <w:rPr>
          <w:rFonts w:ascii="Cambria" w:hAnsi="Cambria" w:cstheme="minorHAnsi"/>
          <w:u w:val="single"/>
        </w:rPr>
        <w:t xml:space="preserve"> </w:t>
      </w:r>
      <w:r w:rsidRPr="00605A84">
        <w:rPr>
          <w:rFonts w:ascii="Cambria" w:hAnsi="Cambria" w:cstheme="minorHAnsi"/>
          <w:u w:val="single"/>
        </w:rPr>
        <w:tab/>
      </w:r>
    </w:p>
    <w:p w14:paraId="23ED6906" w14:textId="77777777" w:rsidR="007C652B" w:rsidRPr="00605A84" w:rsidRDefault="007C652B" w:rsidP="00AC17CE">
      <w:pPr>
        <w:ind w:left="720"/>
        <w:rPr>
          <w:rFonts w:ascii="Cambria" w:hAnsi="Cambria" w:cstheme="minorHAnsi"/>
        </w:rPr>
      </w:pPr>
    </w:p>
    <w:p w14:paraId="65E2CB17" w14:textId="77777777" w:rsidR="00B33550" w:rsidRPr="00605A84" w:rsidRDefault="00B33550">
      <w:pPr>
        <w:pStyle w:val="ListParagraph"/>
        <w:numPr>
          <w:ilvl w:val="0"/>
          <w:numId w:val="15"/>
        </w:numPr>
        <w:rPr>
          <w:rFonts w:cstheme="minorHAnsi"/>
        </w:rPr>
      </w:pPr>
      <w:r w:rsidRPr="00605A84">
        <w:rPr>
          <w:rFonts w:cstheme="minorHAnsi"/>
        </w:rPr>
        <w:t xml:space="preserve">Our bid shall be valid for a period of </w:t>
      </w:r>
      <w:r w:rsidR="003F5AED" w:rsidRPr="00605A84">
        <w:rPr>
          <w:rFonts w:cstheme="minorHAnsi"/>
        </w:rPr>
        <w:t>12</w:t>
      </w:r>
      <w:r w:rsidR="0084227E" w:rsidRPr="00605A84">
        <w:rPr>
          <w:rFonts w:cstheme="minorHAnsi"/>
        </w:rPr>
        <w:t>0</w:t>
      </w:r>
      <w:r w:rsidRPr="00605A84">
        <w:rPr>
          <w:rFonts w:cstheme="minorHAnsi"/>
        </w:rPr>
        <w:t xml:space="preserve"> days from the date fixed for the bid submission deadline in accordance with the Bidding Document and it shall remain binding upon us and may be accepted at any time before the expiration of that</w:t>
      </w:r>
      <w:r w:rsidRPr="00605A84">
        <w:rPr>
          <w:rFonts w:cstheme="minorHAnsi"/>
          <w:spacing w:val="-18"/>
        </w:rPr>
        <w:t xml:space="preserve"> </w:t>
      </w:r>
      <w:r w:rsidR="00A90DE1" w:rsidRPr="00605A84">
        <w:rPr>
          <w:rFonts w:cstheme="minorHAnsi"/>
        </w:rPr>
        <w:t>period.</w:t>
      </w:r>
    </w:p>
    <w:p w14:paraId="48962F3C" w14:textId="77777777" w:rsidR="00B33550" w:rsidRPr="00605A84" w:rsidRDefault="00B33550">
      <w:pPr>
        <w:pStyle w:val="ListParagraph"/>
        <w:numPr>
          <w:ilvl w:val="0"/>
          <w:numId w:val="15"/>
        </w:numPr>
        <w:rPr>
          <w:rFonts w:cstheme="minorHAnsi"/>
        </w:rPr>
      </w:pPr>
      <w:r w:rsidRPr="00605A84">
        <w:rPr>
          <w:rFonts w:cstheme="minorHAnsi"/>
        </w:rPr>
        <w:t xml:space="preserve">If our bid is accepted, we commit to obtain a Performance Security in accordance with the Bidding </w:t>
      </w:r>
      <w:r w:rsidR="00A90DE1" w:rsidRPr="00605A84">
        <w:rPr>
          <w:rFonts w:cstheme="minorHAnsi"/>
        </w:rPr>
        <w:t>Document.</w:t>
      </w:r>
    </w:p>
    <w:p w14:paraId="449EF0A1" w14:textId="77777777" w:rsidR="00B33550" w:rsidRPr="00605A84" w:rsidRDefault="00B33550">
      <w:pPr>
        <w:pStyle w:val="ListParagraph"/>
        <w:numPr>
          <w:ilvl w:val="0"/>
          <w:numId w:val="15"/>
        </w:numPr>
        <w:rPr>
          <w:rFonts w:cstheme="minorHAnsi"/>
        </w:rPr>
      </w:pPr>
      <w:r w:rsidRPr="00605A84">
        <w:rPr>
          <w:rFonts w:cstheme="minorHAnsi"/>
        </w:rPr>
        <w:t xml:space="preserve">We do </w:t>
      </w:r>
      <w:r w:rsidRPr="00605A84">
        <w:rPr>
          <w:rFonts w:cstheme="minorHAnsi"/>
          <w:spacing w:val="-2"/>
        </w:rPr>
        <w:t xml:space="preserve">not </w:t>
      </w:r>
      <w:r w:rsidRPr="00605A84">
        <w:rPr>
          <w:rFonts w:cstheme="minorHAnsi"/>
        </w:rPr>
        <w:t>have any conflict of</w:t>
      </w:r>
      <w:r w:rsidRPr="00605A84">
        <w:rPr>
          <w:rFonts w:cstheme="minorHAnsi"/>
          <w:spacing w:val="-2"/>
        </w:rPr>
        <w:t xml:space="preserve"> </w:t>
      </w:r>
      <w:r w:rsidRPr="00605A84">
        <w:rPr>
          <w:rFonts w:cstheme="minorHAnsi"/>
        </w:rPr>
        <w:t>interest</w:t>
      </w:r>
      <w:r w:rsidRPr="00605A84">
        <w:rPr>
          <w:rFonts w:cstheme="minorHAnsi"/>
          <w:spacing w:val="-4"/>
        </w:rPr>
        <w:t xml:space="preserve"> </w:t>
      </w:r>
      <w:r w:rsidRPr="00605A84">
        <w:rPr>
          <w:rFonts w:cstheme="minorHAnsi"/>
        </w:rPr>
        <w:t>in</w:t>
      </w:r>
      <w:r w:rsidRPr="00605A84">
        <w:rPr>
          <w:rFonts w:cstheme="minorHAnsi"/>
          <w:spacing w:val="-3"/>
        </w:rPr>
        <w:t xml:space="preserve"> </w:t>
      </w:r>
      <w:r w:rsidRPr="00605A84">
        <w:rPr>
          <w:rFonts w:cstheme="minorHAnsi"/>
        </w:rPr>
        <w:t>accordance</w:t>
      </w:r>
      <w:r w:rsidRPr="00605A84">
        <w:rPr>
          <w:rFonts w:cstheme="minorHAnsi"/>
          <w:spacing w:val="-4"/>
        </w:rPr>
        <w:t xml:space="preserve"> </w:t>
      </w:r>
      <w:r w:rsidRPr="00605A84">
        <w:rPr>
          <w:rFonts w:cstheme="minorHAnsi"/>
        </w:rPr>
        <w:t>with</w:t>
      </w:r>
      <w:r w:rsidRPr="00605A84">
        <w:rPr>
          <w:rFonts w:cstheme="minorHAnsi"/>
          <w:spacing w:val="-3"/>
        </w:rPr>
        <w:t xml:space="preserve"> </w:t>
      </w:r>
      <w:r w:rsidRPr="00605A84">
        <w:rPr>
          <w:rFonts w:cstheme="minorHAnsi"/>
        </w:rPr>
        <w:t>the</w:t>
      </w:r>
      <w:r w:rsidRPr="00605A84">
        <w:rPr>
          <w:rFonts w:cstheme="minorHAnsi"/>
          <w:spacing w:val="-1"/>
        </w:rPr>
        <w:t xml:space="preserve"> </w:t>
      </w:r>
      <w:r w:rsidRPr="00605A84">
        <w:rPr>
          <w:rFonts w:cstheme="minorHAnsi"/>
        </w:rPr>
        <w:t>Instructions</w:t>
      </w:r>
      <w:r w:rsidRPr="00605A84">
        <w:rPr>
          <w:rFonts w:cstheme="minorHAnsi"/>
          <w:spacing w:val="-4"/>
        </w:rPr>
        <w:t xml:space="preserve"> </w:t>
      </w:r>
      <w:r w:rsidRPr="00605A84">
        <w:rPr>
          <w:rFonts w:cstheme="minorHAnsi"/>
        </w:rPr>
        <w:t>to Bidders</w:t>
      </w:r>
      <w:r w:rsidRPr="00605A84">
        <w:rPr>
          <w:rFonts w:cstheme="minorHAnsi"/>
          <w:spacing w:val="-4"/>
        </w:rPr>
        <w:t xml:space="preserve"> </w:t>
      </w:r>
      <w:r w:rsidRPr="00605A84">
        <w:rPr>
          <w:rFonts w:cstheme="minorHAnsi"/>
        </w:rPr>
        <w:t>of</w:t>
      </w:r>
      <w:r w:rsidRPr="00605A84">
        <w:rPr>
          <w:rFonts w:cstheme="minorHAnsi"/>
          <w:spacing w:val="-2"/>
        </w:rPr>
        <w:t xml:space="preserve"> </w:t>
      </w:r>
      <w:r w:rsidRPr="00605A84">
        <w:rPr>
          <w:rFonts w:cstheme="minorHAnsi"/>
        </w:rPr>
        <w:t>this</w:t>
      </w:r>
      <w:r w:rsidRPr="00605A84">
        <w:rPr>
          <w:rFonts w:cstheme="minorHAnsi"/>
          <w:spacing w:val="-2"/>
        </w:rPr>
        <w:t xml:space="preserve"> </w:t>
      </w:r>
      <w:r w:rsidRPr="00605A84">
        <w:rPr>
          <w:rFonts w:cstheme="minorHAnsi"/>
        </w:rPr>
        <w:t>bidding</w:t>
      </w:r>
      <w:r w:rsidRPr="00605A84">
        <w:rPr>
          <w:rFonts w:cstheme="minorHAnsi"/>
          <w:spacing w:val="-3"/>
        </w:rPr>
        <w:t xml:space="preserve"> </w:t>
      </w:r>
      <w:r w:rsidRPr="00605A84">
        <w:rPr>
          <w:rFonts w:cstheme="minorHAnsi"/>
        </w:rPr>
        <w:t>document</w:t>
      </w:r>
      <w:r w:rsidRPr="00605A84">
        <w:rPr>
          <w:rFonts w:cstheme="minorHAnsi"/>
          <w:spacing w:val="-2"/>
        </w:rPr>
        <w:t xml:space="preserve"> acc. to ITB</w:t>
      </w:r>
      <w:r w:rsidRPr="00605A84">
        <w:rPr>
          <w:rFonts w:cstheme="minorHAnsi"/>
        </w:rPr>
        <w:t>;</w:t>
      </w:r>
    </w:p>
    <w:p w14:paraId="2082368B" w14:textId="77777777" w:rsidR="00A77C89" w:rsidRPr="00605A84" w:rsidRDefault="00B33550">
      <w:pPr>
        <w:pStyle w:val="ListParagraph"/>
        <w:numPr>
          <w:ilvl w:val="0"/>
          <w:numId w:val="15"/>
        </w:numPr>
        <w:rPr>
          <w:rFonts w:cstheme="minorHAnsi"/>
        </w:rPr>
      </w:pPr>
      <w:r w:rsidRPr="00605A84">
        <w:rPr>
          <w:rFonts w:cstheme="minorHAnsi"/>
        </w:rPr>
        <w:t>We are not participating, as a Bidder or as a subcontractor, in more than one bid in this bidding process in accordance with the ITB other than alternative offers submitted in accordance with ITB (if</w:t>
      </w:r>
      <w:r w:rsidRPr="00605A84">
        <w:rPr>
          <w:rFonts w:cstheme="minorHAnsi"/>
          <w:spacing w:val="-3"/>
        </w:rPr>
        <w:t xml:space="preserve"> </w:t>
      </w:r>
      <w:r w:rsidRPr="00605A84">
        <w:rPr>
          <w:rFonts w:cstheme="minorHAnsi"/>
        </w:rPr>
        <w:t>any);</w:t>
      </w:r>
      <w:r w:rsidRPr="00605A84">
        <w:rPr>
          <w:rFonts w:cstheme="minorHAnsi"/>
        </w:rPr>
        <w:tab/>
      </w:r>
    </w:p>
    <w:p w14:paraId="3E73351C" w14:textId="77777777" w:rsidR="00B33550" w:rsidRPr="00605A84" w:rsidRDefault="00B33550">
      <w:pPr>
        <w:pStyle w:val="ListParagraph"/>
        <w:numPr>
          <w:ilvl w:val="0"/>
          <w:numId w:val="15"/>
        </w:numPr>
        <w:rPr>
          <w:rFonts w:cstheme="minorHAnsi"/>
        </w:rPr>
      </w:pPr>
      <w:r w:rsidRPr="00605A84">
        <w:rPr>
          <w:rFonts w:cstheme="minorHAnsi"/>
        </w:rPr>
        <w:t xml:space="preserve">We have not been declared ineligible, under the </w:t>
      </w:r>
      <w:r w:rsidR="001E1EE5" w:rsidRPr="00605A84">
        <w:rPr>
          <w:rFonts w:cstheme="minorHAnsi"/>
        </w:rPr>
        <w:t>AKRSP</w:t>
      </w:r>
      <w:r w:rsidRPr="00605A84">
        <w:rPr>
          <w:rFonts w:cstheme="minorHAnsi"/>
        </w:rPr>
        <w:t xml:space="preserve">’s </w:t>
      </w:r>
      <w:proofErr w:type="gramStart"/>
      <w:r w:rsidRPr="00605A84">
        <w:rPr>
          <w:rFonts w:cstheme="minorHAnsi"/>
        </w:rPr>
        <w:t>country</w:t>
      </w:r>
      <w:proofErr w:type="gramEnd"/>
      <w:r w:rsidRPr="00605A84">
        <w:rPr>
          <w:rFonts w:cstheme="minorHAnsi"/>
        </w:rPr>
        <w:t xml:space="preserve"> laws or official regulations or by an act of compliance with a decision of the United Nations Security Council.</w:t>
      </w:r>
    </w:p>
    <w:p w14:paraId="64C93901" w14:textId="77777777" w:rsidR="00B33550" w:rsidRPr="00605A84" w:rsidRDefault="00B33550">
      <w:pPr>
        <w:pStyle w:val="ListParagraph"/>
        <w:numPr>
          <w:ilvl w:val="0"/>
          <w:numId w:val="15"/>
        </w:numPr>
        <w:rPr>
          <w:rFonts w:cstheme="minorHAnsi"/>
        </w:rPr>
      </w:pPr>
      <w:r w:rsidRPr="00605A84">
        <w:rPr>
          <w:rFonts w:cstheme="minorHAnsi"/>
        </w:rPr>
        <w:t>We are not a government owned</w:t>
      </w:r>
      <w:r w:rsidRPr="00605A84">
        <w:rPr>
          <w:rFonts w:cstheme="minorHAnsi"/>
          <w:spacing w:val="-11"/>
        </w:rPr>
        <w:t xml:space="preserve"> </w:t>
      </w:r>
      <w:r w:rsidRPr="00605A84">
        <w:rPr>
          <w:rFonts w:cstheme="minorHAnsi"/>
        </w:rPr>
        <w:t>entity.</w:t>
      </w:r>
    </w:p>
    <w:p w14:paraId="169CC04B" w14:textId="77777777" w:rsidR="00B33550" w:rsidRPr="00605A84" w:rsidRDefault="00B33550">
      <w:pPr>
        <w:pStyle w:val="ListParagraph"/>
        <w:numPr>
          <w:ilvl w:val="0"/>
          <w:numId w:val="15"/>
        </w:numPr>
        <w:rPr>
          <w:rFonts w:cstheme="minorHAnsi"/>
        </w:rPr>
      </w:pPr>
      <w:r w:rsidRPr="00605A84">
        <w:rPr>
          <w:rFonts w:cstheme="minorHAnsi"/>
        </w:rPr>
        <w:t>We have paid, or will pay, the following commissions, gratuities, or fees with respect to the bidding process or execution of the</w:t>
      </w:r>
      <w:r w:rsidRPr="00605A84">
        <w:rPr>
          <w:rFonts w:cstheme="minorHAnsi"/>
          <w:spacing w:val="-10"/>
        </w:rPr>
        <w:t xml:space="preserve"> </w:t>
      </w:r>
      <w:r w:rsidRPr="00605A84">
        <w:rPr>
          <w:rFonts w:cstheme="minorHAnsi"/>
        </w:rPr>
        <w:t>Contract:</w:t>
      </w:r>
    </w:p>
    <w:p w14:paraId="1689CA6D" w14:textId="77777777" w:rsidR="00C2234C" w:rsidRPr="00605A84" w:rsidRDefault="00C2234C" w:rsidP="00A77C89">
      <w:pPr>
        <w:rPr>
          <w:rFonts w:ascii="Cambria" w:hAnsi="Cambria" w:cstheme="minorHAnsi"/>
          <w:szCs w:val="20"/>
        </w:rPr>
      </w:pPr>
    </w:p>
    <w:tbl>
      <w:tblPr>
        <w:tblW w:w="90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2463"/>
        <w:gridCol w:w="2880"/>
        <w:gridCol w:w="1620"/>
      </w:tblGrid>
      <w:tr w:rsidR="00B33550" w:rsidRPr="00605A84" w14:paraId="705E112E" w14:textId="77777777" w:rsidTr="007C652B">
        <w:trPr>
          <w:trHeight w:hRule="exact" w:val="461"/>
        </w:trPr>
        <w:tc>
          <w:tcPr>
            <w:tcW w:w="2127" w:type="dxa"/>
          </w:tcPr>
          <w:p w14:paraId="3F276E85" w14:textId="77777777" w:rsidR="00B33550" w:rsidRPr="00605A84" w:rsidRDefault="00B33550" w:rsidP="00A77C89">
            <w:pPr>
              <w:rPr>
                <w:rFonts w:ascii="Cambria" w:hAnsi="Cambria" w:cstheme="minorHAnsi"/>
                <w:b/>
                <w:bCs/>
                <w:szCs w:val="20"/>
              </w:rPr>
            </w:pPr>
            <w:r w:rsidRPr="00605A84">
              <w:rPr>
                <w:rFonts w:ascii="Cambria" w:hAnsi="Cambria" w:cstheme="minorHAnsi"/>
                <w:b/>
                <w:bCs/>
                <w:szCs w:val="20"/>
              </w:rPr>
              <w:t>Name of Recipient</w:t>
            </w:r>
          </w:p>
        </w:tc>
        <w:tc>
          <w:tcPr>
            <w:tcW w:w="2463" w:type="dxa"/>
          </w:tcPr>
          <w:p w14:paraId="66C7C3A0" w14:textId="77777777" w:rsidR="00B33550" w:rsidRPr="00605A84" w:rsidRDefault="00B33550" w:rsidP="00A77C89">
            <w:pPr>
              <w:rPr>
                <w:rFonts w:ascii="Cambria" w:hAnsi="Cambria" w:cstheme="minorHAnsi"/>
                <w:b/>
                <w:bCs/>
                <w:szCs w:val="20"/>
              </w:rPr>
            </w:pPr>
            <w:r w:rsidRPr="00605A84">
              <w:rPr>
                <w:rFonts w:ascii="Cambria" w:hAnsi="Cambria" w:cstheme="minorHAnsi"/>
                <w:b/>
                <w:bCs/>
                <w:szCs w:val="20"/>
              </w:rPr>
              <w:t>Address</w:t>
            </w:r>
          </w:p>
        </w:tc>
        <w:tc>
          <w:tcPr>
            <w:tcW w:w="2880" w:type="dxa"/>
          </w:tcPr>
          <w:p w14:paraId="18A8ACC4" w14:textId="77777777" w:rsidR="00B33550" w:rsidRPr="00605A84" w:rsidRDefault="00B33550" w:rsidP="00A77C89">
            <w:pPr>
              <w:rPr>
                <w:rFonts w:ascii="Cambria" w:hAnsi="Cambria" w:cstheme="minorHAnsi"/>
                <w:b/>
                <w:bCs/>
                <w:szCs w:val="20"/>
              </w:rPr>
            </w:pPr>
            <w:r w:rsidRPr="00605A84">
              <w:rPr>
                <w:rFonts w:ascii="Cambria" w:hAnsi="Cambria" w:cstheme="minorHAnsi"/>
                <w:b/>
                <w:bCs/>
                <w:szCs w:val="20"/>
              </w:rPr>
              <w:t>Reason</w:t>
            </w:r>
          </w:p>
        </w:tc>
        <w:tc>
          <w:tcPr>
            <w:tcW w:w="1620" w:type="dxa"/>
          </w:tcPr>
          <w:p w14:paraId="19F8944D" w14:textId="77777777" w:rsidR="00B33550" w:rsidRPr="00605A84" w:rsidRDefault="00B33550" w:rsidP="00A77C89">
            <w:pPr>
              <w:rPr>
                <w:rFonts w:ascii="Cambria" w:hAnsi="Cambria" w:cstheme="minorHAnsi"/>
                <w:b/>
                <w:bCs/>
                <w:szCs w:val="20"/>
              </w:rPr>
            </w:pPr>
            <w:r w:rsidRPr="00605A84">
              <w:rPr>
                <w:rFonts w:ascii="Cambria" w:hAnsi="Cambria" w:cstheme="minorHAnsi"/>
                <w:b/>
                <w:bCs/>
                <w:szCs w:val="20"/>
              </w:rPr>
              <w:t>Amount</w:t>
            </w:r>
          </w:p>
        </w:tc>
      </w:tr>
      <w:tr w:rsidR="00B33550" w:rsidRPr="00605A84" w14:paraId="0080A2D4" w14:textId="77777777" w:rsidTr="007C652B">
        <w:trPr>
          <w:trHeight w:hRule="exact" w:val="278"/>
        </w:trPr>
        <w:tc>
          <w:tcPr>
            <w:tcW w:w="2127" w:type="dxa"/>
          </w:tcPr>
          <w:p w14:paraId="63C60F4A" w14:textId="77777777" w:rsidR="00B33550" w:rsidRPr="00605A84" w:rsidRDefault="00B33550" w:rsidP="00A77C89">
            <w:pPr>
              <w:rPr>
                <w:rFonts w:ascii="Cambria" w:hAnsi="Cambria" w:cstheme="minorHAnsi"/>
                <w:szCs w:val="20"/>
              </w:rPr>
            </w:pPr>
          </w:p>
        </w:tc>
        <w:tc>
          <w:tcPr>
            <w:tcW w:w="2463" w:type="dxa"/>
          </w:tcPr>
          <w:p w14:paraId="40457435" w14:textId="77777777" w:rsidR="00B33550" w:rsidRPr="00605A84" w:rsidRDefault="00B33550" w:rsidP="00A77C89">
            <w:pPr>
              <w:rPr>
                <w:rFonts w:ascii="Cambria" w:hAnsi="Cambria" w:cstheme="minorHAnsi"/>
                <w:szCs w:val="20"/>
              </w:rPr>
            </w:pPr>
          </w:p>
        </w:tc>
        <w:tc>
          <w:tcPr>
            <w:tcW w:w="2880" w:type="dxa"/>
          </w:tcPr>
          <w:p w14:paraId="4387E56D" w14:textId="77777777" w:rsidR="00B33550" w:rsidRPr="00605A84" w:rsidRDefault="00B33550" w:rsidP="00A77C89">
            <w:pPr>
              <w:rPr>
                <w:rFonts w:ascii="Cambria" w:hAnsi="Cambria" w:cstheme="minorHAnsi"/>
                <w:szCs w:val="20"/>
              </w:rPr>
            </w:pPr>
          </w:p>
        </w:tc>
        <w:tc>
          <w:tcPr>
            <w:tcW w:w="1620" w:type="dxa"/>
          </w:tcPr>
          <w:p w14:paraId="4F796E13" w14:textId="77777777" w:rsidR="00B33550" w:rsidRPr="00605A84" w:rsidRDefault="00B33550" w:rsidP="00A77C89">
            <w:pPr>
              <w:rPr>
                <w:rFonts w:ascii="Cambria" w:hAnsi="Cambria" w:cstheme="minorHAnsi"/>
                <w:szCs w:val="20"/>
              </w:rPr>
            </w:pPr>
          </w:p>
        </w:tc>
      </w:tr>
      <w:tr w:rsidR="00B33550" w:rsidRPr="00605A84" w14:paraId="500E5891" w14:textId="77777777" w:rsidTr="007C652B">
        <w:trPr>
          <w:trHeight w:hRule="exact" w:val="281"/>
        </w:trPr>
        <w:tc>
          <w:tcPr>
            <w:tcW w:w="2127" w:type="dxa"/>
          </w:tcPr>
          <w:p w14:paraId="61F33CE9" w14:textId="77777777" w:rsidR="00B33550" w:rsidRPr="00605A84" w:rsidRDefault="00B33550" w:rsidP="00A77C89">
            <w:pPr>
              <w:rPr>
                <w:rFonts w:ascii="Cambria" w:hAnsi="Cambria" w:cstheme="minorHAnsi"/>
                <w:szCs w:val="20"/>
              </w:rPr>
            </w:pPr>
          </w:p>
        </w:tc>
        <w:tc>
          <w:tcPr>
            <w:tcW w:w="2463" w:type="dxa"/>
          </w:tcPr>
          <w:p w14:paraId="4B74A2B1" w14:textId="77777777" w:rsidR="00B33550" w:rsidRPr="00605A84" w:rsidRDefault="00B33550" w:rsidP="00A77C89">
            <w:pPr>
              <w:rPr>
                <w:rFonts w:ascii="Cambria" w:hAnsi="Cambria" w:cstheme="minorHAnsi"/>
                <w:szCs w:val="20"/>
              </w:rPr>
            </w:pPr>
          </w:p>
        </w:tc>
        <w:tc>
          <w:tcPr>
            <w:tcW w:w="2880" w:type="dxa"/>
          </w:tcPr>
          <w:p w14:paraId="549242C1" w14:textId="77777777" w:rsidR="00B33550" w:rsidRPr="00605A84" w:rsidRDefault="00B33550" w:rsidP="00A77C89">
            <w:pPr>
              <w:rPr>
                <w:rFonts w:ascii="Cambria" w:hAnsi="Cambria" w:cstheme="minorHAnsi"/>
                <w:szCs w:val="20"/>
              </w:rPr>
            </w:pPr>
          </w:p>
        </w:tc>
        <w:tc>
          <w:tcPr>
            <w:tcW w:w="1620" w:type="dxa"/>
          </w:tcPr>
          <w:p w14:paraId="0A17D9E2" w14:textId="77777777" w:rsidR="00B33550" w:rsidRPr="00605A84" w:rsidRDefault="00B33550" w:rsidP="00A77C89">
            <w:pPr>
              <w:rPr>
                <w:rFonts w:ascii="Cambria" w:hAnsi="Cambria" w:cstheme="minorHAnsi"/>
                <w:szCs w:val="20"/>
              </w:rPr>
            </w:pPr>
          </w:p>
        </w:tc>
      </w:tr>
    </w:tbl>
    <w:p w14:paraId="5168859F" w14:textId="77777777" w:rsidR="00B33550" w:rsidRPr="00605A84" w:rsidRDefault="00B33550" w:rsidP="00AC17CE">
      <w:pPr>
        <w:ind w:left="720"/>
        <w:rPr>
          <w:rFonts w:ascii="Cambria" w:hAnsi="Cambria" w:cstheme="minorHAnsi"/>
        </w:rPr>
      </w:pPr>
      <w:r w:rsidRPr="00605A84">
        <w:rPr>
          <w:rFonts w:ascii="Cambria" w:hAnsi="Cambria" w:cstheme="minorHAnsi"/>
        </w:rPr>
        <w:lastRenderedPageBreak/>
        <w:t>[if none has been paid or is to be paid, indicate “none”]</w:t>
      </w:r>
    </w:p>
    <w:p w14:paraId="31DB0186" w14:textId="77777777" w:rsidR="00A77C89" w:rsidRPr="00605A84" w:rsidRDefault="00A77C89" w:rsidP="00AC17CE">
      <w:pPr>
        <w:ind w:left="720"/>
        <w:rPr>
          <w:rFonts w:ascii="Cambria" w:hAnsi="Cambria" w:cstheme="minorHAnsi"/>
        </w:rPr>
      </w:pPr>
    </w:p>
    <w:p w14:paraId="39D64693" w14:textId="77777777" w:rsidR="00B33550" w:rsidRPr="00605A84" w:rsidRDefault="00B33550">
      <w:pPr>
        <w:pStyle w:val="ListParagraph"/>
        <w:numPr>
          <w:ilvl w:val="0"/>
          <w:numId w:val="15"/>
        </w:numPr>
        <w:rPr>
          <w:rFonts w:cstheme="minorHAnsi"/>
        </w:rPr>
      </w:pPr>
      <w:r w:rsidRPr="00605A84">
        <w:rPr>
          <w:rFonts w:cstheme="minorHAnsi"/>
        </w:rPr>
        <w:t>We understand that this bid, together with your written acceptance thereof included in your notification of award, shall constitute a binding contract between us, until a formal contract is prepared and executed;</w:t>
      </w:r>
      <w:r w:rsidRPr="00605A84">
        <w:rPr>
          <w:rFonts w:cstheme="minorHAnsi"/>
          <w:spacing w:val="-11"/>
        </w:rPr>
        <w:t xml:space="preserve"> </w:t>
      </w:r>
      <w:r w:rsidRPr="00605A84">
        <w:rPr>
          <w:rFonts w:cstheme="minorHAnsi"/>
        </w:rPr>
        <w:t>and</w:t>
      </w:r>
    </w:p>
    <w:p w14:paraId="6C5E4785" w14:textId="77777777" w:rsidR="00B33550" w:rsidRPr="00605A84" w:rsidRDefault="00B33550">
      <w:pPr>
        <w:pStyle w:val="ListParagraph"/>
        <w:numPr>
          <w:ilvl w:val="0"/>
          <w:numId w:val="15"/>
        </w:numPr>
        <w:rPr>
          <w:rFonts w:cstheme="minorHAnsi"/>
        </w:rPr>
      </w:pPr>
      <w:r w:rsidRPr="00605A84">
        <w:rPr>
          <w:rFonts w:cstheme="minorHAnsi"/>
        </w:rPr>
        <w:t>We understand that you are not bound to accept the lowest evaluated bid or any other bid that you may</w:t>
      </w:r>
      <w:r w:rsidRPr="00605A84">
        <w:rPr>
          <w:rFonts w:cstheme="minorHAnsi"/>
          <w:spacing w:val="-3"/>
        </w:rPr>
        <w:t xml:space="preserve"> </w:t>
      </w:r>
      <w:r w:rsidRPr="00605A84">
        <w:rPr>
          <w:rFonts w:cstheme="minorHAnsi"/>
        </w:rPr>
        <w:t>receive.</w:t>
      </w:r>
    </w:p>
    <w:p w14:paraId="77EABC83" w14:textId="77777777" w:rsidR="00B33550" w:rsidRPr="00605A84" w:rsidRDefault="00B33550">
      <w:pPr>
        <w:pStyle w:val="ListParagraph"/>
        <w:numPr>
          <w:ilvl w:val="0"/>
          <w:numId w:val="15"/>
        </w:numPr>
        <w:rPr>
          <w:rFonts w:cstheme="minorHAnsi"/>
        </w:rPr>
      </w:pPr>
      <w:r w:rsidRPr="00605A84">
        <w:rPr>
          <w:rFonts w:cstheme="minorHAnsi"/>
        </w:rPr>
        <w:t>We hereby certify that we have taken steps to ensure that no person acting for us or on our behalf will engage in</w:t>
      </w:r>
      <w:r w:rsidRPr="00605A84">
        <w:rPr>
          <w:rFonts w:cstheme="minorHAnsi"/>
          <w:spacing w:val="-7"/>
        </w:rPr>
        <w:t xml:space="preserve"> </w:t>
      </w:r>
      <w:r w:rsidRPr="00605A84">
        <w:rPr>
          <w:rFonts w:cstheme="minorHAnsi"/>
        </w:rPr>
        <w:t>bribery.</w:t>
      </w:r>
    </w:p>
    <w:p w14:paraId="034EEFE5" w14:textId="77777777" w:rsidR="00B33550" w:rsidRPr="00605A84" w:rsidRDefault="00B33550" w:rsidP="00A77C89">
      <w:pPr>
        <w:rPr>
          <w:rFonts w:ascii="Cambria" w:hAnsi="Cambria" w:cstheme="minorHAnsi"/>
          <w:szCs w:val="20"/>
        </w:rPr>
      </w:pPr>
    </w:p>
    <w:p w14:paraId="0655D2E0" w14:textId="77777777" w:rsidR="007C652B" w:rsidRPr="00605A84" w:rsidRDefault="007C652B" w:rsidP="00A77C89">
      <w:pPr>
        <w:rPr>
          <w:rFonts w:ascii="Cambria" w:hAnsi="Cambria" w:cstheme="minorHAnsi"/>
          <w:szCs w:val="20"/>
        </w:rPr>
      </w:pPr>
    </w:p>
    <w:p w14:paraId="25879513" w14:textId="77777777" w:rsidR="00B33550" w:rsidRPr="00605A84" w:rsidRDefault="00B33550" w:rsidP="00A77C89">
      <w:pPr>
        <w:rPr>
          <w:rFonts w:ascii="Cambria" w:hAnsi="Cambria" w:cstheme="minorHAnsi"/>
          <w:szCs w:val="20"/>
        </w:rPr>
      </w:pPr>
      <w:r w:rsidRPr="00605A84">
        <w:rPr>
          <w:rFonts w:ascii="Cambria" w:hAnsi="Cambria" w:cstheme="minorHAnsi"/>
          <w:szCs w:val="20"/>
        </w:rPr>
        <w:t>Authorized and binding signature: ____________________</w:t>
      </w:r>
    </w:p>
    <w:p w14:paraId="5D6EBF20" w14:textId="77777777" w:rsidR="00B33550" w:rsidRPr="00605A84" w:rsidRDefault="00B33550" w:rsidP="00A77C89">
      <w:pPr>
        <w:rPr>
          <w:rFonts w:ascii="Cambria" w:hAnsi="Cambria" w:cstheme="minorHAnsi"/>
          <w:szCs w:val="20"/>
        </w:rPr>
      </w:pPr>
    </w:p>
    <w:p w14:paraId="7CA71948" w14:textId="77777777" w:rsidR="00B33550" w:rsidRPr="00605A84" w:rsidRDefault="00B33550" w:rsidP="00A77C89">
      <w:pPr>
        <w:rPr>
          <w:rFonts w:ascii="Cambria" w:hAnsi="Cambria" w:cstheme="minorHAnsi"/>
          <w:szCs w:val="20"/>
        </w:rPr>
      </w:pPr>
      <w:r w:rsidRPr="00605A84">
        <w:rPr>
          <w:rFonts w:ascii="Cambria" w:hAnsi="Cambria" w:cstheme="minorHAnsi"/>
          <w:szCs w:val="20"/>
        </w:rPr>
        <w:t>Name and function of the signatory: ___________________________________________</w:t>
      </w:r>
    </w:p>
    <w:p w14:paraId="3181E1D5" w14:textId="77777777" w:rsidR="00B33550" w:rsidRPr="00605A84" w:rsidRDefault="00B33550" w:rsidP="00A77C89">
      <w:pPr>
        <w:rPr>
          <w:rFonts w:ascii="Cambria" w:hAnsi="Cambria" w:cstheme="minorHAnsi"/>
          <w:szCs w:val="20"/>
        </w:rPr>
      </w:pPr>
    </w:p>
    <w:p w14:paraId="5EC179D3" w14:textId="77777777" w:rsidR="00B33550" w:rsidRPr="00605A84" w:rsidRDefault="00B33550" w:rsidP="00A77C89">
      <w:pPr>
        <w:rPr>
          <w:rFonts w:ascii="Cambria" w:hAnsi="Cambria" w:cstheme="minorHAnsi"/>
          <w:szCs w:val="20"/>
        </w:rPr>
      </w:pPr>
      <w:r w:rsidRPr="00605A84">
        <w:rPr>
          <w:rFonts w:ascii="Cambria" w:hAnsi="Cambria" w:cstheme="minorHAnsi"/>
          <w:szCs w:val="20"/>
        </w:rPr>
        <w:t>Date of signing: _____/____/____</w:t>
      </w:r>
    </w:p>
    <w:p w14:paraId="3F6B7E80" w14:textId="77777777" w:rsidR="00B33550" w:rsidRPr="00605A84" w:rsidRDefault="00B33550" w:rsidP="00B33550">
      <w:pPr>
        <w:rPr>
          <w:rFonts w:ascii="Cambria" w:hAnsi="Cambria" w:cstheme="minorHAnsi"/>
          <w:szCs w:val="20"/>
        </w:rPr>
      </w:pPr>
    </w:p>
    <w:p w14:paraId="2E6BDC5D" w14:textId="77777777" w:rsidR="00061010" w:rsidRPr="00605A84" w:rsidRDefault="00061010" w:rsidP="00061010">
      <w:pPr>
        <w:rPr>
          <w:rFonts w:ascii="Cambria" w:hAnsi="Cambria" w:cstheme="minorHAnsi"/>
        </w:rPr>
        <w:sectPr w:rsidR="00061010" w:rsidRPr="00605A84" w:rsidSect="00B335AC">
          <w:pgSz w:w="11900" w:h="16840"/>
          <w:pgMar w:top="1417" w:right="1417" w:bottom="1134" w:left="1417" w:header="708" w:footer="708" w:gutter="0"/>
          <w:cols w:space="708"/>
          <w:docGrid w:linePitch="360"/>
        </w:sectPr>
      </w:pPr>
    </w:p>
    <w:p w14:paraId="52F246C7" w14:textId="77777777" w:rsidR="00A07EBD" w:rsidRPr="00605A84" w:rsidRDefault="00A07EBD" w:rsidP="00A07EBD">
      <w:pPr>
        <w:pStyle w:val="Subtitle"/>
        <w:spacing w:after="0"/>
        <w:jc w:val="center"/>
        <w:rPr>
          <w:rFonts w:cstheme="minorHAnsi"/>
          <w:b/>
          <w:color w:val="auto"/>
          <w:sz w:val="40"/>
          <w:szCs w:val="28"/>
        </w:rPr>
      </w:pPr>
      <w:r w:rsidRPr="00605A84">
        <w:rPr>
          <w:rFonts w:cstheme="minorHAnsi"/>
          <w:b/>
          <w:color w:val="auto"/>
          <w:sz w:val="40"/>
          <w:szCs w:val="28"/>
        </w:rPr>
        <w:lastRenderedPageBreak/>
        <w:t xml:space="preserve">Bidding Documents for the </w:t>
      </w:r>
    </w:p>
    <w:p w14:paraId="339215DD" w14:textId="77777777" w:rsidR="00A07EBD" w:rsidRPr="00605A84" w:rsidRDefault="00A07EBD" w:rsidP="00A07EBD">
      <w:pPr>
        <w:rPr>
          <w:lang w:val="en-US" w:eastAsia="ja-JP"/>
        </w:rPr>
      </w:pPr>
    </w:p>
    <w:p w14:paraId="065D8366" w14:textId="77777777" w:rsidR="00A07EBD" w:rsidRPr="00605A84" w:rsidRDefault="00A07EBD" w:rsidP="00A07EBD">
      <w:pPr>
        <w:pStyle w:val="Heading7"/>
        <w:rPr>
          <w:rFonts w:cstheme="minorHAnsi"/>
        </w:rPr>
      </w:pPr>
      <w:r w:rsidRPr="00605A84">
        <w:rPr>
          <w:rFonts w:cstheme="minorHAnsi"/>
        </w:rPr>
        <w:t xml:space="preserve">Construction of 200 feet Kote Bala to </w:t>
      </w:r>
      <w:proofErr w:type="spellStart"/>
      <w:r w:rsidRPr="00605A84">
        <w:rPr>
          <w:rFonts w:cstheme="minorHAnsi"/>
        </w:rPr>
        <w:t>Paeen</w:t>
      </w:r>
      <w:proofErr w:type="spellEnd"/>
      <w:r w:rsidRPr="00605A84">
        <w:rPr>
          <w:rFonts w:cstheme="minorHAnsi"/>
        </w:rPr>
        <w:t xml:space="preserve"> Steel Suspension Bridge </w:t>
      </w:r>
      <w:proofErr w:type="gramStart"/>
      <w:r w:rsidRPr="00605A84">
        <w:rPr>
          <w:rFonts w:cstheme="minorHAnsi"/>
        </w:rPr>
        <w:t>In</w:t>
      </w:r>
      <w:proofErr w:type="gramEnd"/>
      <w:r w:rsidRPr="00605A84">
        <w:rPr>
          <w:rFonts w:cstheme="minorHAnsi"/>
        </w:rPr>
        <w:t xml:space="preserve"> </w:t>
      </w:r>
      <w:proofErr w:type="spellStart"/>
      <w:r w:rsidRPr="00605A84">
        <w:rPr>
          <w:rFonts w:cstheme="minorHAnsi"/>
        </w:rPr>
        <w:t>Ishkoman</w:t>
      </w:r>
      <w:proofErr w:type="spellEnd"/>
      <w:r w:rsidRPr="00605A84">
        <w:rPr>
          <w:rFonts w:cstheme="minorHAnsi"/>
        </w:rPr>
        <w:t xml:space="preserve"> Ghizer</w:t>
      </w:r>
    </w:p>
    <w:p w14:paraId="627A72B4" w14:textId="77777777" w:rsidR="00A07EBD" w:rsidRPr="00605A84" w:rsidRDefault="00A07EBD" w:rsidP="00212966">
      <w:pPr>
        <w:pStyle w:val="Title"/>
        <w:spacing w:line="276" w:lineRule="auto"/>
        <w:ind w:left="2124" w:firstLine="708"/>
        <w:jc w:val="both"/>
        <w:rPr>
          <w:rFonts w:ascii="Cambria" w:hAnsi="Cambria"/>
          <w:szCs w:val="36"/>
        </w:rPr>
      </w:pPr>
    </w:p>
    <w:p w14:paraId="2D2638D1" w14:textId="77777777" w:rsidR="00A07EBD" w:rsidRPr="00605A84" w:rsidRDefault="00A07EBD" w:rsidP="00212966">
      <w:pPr>
        <w:pStyle w:val="Title"/>
        <w:spacing w:line="276" w:lineRule="auto"/>
        <w:ind w:left="2124" w:firstLine="708"/>
        <w:jc w:val="both"/>
        <w:rPr>
          <w:rFonts w:ascii="Cambria" w:hAnsi="Cambria"/>
          <w:szCs w:val="36"/>
        </w:rPr>
      </w:pPr>
    </w:p>
    <w:p w14:paraId="777F4F93" w14:textId="77777777" w:rsidR="00A07EBD" w:rsidRPr="00605A84" w:rsidRDefault="00A07EBD" w:rsidP="00212966">
      <w:pPr>
        <w:pStyle w:val="Title"/>
        <w:spacing w:line="276" w:lineRule="auto"/>
        <w:ind w:left="2124" w:firstLine="708"/>
        <w:jc w:val="both"/>
        <w:rPr>
          <w:rFonts w:ascii="Cambria" w:hAnsi="Cambria"/>
          <w:szCs w:val="36"/>
        </w:rPr>
      </w:pPr>
    </w:p>
    <w:p w14:paraId="6AFEC054" w14:textId="77777777" w:rsidR="00A07EBD" w:rsidRPr="00605A84" w:rsidRDefault="00A07EBD" w:rsidP="00212966">
      <w:pPr>
        <w:pStyle w:val="Title"/>
        <w:spacing w:line="276" w:lineRule="auto"/>
        <w:ind w:left="2124" w:firstLine="708"/>
        <w:jc w:val="both"/>
        <w:rPr>
          <w:rFonts w:ascii="Cambria" w:hAnsi="Cambria"/>
          <w:szCs w:val="36"/>
        </w:rPr>
      </w:pPr>
    </w:p>
    <w:p w14:paraId="10C2791D" w14:textId="77777777" w:rsidR="00A07EBD" w:rsidRPr="00605A84" w:rsidRDefault="00A07EBD" w:rsidP="00212966">
      <w:pPr>
        <w:pStyle w:val="Title"/>
        <w:spacing w:line="276" w:lineRule="auto"/>
        <w:ind w:left="2124" w:firstLine="708"/>
        <w:jc w:val="both"/>
        <w:rPr>
          <w:rFonts w:ascii="Cambria" w:hAnsi="Cambria"/>
          <w:szCs w:val="36"/>
        </w:rPr>
      </w:pPr>
    </w:p>
    <w:p w14:paraId="7E5C9B9B" w14:textId="77777777" w:rsidR="00A07EBD" w:rsidRPr="00605A84" w:rsidRDefault="00A07EBD" w:rsidP="00212966">
      <w:pPr>
        <w:pStyle w:val="Title"/>
        <w:spacing w:line="276" w:lineRule="auto"/>
        <w:ind w:left="2124" w:firstLine="708"/>
        <w:jc w:val="both"/>
        <w:rPr>
          <w:rFonts w:ascii="Cambria" w:hAnsi="Cambria"/>
          <w:szCs w:val="36"/>
        </w:rPr>
      </w:pPr>
    </w:p>
    <w:p w14:paraId="13C2047A" w14:textId="77777777" w:rsidR="00A07EBD" w:rsidRPr="00605A84" w:rsidRDefault="00A07EBD" w:rsidP="00212966">
      <w:pPr>
        <w:pStyle w:val="Title"/>
        <w:spacing w:line="276" w:lineRule="auto"/>
        <w:ind w:left="2124" w:firstLine="708"/>
        <w:jc w:val="both"/>
        <w:rPr>
          <w:rFonts w:ascii="Cambria" w:hAnsi="Cambria"/>
          <w:szCs w:val="36"/>
        </w:rPr>
      </w:pPr>
    </w:p>
    <w:p w14:paraId="7DA39862" w14:textId="41CA94FA" w:rsidR="00212966" w:rsidRPr="00605A84" w:rsidRDefault="00212966" w:rsidP="00212966">
      <w:pPr>
        <w:pStyle w:val="Title"/>
        <w:spacing w:line="276" w:lineRule="auto"/>
        <w:ind w:left="2124" w:firstLine="708"/>
        <w:jc w:val="both"/>
        <w:rPr>
          <w:rFonts w:ascii="Cambria" w:hAnsi="Cambria"/>
          <w:szCs w:val="36"/>
        </w:rPr>
      </w:pPr>
      <w:r w:rsidRPr="00605A84">
        <w:rPr>
          <w:rFonts w:ascii="Cambria" w:hAnsi="Cambria"/>
          <w:szCs w:val="36"/>
        </w:rPr>
        <w:t xml:space="preserve">   </w:t>
      </w:r>
    </w:p>
    <w:p w14:paraId="63CAA7FF" w14:textId="77777777" w:rsidR="00061010" w:rsidRPr="00605A84" w:rsidRDefault="00061010" w:rsidP="00061010">
      <w:pPr>
        <w:jc w:val="center"/>
        <w:rPr>
          <w:rFonts w:ascii="Cambria" w:hAnsi="Cambria" w:cstheme="minorHAnsi"/>
        </w:rPr>
      </w:pPr>
    </w:p>
    <w:p w14:paraId="3E532FC8" w14:textId="77777777" w:rsidR="00A07EBD" w:rsidRPr="00605A84" w:rsidRDefault="00A07EBD" w:rsidP="00061010">
      <w:pPr>
        <w:jc w:val="center"/>
        <w:rPr>
          <w:rFonts w:ascii="Cambria" w:hAnsi="Cambria" w:cstheme="minorHAnsi"/>
        </w:rPr>
      </w:pPr>
    </w:p>
    <w:p w14:paraId="3F27C772" w14:textId="77777777" w:rsidR="00A07EBD" w:rsidRPr="00605A84" w:rsidRDefault="00A07EBD" w:rsidP="00061010">
      <w:pPr>
        <w:jc w:val="center"/>
        <w:rPr>
          <w:rFonts w:ascii="Cambria" w:hAnsi="Cambria" w:cstheme="minorHAnsi"/>
        </w:rPr>
      </w:pPr>
    </w:p>
    <w:p w14:paraId="54B6145A" w14:textId="77777777" w:rsidR="00A07EBD" w:rsidRPr="00605A84" w:rsidRDefault="00A07EBD" w:rsidP="00061010">
      <w:pPr>
        <w:jc w:val="center"/>
        <w:rPr>
          <w:rFonts w:ascii="Cambria" w:hAnsi="Cambria" w:cstheme="minorHAnsi"/>
        </w:rPr>
      </w:pPr>
    </w:p>
    <w:p w14:paraId="39A03AE3" w14:textId="77777777" w:rsidR="00A07EBD" w:rsidRPr="00605A84" w:rsidRDefault="00A07EBD" w:rsidP="00061010">
      <w:pPr>
        <w:jc w:val="center"/>
        <w:rPr>
          <w:rFonts w:ascii="Cambria" w:hAnsi="Cambria" w:cstheme="minorHAnsi"/>
        </w:rPr>
      </w:pPr>
    </w:p>
    <w:p w14:paraId="4111623B" w14:textId="77777777" w:rsidR="00A07EBD" w:rsidRPr="00605A84" w:rsidRDefault="00A07EBD" w:rsidP="00061010">
      <w:pPr>
        <w:jc w:val="center"/>
        <w:rPr>
          <w:rFonts w:ascii="Cambria" w:hAnsi="Cambria" w:cstheme="minorHAnsi"/>
        </w:rPr>
      </w:pPr>
    </w:p>
    <w:p w14:paraId="709BCDFB" w14:textId="77777777" w:rsidR="00061010" w:rsidRPr="00605A84" w:rsidRDefault="00061010" w:rsidP="00061010">
      <w:pPr>
        <w:pStyle w:val="Heading7"/>
        <w:rPr>
          <w:rFonts w:cstheme="minorHAnsi"/>
        </w:rPr>
      </w:pPr>
      <w:r w:rsidRPr="00605A84">
        <w:rPr>
          <w:rFonts w:cstheme="minorHAnsi"/>
        </w:rPr>
        <w:t>Section 3.2: Bill of Quantities</w:t>
      </w:r>
    </w:p>
    <w:p w14:paraId="243A090D" w14:textId="77777777" w:rsidR="00061010" w:rsidRPr="00605A84" w:rsidRDefault="00061010" w:rsidP="00B33550">
      <w:pPr>
        <w:rPr>
          <w:rFonts w:ascii="Cambria" w:hAnsi="Cambria" w:cstheme="minorHAnsi"/>
          <w:szCs w:val="20"/>
        </w:rPr>
        <w:sectPr w:rsidR="00061010" w:rsidRPr="00605A84" w:rsidSect="00B335AC">
          <w:headerReference w:type="default" r:id="rId36"/>
          <w:pgSz w:w="11900" w:h="16840"/>
          <w:pgMar w:top="1417" w:right="1417" w:bottom="1134" w:left="1417" w:header="760" w:footer="1115" w:gutter="0"/>
          <w:cols w:space="720"/>
          <w:docGrid w:linePitch="272"/>
        </w:sectPr>
      </w:pPr>
    </w:p>
    <w:p w14:paraId="6179FCBB" w14:textId="77777777" w:rsidR="00DE2169" w:rsidRPr="00605A84" w:rsidRDefault="005B0361" w:rsidP="00DE2169">
      <w:pPr>
        <w:rPr>
          <w:rFonts w:ascii="Cambria" w:eastAsiaTheme="majorEastAsia" w:hAnsi="Cambria" w:cstheme="majorBidi"/>
          <w:b/>
          <w:color w:val="000000" w:themeColor="text1"/>
          <w:sz w:val="24"/>
          <w:szCs w:val="32"/>
        </w:rPr>
      </w:pPr>
      <w:bookmarkStart w:id="238" w:name="_Toc493614550"/>
      <w:bookmarkStart w:id="239" w:name="_Toc493615205"/>
      <w:bookmarkStart w:id="240" w:name="_Toc530904351"/>
      <w:bookmarkStart w:id="241" w:name="_Toc530904639"/>
      <w:bookmarkStart w:id="242" w:name="_Toc83380092"/>
      <w:bookmarkStart w:id="243" w:name="_Toc95839347"/>
      <w:bookmarkStart w:id="244" w:name="_Toc95839660"/>
      <w:r w:rsidRPr="00605A84">
        <w:rPr>
          <w:rFonts w:cstheme="minorHAnsi"/>
        </w:rPr>
        <w:lastRenderedPageBreak/>
        <w:t>1</w:t>
      </w:r>
      <w:r w:rsidR="00DF7ACC" w:rsidRPr="00605A84">
        <w:rPr>
          <w:rFonts w:cstheme="minorHAnsi"/>
        </w:rPr>
        <w:t>3</w:t>
      </w:r>
      <w:r w:rsidRPr="00605A84">
        <w:rPr>
          <w:rFonts w:cstheme="minorHAnsi"/>
        </w:rPr>
        <w:tab/>
      </w:r>
      <w:r w:rsidR="00DE2169" w:rsidRPr="00605A84">
        <w:rPr>
          <w:rFonts w:ascii="Cambria" w:eastAsiaTheme="majorEastAsia" w:hAnsi="Cambria" w:cstheme="majorBidi"/>
          <w:b/>
          <w:color w:val="000000" w:themeColor="text1"/>
          <w:sz w:val="24"/>
          <w:szCs w:val="32"/>
        </w:rPr>
        <w:t>Priced Bill of Quantities</w:t>
      </w:r>
    </w:p>
    <w:p w14:paraId="1FE176F0" w14:textId="77777777" w:rsidR="00DE2169" w:rsidRPr="00605A84" w:rsidRDefault="00DE2169" w:rsidP="00DE2169"/>
    <w:tbl>
      <w:tblPr>
        <w:tblStyle w:val="TableGrid"/>
        <w:tblW w:w="10224" w:type="dxa"/>
        <w:jc w:val="center"/>
        <w:tblLayout w:type="fixed"/>
        <w:tblLook w:val="04A0" w:firstRow="1" w:lastRow="0" w:firstColumn="1" w:lastColumn="0" w:noHBand="0" w:noVBand="1"/>
      </w:tblPr>
      <w:tblGrid>
        <w:gridCol w:w="792"/>
        <w:gridCol w:w="4680"/>
        <w:gridCol w:w="1296"/>
        <w:gridCol w:w="792"/>
        <w:gridCol w:w="1224"/>
        <w:gridCol w:w="1440"/>
      </w:tblGrid>
      <w:tr w:rsidR="007C1CE2" w:rsidRPr="00605A84" w14:paraId="3A90956C" w14:textId="77777777" w:rsidTr="00647A8A">
        <w:trPr>
          <w:tblHeader/>
          <w:jc w:val="center"/>
        </w:trPr>
        <w:tc>
          <w:tcPr>
            <w:tcW w:w="792" w:type="dxa"/>
            <w:tcMar>
              <w:top w:w="70" w:type="dxa"/>
              <w:left w:w="70" w:type="dxa"/>
              <w:bottom w:w="70" w:type="dxa"/>
              <w:right w:w="70" w:type="dxa"/>
            </w:tcMar>
            <w:vAlign w:val="center"/>
          </w:tcPr>
          <w:p w14:paraId="532A503C" w14:textId="77777777" w:rsidR="007C1CE2" w:rsidRPr="00605A84" w:rsidRDefault="007C1CE2" w:rsidP="00126A30">
            <w:pPr>
              <w:jc w:val="center"/>
            </w:pPr>
            <w:proofErr w:type="spellStart"/>
            <w:proofErr w:type="gramStart"/>
            <w:r w:rsidRPr="00605A84">
              <w:rPr>
                <w:b/>
              </w:rPr>
              <w:t>S.No</w:t>
            </w:r>
            <w:proofErr w:type="spellEnd"/>
            <w:proofErr w:type="gramEnd"/>
          </w:p>
        </w:tc>
        <w:tc>
          <w:tcPr>
            <w:tcW w:w="4680" w:type="dxa"/>
            <w:tcMar>
              <w:top w:w="70" w:type="dxa"/>
              <w:left w:w="70" w:type="dxa"/>
              <w:bottom w:w="70" w:type="dxa"/>
              <w:right w:w="70" w:type="dxa"/>
            </w:tcMar>
            <w:vAlign w:val="center"/>
          </w:tcPr>
          <w:p w14:paraId="1954FF2B" w14:textId="77777777" w:rsidR="007C1CE2" w:rsidRPr="00605A84" w:rsidRDefault="007C1CE2" w:rsidP="00126A30">
            <w:pPr>
              <w:jc w:val="center"/>
            </w:pPr>
            <w:r w:rsidRPr="00605A84">
              <w:rPr>
                <w:b/>
              </w:rPr>
              <w:t>Description</w:t>
            </w:r>
          </w:p>
        </w:tc>
        <w:tc>
          <w:tcPr>
            <w:tcW w:w="1296" w:type="dxa"/>
            <w:tcMar>
              <w:top w:w="70" w:type="dxa"/>
              <w:left w:w="70" w:type="dxa"/>
              <w:bottom w:w="70" w:type="dxa"/>
              <w:right w:w="70" w:type="dxa"/>
            </w:tcMar>
            <w:vAlign w:val="center"/>
          </w:tcPr>
          <w:p w14:paraId="6CCDC147" w14:textId="77777777" w:rsidR="007C1CE2" w:rsidRPr="00605A84" w:rsidRDefault="007C1CE2" w:rsidP="00126A30">
            <w:pPr>
              <w:jc w:val="center"/>
            </w:pPr>
            <w:r w:rsidRPr="00605A84">
              <w:rPr>
                <w:b/>
              </w:rPr>
              <w:t>Quantity</w:t>
            </w:r>
          </w:p>
        </w:tc>
        <w:tc>
          <w:tcPr>
            <w:tcW w:w="792" w:type="dxa"/>
            <w:tcMar>
              <w:top w:w="70" w:type="dxa"/>
              <w:left w:w="70" w:type="dxa"/>
              <w:bottom w:w="70" w:type="dxa"/>
              <w:right w:w="70" w:type="dxa"/>
            </w:tcMar>
            <w:vAlign w:val="center"/>
          </w:tcPr>
          <w:p w14:paraId="2C7CA486" w14:textId="77777777" w:rsidR="007C1CE2" w:rsidRPr="00605A84" w:rsidRDefault="007C1CE2" w:rsidP="00126A30">
            <w:pPr>
              <w:jc w:val="center"/>
            </w:pPr>
            <w:r w:rsidRPr="00605A84">
              <w:rPr>
                <w:b/>
              </w:rPr>
              <w:t>Unit</w:t>
            </w:r>
          </w:p>
        </w:tc>
        <w:tc>
          <w:tcPr>
            <w:tcW w:w="1224" w:type="dxa"/>
            <w:tcMar>
              <w:top w:w="70" w:type="dxa"/>
              <w:left w:w="70" w:type="dxa"/>
              <w:bottom w:w="70" w:type="dxa"/>
              <w:right w:w="70" w:type="dxa"/>
            </w:tcMar>
            <w:vAlign w:val="center"/>
          </w:tcPr>
          <w:p w14:paraId="44C07987" w14:textId="77777777" w:rsidR="007C1CE2" w:rsidRPr="00605A84" w:rsidRDefault="007C1CE2" w:rsidP="00126A30">
            <w:pPr>
              <w:jc w:val="center"/>
            </w:pPr>
            <w:r w:rsidRPr="00605A84">
              <w:rPr>
                <w:b/>
              </w:rPr>
              <w:t>Quoted</w:t>
            </w:r>
            <w:r w:rsidRPr="00605A84">
              <w:rPr>
                <w:b/>
              </w:rPr>
              <w:br/>
              <w:t>Unit</w:t>
            </w:r>
            <w:r w:rsidRPr="00605A84">
              <w:rPr>
                <w:b/>
              </w:rPr>
              <w:br/>
              <w:t>Rate</w:t>
            </w:r>
            <w:r w:rsidRPr="00605A84">
              <w:rPr>
                <w:b/>
              </w:rPr>
              <w:br/>
              <w:t>(PKRs)</w:t>
            </w:r>
          </w:p>
        </w:tc>
        <w:tc>
          <w:tcPr>
            <w:tcW w:w="1440" w:type="dxa"/>
            <w:tcMar>
              <w:top w:w="70" w:type="dxa"/>
              <w:left w:w="70" w:type="dxa"/>
              <w:bottom w:w="70" w:type="dxa"/>
              <w:right w:w="70" w:type="dxa"/>
            </w:tcMar>
            <w:vAlign w:val="center"/>
          </w:tcPr>
          <w:p w14:paraId="27030982" w14:textId="77777777" w:rsidR="007C1CE2" w:rsidRPr="00605A84" w:rsidRDefault="007C1CE2" w:rsidP="00126A30">
            <w:pPr>
              <w:jc w:val="center"/>
            </w:pPr>
            <w:r w:rsidRPr="00605A84">
              <w:rPr>
                <w:b/>
              </w:rPr>
              <w:t>Total</w:t>
            </w:r>
            <w:r w:rsidRPr="00605A84">
              <w:rPr>
                <w:b/>
              </w:rPr>
              <w:br/>
              <w:t>Quoted</w:t>
            </w:r>
            <w:r w:rsidRPr="00605A84">
              <w:rPr>
                <w:b/>
              </w:rPr>
              <w:br/>
              <w:t>Cost</w:t>
            </w:r>
            <w:r w:rsidRPr="00605A84">
              <w:rPr>
                <w:b/>
              </w:rPr>
              <w:br/>
              <w:t>(PKRs)</w:t>
            </w:r>
          </w:p>
        </w:tc>
      </w:tr>
      <w:tr w:rsidR="007C1CE2" w:rsidRPr="00605A84" w14:paraId="49529875" w14:textId="77777777" w:rsidTr="00647A8A">
        <w:trPr>
          <w:jc w:val="center"/>
        </w:trPr>
        <w:tc>
          <w:tcPr>
            <w:tcW w:w="792" w:type="dxa"/>
            <w:shd w:val="clear" w:color="auto" w:fill="F2F2F2"/>
            <w:tcMar>
              <w:top w:w="70" w:type="dxa"/>
              <w:left w:w="70" w:type="dxa"/>
              <w:bottom w:w="70" w:type="dxa"/>
              <w:right w:w="70" w:type="dxa"/>
            </w:tcMar>
            <w:vAlign w:val="center"/>
          </w:tcPr>
          <w:p w14:paraId="57C117DD" w14:textId="3DBD88C0" w:rsidR="007C1CE2" w:rsidRPr="00605A84" w:rsidRDefault="00DF1C74" w:rsidP="00DF1C74">
            <w:pPr>
              <w:rPr>
                <w:b/>
                <w:bCs/>
              </w:rPr>
            </w:pPr>
            <w:r w:rsidRPr="00605A84">
              <w:rPr>
                <w:b/>
                <w:bCs/>
              </w:rPr>
              <w:t xml:space="preserve">    </w:t>
            </w:r>
          </w:p>
        </w:tc>
        <w:tc>
          <w:tcPr>
            <w:tcW w:w="4680" w:type="dxa"/>
            <w:shd w:val="clear" w:color="auto" w:fill="F2F2F2"/>
            <w:tcMar>
              <w:top w:w="70" w:type="dxa"/>
              <w:left w:w="70" w:type="dxa"/>
              <w:bottom w:w="70" w:type="dxa"/>
              <w:right w:w="70" w:type="dxa"/>
            </w:tcMar>
            <w:vAlign w:val="center"/>
          </w:tcPr>
          <w:p w14:paraId="25BD6C01" w14:textId="52CC1C8A" w:rsidR="007C1CE2" w:rsidRPr="00605A84" w:rsidRDefault="00DF1C74" w:rsidP="00126A30">
            <w:r w:rsidRPr="00605A84">
              <w:rPr>
                <w:b/>
                <w:sz w:val="19"/>
              </w:rPr>
              <w:t>Bill of Quantities (200 feet steel suspension bridge)</w:t>
            </w:r>
          </w:p>
        </w:tc>
        <w:tc>
          <w:tcPr>
            <w:tcW w:w="1296" w:type="dxa"/>
            <w:shd w:val="clear" w:color="auto" w:fill="F2F2F2"/>
            <w:tcMar>
              <w:top w:w="70" w:type="dxa"/>
              <w:left w:w="70" w:type="dxa"/>
              <w:bottom w:w="70" w:type="dxa"/>
              <w:right w:w="70" w:type="dxa"/>
            </w:tcMar>
            <w:vAlign w:val="center"/>
          </w:tcPr>
          <w:p w14:paraId="6EE5195C" w14:textId="77777777" w:rsidR="007C1CE2" w:rsidRPr="00605A84" w:rsidRDefault="007C1CE2" w:rsidP="00126A30">
            <w:pPr>
              <w:jc w:val="center"/>
            </w:pPr>
          </w:p>
        </w:tc>
        <w:tc>
          <w:tcPr>
            <w:tcW w:w="792" w:type="dxa"/>
            <w:shd w:val="clear" w:color="auto" w:fill="F2F2F2"/>
            <w:tcMar>
              <w:top w:w="70" w:type="dxa"/>
              <w:left w:w="70" w:type="dxa"/>
              <w:bottom w:w="70" w:type="dxa"/>
              <w:right w:w="70" w:type="dxa"/>
            </w:tcMar>
            <w:vAlign w:val="center"/>
          </w:tcPr>
          <w:p w14:paraId="660AC4B2" w14:textId="77777777" w:rsidR="007C1CE2" w:rsidRPr="00605A84" w:rsidRDefault="007C1CE2" w:rsidP="00126A30">
            <w:pPr>
              <w:jc w:val="center"/>
            </w:pPr>
          </w:p>
        </w:tc>
        <w:tc>
          <w:tcPr>
            <w:tcW w:w="1224" w:type="dxa"/>
            <w:shd w:val="clear" w:color="auto" w:fill="F2F2F2"/>
            <w:tcMar>
              <w:top w:w="70" w:type="dxa"/>
              <w:left w:w="70" w:type="dxa"/>
              <w:bottom w:w="70" w:type="dxa"/>
              <w:right w:w="70" w:type="dxa"/>
            </w:tcMar>
            <w:vAlign w:val="center"/>
          </w:tcPr>
          <w:p w14:paraId="4628DE9E" w14:textId="77777777" w:rsidR="007C1CE2" w:rsidRPr="00605A84" w:rsidRDefault="007C1CE2" w:rsidP="00126A30">
            <w:pPr>
              <w:jc w:val="center"/>
            </w:pPr>
          </w:p>
        </w:tc>
        <w:tc>
          <w:tcPr>
            <w:tcW w:w="1440" w:type="dxa"/>
            <w:shd w:val="clear" w:color="auto" w:fill="F2F2F2"/>
            <w:tcMar>
              <w:top w:w="70" w:type="dxa"/>
              <w:left w:w="70" w:type="dxa"/>
              <w:bottom w:w="70" w:type="dxa"/>
              <w:right w:w="70" w:type="dxa"/>
            </w:tcMar>
            <w:vAlign w:val="center"/>
          </w:tcPr>
          <w:p w14:paraId="28F13A34" w14:textId="77777777" w:rsidR="007C1CE2" w:rsidRPr="00605A84" w:rsidRDefault="007C1CE2" w:rsidP="00126A30">
            <w:pPr>
              <w:jc w:val="center"/>
            </w:pPr>
          </w:p>
        </w:tc>
      </w:tr>
      <w:tr w:rsidR="007C1CE2" w:rsidRPr="00605A84" w14:paraId="3BC83A1D" w14:textId="77777777" w:rsidTr="00647A8A">
        <w:trPr>
          <w:jc w:val="center"/>
        </w:trPr>
        <w:tc>
          <w:tcPr>
            <w:tcW w:w="792" w:type="dxa"/>
            <w:shd w:val="clear" w:color="auto" w:fill="F2F2F2"/>
            <w:tcMar>
              <w:top w:w="70" w:type="dxa"/>
              <w:left w:w="70" w:type="dxa"/>
              <w:bottom w:w="70" w:type="dxa"/>
              <w:right w:w="70" w:type="dxa"/>
            </w:tcMar>
            <w:vAlign w:val="center"/>
          </w:tcPr>
          <w:p w14:paraId="00AFA9DB" w14:textId="2B33FADA" w:rsidR="007C1CE2" w:rsidRPr="00605A84" w:rsidRDefault="007C1CE2" w:rsidP="00126A30">
            <w:pPr>
              <w:jc w:val="center"/>
            </w:pPr>
            <w:r w:rsidRPr="00605A84">
              <w:rPr>
                <w:b/>
                <w:sz w:val="19"/>
              </w:rPr>
              <w:t>A</w:t>
            </w:r>
          </w:p>
        </w:tc>
        <w:tc>
          <w:tcPr>
            <w:tcW w:w="4680" w:type="dxa"/>
            <w:shd w:val="clear" w:color="auto" w:fill="F2F2F2"/>
            <w:tcMar>
              <w:top w:w="70" w:type="dxa"/>
              <w:left w:w="70" w:type="dxa"/>
              <w:bottom w:w="70" w:type="dxa"/>
              <w:right w:w="70" w:type="dxa"/>
            </w:tcMar>
            <w:vAlign w:val="center"/>
          </w:tcPr>
          <w:p w14:paraId="6E13F8DE" w14:textId="77777777" w:rsidR="007C1CE2" w:rsidRPr="00605A84" w:rsidRDefault="007C1CE2" w:rsidP="00126A30">
            <w:r w:rsidRPr="00605A84">
              <w:rPr>
                <w:b/>
                <w:sz w:val="19"/>
              </w:rPr>
              <w:t>Civil Work</w:t>
            </w:r>
          </w:p>
        </w:tc>
        <w:tc>
          <w:tcPr>
            <w:tcW w:w="1296" w:type="dxa"/>
            <w:shd w:val="clear" w:color="auto" w:fill="F2F2F2"/>
            <w:tcMar>
              <w:top w:w="70" w:type="dxa"/>
              <w:left w:w="70" w:type="dxa"/>
              <w:bottom w:w="70" w:type="dxa"/>
              <w:right w:w="70" w:type="dxa"/>
            </w:tcMar>
            <w:vAlign w:val="center"/>
          </w:tcPr>
          <w:p w14:paraId="0F3F5357" w14:textId="77777777" w:rsidR="007C1CE2" w:rsidRPr="00605A84" w:rsidRDefault="007C1CE2" w:rsidP="00126A30">
            <w:pPr>
              <w:jc w:val="center"/>
            </w:pPr>
          </w:p>
        </w:tc>
        <w:tc>
          <w:tcPr>
            <w:tcW w:w="792" w:type="dxa"/>
            <w:shd w:val="clear" w:color="auto" w:fill="F2F2F2"/>
            <w:tcMar>
              <w:top w:w="70" w:type="dxa"/>
              <w:left w:w="70" w:type="dxa"/>
              <w:bottom w:w="70" w:type="dxa"/>
              <w:right w:w="70" w:type="dxa"/>
            </w:tcMar>
            <w:vAlign w:val="center"/>
          </w:tcPr>
          <w:p w14:paraId="0B6CE4D6" w14:textId="77777777" w:rsidR="007C1CE2" w:rsidRPr="00605A84" w:rsidRDefault="007C1CE2" w:rsidP="00126A30">
            <w:pPr>
              <w:jc w:val="center"/>
            </w:pPr>
          </w:p>
        </w:tc>
        <w:tc>
          <w:tcPr>
            <w:tcW w:w="1224" w:type="dxa"/>
            <w:shd w:val="clear" w:color="auto" w:fill="F2F2F2"/>
            <w:tcMar>
              <w:top w:w="70" w:type="dxa"/>
              <w:left w:w="70" w:type="dxa"/>
              <w:bottom w:w="70" w:type="dxa"/>
              <w:right w:w="70" w:type="dxa"/>
            </w:tcMar>
            <w:vAlign w:val="center"/>
          </w:tcPr>
          <w:p w14:paraId="6B938A01" w14:textId="77777777" w:rsidR="007C1CE2" w:rsidRPr="00605A84" w:rsidRDefault="007C1CE2" w:rsidP="00126A30">
            <w:pPr>
              <w:jc w:val="center"/>
            </w:pPr>
          </w:p>
        </w:tc>
        <w:tc>
          <w:tcPr>
            <w:tcW w:w="1440" w:type="dxa"/>
            <w:shd w:val="clear" w:color="auto" w:fill="F2F2F2"/>
            <w:tcMar>
              <w:top w:w="70" w:type="dxa"/>
              <w:left w:w="70" w:type="dxa"/>
              <w:bottom w:w="70" w:type="dxa"/>
              <w:right w:w="70" w:type="dxa"/>
            </w:tcMar>
            <w:vAlign w:val="center"/>
          </w:tcPr>
          <w:p w14:paraId="16224546" w14:textId="77777777" w:rsidR="007C1CE2" w:rsidRPr="00605A84" w:rsidRDefault="007C1CE2" w:rsidP="00126A30">
            <w:pPr>
              <w:jc w:val="center"/>
            </w:pPr>
          </w:p>
        </w:tc>
      </w:tr>
      <w:tr w:rsidR="007C1CE2" w:rsidRPr="00605A84" w14:paraId="2B55ED70" w14:textId="77777777" w:rsidTr="00647A8A">
        <w:trPr>
          <w:jc w:val="center"/>
        </w:trPr>
        <w:tc>
          <w:tcPr>
            <w:tcW w:w="792" w:type="dxa"/>
            <w:tcMar>
              <w:top w:w="70" w:type="dxa"/>
              <w:left w:w="70" w:type="dxa"/>
              <w:bottom w:w="70" w:type="dxa"/>
              <w:right w:w="70" w:type="dxa"/>
            </w:tcMar>
            <w:vAlign w:val="center"/>
          </w:tcPr>
          <w:p w14:paraId="0B6A4068" w14:textId="77777777" w:rsidR="007C1CE2" w:rsidRPr="00605A84" w:rsidRDefault="007C1CE2" w:rsidP="00126A30">
            <w:pPr>
              <w:jc w:val="center"/>
            </w:pPr>
            <w:r w:rsidRPr="00605A84">
              <w:rPr>
                <w:sz w:val="19"/>
              </w:rPr>
              <w:t>1</w:t>
            </w:r>
          </w:p>
        </w:tc>
        <w:tc>
          <w:tcPr>
            <w:tcW w:w="4680" w:type="dxa"/>
            <w:tcMar>
              <w:top w:w="70" w:type="dxa"/>
              <w:left w:w="70" w:type="dxa"/>
              <w:bottom w:w="70" w:type="dxa"/>
              <w:right w:w="70" w:type="dxa"/>
            </w:tcMar>
            <w:vAlign w:val="center"/>
          </w:tcPr>
          <w:p w14:paraId="06358F68" w14:textId="77777777" w:rsidR="007C1CE2" w:rsidRPr="00605A84" w:rsidRDefault="007C1CE2" w:rsidP="00126A30">
            <w:r w:rsidRPr="00605A84">
              <w:rPr>
                <w:sz w:val="19"/>
              </w:rPr>
              <w:t>Excavation</w:t>
            </w:r>
          </w:p>
        </w:tc>
        <w:tc>
          <w:tcPr>
            <w:tcW w:w="1296" w:type="dxa"/>
            <w:tcMar>
              <w:top w:w="70" w:type="dxa"/>
              <w:left w:w="70" w:type="dxa"/>
              <w:bottom w:w="70" w:type="dxa"/>
              <w:right w:w="70" w:type="dxa"/>
            </w:tcMar>
            <w:vAlign w:val="center"/>
          </w:tcPr>
          <w:p w14:paraId="4FCB300B" w14:textId="2C6B0A77" w:rsidR="007C1CE2" w:rsidRPr="00605A84" w:rsidRDefault="007C1CE2" w:rsidP="00A270C0"/>
        </w:tc>
        <w:tc>
          <w:tcPr>
            <w:tcW w:w="792" w:type="dxa"/>
            <w:tcMar>
              <w:top w:w="70" w:type="dxa"/>
              <w:left w:w="70" w:type="dxa"/>
              <w:bottom w:w="70" w:type="dxa"/>
              <w:right w:w="70" w:type="dxa"/>
            </w:tcMar>
            <w:vAlign w:val="center"/>
          </w:tcPr>
          <w:p w14:paraId="40FEF6BB" w14:textId="1C07C4FE" w:rsidR="007C1CE2" w:rsidRPr="00605A84" w:rsidRDefault="007C1CE2" w:rsidP="00126A30">
            <w:pPr>
              <w:jc w:val="center"/>
            </w:pPr>
          </w:p>
        </w:tc>
        <w:tc>
          <w:tcPr>
            <w:tcW w:w="1224" w:type="dxa"/>
            <w:tcMar>
              <w:top w:w="70" w:type="dxa"/>
              <w:left w:w="70" w:type="dxa"/>
              <w:bottom w:w="70" w:type="dxa"/>
              <w:right w:w="70" w:type="dxa"/>
            </w:tcMar>
            <w:vAlign w:val="center"/>
          </w:tcPr>
          <w:p w14:paraId="104C2A85"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5507E7D6" w14:textId="77777777" w:rsidR="007C1CE2" w:rsidRPr="00605A84" w:rsidRDefault="007C1CE2" w:rsidP="00126A30">
            <w:pPr>
              <w:jc w:val="center"/>
            </w:pPr>
          </w:p>
        </w:tc>
      </w:tr>
      <w:tr w:rsidR="007C1CE2" w:rsidRPr="00605A84" w14:paraId="7A5FC852" w14:textId="77777777" w:rsidTr="00647A8A">
        <w:trPr>
          <w:jc w:val="center"/>
        </w:trPr>
        <w:tc>
          <w:tcPr>
            <w:tcW w:w="792" w:type="dxa"/>
            <w:tcMar>
              <w:top w:w="70" w:type="dxa"/>
              <w:left w:w="70" w:type="dxa"/>
              <w:bottom w:w="70" w:type="dxa"/>
              <w:right w:w="70" w:type="dxa"/>
            </w:tcMar>
            <w:vAlign w:val="center"/>
          </w:tcPr>
          <w:p w14:paraId="1A829C5C" w14:textId="77777777" w:rsidR="007C1CE2" w:rsidRPr="00605A84" w:rsidRDefault="007C1CE2" w:rsidP="00126A30">
            <w:pPr>
              <w:jc w:val="center"/>
            </w:pPr>
            <w:r w:rsidRPr="00605A84">
              <w:rPr>
                <w:sz w:val="19"/>
              </w:rPr>
              <w:t>a</w:t>
            </w:r>
          </w:p>
        </w:tc>
        <w:tc>
          <w:tcPr>
            <w:tcW w:w="4680" w:type="dxa"/>
            <w:tcMar>
              <w:top w:w="70" w:type="dxa"/>
              <w:left w:w="70" w:type="dxa"/>
              <w:bottom w:w="70" w:type="dxa"/>
              <w:right w:w="70" w:type="dxa"/>
            </w:tcMar>
            <w:vAlign w:val="center"/>
          </w:tcPr>
          <w:p w14:paraId="1FB53184" w14:textId="77777777" w:rsidR="007C1CE2" w:rsidRPr="00605A84" w:rsidRDefault="007C1CE2" w:rsidP="00126A30">
            <w:r w:rsidRPr="00605A84">
              <w:rPr>
                <w:sz w:val="19"/>
              </w:rPr>
              <w:t>Excavation in foundation of building, bridges etc complete: in ordinary Soil</w:t>
            </w:r>
          </w:p>
        </w:tc>
        <w:tc>
          <w:tcPr>
            <w:tcW w:w="1296" w:type="dxa"/>
            <w:tcMar>
              <w:top w:w="70" w:type="dxa"/>
              <w:left w:w="70" w:type="dxa"/>
              <w:bottom w:w="70" w:type="dxa"/>
              <w:right w:w="70" w:type="dxa"/>
            </w:tcMar>
            <w:vAlign w:val="center"/>
          </w:tcPr>
          <w:p w14:paraId="0539625C" w14:textId="77777777" w:rsidR="007C1CE2" w:rsidRPr="00605A84" w:rsidRDefault="007C1CE2" w:rsidP="00126A30">
            <w:pPr>
              <w:jc w:val="center"/>
            </w:pPr>
            <w:r w:rsidRPr="00605A84">
              <w:rPr>
                <w:sz w:val="19"/>
              </w:rPr>
              <w:t>2151</w:t>
            </w:r>
          </w:p>
        </w:tc>
        <w:tc>
          <w:tcPr>
            <w:tcW w:w="792" w:type="dxa"/>
            <w:tcMar>
              <w:top w:w="70" w:type="dxa"/>
              <w:left w:w="70" w:type="dxa"/>
              <w:bottom w:w="70" w:type="dxa"/>
              <w:right w:w="70" w:type="dxa"/>
            </w:tcMar>
            <w:vAlign w:val="center"/>
          </w:tcPr>
          <w:p w14:paraId="057F08E4" w14:textId="6BCAF853" w:rsidR="007C1CE2" w:rsidRPr="00605A84" w:rsidRDefault="00A44EEE" w:rsidP="00126A30">
            <w:pPr>
              <w:jc w:val="center"/>
            </w:pPr>
            <w:proofErr w:type="spellStart"/>
            <w:r w:rsidRPr="00605A84">
              <w:t>cft</w:t>
            </w:r>
            <w:proofErr w:type="spellEnd"/>
          </w:p>
        </w:tc>
        <w:tc>
          <w:tcPr>
            <w:tcW w:w="1224" w:type="dxa"/>
            <w:tcMar>
              <w:top w:w="70" w:type="dxa"/>
              <w:left w:w="70" w:type="dxa"/>
              <w:bottom w:w="70" w:type="dxa"/>
              <w:right w:w="70" w:type="dxa"/>
            </w:tcMar>
            <w:vAlign w:val="center"/>
          </w:tcPr>
          <w:p w14:paraId="7584BF68"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00AFFBE9" w14:textId="77777777" w:rsidR="007C1CE2" w:rsidRPr="00605A84" w:rsidRDefault="007C1CE2" w:rsidP="00126A30">
            <w:pPr>
              <w:jc w:val="center"/>
            </w:pPr>
          </w:p>
        </w:tc>
      </w:tr>
      <w:tr w:rsidR="007C1CE2" w:rsidRPr="00605A84" w14:paraId="44319676" w14:textId="77777777" w:rsidTr="00647A8A">
        <w:trPr>
          <w:jc w:val="center"/>
        </w:trPr>
        <w:tc>
          <w:tcPr>
            <w:tcW w:w="792" w:type="dxa"/>
            <w:tcMar>
              <w:top w:w="70" w:type="dxa"/>
              <w:left w:w="70" w:type="dxa"/>
              <w:bottom w:w="70" w:type="dxa"/>
              <w:right w:w="70" w:type="dxa"/>
            </w:tcMar>
            <w:vAlign w:val="center"/>
          </w:tcPr>
          <w:p w14:paraId="4794F836" w14:textId="77777777" w:rsidR="007C1CE2" w:rsidRPr="00605A84" w:rsidRDefault="007C1CE2" w:rsidP="00126A30">
            <w:pPr>
              <w:jc w:val="center"/>
            </w:pPr>
            <w:r w:rsidRPr="00605A84">
              <w:rPr>
                <w:sz w:val="19"/>
              </w:rPr>
              <w:t>b</w:t>
            </w:r>
          </w:p>
        </w:tc>
        <w:tc>
          <w:tcPr>
            <w:tcW w:w="4680" w:type="dxa"/>
            <w:tcMar>
              <w:top w:w="70" w:type="dxa"/>
              <w:left w:w="70" w:type="dxa"/>
              <w:bottom w:w="70" w:type="dxa"/>
              <w:right w:w="70" w:type="dxa"/>
            </w:tcMar>
            <w:vAlign w:val="center"/>
          </w:tcPr>
          <w:p w14:paraId="39030FC0" w14:textId="77777777" w:rsidR="007C1CE2" w:rsidRPr="00605A84" w:rsidRDefault="007C1CE2" w:rsidP="00126A30">
            <w:r w:rsidRPr="00605A84">
              <w:rPr>
                <w:sz w:val="19"/>
              </w:rPr>
              <w:t>Excavation in foundation of building, bridges etc complete: in shingle/Gravel</w:t>
            </w:r>
          </w:p>
        </w:tc>
        <w:tc>
          <w:tcPr>
            <w:tcW w:w="1296" w:type="dxa"/>
            <w:tcMar>
              <w:top w:w="70" w:type="dxa"/>
              <w:left w:w="70" w:type="dxa"/>
              <w:bottom w:w="70" w:type="dxa"/>
              <w:right w:w="70" w:type="dxa"/>
            </w:tcMar>
            <w:vAlign w:val="center"/>
          </w:tcPr>
          <w:p w14:paraId="45801450" w14:textId="77777777" w:rsidR="007C1CE2" w:rsidRPr="00605A84" w:rsidRDefault="007C1CE2" w:rsidP="00126A30">
            <w:pPr>
              <w:jc w:val="center"/>
            </w:pPr>
            <w:r w:rsidRPr="00605A84">
              <w:rPr>
                <w:sz w:val="19"/>
              </w:rPr>
              <w:t>500</w:t>
            </w:r>
          </w:p>
        </w:tc>
        <w:tc>
          <w:tcPr>
            <w:tcW w:w="792" w:type="dxa"/>
            <w:tcMar>
              <w:top w:w="70" w:type="dxa"/>
              <w:left w:w="70" w:type="dxa"/>
              <w:bottom w:w="70" w:type="dxa"/>
              <w:right w:w="70" w:type="dxa"/>
            </w:tcMar>
            <w:vAlign w:val="center"/>
          </w:tcPr>
          <w:p w14:paraId="5D98198D" w14:textId="1C77AFE1" w:rsidR="007C1CE2" w:rsidRPr="00605A84" w:rsidRDefault="00A44EEE" w:rsidP="00126A30">
            <w:pPr>
              <w:jc w:val="center"/>
            </w:pPr>
            <w:proofErr w:type="spellStart"/>
            <w:r w:rsidRPr="00605A84">
              <w:t>cft</w:t>
            </w:r>
            <w:proofErr w:type="spellEnd"/>
          </w:p>
        </w:tc>
        <w:tc>
          <w:tcPr>
            <w:tcW w:w="1224" w:type="dxa"/>
            <w:tcMar>
              <w:top w:w="70" w:type="dxa"/>
              <w:left w:w="70" w:type="dxa"/>
              <w:bottom w:w="70" w:type="dxa"/>
              <w:right w:w="70" w:type="dxa"/>
            </w:tcMar>
            <w:vAlign w:val="center"/>
          </w:tcPr>
          <w:p w14:paraId="2F1923EB"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7283C536" w14:textId="77777777" w:rsidR="007C1CE2" w:rsidRPr="00605A84" w:rsidRDefault="007C1CE2" w:rsidP="00126A30">
            <w:pPr>
              <w:jc w:val="center"/>
            </w:pPr>
          </w:p>
        </w:tc>
      </w:tr>
      <w:tr w:rsidR="007C1CE2" w:rsidRPr="00605A84" w14:paraId="7044D6C7" w14:textId="77777777" w:rsidTr="00647A8A">
        <w:trPr>
          <w:jc w:val="center"/>
        </w:trPr>
        <w:tc>
          <w:tcPr>
            <w:tcW w:w="792" w:type="dxa"/>
            <w:tcMar>
              <w:top w:w="70" w:type="dxa"/>
              <w:left w:w="70" w:type="dxa"/>
              <w:bottom w:w="70" w:type="dxa"/>
              <w:right w:w="70" w:type="dxa"/>
            </w:tcMar>
            <w:vAlign w:val="center"/>
          </w:tcPr>
          <w:p w14:paraId="3D6611CC" w14:textId="77777777" w:rsidR="007C1CE2" w:rsidRPr="00605A84" w:rsidRDefault="007C1CE2" w:rsidP="00126A30">
            <w:pPr>
              <w:jc w:val="center"/>
            </w:pPr>
            <w:r w:rsidRPr="00605A84">
              <w:rPr>
                <w:sz w:val="19"/>
              </w:rPr>
              <w:t>c</w:t>
            </w:r>
          </w:p>
        </w:tc>
        <w:tc>
          <w:tcPr>
            <w:tcW w:w="4680" w:type="dxa"/>
            <w:tcMar>
              <w:top w:w="70" w:type="dxa"/>
              <w:left w:w="70" w:type="dxa"/>
              <w:bottom w:w="70" w:type="dxa"/>
              <w:right w:w="70" w:type="dxa"/>
            </w:tcMar>
            <w:vAlign w:val="center"/>
          </w:tcPr>
          <w:p w14:paraId="0FC58C4A" w14:textId="77777777" w:rsidR="007C1CE2" w:rsidRPr="00605A84" w:rsidRDefault="007C1CE2" w:rsidP="00126A30">
            <w:r w:rsidRPr="00605A84">
              <w:rPr>
                <w:sz w:val="19"/>
              </w:rPr>
              <w:t xml:space="preserve">Excavation in hard rock requiring blasting and disposal </w:t>
            </w:r>
            <w:proofErr w:type="spellStart"/>
            <w:r w:rsidRPr="00605A84">
              <w:rPr>
                <w:sz w:val="19"/>
              </w:rPr>
              <w:t>upto</w:t>
            </w:r>
            <w:proofErr w:type="spellEnd"/>
            <w:r w:rsidRPr="00605A84">
              <w:rPr>
                <w:sz w:val="19"/>
              </w:rPr>
              <w:t xml:space="preserve"> 25m &amp; dressing: Grade VI</w:t>
            </w:r>
          </w:p>
        </w:tc>
        <w:tc>
          <w:tcPr>
            <w:tcW w:w="1296" w:type="dxa"/>
            <w:tcMar>
              <w:top w:w="70" w:type="dxa"/>
              <w:left w:w="70" w:type="dxa"/>
              <w:bottom w:w="70" w:type="dxa"/>
              <w:right w:w="70" w:type="dxa"/>
            </w:tcMar>
            <w:vAlign w:val="center"/>
          </w:tcPr>
          <w:p w14:paraId="28A3A9CF" w14:textId="77777777" w:rsidR="007C1CE2" w:rsidRPr="00605A84" w:rsidRDefault="007C1CE2" w:rsidP="00126A30">
            <w:pPr>
              <w:jc w:val="center"/>
            </w:pPr>
            <w:r w:rsidRPr="00605A84">
              <w:rPr>
                <w:sz w:val="19"/>
              </w:rPr>
              <w:t>717</w:t>
            </w:r>
          </w:p>
        </w:tc>
        <w:tc>
          <w:tcPr>
            <w:tcW w:w="792" w:type="dxa"/>
            <w:tcMar>
              <w:top w:w="70" w:type="dxa"/>
              <w:left w:w="70" w:type="dxa"/>
              <w:bottom w:w="70" w:type="dxa"/>
              <w:right w:w="70" w:type="dxa"/>
            </w:tcMar>
            <w:vAlign w:val="center"/>
          </w:tcPr>
          <w:p w14:paraId="29B62325" w14:textId="1BE28B7A" w:rsidR="007C1CE2" w:rsidRPr="00605A84" w:rsidRDefault="00A44EEE" w:rsidP="00126A30">
            <w:pPr>
              <w:jc w:val="center"/>
            </w:pPr>
            <w:proofErr w:type="spellStart"/>
            <w:r w:rsidRPr="00605A84">
              <w:t>cft</w:t>
            </w:r>
            <w:proofErr w:type="spellEnd"/>
          </w:p>
        </w:tc>
        <w:tc>
          <w:tcPr>
            <w:tcW w:w="1224" w:type="dxa"/>
            <w:tcMar>
              <w:top w:w="70" w:type="dxa"/>
              <w:left w:w="70" w:type="dxa"/>
              <w:bottom w:w="70" w:type="dxa"/>
              <w:right w:w="70" w:type="dxa"/>
            </w:tcMar>
            <w:vAlign w:val="center"/>
          </w:tcPr>
          <w:p w14:paraId="4B6F1E14"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00E1C4BA" w14:textId="77777777" w:rsidR="007C1CE2" w:rsidRPr="00605A84" w:rsidRDefault="007C1CE2" w:rsidP="00126A30">
            <w:pPr>
              <w:jc w:val="center"/>
            </w:pPr>
          </w:p>
        </w:tc>
      </w:tr>
      <w:tr w:rsidR="007C1CE2" w:rsidRPr="00605A84" w14:paraId="5B614ED5" w14:textId="77777777" w:rsidTr="00647A8A">
        <w:trPr>
          <w:jc w:val="center"/>
        </w:trPr>
        <w:tc>
          <w:tcPr>
            <w:tcW w:w="792" w:type="dxa"/>
            <w:tcMar>
              <w:top w:w="70" w:type="dxa"/>
              <w:left w:w="70" w:type="dxa"/>
              <w:bottom w:w="70" w:type="dxa"/>
              <w:right w:w="70" w:type="dxa"/>
            </w:tcMar>
            <w:vAlign w:val="center"/>
          </w:tcPr>
          <w:p w14:paraId="1BF08DE0" w14:textId="77777777" w:rsidR="007C1CE2" w:rsidRPr="00605A84" w:rsidRDefault="007C1CE2" w:rsidP="00126A30">
            <w:pPr>
              <w:jc w:val="center"/>
            </w:pPr>
            <w:r w:rsidRPr="00605A84">
              <w:rPr>
                <w:sz w:val="19"/>
              </w:rPr>
              <w:t>2</w:t>
            </w:r>
          </w:p>
        </w:tc>
        <w:tc>
          <w:tcPr>
            <w:tcW w:w="4680" w:type="dxa"/>
            <w:tcMar>
              <w:top w:w="70" w:type="dxa"/>
              <w:left w:w="70" w:type="dxa"/>
              <w:bottom w:w="70" w:type="dxa"/>
              <w:right w:w="70" w:type="dxa"/>
            </w:tcMar>
            <w:vAlign w:val="center"/>
          </w:tcPr>
          <w:p w14:paraId="767F99DF" w14:textId="77777777" w:rsidR="007C1CE2" w:rsidRPr="00605A84" w:rsidRDefault="007C1CE2" w:rsidP="00126A30">
            <w:r w:rsidRPr="00605A84">
              <w:rPr>
                <w:sz w:val="19"/>
              </w:rPr>
              <w:t>Filling, watering and ramming earth under floor with surplus earth from foundation</w:t>
            </w:r>
          </w:p>
        </w:tc>
        <w:tc>
          <w:tcPr>
            <w:tcW w:w="1296" w:type="dxa"/>
            <w:tcMar>
              <w:top w:w="70" w:type="dxa"/>
              <w:left w:w="70" w:type="dxa"/>
              <w:bottom w:w="70" w:type="dxa"/>
              <w:right w:w="70" w:type="dxa"/>
            </w:tcMar>
            <w:vAlign w:val="center"/>
          </w:tcPr>
          <w:p w14:paraId="183EF581" w14:textId="77777777" w:rsidR="007C1CE2" w:rsidRPr="00605A84" w:rsidRDefault="007C1CE2" w:rsidP="00126A30">
            <w:pPr>
              <w:jc w:val="center"/>
            </w:pPr>
            <w:r w:rsidRPr="00605A84">
              <w:rPr>
                <w:sz w:val="19"/>
              </w:rPr>
              <w:t>872</w:t>
            </w:r>
          </w:p>
        </w:tc>
        <w:tc>
          <w:tcPr>
            <w:tcW w:w="792" w:type="dxa"/>
            <w:tcMar>
              <w:top w:w="70" w:type="dxa"/>
              <w:left w:w="70" w:type="dxa"/>
              <w:bottom w:w="70" w:type="dxa"/>
              <w:right w:w="70" w:type="dxa"/>
            </w:tcMar>
            <w:vAlign w:val="center"/>
          </w:tcPr>
          <w:p w14:paraId="425D0225" w14:textId="12CCDA08" w:rsidR="007C1CE2" w:rsidRPr="00605A84" w:rsidRDefault="00A44EEE" w:rsidP="00126A30">
            <w:pPr>
              <w:jc w:val="center"/>
            </w:pPr>
            <w:proofErr w:type="spellStart"/>
            <w:r w:rsidRPr="00605A84">
              <w:t>cft</w:t>
            </w:r>
            <w:proofErr w:type="spellEnd"/>
          </w:p>
        </w:tc>
        <w:tc>
          <w:tcPr>
            <w:tcW w:w="1224" w:type="dxa"/>
            <w:tcMar>
              <w:top w:w="70" w:type="dxa"/>
              <w:left w:w="70" w:type="dxa"/>
              <w:bottom w:w="70" w:type="dxa"/>
              <w:right w:w="70" w:type="dxa"/>
            </w:tcMar>
            <w:vAlign w:val="center"/>
          </w:tcPr>
          <w:p w14:paraId="05282CB2"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714767AD" w14:textId="77777777" w:rsidR="007C1CE2" w:rsidRPr="00605A84" w:rsidRDefault="007C1CE2" w:rsidP="00126A30">
            <w:pPr>
              <w:jc w:val="center"/>
            </w:pPr>
          </w:p>
        </w:tc>
      </w:tr>
      <w:tr w:rsidR="007C1CE2" w:rsidRPr="00605A84" w14:paraId="6E1333CC" w14:textId="77777777" w:rsidTr="00647A8A">
        <w:trPr>
          <w:jc w:val="center"/>
        </w:trPr>
        <w:tc>
          <w:tcPr>
            <w:tcW w:w="792" w:type="dxa"/>
            <w:tcMar>
              <w:top w:w="70" w:type="dxa"/>
              <w:left w:w="70" w:type="dxa"/>
              <w:bottom w:w="70" w:type="dxa"/>
              <w:right w:w="70" w:type="dxa"/>
            </w:tcMar>
            <w:vAlign w:val="center"/>
          </w:tcPr>
          <w:p w14:paraId="3F1A2C4D" w14:textId="77777777" w:rsidR="007C1CE2" w:rsidRPr="00605A84" w:rsidRDefault="007C1CE2" w:rsidP="00126A30">
            <w:pPr>
              <w:jc w:val="center"/>
            </w:pPr>
            <w:r w:rsidRPr="00605A84">
              <w:rPr>
                <w:sz w:val="19"/>
              </w:rPr>
              <w:t>3</w:t>
            </w:r>
          </w:p>
        </w:tc>
        <w:tc>
          <w:tcPr>
            <w:tcW w:w="4680" w:type="dxa"/>
            <w:tcMar>
              <w:top w:w="70" w:type="dxa"/>
              <w:left w:w="70" w:type="dxa"/>
              <w:bottom w:w="70" w:type="dxa"/>
              <w:right w:w="70" w:type="dxa"/>
            </w:tcMar>
            <w:vAlign w:val="center"/>
          </w:tcPr>
          <w:p w14:paraId="6A226787" w14:textId="77777777" w:rsidR="007C1CE2" w:rsidRPr="00605A84" w:rsidRDefault="007C1CE2" w:rsidP="00126A30">
            <w:r w:rsidRPr="00605A84">
              <w:rPr>
                <w:sz w:val="19"/>
              </w:rPr>
              <w:t>Plain Cement Concrete including placing, compacting, finishing &amp; curing (Ratio 1:2:4)</w:t>
            </w:r>
          </w:p>
        </w:tc>
        <w:tc>
          <w:tcPr>
            <w:tcW w:w="1296" w:type="dxa"/>
            <w:tcMar>
              <w:top w:w="70" w:type="dxa"/>
              <w:left w:w="70" w:type="dxa"/>
              <w:bottom w:w="70" w:type="dxa"/>
              <w:right w:w="70" w:type="dxa"/>
            </w:tcMar>
            <w:vAlign w:val="center"/>
          </w:tcPr>
          <w:p w14:paraId="44EA92EA" w14:textId="019DA02D" w:rsidR="007C1CE2" w:rsidRPr="00605A84" w:rsidRDefault="007C1CE2" w:rsidP="00126A30">
            <w:pPr>
              <w:jc w:val="center"/>
            </w:pPr>
            <w:r w:rsidRPr="00605A84">
              <w:rPr>
                <w:sz w:val="19"/>
              </w:rPr>
              <w:t>424.63</w:t>
            </w:r>
          </w:p>
        </w:tc>
        <w:tc>
          <w:tcPr>
            <w:tcW w:w="792" w:type="dxa"/>
            <w:tcMar>
              <w:top w:w="70" w:type="dxa"/>
              <w:left w:w="70" w:type="dxa"/>
              <w:bottom w:w="70" w:type="dxa"/>
              <w:right w:w="70" w:type="dxa"/>
            </w:tcMar>
            <w:vAlign w:val="center"/>
          </w:tcPr>
          <w:p w14:paraId="7612F1EC" w14:textId="201419B5" w:rsidR="007C1CE2" w:rsidRPr="00605A84" w:rsidRDefault="00A44EEE" w:rsidP="00126A30">
            <w:pPr>
              <w:jc w:val="center"/>
            </w:pPr>
            <w:proofErr w:type="spellStart"/>
            <w:r w:rsidRPr="00605A84">
              <w:t>cft</w:t>
            </w:r>
            <w:proofErr w:type="spellEnd"/>
          </w:p>
        </w:tc>
        <w:tc>
          <w:tcPr>
            <w:tcW w:w="1224" w:type="dxa"/>
            <w:tcMar>
              <w:top w:w="70" w:type="dxa"/>
              <w:left w:w="70" w:type="dxa"/>
              <w:bottom w:w="70" w:type="dxa"/>
              <w:right w:w="70" w:type="dxa"/>
            </w:tcMar>
            <w:vAlign w:val="center"/>
          </w:tcPr>
          <w:p w14:paraId="4FD7DF8C"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27A7DE98" w14:textId="77777777" w:rsidR="007C1CE2" w:rsidRPr="00605A84" w:rsidRDefault="007C1CE2" w:rsidP="00126A30">
            <w:pPr>
              <w:jc w:val="center"/>
            </w:pPr>
          </w:p>
        </w:tc>
      </w:tr>
      <w:tr w:rsidR="007C1CE2" w:rsidRPr="00605A84" w14:paraId="3AAF9BF9" w14:textId="77777777" w:rsidTr="00647A8A">
        <w:trPr>
          <w:jc w:val="center"/>
        </w:trPr>
        <w:tc>
          <w:tcPr>
            <w:tcW w:w="792" w:type="dxa"/>
            <w:tcMar>
              <w:top w:w="70" w:type="dxa"/>
              <w:left w:w="70" w:type="dxa"/>
              <w:bottom w:w="70" w:type="dxa"/>
              <w:right w:w="70" w:type="dxa"/>
            </w:tcMar>
            <w:vAlign w:val="center"/>
          </w:tcPr>
          <w:p w14:paraId="71B71D5B" w14:textId="77777777" w:rsidR="007C1CE2" w:rsidRPr="00605A84" w:rsidRDefault="007C1CE2" w:rsidP="00126A30">
            <w:pPr>
              <w:jc w:val="center"/>
            </w:pPr>
            <w:r w:rsidRPr="00605A84">
              <w:rPr>
                <w:sz w:val="19"/>
              </w:rPr>
              <w:t>4</w:t>
            </w:r>
          </w:p>
        </w:tc>
        <w:tc>
          <w:tcPr>
            <w:tcW w:w="4680" w:type="dxa"/>
            <w:tcMar>
              <w:top w:w="70" w:type="dxa"/>
              <w:left w:w="70" w:type="dxa"/>
              <w:bottom w:w="70" w:type="dxa"/>
              <w:right w:w="70" w:type="dxa"/>
            </w:tcMar>
            <w:vAlign w:val="center"/>
          </w:tcPr>
          <w:p w14:paraId="18EE1CD4" w14:textId="77777777" w:rsidR="007C1CE2" w:rsidRPr="00605A84" w:rsidRDefault="007C1CE2" w:rsidP="00126A30">
            <w:r w:rsidRPr="00605A84">
              <w:rPr>
                <w:sz w:val="19"/>
              </w:rPr>
              <w:t>RCC (1:2:4) as in dams, weirs and other Hydraulic structures including form work and excluding steel fabrication and additives cost</w:t>
            </w:r>
          </w:p>
        </w:tc>
        <w:tc>
          <w:tcPr>
            <w:tcW w:w="1296" w:type="dxa"/>
            <w:tcMar>
              <w:top w:w="70" w:type="dxa"/>
              <w:left w:w="70" w:type="dxa"/>
              <w:bottom w:w="70" w:type="dxa"/>
              <w:right w:w="70" w:type="dxa"/>
            </w:tcMar>
            <w:vAlign w:val="center"/>
          </w:tcPr>
          <w:p w14:paraId="01D4B2BB" w14:textId="77777777" w:rsidR="007C1CE2" w:rsidRPr="00605A84" w:rsidRDefault="007C1CE2" w:rsidP="00126A30">
            <w:pPr>
              <w:jc w:val="center"/>
            </w:pPr>
            <w:r w:rsidRPr="00605A84">
              <w:rPr>
                <w:sz w:val="19"/>
              </w:rPr>
              <w:t>1587</w:t>
            </w:r>
          </w:p>
        </w:tc>
        <w:tc>
          <w:tcPr>
            <w:tcW w:w="792" w:type="dxa"/>
            <w:tcMar>
              <w:top w:w="70" w:type="dxa"/>
              <w:left w:w="70" w:type="dxa"/>
              <w:bottom w:w="70" w:type="dxa"/>
              <w:right w:w="70" w:type="dxa"/>
            </w:tcMar>
            <w:vAlign w:val="center"/>
          </w:tcPr>
          <w:p w14:paraId="57D96EDF" w14:textId="5CC90A8A" w:rsidR="007C1CE2" w:rsidRPr="00605A84" w:rsidRDefault="00A44EEE" w:rsidP="00126A30">
            <w:pPr>
              <w:jc w:val="center"/>
            </w:pPr>
            <w:proofErr w:type="spellStart"/>
            <w:r w:rsidRPr="00605A84">
              <w:t>cft</w:t>
            </w:r>
            <w:proofErr w:type="spellEnd"/>
          </w:p>
        </w:tc>
        <w:tc>
          <w:tcPr>
            <w:tcW w:w="1224" w:type="dxa"/>
            <w:tcMar>
              <w:top w:w="70" w:type="dxa"/>
              <w:left w:w="70" w:type="dxa"/>
              <w:bottom w:w="70" w:type="dxa"/>
              <w:right w:w="70" w:type="dxa"/>
            </w:tcMar>
            <w:vAlign w:val="center"/>
          </w:tcPr>
          <w:p w14:paraId="4B7F5108"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6E547F96" w14:textId="77777777" w:rsidR="007C1CE2" w:rsidRPr="00605A84" w:rsidRDefault="007C1CE2" w:rsidP="00126A30">
            <w:pPr>
              <w:jc w:val="center"/>
            </w:pPr>
          </w:p>
        </w:tc>
      </w:tr>
      <w:tr w:rsidR="007C1CE2" w:rsidRPr="00605A84" w14:paraId="05DB3085" w14:textId="77777777" w:rsidTr="00647A8A">
        <w:trPr>
          <w:jc w:val="center"/>
        </w:trPr>
        <w:tc>
          <w:tcPr>
            <w:tcW w:w="792" w:type="dxa"/>
            <w:tcMar>
              <w:top w:w="70" w:type="dxa"/>
              <w:left w:w="70" w:type="dxa"/>
              <w:bottom w:w="70" w:type="dxa"/>
              <w:right w:w="70" w:type="dxa"/>
            </w:tcMar>
            <w:vAlign w:val="center"/>
          </w:tcPr>
          <w:p w14:paraId="7DFF6A4F" w14:textId="77777777" w:rsidR="007C1CE2" w:rsidRPr="00605A84" w:rsidRDefault="007C1CE2" w:rsidP="00126A30">
            <w:pPr>
              <w:jc w:val="center"/>
            </w:pPr>
            <w:r w:rsidRPr="00605A84">
              <w:rPr>
                <w:sz w:val="19"/>
              </w:rPr>
              <w:t>5</w:t>
            </w:r>
          </w:p>
        </w:tc>
        <w:tc>
          <w:tcPr>
            <w:tcW w:w="4680" w:type="dxa"/>
            <w:tcMar>
              <w:top w:w="70" w:type="dxa"/>
              <w:left w:w="70" w:type="dxa"/>
              <w:bottom w:w="70" w:type="dxa"/>
              <w:right w:w="70" w:type="dxa"/>
            </w:tcMar>
            <w:vAlign w:val="center"/>
          </w:tcPr>
          <w:p w14:paraId="4A9E4425" w14:textId="77777777" w:rsidR="007C1CE2" w:rsidRPr="00605A84" w:rsidRDefault="007C1CE2" w:rsidP="00126A30">
            <w:r w:rsidRPr="00605A84">
              <w:rPr>
                <w:sz w:val="19"/>
              </w:rPr>
              <w:t>Supply &amp; fabricate M.S. reinforcement for cement concrete (Plain bars), GRADE 40</w:t>
            </w:r>
          </w:p>
        </w:tc>
        <w:tc>
          <w:tcPr>
            <w:tcW w:w="1296" w:type="dxa"/>
            <w:tcMar>
              <w:top w:w="70" w:type="dxa"/>
              <w:left w:w="70" w:type="dxa"/>
              <w:bottom w:w="70" w:type="dxa"/>
              <w:right w:w="70" w:type="dxa"/>
            </w:tcMar>
            <w:vAlign w:val="center"/>
          </w:tcPr>
          <w:p w14:paraId="34A92B90" w14:textId="77777777" w:rsidR="007C1CE2" w:rsidRPr="00605A84" w:rsidRDefault="007C1CE2" w:rsidP="00126A30">
            <w:pPr>
              <w:jc w:val="center"/>
            </w:pPr>
            <w:r w:rsidRPr="00605A84">
              <w:rPr>
                <w:sz w:val="19"/>
              </w:rPr>
              <w:t>3518</w:t>
            </w:r>
          </w:p>
        </w:tc>
        <w:tc>
          <w:tcPr>
            <w:tcW w:w="792" w:type="dxa"/>
            <w:tcMar>
              <w:top w:w="70" w:type="dxa"/>
              <w:left w:w="70" w:type="dxa"/>
              <w:bottom w:w="70" w:type="dxa"/>
              <w:right w:w="70" w:type="dxa"/>
            </w:tcMar>
            <w:vAlign w:val="center"/>
          </w:tcPr>
          <w:p w14:paraId="58F91145" w14:textId="2F0C2B74" w:rsidR="007C1CE2" w:rsidRPr="00605A84" w:rsidRDefault="00A44EEE" w:rsidP="00126A30">
            <w:pPr>
              <w:jc w:val="center"/>
            </w:pPr>
            <w:r w:rsidRPr="00605A84">
              <w:t>KG</w:t>
            </w:r>
          </w:p>
        </w:tc>
        <w:tc>
          <w:tcPr>
            <w:tcW w:w="1224" w:type="dxa"/>
            <w:tcMar>
              <w:top w:w="70" w:type="dxa"/>
              <w:left w:w="70" w:type="dxa"/>
              <w:bottom w:w="70" w:type="dxa"/>
              <w:right w:w="70" w:type="dxa"/>
            </w:tcMar>
            <w:vAlign w:val="center"/>
          </w:tcPr>
          <w:p w14:paraId="66187BBA"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544F6B7B" w14:textId="77777777" w:rsidR="007C1CE2" w:rsidRPr="00605A84" w:rsidRDefault="007C1CE2" w:rsidP="00126A30">
            <w:pPr>
              <w:jc w:val="center"/>
            </w:pPr>
          </w:p>
        </w:tc>
      </w:tr>
      <w:tr w:rsidR="007C1CE2" w:rsidRPr="00605A84" w14:paraId="5E7B93E9" w14:textId="77777777" w:rsidTr="00647A8A">
        <w:trPr>
          <w:jc w:val="center"/>
        </w:trPr>
        <w:tc>
          <w:tcPr>
            <w:tcW w:w="792" w:type="dxa"/>
            <w:tcMar>
              <w:top w:w="70" w:type="dxa"/>
              <w:left w:w="70" w:type="dxa"/>
              <w:bottom w:w="70" w:type="dxa"/>
              <w:right w:w="70" w:type="dxa"/>
            </w:tcMar>
            <w:vAlign w:val="center"/>
          </w:tcPr>
          <w:p w14:paraId="44E101D5" w14:textId="77777777" w:rsidR="007C1CE2" w:rsidRPr="00605A84" w:rsidRDefault="007C1CE2" w:rsidP="00126A30">
            <w:pPr>
              <w:jc w:val="center"/>
            </w:pPr>
            <w:r w:rsidRPr="00605A84">
              <w:rPr>
                <w:sz w:val="19"/>
              </w:rPr>
              <w:t>6</w:t>
            </w:r>
          </w:p>
        </w:tc>
        <w:tc>
          <w:tcPr>
            <w:tcW w:w="4680" w:type="dxa"/>
            <w:tcMar>
              <w:top w:w="70" w:type="dxa"/>
              <w:left w:w="70" w:type="dxa"/>
              <w:bottom w:w="70" w:type="dxa"/>
              <w:right w:w="70" w:type="dxa"/>
            </w:tcMar>
            <w:vAlign w:val="center"/>
          </w:tcPr>
          <w:p w14:paraId="071025F8" w14:textId="77777777" w:rsidR="007C1CE2" w:rsidRPr="00605A84" w:rsidRDefault="007C1CE2" w:rsidP="00126A30">
            <w:r w:rsidRPr="00605A84">
              <w:rPr>
                <w:sz w:val="19"/>
              </w:rPr>
              <w:t>Coursed rubble masonry in ground floor in cement, sand mortar: Ratio 1:4</w:t>
            </w:r>
          </w:p>
        </w:tc>
        <w:tc>
          <w:tcPr>
            <w:tcW w:w="1296" w:type="dxa"/>
            <w:tcMar>
              <w:top w:w="70" w:type="dxa"/>
              <w:left w:w="70" w:type="dxa"/>
              <w:bottom w:w="70" w:type="dxa"/>
              <w:right w:w="70" w:type="dxa"/>
            </w:tcMar>
            <w:vAlign w:val="center"/>
          </w:tcPr>
          <w:p w14:paraId="118D498D" w14:textId="77777777" w:rsidR="007C1CE2" w:rsidRPr="00605A84" w:rsidRDefault="007C1CE2" w:rsidP="00126A30">
            <w:pPr>
              <w:jc w:val="center"/>
            </w:pPr>
            <w:r w:rsidRPr="00605A84">
              <w:rPr>
                <w:sz w:val="19"/>
              </w:rPr>
              <w:t>9838</w:t>
            </w:r>
          </w:p>
        </w:tc>
        <w:tc>
          <w:tcPr>
            <w:tcW w:w="792" w:type="dxa"/>
            <w:tcMar>
              <w:top w:w="70" w:type="dxa"/>
              <w:left w:w="70" w:type="dxa"/>
              <w:bottom w:w="70" w:type="dxa"/>
              <w:right w:w="70" w:type="dxa"/>
            </w:tcMar>
            <w:vAlign w:val="center"/>
          </w:tcPr>
          <w:p w14:paraId="744B715F" w14:textId="65F19E25" w:rsidR="007C1CE2" w:rsidRPr="00605A84" w:rsidRDefault="00A44EEE" w:rsidP="00126A30">
            <w:pPr>
              <w:jc w:val="center"/>
            </w:pPr>
            <w:proofErr w:type="spellStart"/>
            <w:r w:rsidRPr="00605A84">
              <w:t>cft</w:t>
            </w:r>
            <w:proofErr w:type="spellEnd"/>
          </w:p>
        </w:tc>
        <w:tc>
          <w:tcPr>
            <w:tcW w:w="1224" w:type="dxa"/>
            <w:tcMar>
              <w:top w:w="70" w:type="dxa"/>
              <w:left w:w="70" w:type="dxa"/>
              <w:bottom w:w="70" w:type="dxa"/>
              <w:right w:w="70" w:type="dxa"/>
            </w:tcMar>
            <w:vAlign w:val="center"/>
          </w:tcPr>
          <w:p w14:paraId="0D4950D6"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50AED704" w14:textId="77777777" w:rsidR="007C1CE2" w:rsidRPr="00605A84" w:rsidRDefault="007C1CE2" w:rsidP="00126A30">
            <w:pPr>
              <w:jc w:val="center"/>
            </w:pPr>
          </w:p>
        </w:tc>
      </w:tr>
      <w:tr w:rsidR="007C1CE2" w:rsidRPr="00605A84" w14:paraId="3DA07B93" w14:textId="77777777" w:rsidTr="00647A8A">
        <w:trPr>
          <w:jc w:val="center"/>
        </w:trPr>
        <w:tc>
          <w:tcPr>
            <w:tcW w:w="792" w:type="dxa"/>
            <w:tcMar>
              <w:top w:w="70" w:type="dxa"/>
              <w:left w:w="70" w:type="dxa"/>
              <w:bottom w:w="70" w:type="dxa"/>
              <w:right w:w="70" w:type="dxa"/>
            </w:tcMar>
            <w:vAlign w:val="center"/>
          </w:tcPr>
          <w:p w14:paraId="45E63B38" w14:textId="77777777" w:rsidR="007C1CE2" w:rsidRPr="00605A84" w:rsidRDefault="007C1CE2" w:rsidP="00126A30">
            <w:pPr>
              <w:jc w:val="center"/>
            </w:pPr>
            <w:r w:rsidRPr="00605A84">
              <w:rPr>
                <w:sz w:val="19"/>
              </w:rPr>
              <w:t>7</w:t>
            </w:r>
          </w:p>
        </w:tc>
        <w:tc>
          <w:tcPr>
            <w:tcW w:w="4680" w:type="dxa"/>
            <w:tcMar>
              <w:top w:w="70" w:type="dxa"/>
              <w:left w:w="70" w:type="dxa"/>
              <w:bottom w:w="70" w:type="dxa"/>
              <w:right w:w="70" w:type="dxa"/>
            </w:tcMar>
            <w:vAlign w:val="center"/>
          </w:tcPr>
          <w:p w14:paraId="2C7AAA90" w14:textId="77777777" w:rsidR="007C1CE2" w:rsidRPr="00605A84" w:rsidRDefault="007C1CE2" w:rsidP="00126A30">
            <w:r w:rsidRPr="00605A84">
              <w:rPr>
                <w:sz w:val="19"/>
              </w:rPr>
              <w:t xml:space="preserve">Random rubble masonry in </w:t>
            </w:r>
            <w:proofErr w:type="spellStart"/>
            <w:r w:rsidRPr="00605A84">
              <w:rPr>
                <w:sz w:val="19"/>
              </w:rPr>
              <w:t>foundn</w:t>
            </w:r>
            <w:proofErr w:type="spellEnd"/>
            <w:r w:rsidRPr="00605A84">
              <w:rPr>
                <w:sz w:val="19"/>
              </w:rPr>
              <w:t>. &amp; plinth in cement, sand mortar: Ratio 1:4</w:t>
            </w:r>
          </w:p>
        </w:tc>
        <w:tc>
          <w:tcPr>
            <w:tcW w:w="1296" w:type="dxa"/>
            <w:tcMar>
              <w:top w:w="70" w:type="dxa"/>
              <w:left w:w="70" w:type="dxa"/>
              <w:bottom w:w="70" w:type="dxa"/>
              <w:right w:w="70" w:type="dxa"/>
            </w:tcMar>
            <w:vAlign w:val="center"/>
          </w:tcPr>
          <w:p w14:paraId="78EE1A45" w14:textId="77777777" w:rsidR="007C1CE2" w:rsidRPr="00605A84" w:rsidRDefault="007C1CE2" w:rsidP="00126A30">
            <w:pPr>
              <w:jc w:val="center"/>
            </w:pPr>
            <w:r w:rsidRPr="00605A84">
              <w:rPr>
                <w:sz w:val="19"/>
              </w:rPr>
              <w:t>2100</w:t>
            </w:r>
          </w:p>
        </w:tc>
        <w:tc>
          <w:tcPr>
            <w:tcW w:w="792" w:type="dxa"/>
            <w:tcMar>
              <w:top w:w="70" w:type="dxa"/>
              <w:left w:w="70" w:type="dxa"/>
              <w:bottom w:w="70" w:type="dxa"/>
              <w:right w:w="70" w:type="dxa"/>
            </w:tcMar>
            <w:vAlign w:val="center"/>
          </w:tcPr>
          <w:p w14:paraId="6172BF9A" w14:textId="233DA41C" w:rsidR="007C1CE2" w:rsidRPr="00605A84" w:rsidRDefault="00A44EEE" w:rsidP="00126A30">
            <w:pPr>
              <w:jc w:val="center"/>
            </w:pPr>
            <w:proofErr w:type="spellStart"/>
            <w:r w:rsidRPr="00605A84">
              <w:t>cft</w:t>
            </w:r>
            <w:proofErr w:type="spellEnd"/>
          </w:p>
        </w:tc>
        <w:tc>
          <w:tcPr>
            <w:tcW w:w="1224" w:type="dxa"/>
            <w:tcMar>
              <w:top w:w="70" w:type="dxa"/>
              <w:left w:w="70" w:type="dxa"/>
              <w:bottom w:w="70" w:type="dxa"/>
              <w:right w:w="70" w:type="dxa"/>
            </w:tcMar>
            <w:vAlign w:val="center"/>
          </w:tcPr>
          <w:p w14:paraId="0A2D5E93"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0991E8E6" w14:textId="77777777" w:rsidR="007C1CE2" w:rsidRPr="00605A84" w:rsidRDefault="007C1CE2" w:rsidP="00126A30">
            <w:pPr>
              <w:jc w:val="center"/>
            </w:pPr>
          </w:p>
        </w:tc>
      </w:tr>
      <w:tr w:rsidR="007C1CE2" w:rsidRPr="00605A84" w14:paraId="2494164C" w14:textId="77777777" w:rsidTr="00647A8A">
        <w:trPr>
          <w:jc w:val="center"/>
        </w:trPr>
        <w:tc>
          <w:tcPr>
            <w:tcW w:w="792" w:type="dxa"/>
            <w:tcMar>
              <w:top w:w="70" w:type="dxa"/>
              <w:left w:w="70" w:type="dxa"/>
              <w:bottom w:w="70" w:type="dxa"/>
              <w:right w:w="70" w:type="dxa"/>
            </w:tcMar>
            <w:vAlign w:val="center"/>
          </w:tcPr>
          <w:p w14:paraId="50B17CD6" w14:textId="77777777" w:rsidR="007C1CE2" w:rsidRPr="00605A84" w:rsidRDefault="007C1CE2" w:rsidP="00126A30">
            <w:pPr>
              <w:jc w:val="center"/>
            </w:pPr>
            <w:r w:rsidRPr="00605A84">
              <w:rPr>
                <w:sz w:val="19"/>
              </w:rPr>
              <w:t>8</w:t>
            </w:r>
          </w:p>
        </w:tc>
        <w:tc>
          <w:tcPr>
            <w:tcW w:w="4680" w:type="dxa"/>
            <w:tcMar>
              <w:top w:w="70" w:type="dxa"/>
              <w:left w:w="70" w:type="dxa"/>
              <w:bottom w:w="70" w:type="dxa"/>
              <w:right w:w="70" w:type="dxa"/>
            </w:tcMar>
            <w:vAlign w:val="center"/>
          </w:tcPr>
          <w:p w14:paraId="440EEDB1" w14:textId="77777777" w:rsidR="007C1CE2" w:rsidRPr="00605A84" w:rsidRDefault="007C1CE2" w:rsidP="00126A30">
            <w:r w:rsidRPr="00605A84">
              <w:rPr>
                <w:sz w:val="19"/>
              </w:rPr>
              <w:t>Erection and removal of Form work with Wood Surface Finishing for RCC or Plain cement Concrete in any shape - Position / Vertical</w:t>
            </w:r>
          </w:p>
        </w:tc>
        <w:tc>
          <w:tcPr>
            <w:tcW w:w="1296" w:type="dxa"/>
            <w:tcMar>
              <w:top w:w="70" w:type="dxa"/>
              <w:left w:w="70" w:type="dxa"/>
              <w:bottom w:w="70" w:type="dxa"/>
              <w:right w:w="70" w:type="dxa"/>
            </w:tcMar>
            <w:vAlign w:val="center"/>
          </w:tcPr>
          <w:p w14:paraId="0BC171E0" w14:textId="77777777" w:rsidR="007C1CE2" w:rsidRPr="00605A84" w:rsidRDefault="007C1CE2" w:rsidP="00126A30">
            <w:pPr>
              <w:jc w:val="center"/>
            </w:pPr>
            <w:r w:rsidRPr="00605A84">
              <w:rPr>
                <w:sz w:val="19"/>
              </w:rPr>
              <w:t>913</w:t>
            </w:r>
          </w:p>
        </w:tc>
        <w:tc>
          <w:tcPr>
            <w:tcW w:w="792" w:type="dxa"/>
            <w:tcMar>
              <w:top w:w="70" w:type="dxa"/>
              <w:left w:w="70" w:type="dxa"/>
              <w:bottom w:w="70" w:type="dxa"/>
              <w:right w:w="70" w:type="dxa"/>
            </w:tcMar>
            <w:vAlign w:val="center"/>
          </w:tcPr>
          <w:p w14:paraId="173A584C" w14:textId="12EDE8A8" w:rsidR="007C1CE2" w:rsidRPr="00605A84" w:rsidRDefault="00A44EEE" w:rsidP="00126A30">
            <w:pPr>
              <w:jc w:val="center"/>
            </w:pPr>
            <w:proofErr w:type="spellStart"/>
            <w:r w:rsidRPr="00605A84">
              <w:t>sft</w:t>
            </w:r>
            <w:proofErr w:type="spellEnd"/>
          </w:p>
        </w:tc>
        <w:tc>
          <w:tcPr>
            <w:tcW w:w="1224" w:type="dxa"/>
            <w:tcMar>
              <w:top w:w="70" w:type="dxa"/>
              <w:left w:w="70" w:type="dxa"/>
              <w:bottom w:w="70" w:type="dxa"/>
              <w:right w:w="70" w:type="dxa"/>
            </w:tcMar>
            <w:vAlign w:val="center"/>
          </w:tcPr>
          <w:p w14:paraId="345A1EBF"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005A55A4" w14:textId="77777777" w:rsidR="007C1CE2" w:rsidRPr="00605A84" w:rsidRDefault="007C1CE2" w:rsidP="00126A30">
            <w:pPr>
              <w:jc w:val="center"/>
            </w:pPr>
          </w:p>
        </w:tc>
      </w:tr>
      <w:tr w:rsidR="007C1CE2" w:rsidRPr="00605A84" w14:paraId="7CFE92F9" w14:textId="77777777" w:rsidTr="00647A8A">
        <w:trPr>
          <w:jc w:val="center"/>
        </w:trPr>
        <w:tc>
          <w:tcPr>
            <w:tcW w:w="792" w:type="dxa"/>
            <w:shd w:val="clear" w:color="auto" w:fill="F2F2F2"/>
            <w:tcMar>
              <w:top w:w="70" w:type="dxa"/>
              <w:left w:w="70" w:type="dxa"/>
              <w:bottom w:w="70" w:type="dxa"/>
              <w:right w:w="70" w:type="dxa"/>
            </w:tcMar>
            <w:vAlign w:val="center"/>
          </w:tcPr>
          <w:p w14:paraId="60283168" w14:textId="77777777" w:rsidR="007C1CE2" w:rsidRPr="00605A84" w:rsidRDefault="007C1CE2" w:rsidP="00126A30">
            <w:pPr>
              <w:jc w:val="center"/>
            </w:pPr>
            <w:r w:rsidRPr="00605A84">
              <w:rPr>
                <w:b/>
                <w:sz w:val="19"/>
              </w:rPr>
              <w:t>B</w:t>
            </w:r>
          </w:p>
        </w:tc>
        <w:tc>
          <w:tcPr>
            <w:tcW w:w="4680" w:type="dxa"/>
            <w:shd w:val="clear" w:color="auto" w:fill="F2F2F2"/>
            <w:tcMar>
              <w:top w:w="70" w:type="dxa"/>
              <w:left w:w="70" w:type="dxa"/>
              <w:bottom w:w="70" w:type="dxa"/>
              <w:right w:w="70" w:type="dxa"/>
            </w:tcMar>
            <w:vAlign w:val="center"/>
          </w:tcPr>
          <w:p w14:paraId="00FC5C2B" w14:textId="77777777" w:rsidR="007C1CE2" w:rsidRPr="00605A84" w:rsidRDefault="007C1CE2" w:rsidP="00126A30">
            <w:r w:rsidRPr="00605A84">
              <w:rPr>
                <w:b/>
                <w:sz w:val="19"/>
              </w:rPr>
              <w:t>IRON AND ACCESSORIES COST</w:t>
            </w:r>
          </w:p>
        </w:tc>
        <w:tc>
          <w:tcPr>
            <w:tcW w:w="1296" w:type="dxa"/>
            <w:shd w:val="clear" w:color="auto" w:fill="F2F2F2"/>
            <w:tcMar>
              <w:top w:w="70" w:type="dxa"/>
              <w:left w:w="70" w:type="dxa"/>
              <w:bottom w:w="70" w:type="dxa"/>
              <w:right w:w="70" w:type="dxa"/>
            </w:tcMar>
            <w:vAlign w:val="center"/>
          </w:tcPr>
          <w:p w14:paraId="6C689AFC" w14:textId="77777777" w:rsidR="007C1CE2" w:rsidRPr="00605A84" w:rsidRDefault="007C1CE2" w:rsidP="00126A30">
            <w:pPr>
              <w:jc w:val="center"/>
            </w:pPr>
          </w:p>
        </w:tc>
        <w:tc>
          <w:tcPr>
            <w:tcW w:w="792" w:type="dxa"/>
            <w:shd w:val="clear" w:color="auto" w:fill="F2F2F2"/>
            <w:tcMar>
              <w:top w:w="70" w:type="dxa"/>
              <w:left w:w="70" w:type="dxa"/>
              <w:bottom w:w="70" w:type="dxa"/>
              <w:right w:w="70" w:type="dxa"/>
            </w:tcMar>
            <w:vAlign w:val="center"/>
          </w:tcPr>
          <w:p w14:paraId="040EACB0" w14:textId="77777777" w:rsidR="007C1CE2" w:rsidRPr="00605A84" w:rsidRDefault="007C1CE2" w:rsidP="00126A30">
            <w:pPr>
              <w:jc w:val="center"/>
            </w:pPr>
          </w:p>
        </w:tc>
        <w:tc>
          <w:tcPr>
            <w:tcW w:w="1224" w:type="dxa"/>
            <w:shd w:val="clear" w:color="auto" w:fill="F2F2F2"/>
            <w:tcMar>
              <w:top w:w="70" w:type="dxa"/>
              <w:left w:w="70" w:type="dxa"/>
              <w:bottom w:w="70" w:type="dxa"/>
              <w:right w:w="70" w:type="dxa"/>
            </w:tcMar>
            <w:vAlign w:val="center"/>
          </w:tcPr>
          <w:p w14:paraId="4203939C" w14:textId="77777777" w:rsidR="007C1CE2" w:rsidRPr="00605A84" w:rsidRDefault="007C1CE2" w:rsidP="00126A30">
            <w:pPr>
              <w:jc w:val="center"/>
            </w:pPr>
          </w:p>
        </w:tc>
        <w:tc>
          <w:tcPr>
            <w:tcW w:w="1440" w:type="dxa"/>
            <w:shd w:val="clear" w:color="auto" w:fill="F2F2F2"/>
            <w:tcMar>
              <w:top w:w="70" w:type="dxa"/>
              <w:left w:w="70" w:type="dxa"/>
              <w:bottom w:w="70" w:type="dxa"/>
              <w:right w:w="70" w:type="dxa"/>
            </w:tcMar>
            <w:vAlign w:val="center"/>
          </w:tcPr>
          <w:p w14:paraId="1E429FF1" w14:textId="77777777" w:rsidR="007C1CE2" w:rsidRPr="00605A84" w:rsidRDefault="007C1CE2" w:rsidP="00126A30">
            <w:pPr>
              <w:jc w:val="center"/>
            </w:pPr>
          </w:p>
        </w:tc>
      </w:tr>
      <w:tr w:rsidR="007C1CE2" w:rsidRPr="00605A84" w14:paraId="38BDA68A" w14:textId="77777777" w:rsidTr="00647A8A">
        <w:trPr>
          <w:jc w:val="center"/>
        </w:trPr>
        <w:tc>
          <w:tcPr>
            <w:tcW w:w="792" w:type="dxa"/>
            <w:tcMar>
              <w:top w:w="70" w:type="dxa"/>
              <w:left w:w="70" w:type="dxa"/>
              <w:bottom w:w="70" w:type="dxa"/>
              <w:right w:w="70" w:type="dxa"/>
            </w:tcMar>
            <w:vAlign w:val="center"/>
          </w:tcPr>
          <w:p w14:paraId="4D596406" w14:textId="546D3D3F" w:rsidR="007C1CE2" w:rsidRPr="00605A84" w:rsidRDefault="00DF1C74" w:rsidP="00126A30">
            <w:pPr>
              <w:jc w:val="center"/>
            </w:pPr>
            <w:r w:rsidRPr="00605A84">
              <w:t>B1</w:t>
            </w:r>
          </w:p>
        </w:tc>
        <w:tc>
          <w:tcPr>
            <w:tcW w:w="4680" w:type="dxa"/>
            <w:tcMar>
              <w:top w:w="70" w:type="dxa"/>
              <w:left w:w="70" w:type="dxa"/>
              <w:bottom w:w="70" w:type="dxa"/>
              <w:right w:w="70" w:type="dxa"/>
            </w:tcMar>
            <w:vAlign w:val="center"/>
          </w:tcPr>
          <w:p w14:paraId="795F26E6" w14:textId="77777777" w:rsidR="007C1CE2" w:rsidRPr="00605A84" w:rsidRDefault="007C1CE2" w:rsidP="00126A30">
            <w:r w:rsidRPr="00605A84">
              <w:rPr>
                <w:b/>
                <w:sz w:val="19"/>
              </w:rPr>
              <w:t>Steel Wire Ropes</w:t>
            </w:r>
          </w:p>
        </w:tc>
        <w:tc>
          <w:tcPr>
            <w:tcW w:w="1296" w:type="dxa"/>
            <w:tcMar>
              <w:top w:w="70" w:type="dxa"/>
              <w:left w:w="70" w:type="dxa"/>
              <w:bottom w:w="70" w:type="dxa"/>
              <w:right w:w="70" w:type="dxa"/>
            </w:tcMar>
            <w:vAlign w:val="center"/>
          </w:tcPr>
          <w:p w14:paraId="526434E6" w14:textId="77777777" w:rsidR="007C1CE2" w:rsidRPr="00605A84" w:rsidRDefault="007C1CE2" w:rsidP="00126A30">
            <w:pPr>
              <w:jc w:val="center"/>
            </w:pPr>
          </w:p>
        </w:tc>
        <w:tc>
          <w:tcPr>
            <w:tcW w:w="792" w:type="dxa"/>
            <w:tcMar>
              <w:top w:w="70" w:type="dxa"/>
              <w:left w:w="70" w:type="dxa"/>
              <w:bottom w:w="70" w:type="dxa"/>
              <w:right w:w="70" w:type="dxa"/>
            </w:tcMar>
            <w:vAlign w:val="center"/>
          </w:tcPr>
          <w:p w14:paraId="694E3265" w14:textId="77777777" w:rsidR="007C1CE2" w:rsidRPr="00605A84" w:rsidRDefault="007C1CE2" w:rsidP="00126A30">
            <w:pPr>
              <w:jc w:val="center"/>
            </w:pPr>
          </w:p>
        </w:tc>
        <w:tc>
          <w:tcPr>
            <w:tcW w:w="1224" w:type="dxa"/>
            <w:tcMar>
              <w:top w:w="70" w:type="dxa"/>
              <w:left w:w="70" w:type="dxa"/>
              <w:bottom w:w="70" w:type="dxa"/>
              <w:right w:w="70" w:type="dxa"/>
            </w:tcMar>
            <w:vAlign w:val="center"/>
          </w:tcPr>
          <w:p w14:paraId="77F03A88"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56027E8C" w14:textId="77777777" w:rsidR="007C1CE2" w:rsidRPr="00605A84" w:rsidRDefault="007C1CE2" w:rsidP="00126A30">
            <w:pPr>
              <w:jc w:val="center"/>
            </w:pPr>
          </w:p>
        </w:tc>
      </w:tr>
      <w:tr w:rsidR="007C1CE2" w:rsidRPr="00605A84" w14:paraId="5E1FA127" w14:textId="77777777" w:rsidTr="00647A8A">
        <w:trPr>
          <w:jc w:val="center"/>
        </w:trPr>
        <w:tc>
          <w:tcPr>
            <w:tcW w:w="792" w:type="dxa"/>
            <w:tcMar>
              <w:top w:w="70" w:type="dxa"/>
              <w:left w:w="70" w:type="dxa"/>
              <w:bottom w:w="70" w:type="dxa"/>
              <w:right w:w="70" w:type="dxa"/>
            </w:tcMar>
            <w:vAlign w:val="center"/>
          </w:tcPr>
          <w:p w14:paraId="5EAAC244" w14:textId="77777777" w:rsidR="007C1CE2" w:rsidRPr="00605A84" w:rsidRDefault="007C1CE2" w:rsidP="00126A30">
            <w:pPr>
              <w:jc w:val="center"/>
            </w:pPr>
            <w:r w:rsidRPr="00605A84">
              <w:rPr>
                <w:sz w:val="19"/>
              </w:rPr>
              <w:lastRenderedPageBreak/>
              <w:t>1</w:t>
            </w:r>
          </w:p>
        </w:tc>
        <w:tc>
          <w:tcPr>
            <w:tcW w:w="4680" w:type="dxa"/>
            <w:tcMar>
              <w:top w:w="70" w:type="dxa"/>
              <w:left w:w="70" w:type="dxa"/>
              <w:bottom w:w="70" w:type="dxa"/>
              <w:right w:w="70" w:type="dxa"/>
            </w:tcMar>
            <w:vAlign w:val="center"/>
          </w:tcPr>
          <w:p w14:paraId="57EB8524" w14:textId="77777777" w:rsidR="007C1CE2" w:rsidRPr="00605A84" w:rsidRDefault="007C1CE2" w:rsidP="00126A30">
            <w:r w:rsidRPr="00605A84">
              <w:rPr>
                <w:sz w:val="19"/>
              </w:rPr>
              <w:t xml:space="preserve">Steel wire rope (1" </w:t>
            </w:r>
            <w:proofErr w:type="spellStart"/>
            <w:r w:rsidRPr="00605A84">
              <w:rPr>
                <w:sz w:val="19"/>
              </w:rPr>
              <w:t>dia</w:t>
            </w:r>
            <w:proofErr w:type="spellEnd"/>
            <w:r w:rsidRPr="00605A84">
              <w:rPr>
                <w:sz w:val="19"/>
              </w:rPr>
              <w:t>) Main Rope, Steel Wire Rope</w:t>
            </w:r>
            <w:r w:rsidRPr="00605A84">
              <w:rPr>
                <w:sz w:val="19"/>
              </w:rPr>
              <w:br/>
              <w:t xml:space="preserve">Size = (1-inch </w:t>
            </w:r>
            <w:proofErr w:type="spellStart"/>
            <w:r w:rsidRPr="00605A84">
              <w:rPr>
                <w:sz w:val="19"/>
              </w:rPr>
              <w:t>dia</w:t>
            </w:r>
            <w:proofErr w:type="spellEnd"/>
            <w:r w:rsidRPr="00605A84">
              <w:rPr>
                <w:sz w:val="19"/>
              </w:rPr>
              <w:t xml:space="preserve">) IWRC (6*19), Weight = (0.839kg/feet), New Extra improved </w:t>
            </w:r>
            <w:proofErr w:type="spellStart"/>
            <w:r w:rsidRPr="00605A84">
              <w:rPr>
                <w:sz w:val="19"/>
              </w:rPr>
              <w:t>plowed</w:t>
            </w:r>
            <w:proofErr w:type="spellEnd"/>
            <w:r w:rsidRPr="00605A84">
              <w:rPr>
                <w:sz w:val="19"/>
              </w:rPr>
              <w:t xml:space="preserve"> steel (EIPS)</w:t>
            </w:r>
          </w:p>
        </w:tc>
        <w:tc>
          <w:tcPr>
            <w:tcW w:w="1296" w:type="dxa"/>
            <w:tcMar>
              <w:top w:w="70" w:type="dxa"/>
              <w:left w:w="70" w:type="dxa"/>
              <w:bottom w:w="70" w:type="dxa"/>
              <w:right w:w="70" w:type="dxa"/>
            </w:tcMar>
            <w:vAlign w:val="center"/>
          </w:tcPr>
          <w:p w14:paraId="015F9923" w14:textId="77777777" w:rsidR="007C1CE2" w:rsidRPr="00605A84" w:rsidRDefault="007C1CE2" w:rsidP="00126A30">
            <w:pPr>
              <w:jc w:val="center"/>
            </w:pPr>
            <w:r w:rsidRPr="00605A84">
              <w:rPr>
                <w:sz w:val="19"/>
              </w:rPr>
              <w:t>6756</w:t>
            </w:r>
          </w:p>
        </w:tc>
        <w:tc>
          <w:tcPr>
            <w:tcW w:w="792" w:type="dxa"/>
            <w:tcMar>
              <w:top w:w="70" w:type="dxa"/>
              <w:left w:w="70" w:type="dxa"/>
              <w:bottom w:w="70" w:type="dxa"/>
              <w:right w:w="70" w:type="dxa"/>
            </w:tcMar>
            <w:vAlign w:val="center"/>
          </w:tcPr>
          <w:p w14:paraId="4B828C23" w14:textId="2D522CD0" w:rsidR="007C1CE2" w:rsidRPr="00605A84" w:rsidRDefault="00A44EEE" w:rsidP="00126A30">
            <w:pPr>
              <w:jc w:val="center"/>
            </w:pPr>
            <w:r w:rsidRPr="00605A84">
              <w:t>feet</w:t>
            </w:r>
          </w:p>
        </w:tc>
        <w:tc>
          <w:tcPr>
            <w:tcW w:w="1224" w:type="dxa"/>
            <w:tcMar>
              <w:top w:w="70" w:type="dxa"/>
              <w:left w:w="70" w:type="dxa"/>
              <w:bottom w:w="70" w:type="dxa"/>
              <w:right w:w="70" w:type="dxa"/>
            </w:tcMar>
            <w:vAlign w:val="center"/>
          </w:tcPr>
          <w:p w14:paraId="6A46EBF0"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3DD63798" w14:textId="77777777" w:rsidR="007C1CE2" w:rsidRPr="00605A84" w:rsidRDefault="007C1CE2" w:rsidP="00126A30">
            <w:pPr>
              <w:jc w:val="center"/>
            </w:pPr>
          </w:p>
        </w:tc>
      </w:tr>
      <w:tr w:rsidR="007C1CE2" w:rsidRPr="00605A84" w14:paraId="38FB61C7" w14:textId="77777777" w:rsidTr="00647A8A">
        <w:trPr>
          <w:jc w:val="center"/>
        </w:trPr>
        <w:tc>
          <w:tcPr>
            <w:tcW w:w="792" w:type="dxa"/>
            <w:tcMar>
              <w:top w:w="70" w:type="dxa"/>
              <w:left w:w="70" w:type="dxa"/>
              <w:bottom w:w="70" w:type="dxa"/>
              <w:right w:w="70" w:type="dxa"/>
            </w:tcMar>
            <w:vAlign w:val="center"/>
          </w:tcPr>
          <w:p w14:paraId="7E763453" w14:textId="77777777" w:rsidR="007C1CE2" w:rsidRPr="00605A84" w:rsidRDefault="007C1CE2" w:rsidP="00126A30">
            <w:pPr>
              <w:jc w:val="center"/>
            </w:pPr>
            <w:r w:rsidRPr="00605A84">
              <w:rPr>
                <w:sz w:val="19"/>
              </w:rPr>
              <w:t>2</w:t>
            </w:r>
          </w:p>
        </w:tc>
        <w:tc>
          <w:tcPr>
            <w:tcW w:w="4680" w:type="dxa"/>
            <w:tcMar>
              <w:top w:w="70" w:type="dxa"/>
              <w:left w:w="70" w:type="dxa"/>
              <w:bottom w:w="70" w:type="dxa"/>
              <w:right w:w="70" w:type="dxa"/>
            </w:tcMar>
            <w:vAlign w:val="center"/>
          </w:tcPr>
          <w:p w14:paraId="17C24838" w14:textId="77777777" w:rsidR="007C1CE2" w:rsidRPr="00605A84" w:rsidRDefault="007C1CE2" w:rsidP="00126A30">
            <w:r w:rsidRPr="00605A84">
              <w:rPr>
                <w:sz w:val="19"/>
              </w:rPr>
              <w:t xml:space="preserve">Steel wire rope (3/4" </w:t>
            </w:r>
            <w:proofErr w:type="spellStart"/>
            <w:r w:rsidRPr="00605A84">
              <w:rPr>
                <w:sz w:val="19"/>
              </w:rPr>
              <w:t>dia</w:t>
            </w:r>
            <w:proofErr w:type="spellEnd"/>
            <w:r w:rsidRPr="00605A84">
              <w:rPr>
                <w:sz w:val="19"/>
              </w:rPr>
              <w:t>) Wind Rope</w:t>
            </w:r>
            <w:r w:rsidRPr="00605A84">
              <w:rPr>
                <w:sz w:val="19"/>
              </w:rPr>
              <w:br/>
              <w:t xml:space="preserve">Size = (3/4-inch </w:t>
            </w:r>
            <w:proofErr w:type="spellStart"/>
            <w:r w:rsidRPr="00605A84">
              <w:rPr>
                <w:sz w:val="19"/>
              </w:rPr>
              <w:t>dia</w:t>
            </w:r>
            <w:proofErr w:type="spellEnd"/>
            <w:r w:rsidRPr="00605A84">
              <w:rPr>
                <w:sz w:val="19"/>
              </w:rPr>
              <w:t xml:space="preserve">) IWRC (6*19), Weight = (0.839kg/feet), New Extra improved </w:t>
            </w:r>
            <w:proofErr w:type="spellStart"/>
            <w:r w:rsidRPr="00605A84">
              <w:rPr>
                <w:sz w:val="19"/>
              </w:rPr>
              <w:t>plowed</w:t>
            </w:r>
            <w:proofErr w:type="spellEnd"/>
            <w:r w:rsidRPr="00605A84">
              <w:rPr>
                <w:sz w:val="19"/>
              </w:rPr>
              <w:t xml:space="preserve"> steel (EIPS)</w:t>
            </w:r>
          </w:p>
        </w:tc>
        <w:tc>
          <w:tcPr>
            <w:tcW w:w="1296" w:type="dxa"/>
            <w:tcMar>
              <w:top w:w="70" w:type="dxa"/>
              <w:left w:w="70" w:type="dxa"/>
              <w:bottom w:w="70" w:type="dxa"/>
              <w:right w:w="70" w:type="dxa"/>
            </w:tcMar>
            <w:vAlign w:val="center"/>
          </w:tcPr>
          <w:p w14:paraId="13594DC2" w14:textId="77777777" w:rsidR="007C1CE2" w:rsidRPr="00605A84" w:rsidRDefault="007C1CE2" w:rsidP="00126A30">
            <w:pPr>
              <w:jc w:val="center"/>
            </w:pPr>
            <w:r w:rsidRPr="00605A84">
              <w:rPr>
                <w:sz w:val="19"/>
              </w:rPr>
              <w:t>1000</w:t>
            </w:r>
          </w:p>
        </w:tc>
        <w:tc>
          <w:tcPr>
            <w:tcW w:w="792" w:type="dxa"/>
            <w:tcMar>
              <w:top w:w="70" w:type="dxa"/>
              <w:left w:w="70" w:type="dxa"/>
              <w:bottom w:w="70" w:type="dxa"/>
              <w:right w:w="70" w:type="dxa"/>
            </w:tcMar>
            <w:vAlign w:val="center"/>
          </w:tcPr>
          <w:p w14:paraId="6408D4E8" w14:textId="25E18B9C" w:rsidR="007C1CE2" w:rsidRPr="00605A84" w:rsidRDefault="00A44EEE" w:rsidP="00126A30">
            <w:pPr>
              <w:jc w:val="center"/>
            </w:pPr>
            <w:r w:rsidRPr="00605A84">
              <w:t>feet</w:t>
            </w:r>
          </w:p>
        </w:tc>
        <w:tc>
          <w:tcPr>
            <w:tcW w:w="1224" w:type="dxa"/>
            <w:tcMar>
              <w:top w:w="70" w:type="dxa"/>
              <w:left w:w="70" w:type="dxa"/>
              <w:bottom w:w="70" w:type="dxa"/>
              <w:right w:w="70" w:type="dxa"/>
            </w:tcMar>
            <w:vAlign w:val="center"/>
          </w:tcPr>
          <w:p w14:paraId="41DCA26C"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484FD06B" w14:textId="77777777" w:rsidR="007C1CE2" w:rsidRPr="00605A84" w:rsidRDefault="007C1CE2" w:rsidP="00126A30">
            <w:pPr>
              <w:jc w:val="center"/>
            </w:pPr>
          </w:p>
        </w:tc>
      </w:tr>
      <w:tr w:rsidR="007C1CE2" w:rsidRPr="00605A84" w14:paraId="7B5725FE" w14:textId="77777777" w:rsidTr="00647A8A">
        <w:trPr>
          <w:jc w:val="center"/>
        </w:trPr>
        <w:tc>
          <w:tcPr>
            <w:tcW w:w="792" w:type="dxa"/>
            <w:tcMar>
              <w:top w:w="70" w:type="dxa"/>
              <w:left w:w="70" w:type="dxa"/>
              <w:bottom w:w="70" w:type="dxa"/>
              <w:right w:w="70" w:type="dxa"/>
            </w:tcMar>
            <w:vAlign w:val="center"/>
          </w:tcPr>
          <w:p w14:paraId="1EE2DF05" w14:textId="77777777" w:rsidR="007C1CE2" w:rsidRPr="00605A84" w:rsidRDefault="007C1CE2" w:rsidP="00126A30">
            <w:pPr>
              <w:jc w:val="center"/>
            </w:pPr>
            <w:r w:rsidRPr="00605A84">
              <w:rPr>
                <w:sz w:val="19"/>
              </w:rPr>
              <w:t>3</w:t>
            </w:r>
          </w:p>
        </w:tc>
        <w:tc>
          <w:tcPr>
            <w:tcW w:w="4680" w:type="dxa"/>
            <w:tcMar>
              <w:top w:w="70" w:type="dxa"/>
              <w:left w:w="70" w:type="dxa"/>
              <w:bottom w:w="70" w:type="dxa"/>
              <w:right w:w="70" w:type="dxa"/>
            </w:tcMar>
            <w:vAlign w:val="center"/>
          </w:tcPr>
          <w:p w14:paraId="0092807D" w14:textId="77777777" w:rsidR="007C1CE2" w:rsidRPr="00605A84" w:rsidRDefault="007C1CE2" w:rsidP="00126A30">
            <w:r w:rsidRPr="00605A84">
              <w:rPr>
                <w:sz w:val="19"/>
              </w:rPr>
              <w:t xml:space="preserve">Steel wire rope (3/8" </w:t>
            </w:r>
            <w:proofErr w:type="spellStart"/>
            <w:r w:rsidRPr="00605A84">
              <w:rPr>
                <w:sz w:val="19"/>
              </w:rPr>
              <w:t>dia</w:t>
            </w:r>
            <w:proofErr w:type="spellEnd"/>
            <w:r w:rsidRPr="00605A84">
              <w:rPr>
                <w:sz w:val="19"/>
              </w:rPr>
              <w:t>) Wind Rope Ties</w:t>
            </w:r>
            <w:r w:rsidRPr="00605A84">
              <w:rPr>
                <w:sz w:val="19"/>
              </w:rPr>
              <w:br/>
              <w:t xml:space="preserve">Size = (3/8-inch </w:t>
            </w:r>
            <w:proofErr w:type="spellStart"/>
            <w:r w:rsidRPr="00605A84">
              <w:rPr>
                <w:sz w:val="19"/>
              </w:rPr>
              <w:t>dia</w:t>
            </w:r>
            <w:proofErr w:type="spellEnd"/>
            <w:r w:rsidRPr="00605A84">
              <w:rPr>
                <w:sz w:val="19"/>
              </w:rPr>
              <w:t xml:space="preserve">) IWRC (6*19), Weight = (0.839kg/feet), New Extra improved </w:t>
            </w:r>
            <w:proofErr w:type="spellStart"/>
            <w:r w:rsidRPr="00605A84">
              <w:rPr>
                <w:sz w:val="19"/>
              </w:rPr>
              <w:t>plowed</w:t>
            </w:r>
            <w:proofErr w:type="spellEnd"/>
            <w:r w:rsidRPr="00605A84">
              <w:rPr>
                <w:sz w:val="19"/>
              </w:rPr>
              <w:t xml:space="preserve"> steel (EIPS)</w:t>
            </w:r>
          </w:p>
        </w:tc>
        <w:tc>
          <w:tcPr>
            <w:tcW w:w="1296" w:type="dxa"/>
            <w:tcMar>
              <w:top w:w="70" w:type="dxa"/>
              <w:left w:w="70" w:type="dxa"/>
              <w:bottom w:w="70" w:type="dxa"/>
              <w:right w:w="70" w:type="dxa"/>
            </w:tcMar>
            <w:vAlign w:val="center"/>
          </w:tcPr>
          <w:p w14:paraId="0F57DB55" w14:textId="77777777" w:rsidR="007C1CE2" w:rsidRPr="00605A84" w:rsidRDefault="007C1CE2" w:rsidP="00126A30">
            <w:pPr>
              <w:jc w:val="center"/>
            </w:pPr>
            <w:r w:rsidRPr="00605A84">
              <w:rPr>
                <w:sz w:val="19"/>
              </w:rPr>
              <w:t>1512</w:t>
            </w:r>
          </w:p>
        </w:tc>
        <w:tc>
          <w:tcPr>
            <w:tcW w:w="792" w:type="dxa"/>
            <w:tcMar>
              <w:top w:w="70" w:type="dxa"/>
              <w:left w:w="70" w:type="dxa"/>
              <w:bottom w:w="70" w:type="dxa"/>
              <w:right w:w="70" w:type="dxa"/>
            </w:tcMar>
            <w:vAlign w:val="center"/>
          </w:tcPr>
          <w:p w14:paraId="38860DE5" w14:textId="4BFD178C" w:rsidR="007C1CE2" w:rsidRPr="00605A84" w:rsidRDefault="00A44EEE" w:rsidP="00126A30">
            <w:pPr>
              <w:jc w:val="center"/>
            </w:pPr>
            <w:r w:rsidRPr="00605A84">
              <w:t>feet</w:t>
            </w:r>
          </w:p>
        </w:tc>
        <w:tc>
          <w:tcPr>
            <w:tcW w:w="1224" w:type="dxa"/>
            <w:tcMar>
              <w:top w:w="70" w:type="dxa"/>
              <w:left w:w="70" w:type="dxa"/>
              <w:bottom w:w="70" w:type="dxa"/>
              <w:right w:w="70" w:type="dxa"/>
            </w:tcMar>
            <w:vAlign w:val="center"/>
          </w:tcPr>
          <w:p w14:paraId="09CFCA25"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038AB53A" w14:textId="77777777" w:rsidR="007C1CE2" w:rsidRPr="00605A84" w:rsidRDefault="007C1CE2" w:rsidP="00126A30">
            <w:pPr>
              <w:jc w:val="center"/>
            </w:pPr>
          </w:p>
        </w:tc>
      </w:tr>
      <w:tr w:rsidR="007C1CE2" w:rsidRPr="00605A84" w14:paraId="510A836E" w14:textId="77777777" w:rsidTr="00647A8A">
        <w:trPr>
          <w:jc w:val="center"/>
        </w:trPr>
        <w:tc>
          <w:tcPr>
            <w:tcW w:w="792" w:type="dxa"/>
            <w:tcMar>
              <w:top w:w="70" w:type="dxa"/>
              <w:left w:w="70" w:type="dxa"/>
              <w:bottom w:w="70" w:type="dxa"/>
              <w:right w:w="70" w:type="dxa"/>
            </w:tcMar>
            <w:vAlign w:val="center"/>
          </w:tcPr>
          <w:p w14:paraId="59597CC1" w14:textId="77777777" w:rsidR="007C1CE2" w:rsidRPr="00605A84" w:rsidRDefault="007C1CE2" w:rsidP="00126A30">
            <w:pPr>
              <w:jc w:val="center"/>
            </w:pPr>
            <w:r w:rsidRPr="00605A84">
              <w:rPr>
                <w:sz w:val="19"/>
              </w:rPr>
              <w:t>4</w:t>
            </w:r>
          </w:p>
        </w:tc>
        <w:tc>
          <w:tcPr>
            <w:tcW w:w="4680" w:type="dxa"/>
            <w:tcMar>
              <w:top w:w="70" w:type="dxa"/>
              <w:left w:w="70" w:type="dxa"/>
              <w:bottom w:w="70" w:type="dxa"/>
              <w:right w:w="70" w:type="dxa"/>
            </w:tcMar>
            <w:vAlign w:val="center"/>
          </w:tcPr>
          <w:p w14:paraId="5913DF23" w14:textId="77777777" w:rsidR="007C1CE2" w:rsidRPr="00605A84" w:rsidRDefault="007C1CE2" w:rsidP="00126A30">
            <w:r w:rsidRPr="00605A84">
              <w:rPr>
                <w:sz w:val="19"/>
              </w:rPr>
              <w:t xml:space="preserve">Steel wire rope (1" </w:t>
            </w:r>
            <w:proofErr w:type="spellStart"/>
            <w:r w:rsidRPr="00605A84">
              <w:rPr>
                <w:sz w:val="19"/>
              </w:rPr>
              <w:t>dia</w:t>
            </w:r>
            <w:proofErr w:type="spellEnd"/>
            <w:r w:rsidRPr="00605A84">
              <w:rPr>
                <w:sz w:val="19"/>
              </w:rPr>
              <w:t>) Suspenders Rope</w:t>
            </w:r>
            <w:r w:rsidRPr="00605A84">
              <w:rPr>
                <w:sz w:val="19"/>
              </w:rPr>
              <w:br/>
              <w:t xml:space="preserve">Size = (1-inch </w:t>
            </w:r>
            <w:proofErr w:type="spellStart"/>
            <w:r w:rsidRPr="00605A84">
              <w:rPr>
                <w:sz w:val="19"/>
              </w:rPr>
              <w:t>dia</w:t>
            </w:r>
            <w:proofErr w:type="spellEnd"/>
            <w:r w:rsidRPr="00605A84">
              <w:rPr>
                <w:sz w:val="19"/>
              </w:rPr>
              <w:t xml:space="preserve">) IWRC (6*19), Weight = (0.839kg/feet), New Extra improved </w:t>
            </w:r>
            <w:proofErr w:type="spellStart"/>
            <w:r w:rsidRPr="00605A84">
              <w:rPr>
                <w:sz w:val="19"/>
              </w:rPr>
              <w:t>plowed</w:t>
            </w:r>
            <w:proofErr w:type="spellEnd"/>
            <w:r w:rsidRPr="00605A84">
              <w:rPr>
                <w:sz w:val="19"/>
              </w:rPr>
              <w:t xml:space="preserve"> steel (EIPS)</w:t>
            </w:r>
          </w:p>
        </w:tc>
        <w:tc>
          <w:tcPr>
            <w:tcW w:w="1296" w:type="dxa"/>
            <w:tcMar>
              <w:top w:w="70" w:type="dxa"/>
              <w:left w:w="70" w:type="dxa"/>
              <w:bottom w:w="70" w:type="dxa"/>
              <w:right w:w="70" w:type="dxa"/>
            </w:tcMar>
            <w:vAlign w:val="center"/>
          </w:tcPr>
          <w:p w14:paraId="6A64388D" w14:textId="77777777" w:rsidR="007C1CE2" w:rsidRPr="00605A84" w:rsidRDefault="007C1CE2" w:rsidP="00126A30">
            <w:pPr>
              <w:jc w:val="center"/>
            </w:pPr>
            <w:r w:rsidRPr="00605A84">
              <w:rPr>
                <w:sz w:val="19"/>
              </w:rPr>
              <w:t>2100</w:t>
            </w:r>
          </w:p>
        </w:tc>
        <w:tc>
          <w:tcPr>
            <w:tcW w:w="792" w:type="dxa"/>
            <w:tcMar>
              <w:top w:w="70" w:type="dxa"/>
              <w:left w:w="70" w:type="dxa"/>
              <w:bottom w:w="70" w:type="dxa"/>
              <w:right w:w="70" w:type="dxa"/>
            </w:tcMar>
            <w:vAlign w:val="center"/>
          </w:tcPr>
          <w:p w14:paraId="21DA5636" w14:textId="442FDB2A" w:rsidR="007C1CE2" w:rsidRPr="00605A84" w:rsidRDefault="00A44EEE" w:rsidP="00126A30">
            <w:pPr>
              <w:jc w:val="center"/>
            </w:pPr>
            <w:r w:rsidRPr="00605A84">
              <w:t>feet</w:t>
            </w:r>
          </w:p>
        </w:tc>
        <w:tc>
          <w:tcPr>
            <w:tcW w:w="1224" w:type="dxa"/>
            <w:tcMar>
              <w:top w:w="70" w:type="dxa"/>
              <w:left w:w="70" w:type="dxa"/>
              <w:bottom w:w="70" w:type="dxa"/>
              <w:right w:w="70" w:type="dxa"/>
            </w:tcMar>
            <w:vAlign w:val="center"/>
          </w:tcPr>
          <w:p w14:paraId="502A190D"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7A0FF3D7" w14:textId="77777777" w:rsidR="007C1CE2" w:rsidRPr="00605A84" w:rsidRDefault="007C1CE2" w:rsidP="00126A30">
            <w:pPr>
              <w:jc w:val="center"/>
            </w:pPr>
          </w:p>
        </w:tc>
      </w:tr>
      <w:tr w:rsidR="007C1CE2" w:rsidRPr="00605A84" w14:paraId="2569F72C" w14:textId="77777777" w:rsidTr="00647A8A">
        <w:trPr>
          <w:jc w:val="center"/>
        </w:trPr>
        <w:tc>
          <w:tcPr>
            <w:tcW w:w="792" w:type="dxa"/>
            <w:tcMar>
              <w:top w:w="70" w:type="dxa"/>
              <w:left w:w="70" w:type="dxa"/>
              <w:bottom w:w="70" w:type="dxa"/>
              <w:right w:w="70" w:type="dxa"/>
            </w:tcMar>
            <w:vAlign w:val="center"/>
          </w:tcPr>
          <w:p w14:paraId="1B60E469" w14:textId="33C0BB9B" w:rsidR="007C1CE2" w:rsidRPr="00605A84" w:rsidRDefault="00DF1C74" w:rsidP="00126A30">
            <w:pPr>
              <w:jc w:val="center"/>
            </w:pPr>
            <w:r w:rsidRPr="00605A84">
              <w:t>B2</w:t>
            </w:r>
          </w:p>
        </w:tc>
        <w:tc>
          <w:tcPr>
            <w:tcW w:w="4680" w:type="dxa"/>
            <w:tcMar>
              <w:top w:w="70" w:type="dxa"/>
              <w:left w:w="70" w:type="dxa"/>
              <w:bottom w:w="70" w:type="dxa"/>
              <w:right w:w="70" w:type="dxa"/>
            </w:tcMar>
            <w:vAlign w:val="center"/>
          </w:tcPr>
          <w:p w14:paraId="6F2754A0" w14:textId="77777777" w:rsidR="007C1CE2" w:rsidRPr="00605A84" w:rsidRDefault="007C1CE2" w:rsidP="00126A30">
            <w:r w:rsidRPr="00605A84">
              <w:rPr>
                <w:b/>
                <w:sz w:val="19"/>
              </w:rPr>
              <w:t>Iron Works</w:t>
            </w:r>
          </w:p>
        </w:tc>
        <w:tc>
          <w:tcPr>
            <w:tcW w:w="1296" w:type="dxa"/>
            <w:tcMar>
              <w:top w:w="70" w:type="dxa"/>
              <w:left w:w="70" w:type="dxa"/>
              <w:bottom w:w="70" w:type="dxa"/>
              <w:right w:w="70" w:type="dxa"/>
            </w:tcMar>
            <w:vAlign w:val="center"/>
          </w:tcPr>
          <w:p w14:paraId="52E67F13" w14:textId="77777777" w:rsidR="007C1CE2" w:rsidRPr="00605A84" w:rsidRDefault="007C1CE2" w:rsidP="00126A30">
            <w:pPr>
              <w:jc w:val="center"/>
            </w:pPr>
          </w:p>
        </w:tc>
        <w:tc>
          <w:tcPr>
            <w:tcW w:w="792" w:type="dxa"/>
            <w:tcMar>
              <w:top w:w="70" w:type="dxa"/>
              <w:left w:w="70" w:type="dxa"/>
              <w:bottom w:w="70" w:type="dxa"/>
              <w:right w:w="70" w:type="dxa"/>
            </w:tcMar>
            <w:vAlign w:val="center"/>
          </w:tcPr>
          <w:p w14:paraId="6FA5ECF7" w14:textId="77777777" w:rsidR="007C1CE2" w:rsidRPr="00605A84" w:rsidRDefault="007C1CE2" w:rsidP="00126A30">
            <w:pPr>
              <w:jc w:val="center"/>
            </w:pPr>
          </w:p>
        </w:tc>
        <w:tc>
          <w:tcPr>
            <w:tcW w:w="1224" w:type="dxa"/>
            <w:tcMar>
              <w:top w:w="70" w:type="dxa"/>
              <w:left w:w="70" w:type="dxa"/>
              <w:bottom w:w="70" w:type="dxa"/>
              <w:right w:w="70" w:type="dxa"/>
            </w:tcMar>
            <w:vAlign w:val="center"/>
          </w:tcPr>
          <w:p w14:paraId="4B80C39B"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25DCDF29" w14:textId="77777777" w:rsidR="007C1CE2" w:rsidRPr="00605A84" w:rsidRDefault="007C1CE2" w:rsidP="00126A30">
            <w:pPr>
              <w:jc w:val="center"/>
            </w:pPr>
          </w:p>
        </w:tc>
      </w:tr>
      <w:tr w:rsidR="007C1CE2" w:rsidRPr="00605A84" w14:paraId="448917AC" w14:textId="77777777" w:rsidTr="00647A8A">
        <w:trPr>
          <w:jc w:val="center"/>
        </w:trPr>
        <w:tc>
          <w:tcPr>
            <w:tcW w:w="792" w:type="dxa"/>
            <w:tcMar>
              <w:top w:w="70" w:type="dxa"/>
              <w:left w:w="70" w:type="dxa"/>
              <w:bottom w:w="70" w:type="dxa"/>
              <w:right w:w="70" w:type="dxa"/>
            </w:tcMar>
            <w:vAlign w:val="center"/>
          </w:tcPr>
          <w:p w14:paraId="6D3C0D34" w14:textId="77777777" w:rsidR="007C1CE2" w:rsidRPr="00605A84" w:rsidRDefault="007C1CE2" w:rsidP="00126A30">
            <w:pPr>
              <w:jc w:val="center"/>
            </w:pPr>
            <w:r w:rsidRPr="00605A84">
              <w:rPr>
                <w:sz w:val="19"/>
              </w:rPr>
              <w:t>1</w:t>
            </w:r>
          </w:p>
        </w:tc>
        <w:tc>
          <w:tcPr>
            <w:tcW w:w="4680" w:type="dxa"/>
            <w:tcMar>
              <w:top w:w="70" w:type="dxa"/>
              <w:left w:w="70" w:type="dxa"/>
              <w:bottom w:w="70" w:type="dxa"/>
              <w:right w:w="70" w:type="dxa"/>
            </w:tcMar>
            <w:vAlign w:val="center"/>
          </w:tcPr>
          <w:p w14:paraId="33D362E7" w14:textId="77777777" w:rsidR="007C1CE2" w:rsidRPr="00605A84" w:rsidRDefault="007C1CE2" w:rsidP="00126A30">
            <w:proofErr w:type="spellStart"/>
            <w:r w:rsidRPr="00605A84">
              <w:rPr>
                <w:sz w:val="19"/>
              </w:rPr>
              <w:t>Transums</w:t>
            </w:r>
            <w:proofErr w:type="spellEnd"/>
            <w:r w:rsidRPr="00605A84">
              <w:rPr>
                <w:sz w:val="19"/>
              </w:rPr>
              <w:t xml:space="preserve"> (8"X4") 8mm Thick Flange, 5.5mm Web (7kg/ft)</w:t>
            </w:r>
          </w:p>
        </w:tc>
        <w:tc>
          <w:tcPr>
            <w:tcW w:w="1296" w:type="dxa"/>
            <w:tcMar>
              <w:top w:w="70" w:type="dxa"/>
              <w:left w:w="70" w:type="dxa"/>
              <w:bottom w:w="70" w:type="dxa"/>
              <w:right w:w="70" w:type="dxa"/>
            </w:tcMar>
            <w:vAlign w:val="center"/>
          </w:tcPr>
          <w:p w14:paraId="4F85F7AE" w14:textId="77777777" w:rsidR="007C1CE2" w:rsidRPr="00605A84" w:rsidRDefault="007C1CE2" w:rsidP="00126A30">
            <w:pPr>
              <w:jc w:val="center"/>
            </w:pPr>
            <w:r w:rsidRPr="00605A84">
              <w:rPr>
                <w:sz w:val="19"/>
              </w:rPr>
              <w:t>3528</w:t>
            </w:r>
          </w:p>
        </w:tc>
        <w:tc>
          <w:tcPr>
            <w:tcW w:w="792" w:type="dxa"/>
            <w:tcMar>
              <w:top w:w="70" w:type="dxa"/>
              <w:left w:w="70" w:type="dxa"/>
              <w:bottom w:w="70" w:type="dxa"/>
              <w:right w:w="70" w:type="dxa"/>
            </w:tcMar>
            <w:vAlign w:val="center"/>
          </w:tcPr>
          <w:p w14:paraId="617BBE27" w14:textId="110A41D3" w:rsidR="007C1CE2" w:rsidRPr="00605A84" w:rsidRDefault="00647A8A" w:rsidP="00126A30">
            <w:pPr>
              <w:jc w:val="center"/>
            </w:pPr>
            <w:r w:rsidRPr="00605A84">
              <w:t>KG</w:t>
            </w:r>
          </w:p>
        </w:tc>
        <w:tc>
          <w:tcPr>
            <w:tcW w:w="1224" w:type="dxa"/>
            <w:tcMar>
              <w:top w:w="70" w:type="dxa"/>
              <w:left w:w="70" w:type="dxa"/>
              <w:bottom w:w="70" w:type="dxa"/>
              <w:right w:w="70" w:type="dxa"/>
            </w:tcMar>
            <w:vAlign w:val="center"/>
          </w:tcPr>
          <w:p w14:paraId="633AC63E"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60D41DD3" w14:textId="77777777" w:rsidR="007C1CE2" w:rsidRPr="00605A84" w:rsidRDefault="007C1CE2" w:rsidP="00126A30">
            <w:pPr>
              <w:jc w:val="center"/>
            </w:pPr>
          </w:p>
        </w:tc>
      </w:tr>
      <w:tr w:rsidR="007C1CE2" w:rsidRPr="00605A84" w14:paraId="77C31FFA" w14:textId="77777777" w:rsidTr="00647A8A">
        <w:trPr>
          <w:jc w:val="center"/>
        </w:trPr>
        <w:tc>
          <w:tcPr>
            <w:tcW w:w="792" w:type="dxa"/>
            <w:tcMar>
              <w:top w:w="70" w:type="dxa"/>
              <w:left w:w="70" w:type="dxa"/>
              <w:bottom w:w="70" w:type="dxa"/>
              <w:right w:w="70" w:type="dxa"/>
            </w:tcMar>
            <w:vAlign w:val="center"/>
          </w:tcPr>
          <w:p w14:paraId="5A5DEA2A" w14:textId="77777777" w:rsidR="007C1CE2" w:rsidRPr="00605A84" w:rsidRDefault="007C1CE2" w:rsidP="00126A30">
            <w:pPr>
              <w:jc w:val="center"/>
            </w:pPr>
            <w:r w:rsidRPr="00605A84">
              <w:rPr>
                <w:sz w:val="19"/>
              </w:rPr>
              <w:t>2</w:t>
            </w:r>
          </w:p>
        </w:tc>
        <w:tc>
          <w:tcPr>
            <w:tcW w:w="4680" w:type="dxa"/>
            <w:tcMar>
              <w:top w:w="70" w:type="dxa"/>
              <w:left w:w="70" w:type="dxa"/>
              <w:bottom w:w="70" w:type="dxa"/>
              <w:right w:w="70" w:type="dxa"/>
            </w:tcMar>
            <w:vAlign w:val="center"/>
          </w:tcPr>
          <w:p w14:paraId="5FED2E70" w14:textId="77777777" w:rsidR="007C1CE2" w:rsidRPr="00605A84" w:rsidRDefault="007C1CE2" w:rsidP="00126A30">
            <w:r w:rsidRPr="00605A84">
              <w:rPr>
                <w:sz w:val="19"/>
              </w:rPr>
              <w:t>Road Bearers H section 6x6 Inches t=6mm, 6.5kg/ft</w:t>
            </w:r>
          </w:p>
        </w:tc>
        <w:tc>
          <w:tcPr>
            <w:tcW w:w="1296" w:type="dxa"/>
            <w:tcMar>
              <w:top w:w="70" w:type="dxa"/>
              <w:left w:w="70" w:type="dxa"/>
              <w:bottom w:w="70" w:type="dxa"/>
              <w:right w:w="70" w:type="dxa"/>
            </w:tcMar>
            <w:vAlign w:val="center"/>
          </w:tcPr>
          <w:p w14:paraId="291B6F15" w14:textId="77777777" w:rsidR="007C1CE2" w:rsidRPr="00605A84" w:rsidRDefault="007C1CE2" w:rsidP="00126A30">
            <w:pPr>
              <w:jc w:val="center"/>
            </w:pPr>
            <w:r w:rsidRPr="00605A84">
              <w:rPr>
                <w:sz w:val="19"/>
              </w:rPr>
              <w:t>11440</w:t>
            </w:r>
          </w:p>
        </w:tc>
        <w:tc>
          <w:tcPr>
            <w:tcW w:w="792" w:type="dxa"/>
            <w:tcMar>
              <w:top w:w="70" w:type="dxa"/>
              <w:left w:w="70" w:type="dxa"/>
              <w:bottom w:w="70" w:type="dxa"/>
              <w:right w:w="70" w:type="dxa"/>
            </w:tcMar>
            <w:vAlign w:val="center"/>
          </w:tcPr>
          <w:p w14:paraId="1C813DCA" w14:textId="02B49BE5" w:rsidR="007C1CE2" w:rsidRPr="00605A84" w:rsidRDefault="00647A8A" w:rsidP="00126A30">
            <w:pPr>
              <w:jc w:val="center"/>
            </w:pPr>
            <w:r w:rsidRPr="00605A84">
              <w:t>KG</w:t>
            </w:r>
          </w:p>
        </w:tc>
        <w:tc>
          <w:tcPr>
            <w:tcW w:w="1224" w:type="dxa"/>
            <w:tcMar>
              <w:top w:w="70" w:type="dxa"/>
              <w:left w:w="70" w:type="dxa"/>
              <w:bottom w:w="70" w:type="dxa"/>
              <w:right w:w="70" w:type="dxa"/>
            </w:tcMar>
            <w:vAlign w:val="center"/>
          </w:tcPr>
          <w:p w14:paraId="252C3AF6"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2CDEBB45" w14:textId="77777777" w:rsidR="007C1CE2" w:rsidRPr="00605A84" w:rsidRDefault="007C1CE2" w:rsidP="00126A30">
            <w:pPr>
              <w:jc w:val="center"/>
            </w:pPr>
          </w:p>
        </w:tc>
      </w:tr>
      <w:tr w:rsidR="007C1CE2" w:rsidRPr="00605A84" w14:paraId="13405358" w14:textId="77777777" w:rsidTr="00647A8A">
        <w:trPr>
          <w:jc w:val="center"/>
        </w:trPr>
        <w:tc>
          <w:tcPr>
            <w:tcW w:w="792" w:type="dxa"/>
            <w:tcMar>
              <w:top w:w="70" w:type="dxa"/>
              <w:left w:w="70" w:type="dxa"/>
              <w:bottom w:w="70" w:type="dxa"/>
              <w:right w:w="70" w:type="dxa"/>
            </w:tcMar>
            <w:vAlign w:val="center"/>
          </w:tcPr>
          <w:p w14:paraId="13AEB8D4" w14:textId="77777777" w:rsidR="007C1CE2" w:rsidRPr="00605A84" w:rsidRDefault="007C1CE2" w:rsidP="00126A30">
            <w:pPr>
              <w:jc w:val="center"/>
            </w:pPr>
            <w:r w:rsidRPr="00605A84">
              <w:rPr>
                <w:sz w:val="19"/>
              </w:rPr>
              <w:t>3</w:t>
            </w:r>
          </w:p>
        </w:tc>
        <w:tc>
          <w:tcPr>
            <w:tcW w:w="4680" w:type="dxa"/>
            <w:tcMar>
              <w:top w:w="70" w:type="dxa"/>
              <w:left w:w="70" w:type="dxa"/>
              <w:bottom w:w="70" w:type="dxa"/>
              <w:right w:w="70" w:type="dxa"/>
            </w:tcMar>
            <w:vAlign w:val="center"/>
          </w:tcPr>
          <w:p w14:paraId="30F54BFF" w14:textId="77777777" w:rsidR="007C1CE2" w:rsidRPr="00605A84" w:rsidRDefault="007C1CE2" w:rsidP="00126A30">
            <w:r w:rsidRPr="00605A84">
              <w:rPr>
                <w:sz w:val="19"/>
              </w:rPr>
              <w:t>Wheel guard C-Section 4*2 inches t=4mm</w:t>
            </w:r>
          </w:p>
        </w:tc>
        <w:tc>
          <w:tcPr>
            <w:tcW w:w="1296" w:type="dxa"/>
            <w:tcMar>
              <w:top w:w="70" w:type="dxa"/>
              <w:left w:w="70" w:type="dxa"/>
              <w:bottom w:w="70" w:type="dxa"/>
              <w:right w:w="70" w:type="dxa"/>
            </w:tcMar>
            <w:vAlign w:val="center"/>
          </w:tcPr>
          <w:p w14:paraId="4D714B34" w14:textId="77777777" w:rsidR="007C1CE2" w:rsidRPr="00605A84" w:rsidRDefault="007C1CE2" w:rsidP="00126A30">
            <w:pPr>
              <w:jc w:val="center"/>
            </w:pPr>
            <w:r w:rsidRPr="00605A84">
              <w:rPr>
                <w:sz w:val="19"/>
              </w:rPr>
              <w:t>880</w:t>
            </w:r>
          </w:p>
        </w:tc>
        <w:tc>
          <w:tcPr>
            <w:tcW w:w="792" w:type="dxa"/>
            <w:tcMar>
              <w:top w:w="70" w:type="dxa"/>
              <w:left w:w="70" w:type="dxa"/>
              <w:bottom w:w="70" w:type="dxa"/>
              <w:right w:w="70" w:type="dxa"/>
            </w:tcMar>
            <w:vAlign w:val="center"/>
          </w:tcPr>
          <w:p w14:paraId="0E5EF45E" w14:textId="0FA28939" w:rsidR="007C1CE2" w:rsidRPr="00605A84" w:rsidRDefault="00647A8A" w:rsidP="00126A30">
            <w:pPr>
              <w:jc w:val="center"/>
            </w:pPr>
            <w:r w:rsidRPr="00605A84">
              <w:t>KG</w:t>
            </w:r>
          </w:p>
        </w:tc>
        <w:tc>
          <w:tcPr>
            <w:tcW w:w="1224" w:type="dxa"/>
            <w:tcMar>
              <w:top w:w="70" w:type="dxa"/>
              <w:left w:w="70" w:type="dxa"/>
              <w:bottom w:w="70" w:type="dxa"/>
              <w:right w:w="70" w:type="dxa"/>
            </w:tcMar>
            <w:vAlign w:val="center"/>
          </w:tcPr>
          <w:p w14:paraId="6BD171E5"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5D0B3D6C" w14:textId="77777777" w:rsidR="007C1CE2" w:rsidRPr="00605A84" w:rsidRDefault="007C1CE2" w:rsidP="00126A30">
            <w:pPr>
              <w:jc w:val="center"/>
            </w:pPr>
          </w:p>
        </w:tc>
      </w:tr>
      <w:tr w:rsidR="007C1CE2" w:rsidRPr="00605A84" w14:paraId="01580FD4" w14:textId="77777777" w:rsidTr="00647A8A">
        <w:trPr>
          <w:jc w:val="center"/>
        </w:trPr>
        <w:tc>
          <w:tcPr>
            <w:tcW w:w="792" w:type="dxa"/>
            <w:tcMar>
              <w:top w:w="70" w:type="dxa"/>
              <w:left w:w="70" w:type="dxa"/>
              <w:bottom w:w="70" w:type="dxa"/>
              <w:right w:w="70" w:type="dxa"/>
            </w:tcMar>
            <w:vAlign w:val="center"/>
          </w:tcPr>
          <w:p w14:paraId="25CA1B28" w14:textId="77777777" w:rsidR="007C1CE2" w:rsidRPr="00605A84" w:rsidRDefault="007C1CE2" w:rsidP="00126A30">
            <w:pPr>
              <w:jc w:val="center"/>
            </w:pPr>
            <w:r w:rsidRPr="00605A84">
              <w:rPr>
                <w:sz w:val="19"/>
              </w:rPr>
              <w:t>4</w:t>
            </w:r>
          </w:p>
        </w:tc>
        <w:tc>
          <w:tcPr>
            <w:tcW w:w="4680" w:type="dxa"/>
            <w:tcMar>
              <w:top w:w="70" w:type="dxa"/>
              <w:left w:w="70" w:type="dxa"/>
              <w:bottom w:w="70" w:type="dxa"/>
              <w:right w:w="70" w:type="dxa"/>
            </w:tcMar>
            <w:vAlign w:val="center"/>
          </w:tcPr>
          <w:p w14:paraId="55808C3F" w14:textId="77777777" w:rsidR="007C1CE2" w:rsidRPr="00605A84" w:rsidRDefault="007C1CE2" w:rsidP="00126A30">
            <w:r w:rsidRPr="00605A84">
              <w:rPr>
                <w:sz w:val="19"/>
              </w:rPr>
              <w:t>MS Checkered Sheet, t=6.5mm, 4.75kg/</w:t>
            </w:r>
            <w:proofErr w:type="spellStart"/>
            <w:r w:rsidRPr="00605A84">
              <w:rPr>
                <w:sz w:val="19"/>
              </w:rPr>
              <w:t>sft</w:t>
            </w:r>
            <w:proofErr w:type="spellEnd"/>
          </w:p>
        </w:tc>
        <w:tc>
          <w:tcPr>
            <w:tcW w:w="1296" w:type="dxa"/>
            <w:tcMar>
              <w:top w:w="70" w:type="dxa"/>
              <w:left w:w="70" w:type="dxa"/>
              <w:bottom w:w="70" w:type="dxa"/>
              <w:right w:w="70" w:type="dxa"/>
            </w:tcMar>
            <w:vAlign w:val="center"/>
          </w:tcPr>
          <w:p w14:paraId="3F912800" w14:textId="17168517" w:rsidR="007C1CE2" w:rsidRPr="00605A84" w:rsidRDefault="007C1CE2" w:rsidP="00126A30">
            <w:pPr>
              <w:jc w:val="center"/>
            </w:pPr>
            <w:r w:rsidRPr="00605A84">
              <w:rPr>
                <w:sz w:val="19"/>
              </w:rPr>
              <w:t>8344.408</w:t>
            </w:r>
          </w:p>
        </w:tc>
        <w:tc>
          <w:tcPr>
            <w:tcW w:w="792" w:type="dxa"/>
            <w:tcMar>
              <w:top w:w="70" w:type="dxa"/>
              <w:left w:w="70" w:type="dxa"/>
              <w:bottom w:w="70" w:type="dxa"/>
              <w:right w:w="70" w:type="dxa"/>
            </w:tcMar>
            <w:vAlign w:val="center"/>
          </w:tcPr>
          <w:p w14:paraId="3EB85D0B" w14:textId="1715247D" w:rsidR="007C1CE2" w:rsidRPr="00605A84" w:rsidRDefault="00647A8A" w:rsidP="00126A30">
            <w:pPr>
              <w:jc w:val="center"/>
            </w:pPr>
            <w:r w:rsidRPr="00605A84">
              <w:t>KG</w:t>
            </w:r>
          </w:p>
        </w:tc>
        <w:tc>
          <w:tcPr>
            <w:tcW w:w="1224" w:type="dxa"/>
            <w:tcMar>
              <w:top w:w="70" w:type="dxa"/>
              <w:left w:w="70" w:type="dxa"/>
              <w:bottom w:w="70" w:type="dxa"/>
              <w:right w:w="70" w:type="dxa"/>
            </w:tcMar>
            <w:vAlign w:val="center"/>
          </w:tcPr>
          <w:p w14:paraId="41D64F0E"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55A3A0AE" w14:textId="77777777" w:rsidR="007C1CE2" w:rsidRPr="00605A84" w:rsidRDefault="007C1CE2" w:rsidP="00126A30">
            <w:pPr>
              <w:jc w:val="center"/>
            </w:pPr>
          </w:p>
        </w:tc>
      </w:tr>
      <w:tr w:rsidR="007C1CE2" w:rsidRPr="00605A84" w14:paraId="520E6BBD" w14:textId="77777777" w:rsidTr="00647A8A">
        <w:trPr>
          <w:jc w:val="center"/>
        </w:trPr>
        <w:tc>
          <w:tcPr>
            <w:tcW w:w="792" w:type="dxa"/>
            <w:tcMar>
              <w:top w:w="70" w:type="dxa"/>
              <w:left w:w="70" w:type="dxa"/>
              <w:bottom w:w="70" w:type="dxa"/>
              <w:right w:w="70" w:type="dxa"/>
            </w:tcMar>
            <w:vAlign w:val="center"/>
          </w:tcPr>
          <w:p w14:paraId="2A63D89C" w14:textId="77777777" w:rsidR="007C1CE2" w:rsidRPr="00605A84" w:rsidRDefault="007C1CE2" w:rsidP="00126A30">
            <w:pPr>
              <w:jc w:val="center"/>
            </w:pPr>
            <w:r w:rsidRPr="00605A84">
              <w:rPr>
                <w:sz w:val="19"/>
              </w:rPr>
              <w:t>5</w:t>
            </w:r>
          </w:p>
        </w:tc>
        <w:tc>
          <w:tcPr>
            <w:tcW w:w="4680" w:type="dxa"/>
            <w:tcMar>
              <w:top w:w="70" w:type="dxa"/>
              <w:left w:w="70" w:type="dxa"/>
              <w:bottom w:w="70" w:type="dxa"/>
              <w:right w:w="70" w:type="dxa"/>
            </w:tcMar>
            <w:vAlign w:val="center"/>
          </w:tcPr>
          <w:p w14:paraId="5379B309" w14:textId="77777777" w:rsidR="007C1CE2" w:rsidRPr="00605A84" w:rsidRDefault="007C1CE2" w:rsidP="00126A30">
            <w:r w:rsidRPr="00605A84">
              <w:rPr>
                <w:sz w:val="19"/>
              </w:rPr>
              <w:t xml:space="preserve">Plate Thickness (4mm), For Road Bearers Joints (Double Cover Butt Joints). Each </w:t>
            </w:r>
            <w:proofErr w:type="spellStart"/>
            <w:r w:rsidRPr="00605A84">
              <w:rPr>
                <w:sz w:val="19"/>
              </w:rPr>
              <w:t>Transum</w:t>
            </w:r>
            <w:proofErr w:type="spellEnd"/>
            <w:r w:rsidRPr="00605A84">
              <w:rPr>
                <w:sz w:val="19"/>
              </w:rPr>
              <w:t xml:space="preserve"> 20ft, 10 No Per Lane, Total 80 for 8 Lanes. Hence 80*2 = 160 Plates (5in x 10in)</w:t>
            </w:r>
          </w:p>
        </w:tc>
        <w:tc>
          <w:tcPr>
            <w:tcW w:w="1296" w:type="dxa"/>
            <w:tcMar>
              <w:top w:w="70" w:type="dxa"/>
              <w:left w:w="70" w:type="dxa"/>
              <w:bottom w:w="70" w:type="dxa"/>
              <w:right w:w="70" w:type="dxa"/>
            </w:tcMar>
            <w:vAlign w:val="center"/>
          </w:tcPr>
          <w:p w14:paraId="7ED647DB" w14:textId="77777777" w:rsidR="007C1CE2" w:rsidRPr="00605A84" w:rsidRDefault="007C1CE2" w:rsidP="00126A30">
            <w:pPr>
              <w:jc w:val="center"/>
            </w:pPr>
            <w:r w:rsidRPr="00605A84">
              <w:rPr>
                <w:sz w:val="19"/>
              </w:rPr>
              <w:t>161.6502</w:t>
            </w:r>
          </w:p>
        </w:tc>
        <w:tc>
          <w:tcPr>
            <w:tcW w:w="792" w:type="dxa"/>
            <w:tcMar>
              <w:top w:w="70" w:type="dxa"/>
              <w:left w:w="70" w:type="dxa"/>
              <w:bottom w:w="70" w:type="dxa"/>
              <w:right w:w="70" w:type="dxa"/>
            </w:tcMar>
            <w:vAlign w:val="center"/>
          </w:tcPr>
          <w:p w14:paraId="7D8F8E25" w14:textId="38E6FB72" w:rsidR="007C1CE2" w:rsidRPr="00605A84" w:rsidRDefault="00647A8A" w:rsidP="00126A30">
            <w:pPr>
              <w:jc w:val="center"/>
            </w:pPr>
            <w:r w:rsidRPr="00605A84">
              <w:t>KG</w:t>
            </w:r>
          </w:p>
        </w:tc>
        <w:tc>
          <w:tcPr>
            <w:tcW w:w="1224" w:type="dxa"/>
            <w:tcMar>
              <w:top w:w="70" w:type="dxa"/>
              <w:left w:w="70" w:type="dxa"/>
              <w:bottom w:w="70" w:type="dxa"/>
              <w:right w:w="70" w:type="dxa"/>
            </w:tcMar>
            <w:vAlign w:val="center"/>
          </w:tcPr>
          <w:p w14:paraId="074D2FBC"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372CF060" w14:textId="77777777" w:rsidR="007C1CE2" w:rsidRPr="00605A84" w:rsidRDefault="007C1CE2" w:rsidP="00126A30">
            <w:pPr>
              <w:jc w:val="center"/>
            </w:pPr>
          </w:p>
        </w:tc>
      </w:tr>
      <w:tr w:rsidR="007C1CE2" w:rsidRPr="00605A84" w14:paraId="66AC199E" w14:textId="77777777" w:rsidTr="00647A8A">
        <w:trPr>
          <w:jc w:val="center"/>
        </w:trPr>
        <w:tc>
          <w:tcPr>
            <w:tcW w:w="792" w:type="dxa"/>
            <w:tcMar>
              <w:top w:w="70" w:type="dxa"/>
              <w:left w:w="70" w:type="dxa"/>
              <w:bottom w:w="70" w:type="dxa"/>
              <w:right w:w="70" w:type="dxa"/>
            </w:tcMar>
            <w:vAlign w:val="center"/>
          </w:tcPr>
          <w:p w14:paraId="0E481BD6" w14:textId="4245A8F6" w:rsidR="007C1CE2" w:rsidRPr="00605A84" w:rsidRDefault="00DF1C74" w:rsidP="00126A30">
            <w:pPr>
              <w:jc w:val="center"/>
            </w:pPr>
            <w:r w:rsidRPr="00605A84">
              <w:t>B3</w:t>
            </w:r>
          </w:p>
        </w:tc>
        <w:tc>
          <w:tcPr>
            <w:tcW w:w="4680" w:type="dxa"/>
            <w:tcMar>
              <w:top w:w="70" w:type="dxa"/>
              <w:left w:w="70" w:type="dxa"/>
              <w:bottom w:w="70" w:type="dxa"/>
              <w:right w:w="70" w:type="dxa"/>
            </w:tcMar>
            <w:vAlign w:val="center"/>
          </w:tcPr>
          <w:p w14:paraId="7F60A2FA" w14:textId="77777777" w:rsidR="007C1CE2" w:rsidRPr="00605A84" w:rsidRDefault="007C1CE2" w:rsidP="00126A30">
            <w:r w:rsidRPr="00605A84">
              <w:rPr>
                <w:b/>
                <w:sz w:val="19"/>
              </w:rPr>
              <w:t>Railing</w:t>
            </w:r>
          </w:p>
        </w:tc>
        <w:tc>
          <w:tcPr>
            <w:tcW w:w="1296" w:type="dxa"/>
            <w:tcMar>
              <w:top w:w="70" w:type="dxa"/>
              <w:left w:w="70" w:type="dxa"/>
              <w:bottom w:w="70" w:type="dxa"/>
              <w:right w:w="70" w:type="dxa"/>
            </w:tcMar>
            <w:vAlign w:val="center"/>
          </w:tcPr>
          <w:p w14:paraId="3959408A" w14:textId="77777777" w:rsidR="007C1CE2" w:rsidRPr="00605A84" w:rsidRDefault="007C1CE2" w:rsidP="00126A30">
            <w:pPr>
              <w:jc w:val="center"/>
            </w:pPr>
          </w:p>
        </w:tc>
        <w:tc>
          <w:tcPr>
            <w:tcW w:w="792" w:type="dxa"/>
            <w:tcMar>
              <w:top w:w="70" w:type="dxa"/>
              <w:left w:w="70" w:type="dxa"/>
              <w:bottom w:w="70" w:type="dxa"/>
              <w:right w:w="70" w:type="dxa"/>
            </w:tcMar>
            <w:vAlign w:val="center"/>
          </w:tcPr>
          <w:p w14:paraId="300DC161" w14:textId="77777777" w:rsidR="007C1CE2" w:rsidRPr="00605A84" w:rsidRDefault="007C1CE2" w:rsidP="00126A30">
            <w:pPr>
              <w:jc w:val="center"/>
            </w:pPr>
          </w:p>
        </w:tc>
        <w:tc>
          <w:tcPr>
            <w:tcW w:w="1224" w:type="dxa"/>
            <w:tcMar>
              <w:top w:w="70" w:type="dxa"/>
              <w:left w:w="70" w:type="dxa"/>
              <w:bottom w:w="70" w:type="dxa"/>
              <w:right w:w="70" w:type="dxa"/>
            </w:tcMar>
            <w:vAlign w:val="center"/>
          </w:tcPr>
          <w:p w14:paraId="1AC07883"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64DBFDFF" w14:textId="77777777" w:rsidR="007C1CE2" w:rsidRPr="00605A84" w:rsidRDefault="007C1CE2" w:rsidP="00126A30">
            <w:pPr>
              <w:jc w:val="center"/>
            </w:pPr>
          </w:p>
        </w:tc>
      </w:tr>
      <w:tr w:rsidR="007C1CE2" w:rsidRPr="00605A84" w14:paraId="758EC129" w14:textId="77777777" w:rsidTr="00647A8A">
        <w:trPr>
          <w:jc w:val="center"/>
        </w:trPr>
        <w:tc>
          <w:tcPr>
            <w:tcW w:w="792" w:type="dxa"/>
            <w:tcMar>
              <w:top w:w="70" w:type="dxa"/>
              <w:left w:w="70" w:type="dxa"/>
              <w:bottom w:w="70" w:type="dxa"/>
              <w:right w:w="70" w:type="dxa"/>
            </w:tcMar>
            <w:vAlign w:val="center"/>
          </w:tcPr>
          <w:p w14:paraId="735FB782" w14:textId="77777777" w:rsidR="007C1CE2" w:rsidRPr="00605A84" w:rsidRDefault="007C1CE2" w:rsidP="00126A30">
            <w:pPr>
              <w:jc w:val="center"/>
            </w:pPr>
            <w:r w:rsidRPr="00605A84">
              <w:rPr>
                <w:sz w:val="19"/>
              </w:rPr>
              <w:t>1</w:t>
            </w:r>
          </w:p>
        </w:tc>
        <w:tc>
          <w:tcPr>
            <w:tcW w:w="4680" w:type="dxa"/>
            <w:tcMar>
              <w:top w:w="70" w:type="dxa"/>
              <w:left w:w="70" w:type="dxa"/>
              <w:bottom w:w="70" w:type="dxa"/>
              <w:right w:w="70" w:type="dxa"/>
            </w:tcMar>
            <w:vAlign w:val="center"/>
          </w:tcPr>
          <w:p w14:paraId="3A0FF2C2" w14:textId="77777777" w:rsidR="007C1CE2" w:rsidRPr="00605A84" w:rsidRDefault="007C1CE2" w:rsidP="00126A30">
            <w:r w:rsidRPr="00605A84">
              <w:rPr>
                <w:sz w:val="19"/>
              </w:rPr>
              <w:t>Vertical Posts C-Section 5"X2.5", T=5.5mm (w=3.525kg/ft)</w:t>
            </w:r>
          </w:p>
        </w:tc>
        <w:tc>
          <w:tcPr>
            <w:tcW w:w="1296" w:type="dxa"/>
            <w:tcMar>
              <w:top w:w="70" w:type="dxa"/>
              <w:left w:w="70" w:type="dxa"/>
              <w:bottom w:w="70" w:type="dxa"/>
              <w:right w:w="70" w:type="dxa"/>
            </w:tcMar>
            <w:vAlign w:val="center"/>
          </w:tcPr>
          <w:p w14:paraId="10E0D21F" w14:textId="77777777" w:rsidR="007C1CE2" w:rsidRPr="00605A84" w:rsidRDefault="007C1CE2" w:rsidP="00126A30">
            <w:pPr>
              <w:jc w:val="center"/>
            </w:pPr>
            <w:r w:rsidRPr="00605A84">
              <w:rPr>
                <w:sz w:val="19"/>
              </w:rPr>
              <w:t>1184.4</w:t>
            </w:r>
          </w:p>
        </w:tc>
        <w:tc>
          <w:tcPr>
            <w:tcW w:w="792" w:type="dxa"/>
            <w:tcMar>
              <w:top w:w="70" w:type="dxa"/>
              <w:left w:w="70" w:type="dxa"/>
              <w:bottom w:w="70" w:type="dxa"/>
              <w:right w:w="70" w:type="dxa"/>
            </w:tcMar>
            <w:vAlign w:val="center"/>
          </w:tcPr>
          <w:p w14:paraId="1BE9BA58" w14:textId="5EF5427A" w:rsidR="007C1CE2" w:rsidRPr="00605A84" w:rsidRDefault="00647A8A" w:rsidP="00126A30">
            <w:pPr>
              <w:jc w:val="center"/>
            </w:pPr>
            <w:r w:rsidRPr="00605A84">
              <w:t>KG</w:t>
            </w:r>
          </w:p>
        </w:tc>
        <w:tc>
          <w:tcPr>
            <w:tcW w:w="1224" w:type="dxa"/>
            <w:tcMar>
              <w:top w:w="70" w:type="dxa"/>
              <w:left w:w="70" w:type="dxa"/>
              <w:bottom w:w="70" w:type="dxa"/>
              <w:right w:w="70" w:type="dxa"/>
            </w:tcMar>
            <w:vAlign w:val="center"/>
          </w:tcPr>
          <w:p w14:paraId="709E7597"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0A1227D5" w14:textId="77777777" w:rsidR="007C1CE2" w:rsidRPr="00605A84" w:rsidRDefault="007C1CE2" w:rsidP="00126A30">
            <w:pPr>
              <w:jc w:val="center"/>
            </w:pPr>
          </w:p>
        </w:tc>
      </w:tr>
      <w:tr w:rsidR="007C1CE2" w:rsidRPr="00605A84" w14:paraId="190BBB55" w14:textId="77777777" w:rsidTr="00647A8A">
        <w:trPr>
          <w:jc w:val="center"/>
        </w:trPr>
        <w:tc>
          <w:tcPr>
            <w:tcW w:w="792" w:type="dxa"/>
            <w:tcMar>
              <w:top w:w="70" w:type="dxa"/>
              <w:left w:w="70" w:type="dxa"/>
              <w:bottom w:w="70" w:type="dxa"/>
              <w:right w:w="70" w:type="dxa"/>
            </w:tcMar>
            <w:vAlign w:val="center"/>
          </w:tcPr>
          <w:p w14:paraId="0095373D" w14:textId="77777777" w:rsidR="007C1CE2" w:rsidRPr="00605A84" w:rsidRDefault="007C1CE2" w:rsidP="00126A30">
            <w:pPr>
              <w:jc w:val="center"/>
            </w:pPr>
            <w:r w:rsidRPr="00605A84">
              <w:rPr>
                <w:sz w:val="19"/>
              </w:rPr>
              <w:t>2</w:t>
            </w:r>
          </w:p>
        </w:tc>
        <w:tc>
          <w:tcPr>
            <w:tcW w:w="4680" w:type="dxa"/>
            <w:tcMar>
              <w:top w:w="70" w:type="dxa"/>
              <w:left w:w="70" w:type="dxa"/>
              <w:bottom w:w="70" w:type="dxa"/>
              <w:right w:w="70" w:type="dxa"/>
            </w:tcMar>
            <w:vAlign w:val="center"/>
          </w:tcPr>
          <w:p w14:paraId="7774BDA7" w14:textId="77777777" w:rsidR="007C1CE2" w:rsidRPr="00605A84" w:rsidRDefault="007C1CE2" w:rsidP="00126A30">
            <w:r w:rsidRPr="00605A84">
              <w:rPr>
                <w:sz w:val="19"/>
              </w:rPr>
              <w:t>Inclined Support C-Section 5"X2.5", T=5.5mm (w=3.525kg/ft)</w:t>
            </w:r>
          </w:p>
        </w:tc>
        <w:tc>
          <w:tcPr>
            <w:tcW w:w="1296" w:type="dxa"/>
            <w:tcMar>
              <w:top w:w="70" w:type="dxa"/>
              <w:left w:w="70" w:type="dxa"/>
              <w:bottom w:w="70" w:type="dxa"/>
              <w:right w:w="70" w:type="dxa"/>
            </w:tcMar>
            <w:vAlign w:val="center"/>
          </w:tcPr>
          <w:p w14:paraId="549CAD19" w14:textId="77777777" w:rsidR="007C1CE2" w:rsidRPr="00605A84" w:rsidRDefault="007C1CE2" w:rsidP="00126A30">
            <w:pPr>
              <w:jc w:val="center"/>
            </w:pPr>
            <w:r w:rsidRPr="00605A84">
              <w:rPr>
                <w:sz w:val="19"/>
              </w:rPr>
              <w:t>1184.4</w:t>
            </w:r>
          </w:p>
        </w:tc>
        <w:tc>
          <w:tcPr>
            <w:tcW w:w="792" w:type="dxa"/>
            <w:tcMar>
              <w:top w:w="70" w:type="dxa"/>
              <w:left w:w="70" w:type="dxa"/>
              <w:bottom w:w="70" w:type="dxa"/>
              <w:right w:w="70" w:type="dxa"/>
            </w:tcMar>
            <w:vAlign w:val="center"/>
          </w:tcPr>
          <w:p w14:paraId="19A98003" w14:textId="7268A62F" w:rsidR="007C1CE2" w:rsidRPr="00605A84" w:rsidRDefault="00647A8A" w:rsidP="00126A30">
            <w:pPr>
              <w:jc w:val="center"/>
            </w:pPr>
            <w:r w:rsidRPr="00605A84">
              <w:t>KG</w:t>
            </w:r>
          </w:p>
        </w:tc>
        <w:tc>
          <w:tcPr>
            <w:tcW w:w="1224" w:type="dxa"/>
            <w:tcMar>
              <w:top w:w="70" w:type="dxa"/>
              <w:left w:w="70" w:type="dxa"/>
              <w:bottom w:w="70" w:type="dxa"/>
              <w:right w:w="70" w:type="dxa"/>
            </w:tcMar>
            <w:vAlign w:val="center"/>
          </w:tcPr>
          <w:p w14:paraId="16A0A419"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2BC3FE9E" w14:textId="77777777" w:rsidR="007C1CE2" w:rsidRPr="00605A84" w:rsidRDefault="007C1CE2" w:rsidP="00126A30">
            <w:pPr>
              <w:jc w:val="center"/>
            </w:pPr>
          </w:p>
        </w:tc>
      </w:tr>
      <w:tr w:rsidR="007C1CE2" w:rsidRPr="00605A84" w14:paraId="45E9E875" w14:textId="77777777" w:rsidTr="00647A8A">
        <w:trPr>
          <w:jc w:val="center"/>
        </w:trPr>
        <w:tc>
          <w:tcPr>
            <w:tcW w:w="792" w:type="dxa"/>
            <w:tcMar>
              <w:top w:w="70" w:type="dxa"/>
              <w:left w:w="70" w:type="dxa"/>
              <w:bottom w:w="70" w:type="dxa"/>
              <w:right w:w="70" w:type="dxa"/>
            </w:tcMar>
            <w:vAlign w:val="center"/>
          </w:tcPr>
          <w:p w14:paraId="721E6DBD" w14:textId="77777777" w:rsidR="007C1CE2" w:rsidRPr="00605A84" w:rsidRDefault="007C1CE2" w:rsidP="00126A30">
            <w:pPr>
              <w:jc w:val="center"/>
            </w:pPr>
            <w:r w:rsidRPr="00605A84">
              <w:rPr>
                <w:sz w:val="19"/>
              </w:rPr>
              <w:t>3</w:t>
            </w:r>
          </w:p>
        </w:tc>
        <w:tc>
          <w:tcPr>
            <w:tcW w:w="4680" w:type="dxa"/>
            <w:tcMar>
              <w:top w:w="70" w:type="dxa"/>
              <w:left w:w="70" w:type="dxa"/>
              <w:bottom w:w="70" w:type="dxa"/>
              <w:right w:w="70" w:type="dxa"/>
            </w:tcMar>
            <w:vAlign w:val="center"/>
          </w:tcPr>
          <w:p w14:paraId="1464DEE7" w14:textId="77777777" w:rsidR="007C1CE2" w:rsidRPr="00605A84" w:rsidRDefault="007C1CE2" w:rsidP="00126A30">
            <w:r w:rsidRPr="00605A84">
              <w:rPr>
                <w:sz w:val="19"/>
              </w:rPr>
              <w:t>G.I Pipe 2" Dia Medium Quality</w:t>
            </w:r>
          </w:p>
        </w:tc>
        <w:tc>
          <w:tcPr>
            <w:tcW w:w="1296" w:type="dxa"/>
            <w:tcMar>
              <w:top w:w="70" w:type="dxa"/>
              <w:left w:w="70" w:type="dxa"/>
              <w:bottom w:w="70" w:type="dxa"/>
              <w:right w:w="70" w:type="dxa"/>
            </w:tcMar>
            <w:vAlign w:val="center"/>
          </w:tcPr>
          <w:p w14:paraId="7CC8057A" w14:textId="77777777" w:rsidR="007C1CE2" w:rsidRPr="00605A84" w:rsidRDefault="007C1CE2" w:rsidP="00126A30">
            <w:pPr>
              <w:jc w:val="center"/>
            </w:pPr>
            <w:r w:rsidRPr="00605A84">
              <w:rPr>
                <w:sz w:val="19"/>
              </w:rPr>
              <w:t>880</w:t>
            </w:r>
          </w:p>
        </w:tc>
        <w:tc>
          <w:tcPr>
            <w:tcW w:w="792" w:type="dxa"/>
            <w:tcMar>
              <w:top w:w="70" w:type="dxa"/>
              <w:left w:w="70" w:type="dxa"/>
              <w:bottom w:w="70" w:type="dxa"/>
              <w:right w:w="70" w:type="dxa"/>
            </w:tcMar>
            <w:vAlign w:val="center"/>
          </w:tcPr>
          <w:p w14:paraId="2087170D" w14:textId="287EB523" w:rsidR="007C1CE2" w:rsidRPr="00605A84" w:rsidRDefault="00647A8A" w:rsidP="00126A30">
            <w:pPr>
              <w:jc w:val="center"/>
            </w:pPr>
            <w:r w:rsidRPr="00605A84">
              <w:t>RFT</w:t>
            </w:r>
          </w:p>
        </w:tc>
        <w:tc>
          <w:tcPr>
            <w:tcW w:w="1224" w:type="dxa"/>
            <w:tcMar>
              <w:top w:w="70" w:type="dxa"/>
              <w:left w:w="70" w:type="dxa"/>
              <w:bottom w:w="70" w:type="dxa"/>
              <w:right w:w="70" w:type="dxa"/>
            </w:tcMar>
            <w:vAlign w:val="center"/>
          </w:tcPr>
          <w:p w14:paraId="798C1FC4"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0FAB9E70" w14:textId="77777777" w:rsidR="007C1CE2" w:rsidRPr="00605A84" w:rsidRDefault="007C1CE2" w:rsidP="00126A30">
            <w:pPr>
              <w:jc w:val="center"/>
            </w:pPr>
          </w:p>
        </w:tc>
      </w:tr>
      <w:tr w:rsidR="007C1CE2" w:rsidRPr="00605A84" w14:paraId="330F6E78" w14:textId="77777777" w:rsidTr="00647A8A">
        <w:trPr>
          <w:jc w:val="center"/>
        </w:trPr>
        <w:tc>
          <w:tcPr>
            <w:tcW w:w="792" w:type="dxa"/>
            <w:tcMar>
              <w:top w:w="70" w:type="dxa"/>
              <w:left w:w="70" w:type="dxa"/>
              <w:bottom w:w="70" w:type="dxa"/>
              <w:right w:w="70" w:type="dxa"/>
            </w:tcMar>
            <w:vAlign w:val="center"/>
          </w:tcPr>
          <w:p w14:paraId="3987AC11" w14:textId="77777777" w:rsidR="007C1CE2" w:rsidRPr="00605A84" w:rsidRDefault="007C1CE2" w:rsidP="00126A30">
            <w:pPr>
              <w:jc w:val="center"/>
            </w:pPr>
            <w:r w:rsidRPr="00605A84">
              <w:rPr>
                <w:sz w:val="19"/>
              </w:rPr>
              <w:lastRenderedPageBreak/>
              <w:t>4</w:t>
            </w:r>
          </w:p>
        </w:tc>
        <w:tc>
          <w:tcPr>
            <w:tcW w:w="4680" w:type="dxa"/>
            <w:tcMar>
              <w:top w:w="70" w:type="dxa"/>
              <w:left w:w="70" w:type="dxa"/>
              <w:bottom w:w="70" w:type="dxa"/>
              <w:right w:w="70" w:type="dxa"/>
            </w:tcMar>
            <w:vAlign w:val="center"/>
          </w:tcPr>
          <w:p w14:paraId="24E0E0AB" w14:textId="77777777" w:rsidR="007C1CE2" w:rsidRPr="00605A84" w:rsidRDefault="007C1CE2" w:rsidP="00126A30">
            <w:r w:rsidRPr="00605A84">
              <w:rPr>
                <w:sz w:val="19"/>
              </w:rPr>
              <w:t xml:space="preserve">G.I Socket 2" </w:t>
            </w:r>
            <w:proofErr w:type="spellStart"/>
            <w:r w:rsidRPr="00605A84">
              <w:rPr>
                <w:sz w:val="19"/>
              </w:rPr>
              <w:t>dia</w:t>
            </w:r>
            <w:proofErr w:type="spellEnd"/>
          </w:p>
        </w:tc>
        <w:tc>
          <w:tcPr>
            <w:tcW w:w="1296" w:type="dxa"/>
            <w:tcMar>
              <w:top w:w="70" w:type="dxa"/>
              <w:left w:w="70" w:type="dxa"/>
              <w:bottom w:w="70" w:type="dxa"/>
              <w:right w:w="70" w:type="dxa"/>
            </w:tcMar>
            <w:vAlign w:val="center"/>
          </w:tcPr>
          <w:p w14:paraId="6217C773" w14:textId="77777777" w:rsidR="007C1CE2" w:rsidRPr="00605A84" w:rsidRDefault="007C1CE2" w:rsidP="00126A30">
            <w:pPr>
              <w:jc w:val="center"/>
            </w:pPr>
            <w:r w:rsidRPr="00605A84">
              <w:rPr>
                <w:sz w:val="19"/>
              </w:rPr>
              <w:t>44</w:t>
            </w:r>
          </w:p>
        </w:tc>
        <w:tc>
          <w:tcPr>
            <w:tcW w:w="792" w:type="dxa"/>
            <w:tcMar>
              <w:top w:w="70" w:type="dxa"/>
              <w:left w:w="70" w:type="dxa"/>
              <w:bottom w:w="70" w:type="dxa"/>
              <w:right w:w="70" w:type="dxa"/>
            </w:tcMar>
            <w:vAlign w:val="center"/>
          </w:tcPr>
          <w:p w14:paraId="454B83FC" w14:textId="6F4D8D81" w:rsidR="007C1CE2" w:rsidRPr="00605A84" w:rsidRDefault="00647A8A" w:rsidP="00126A30">
            <w:pPr>
              <w:jc w:val="center"/>
            </w:pPr>
            <w:r w:rsidRPr="00605A84">
              <w:t>Nos</w:t>
            </w:r>
          </w:p>
        </w:tc>
        <w:tc>
          <w:tcPr>
            <w:tcW w:w="1224" w:type="dxa"/>
            <w:tcMar>
              <w:top w:w="70" w:type="dxa"/>
              <w:left w:w="70" w:type="dxa"/>
              <w:bottom w:w="70" w:type="dxa"/>
              <w:right w:w="70" w:type="dxa"/>
            </w:tcMar>
            <w:vAlign w:val="center"/>
          </w:tcPr>
          <w:p w14:paraId="7D132206"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620D4B52" w14:textId="77777777" w:rsidR="007C1CE2" w:rsidRPr="00605A84" w:rsidRDefault="007C1CE2" w:rsidP="00126A30">
            <w:pPr>
              <w:jc w:val="center"/>
            </w:pPr>
          </w:p>
        </w:tc>
      </w:tr>
      <w:tr w:rsidR="007C1CE2" w:rsidRPr="00605A84" w14:paraId="3D7084D5" w14:textId="77777777" w:rsidTr="00647A8A">
        <w:trPr>
          <w:jc w:val="center"/>
        </w:trPr>
        <w:tc>
          <w:tcPr>
            <w:tcW w:w="792" w:type="dxa"/>
            <w:tcMar>
              <w:top w:w="70" w:type="dxa"/>
              <w:left w:w="70" w:type="dxa"/>
              <w:bottom w:w="70" w:type="dxa"/>
              <w:right w:w="70" w:type="dxa"/>
            </w:tcMar>
            <w:vAlign w:val="center"/>
          </w:tcPr>
          <w:p w14:paraId="720DB7B9" w14:textId="2B23E4A2" w:rsidR="007C1CE2" w:rsidRPr="00605A84" w:rsidRDefault="00DF1C74" w:rsidP="00126A30">
            <w:pPr>
              <w:jc w:val="center"/>
            </w:pPr>
            <w:r w:rsidRPr="00605A84">
              <w:t>B4</w:t>
            </w:r>
          </w:p>
        </w:tc>
        <w:tc>
          <w:tcPr>
            <w:tcW w:w="4680" w:type="dxa"/>
            <w:tcMar>
              <w:top w:w="70" w:type="dxa"/>
              <w:left w:w="70" w:type="dxa"/>
              <w:bottom w:w="70" w:type="dxa"/>
              <w:right w:w="70" w:type="dxa"/>
            </w:tcMar>
            <w:vAlign w:val="center"/>
          </w:tcPr>
          <w:p w14:paraId="134E3503" w14:textId="77777777" w:rsidR="007C1CE2" w:rsidRPr="00605A84" w:rsidRDefault="007C1CE2" w:rsidP="00126A30">
            <w:proofErr w:type="spellStart"/>
            <w:r w:rsidRPr="00605A84">
              <w:rPr>
                <w:b/>
                <w:sz w:val="19"/>
              </w:rPr>
              <w:t>Nutbolts</w:t>
            </w:r>
            <w:proofErr w:type="spellEnd"/>
            <w:r w:rsidRPr="00605A84">
              <w:rPr>
                <w:b/>
                <w:sz w:val="19"/>
              </w:rPr>
              <w:t xml:space="preserve"> used for</w:t>
            </w:r>
          </w:p>
        </w:tc>
        <w:tc>
          <w:tcPr>
            <w:tcW w:w="1296" w:type="dxa"/>
            <w:tcMar>
              <w:top w:w="70" w:type="dxa"/>
              <w:left w:w="70" w:type="dxa"/>
              <w:bottom w:w="70" w:type="dxa"/>
              <w:right w:w="70" w:type="dxa"/>
            </w:tcMar>
            <w:vAlign w:val="center"/>
          </w:tcPr>
          <w:p w14:paraId="3A5470DB" w14:textId="77777777" w:rsidR="007C1CE2" w:rsidRPr="00605A84" w:rsidRDefault="007C1CE2" w:rsidP="00126A30">
            <w:pPr>
              <w:jc w:val="center"/>
            </w:pPr>
          </w:p>
        </w:tc>
        <w:tc>
          <w:tcPr>
            <w:tcW w:w="792" w:type="dxa"/>
            <w:tcMar>
              <w:top w:w="70" w:type="dxa"/>
              <w:left w:w="70" w:type="dxa"/>
              <w:bottom w:w="70" w:type="dxa"/>
              <w:right w:w="70" w:type="dxa"/>
            </w:tcMar>
            <w:vAlign w:val="center"/>
          </w:tcPr>
          <w:p w14:paraId="547A674F" w14:textId="77777777" w:rsidR="007C1CE2" w:rsidRPr="00605A84" w:rsidRDefault="007C1CE2" w:rsidP="00126A30">
            <w:pPr>
              <w:jc w:val="center"/>
            </w:pPr>
          </w:p>
        </w:tc>
        <w:tc>
          <w:tcPr>
            <w:tcW w:w="1224" w:type="dxa"/>
            <w:tcMar>
              <w:top w:w="70" w:type="dxa"/>
              <w:left w:w="70" w:type="dxa"/>
              <w:bottom w:w="70" w:type="dxa"/>
              <w:right w:w="70" w:type="dxa"/>
            </w:tcMar>
            <w:vAlign w:val="center"/>
          </w:tcPr>
          <w:p w14:paraId="76DA3529"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2C366294" w14:textId="77777777" w:rsidR="007C1CE2" w:rsidRPr="00605A84" w:rsidRDefault="007C1CE2" w:rsidP="00126A30">
            <w:pPr>
              <w:jc w:val="center"/>
            </w:pPr>
          </w:p>
        </w:tc>
      </w:tr>
      <w:tr w:rsidR="007C1CE2" w:rsidRPr="00605A84" w14:paraId="2F08E1A6" w14:textId="77777777" w:rsidTr="00647A8A">
        <w:trPr>
          <w:jc w:val="center"/>
        </w:trPr>
        <w:tc>
          <w:tcPr>
            <w:tcW w:w="792" w:type="dxa"/>
            <w:tcMar>
              <w:top w:w="70" w:type="dxa"/>
              <w:left w:w="70" w:type="dxa"/>
              <w:bottom w:w="70" w:type="dxa"/>
              <w:right w:w="70" w:type="dxa"/>
            </w:tcMar>
            <w:vAlign w:val="center"/>
          </w:tcPr>
          <w:p w14:paraId="20A4BAA5" w14:textId="77777777" w:rsidR="007C1CE2" w:rsidRPr="00605A84" w:rsidRDefault="007C1CE2" w:rsidP="00126A30">
            <w:pPr>
              <w:jc w:val="center"/>
            </w:pPr>
            <w:r w:rsidRPr="00605A84">
              <w:rPr>
                <w:sz w:val="19"/>
              </w:rPr>
              <w:t>1</w:t>
            </w:r>
          </w:p>
        </w:tc>
        <w:tc>
          <w:tcPr>
            <w:tcW w:w="4680" w:type="dxa"/>
            <w:tcMar>
              <w:top w:w="70" w:type="dxa"/>
              <w:left w:w="70" w:type="dxa"/>
              <w:bottom w:w="70" w:type="dxa"/>
              <w:right w:w="70" w:type="dxa"/>
            </w:tcMar>
            <w:vAlign w:val="center"/>
          </w:tcPr>
          <w:p w14:paraId="6A99088E" w14:textId="77777777" w:rsidR="007C1CE2" w:rsidRPr="00605A84" w:rsidRDefault="007C1CE2" w:rsidP="00126A30">
            <w:proofErr w:type="spellStart"/>
            <w:r w:rsidRPr="00605A84">
              <w:rPr>
                <w:sz w:val="19"/>
              </w:rPr>
              <w:t>Transums</w:t>
            </w:r>
            <w:proofErr w:type="spellEnd"/>
          </w:p>
        </w:tc>
        <w:tc>
          <w:tcPr>
            <w:tcW w:w="1296" w:type="dxa"/>
            <w:tcMar>
              <w:top w:w="70" w:type="dxa"/>
              <w:left w:w="70" w:type="dxa"/>
              <w:bottom w:w="70" w:type="dxa"/>
              <w:right w:w="70" w:type="dxa"/>
            </w:tcMar>
            <w:vAlign w:val="center"/>
          </w:tcPr>
          <w:p w14:paraId="0BEA2DC5" w14:textId="77777777" w:rsidR="007C1CE2" w:rsidRPr="00605A84" w:rsidRDefault="007C1CE2" w:rsidP="00126A30">
            <w:pPr>
              <w:jc w:val="center"/>
            </w:pPr>
            <w:r w:rsidRPr="00605A84">
              <w:rPr>
                <w:sz w:val="19"/>
              </w:rPr>
              <w:t>364.0759</w:t>
            </w:r>
          </w:p>
        </w:tc>
        <w:tc>
          <w:tcPr>
            <w:tcW w:w="792" w:type="dxa"/>
            <w:tcMar>
              <w:top w:w="70" w:type="dxa"/>
              <w:left w:w="70" w:type="dxa"/>
              <w:bottom w:w="70" w:type="dxa"/>
              <w:right w:w="70" w:type="dxa"/>
            </w:tcMar>
            <w:vAlign w:val="center"/>
          </w:tcPr>
          <w:p w14:paraId="31EA8D8C" w14:textId="17441823" w:rsidR="007C1CE2" w:rsidRPr="00605A84" w:rsidRDefault="00647A8A" w:rsidP="00126A30">
            <w:pPr>
              <w:jc w:val="center"/>
            </w:pPr>
            <w:r w:rsidRPr="00605A84">
              <w:t>KG</w:t>
            </w:r>
          </w:p>
        </w:tc>
        <w:tc>
          <w:tcPr>
            <w:tcW w:w="1224" w:type="dxa"/>
            <w:tcMar>
              <w:top w:w="70" w:type="dxa"/>
              <w:left w:w="70" w:type="dxa"/>
              <w:bottom w:w="70" w:type="dxa"/>
              <w:right w:w="70" w:type="dxa"/>
            </w:tcMar>
            <w:vAlign w:val="center"/>
          </w:tcPr>
          <w:p w14:paraId="0E45096E"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09878513" w14:textId="77777777" w:rsidR="007C1CE2" w:rsidRPr="00605A84" w:rsidRDefault="007C1CE2" w:rsidP="00126A30">
            <w:pPr>
              <w:jc w:val="center"/>
            </w:pPr>
          </w:p>
        </w:tc>
      </w:tr>
      <w:tr w:rsidR="007C1CE2" w:rsidRPr="00605A84" w14:paraId="44C35E1F" w14:textId="77777777" w:rsidTr="00647A8A">
        <w:trPr>
          <w:jc w:val="center"/>
        </w:trPr>
        <w:tc>
          <w:tcPr>
            <w:tcW w:w="792" w:type="dxa"/>
            <w:tcMar>
              <w:top w:w="70" w:type="dxa"/>
              <w:left w:w="70" w:type="dxa"/>
              <w:bottom w:w="70" w:type="dxa"/>
              <w:right w:w="70" w:type="dxa"/>
            </w:tcMar>
            <w:vAlign w:val="center"/>
          </w:tcPr>
          <w:p w14:paraId="02C57C8B" w14:textId="77777777" w:rsidR="007C1CE2" w:rsidRPr="00605A84" w:rsidRDefault="007C1CE2" w:rsidP="00126A30">
            <w:pPr>
              <w:jc w:val="center"/>
            </w:pPr>
          </w:p>
        </w:tc>
        <w:tc>
          <w:tcPr>
            <w:tcW w:w="4680" w:type="dxa"/>
            <w:tcMar>
              <w:top w:w="70" w:type="dxa"/>
              <w:left w:w="70" w:type="dxa"/>
              <w:bottom w:w="70" w:type="dxa"/>
              <w:right w:w="70" w:type="dxa"/>
            </w:tcMar>
            <w:vAlign w:val="center"/>
          </w:tcPr>
          <w:p w14:paraId="6D478ECD" w14:textId="77777777" w:rsidR="007C1CE2" w:rsidRPr="00605A84" w:rsidRDefault="007C1CE2" w:rsidP="00126A30">
            <w:r w:rsidRPr="00605A84">
              <w:rPr>
                <w:sz w:val="19"/>
              </w:rPr>
              <w:t xml:space="preserve">Bolt L=3" </w:t>
            </w:r>
            <w:proofErr w:type="spellStart"/>
            <w:r w:rsidRPr="00605A84">
              <w:rPr>
                <w:sz w:val="19"/>
              </w:rPr>
              <w:t>dia</w:t>
            </w:r>
            <w:proofErr w:type="spellEnd"/>
            <w:r w:rsidRPr="00605A84">
              <w:rPr>
                <w:sz w:val="19"/>
              </w:rPr>
              <w:t>=1/2"</w:t>
            </w:r>
          </w:p>
        </w:tc>
        <w:tc>
          <w:tcPr>
            <w:tcW w:w="1296" w:type="dxa"/>
            <w:tcMar>
              <w:top w:w="70" w:type="dxa"/>
              <w:left w:w="70" w:type="dxa"/>
              <w:bottom w:w="70" w:type="dxa"/>
              <w:right w:w="70" w:type="dxa"/>
            </w:tcMar>
            <w:vAlign w:val="center"/>
          </w:tcPr>
          <w:p w14:paraId="6D3E320D" w14:textId="77777777" w:rsidR="007C1CE2" w:rsidRPr="00605A84" w:rsidRDefault="007C1CE2" w:rsidP="00126A30">
            <w:pPr>
              <w:jc w:val="center"/>
            </w:pPr>
          </w:p>
        </w:tc>
        <w:tc>
          <w:tcPr>
            <w:tcW w:w="792" w:type="dxa"/>
            <w:tcMar>
              <w:top w:w="70" w:type="dxa"/>
              <w:left w:w="70" w:type="dxa"/>
              <w:bottom w:w="70" w:type="dxa"/>
              <w:right w:w="70" w:type="dxa"/>
            </w:tcMar>
            <w:vAlign w:val="center"/>
          </w:tcPr>
          <w:p w14:paraId="06131CEE" w14:textId="77777777" w:rsidR="007C1CE2" w:rsidRPr="00605A84" w:rsidRDefault="007C1CE2" w:rsidP="00126A30">
            <w:pPr>
              <w:jc w:val="center"/>
            </w:pPr>
          </w:p>
        </w:tc>
        <w:tc>
          <w:tcPr>
            <w:tcW w:w="1224" w:type="dxa"/>
            <w:tcMar>
              <w:top w:w="70" w:type="dxa"/>
              <w:left w:w="70" w:type="dxa"/>
              <w:bottom w:w="70" w:type="dxa"/>
              <w:right w:w="70" w:type="dxa"/>
            </w:tcMar>
            <w:vAlign w:val="center"/>
          </w:tcPr>
          <w:p w14:paraId="264981D9"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6D071BD3" w14:textId="77777777" w:rsidR="007C1CE2" w:rsidRPr="00605A84" w:rsidRDefault="007C1CE2" w:rsidP="00126A30">
            <w:pPr>
              <w:jc w:val="center"/>
            </w:pPr>
          </w:p>
        </w:tc>
      </w:tr>
      <w:tr w:rsidR="007C1CE2" w:rsidRPr="00605A84" w14:paraId="3597ABAD" w14:textId="77777777" w:rsidTr="00647A8A">
        <w:trPr>
          <w:jc w:val="center"/>
        </w:trPr>
        <w:tc>
          <w:tcPr>
            <w:tcW w:w="792" w:type="dxa"/>
            <w:tcMar>
              <w:top w:w="70" w:type="dxa"/>
              <w:left w:w="70" w:type="dxa"/>
              <w:bottom w:w="70" w:type="dxa"/>
              <w:right w:w="70" w:type="dxa"/>
            </w:tcMar>
            <w:vAlign w:val="center"/>
          </w:tcPr>
          <w:p w14:paraId="15FE9777" w14:textId="77777777" w:rsidR="007C1CE2" w:rsidRPr="00605A84" w:rsidRDefault="007C1CE2" w:rsidP="00126A30">
            <w:pPr>
              <w:jc w:val="center"/>
            </w:pPr>
            <w:r w:rsidRPr="00605A84">
              <w:rPr>
                <w:sz w:val="19"/>
              </w:rPr>
              <w:t>2</w:t>
            </w:r>
          </w:p>
        </w:tc>
        <w:tc>
          <w:tcPr>
            <w:tcW w:w="4680" w:type="dxa"/>
            <w:tcMar>
              <w:top w:w="70" w:type="dxa"/>
              <w:left w:w="70" w:type="dxa"/>
              <w:bottom w:w="70" w:type="dxa"/>
              <w:right w:w="70" w:type="dxa"/>
            </w:tcMar>
            <w:vAlign w:val="center"/>
          </w:tcPr>
          <w:p w14:paraId="63057FA7" w14:textId="77777777" w:rsidR="007C1CE2" w:rsidRPr="00605A84" w:rsidRDefault="007C1CE2" w:rsidP="00126A30">
            <w:r w:rsidRPr="00605A84">
              <w:rPr>
                <w:sz w:val="19"/>
              </w:rPr>
              <w:t xml:space="preserve">U-Bolts </w:t>
            </w:r>
            <w:proofErr w:type="gramStart"/>
            <w:r w:rsidRPr="00605A84">
              <w:rPr>
                <w:sz w:val="19"/>
              </w:rPr>
              <w:t>For</w:t>
            </w:r>
            <w:proofErr w:type="gramEnd"/>
            <w:r w:rsidRPr="00605A84">
              <w:rPr>
                <w:sz w:val="19"/>
              </w:rPr>
              <w:t xml:space="preserve"> </w:t>
            </w:r>
            <w:proofErr w:type="spellStart"/>
            <w:r w:rsidRPr="00605A84">
              <w:rPr>
                <w:sz w:val="19"/>
              </w:rPr>
              <w:t>Sligs</w:t>
            </w:r>
            <w:proofErr w:type="spellEnd"/>
            <w:r w:rsidRPr="00605A84">
              <w:rPr>
                <w:sz w:val="19"/>
              </w:rPr>
              <w:t xml:space="preserve"> Connections with </w:t>
            </w:r>
            <w:proofErr w:type="spellStart"/>
            <w:r w:rsidRPr="00605A84">
              <w:rPr>
                <w:sz w:val="19"/>
              </w:rPr>
              <w:t>Transums</w:t>
            </w:r>
            <w:proofErr w:type="spellEnd"/>
          </w:p>
        </w:tc>
        <w:tc>
          <w:tcPr>
            <w:tcW w:w="1296" w:type="dxa"/>
            <w:tcMar>
              <w:top w:w="70" w:type="dxa"/>
              <w:left w:w="70" w:type="dxa"/>
              <w:bottom w:w="70" w:type="dxa"/>
              <w:right w:w="70" w:type="dxa"/>
            </w:tcMar>
            <w:vAlign w:val="center"/>
          </w:tcPr>
          <w:p w14:paraId="64FF182F" w14:textId="77777777" w:rsidR="007C1CE2" w:rsidRPr="00605A84" w:rsidRDefault="007C1CE2" w:rsidP="00126A30">
            <w:pPr>
              <w:jc w:val="center"/>
            </w:pPr>
            <w:r w:rsidRPr="00605A84">
              <w:rPr>
                <w:sz w:val="19"/>
              </w:rPr>
              <w:t>84</w:t>
            </w:r>
          </w:p>
        </w:tc>
        <w:tc>
          <w:tcPr>
            <w:tcW w:w="792" w:type="dxa"/>
            <w:tcMar>
              <w:top w:w="70" w:type="dxa"/>
              <w:left w:w="70" w:type="dxa"/>
              <w:bottom w:w="70" w:type="dxa"/>
              <w:right w:w="70" w:type="dxa"/>
            </w:tcMar>
            <w:vAlign w:val="center"/>
          </w:tcPr>
          <w:p w14:paraId="294FC035" w14:textId="0E20FB0D" w:rsidR="007C1CE2" w:rsidRPr="00605A84" w:rsidRDefault="00647A8A" w:rsidP="00126A30">
            <w:pPr>
              <w:jc w:val="center"/>
            </w:pPr>
            <w:r w:rsidRPr="00605A84">
              <w:t>KG</w:t>
            </w:r>
          </w:p>
        </w:tc>
        <w:tc>
          <w:tcPr>
            <w:tcW w:w="1224" w:type="dxa"/>
            <w:tcMar>
              <w:top w:w="70" w:type="dxa"/>
              <w:left w:w="70" w:type="dxa"/>
              <w:bottom w:w="70" w:type="dxa"/>
              <w:right w:w="70" w:type="dxa"/>
            </w:tcMar>
            <w:vAlign w:val="center"/>
          </w:tcPr>
          <w:p w14:paraId="738D71C4"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1452551B" w14:textId="77777777" w:rsidR="007C1CE2" w:rsidRPr="00605A84" w:rsidRDefault="007C1CE2" w:rsidP="00126A30">
            <w:pPr>
              <w:jc w:val="center"/>
            </w:pPr>
          </w:p>
        </w:tc>
      </w:tr>
      <w:tr w:rsidR="007C1CE2" w:rsidRPr="00605A84" w14:paraId="70A586B4" w14:textId="77777777" w:rsidTr="00647A8A">
        <w:trPr>
          <w:jc w:val="center"/>
        </w:trPr>
        <w:tc>
          <w:tcPr>
            <w:tcW w:w="792" w:type="dxa"/>
            <w:tcMar>
              <w:top w:w="70" w:type="dxa"/>
              <w:left w:w="70" w:type="dxa"/>
              <w:bottom w:w="70" w:type="dxa"/>
              <w:right w:w="70" w:type="dxa"/>
            </w:tcMar>
            <w:vAlign w:val="center"/>
          </w:tcPr>
          <w:p w14:paraId="16A1CE89" w14:textId="77777777" w:rsidR="007C1CE2" w:rsidRPr="00605A84" w:rsidRDefault="007C1CE2" w:rsidP="00126A30">
            <w:pPr>
              <w:jc w:val="center"/>
            </w:pPr>
          </w:p>
        </w:tc>
        <w:tc>
          <w:tcPr>
            <w:tcW w:w="4680" w:type="dxa"/>
            <w:tcMar>
              <w:top w:w="70" w:type="dxa"/>
              <w:left w:w="70" w:type="dxa"/>
              <w:bottom w:w="70" w:type="dxa"/>
              <w:right w:w="70" w:type="dxa"/>
            </w:tcMar>
            <w:vAlign w:val="center"/>
          </w:tcPr>
          <w:p w14:paraId="587D2A92" w14:textId="77777777" w:rsidR="007C1CE2" w:rsidRPr="00605A84" w:rsidRDefault="007C1CE2" w:rsidP="00126A30">
            <w:r w:rsidRPr="00605A84">
              <w:rPr>
                <w:sz w:val="19"/>
              </w:rPr>
              <w:t xml:space="preserve">U-Bolt </w:t>
            </w:r>
            <w:proofErr w:type="gramStart"/>
            <w:r w:rsidRPr="00605A84">
              <w:rPr>
                <w:sz w:val="19"/>
              </w:rPr>
              <w:t>1/2 inch</w:t>
            </w:r>
            <w:proofErr w:type="gramEnd"/>
            <w:r w:rsidRPr="00605A84">
              <w:rPr>
                <w:sz w:val="19"/>
              </w:rPr>
              <w:t xml:space="preserve"> Dia, Length on each side 14 inches, Total length with rounded Bottom = 30 inches, 1.0kg/Bolt (Including washers)</w:t>
            </w:r>
          </w:p>
        </w:tc>
        <w:tc>
          <w:tcPr>
            <w:tcW w:w="1296" w:type="dxa"/>
            <w:tcMar>
              <w:top w:w="70" w:type="dxa"/>
              <w:left w:w="70" w:type="dxa"/>
              <w:bottom w:w="70" w:type="dxa"/>
              <w:right w:w="70" w:type="dxa"/>
            </w:tcMar>
            <w:vAlign w:val="center"/>
          </w:tcPr>
          <w:p w14:paraId="54D703D8" w14:textId="77777777" w:rsidR="007C1CE2" w:rsidRPr="00605A84" w:rsidRDefault="007C1CE2" w:rsidP="00126A30">
            <w:pPr>
              <w:jc w:val="center"/>
            </w:pPr>
          </w:p>
        </w:tc>
        <w:tc>
          <w:tcPr>
            <w:tcW w:w="792" w:type="dxa"/>
            <w:tcMar>
              <w:top w:w="70" w:type="dxa"/>
              <w:left w:w="70" w:type="dxa"/>
              <w:bottom w:w="70" w:type="dxa"/>
              <w:right w:w="70" w:type="dxa"/>
            </w:tcMar>
            <w:vAlign w:val="center"/>
          </w:tcPr>
          <w:p w14:paraId="57BB6962" w14:textId="77777777" w:rsidR="007C1CE2" w:rsidRPr="00605A84" w:rsidRDefault="007C1CE2" w:rsidP="00126A30">
            <w:pPr>
              <w:jc w:val="center"/>
            </w:pPr>
          </w:p>
        </w:tc>
        <w:tc>
          <w:tcPr>
            <w:tcW w:w="1224" w:type="dxa"/>
            <w:tcMar>
              <w:top w:w="70" w:type="dxa"/>
              <w:left w:w="70" w:type="dxa"/>
              <w:bottom w:w="70" w:type="dxa"/>
              <w:right w:w="70" w:type="dxa"/>
            </w:tcMar>
            <w:vAlign w:val="center"/>
          </w:tcPr>
          <w:p w14:paraId="4BC6AE5E"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201C16DB" w14:textId="77777777" w:rsidR="007C1CE2" w:rsidRPr="00605A84" w:rsidRDefault="007C1CE2" w:rsidP="00126A30">
            <w:pPr>
              <w:jc w:val="center"/>
            </w:pPr>
          </w:p>
        </w:tc>
      </w:tr>
      <w:tr w:rsidR="007C1CE2" w:rsidRPr="00605A84" w14:paraId="46DA105C" w14:textId="77777777" w:rsidTr="00647A8A">
        <w:trPr>
          <w:jc w:val="center"/>
        </w:trPr>
        <w:tc>
          <w:tcPr>
            <w:tcW w:w="792" w:type="dxa"/>
            <w:tcMar>
              <w:top w:w="70" w:type="dxa"/>
              <w:left w:w="70" w:type="dxa"/>
              <w:bottom w:w="70" w:type="dxa"/>
              <w:right w:w="70" w:type="dxa"/>
            </w:tcMar>
            <w:vAlign w:val="center"/>
          </w:tcPr>
          <w:p w14:paraId="192D9B9B" w14:textId="77777777" w:rsidR="007C1CE2" w:rsidRPr="00605A84" w:rsidRDefault="007C1CE2" w:rsidP="00126A30">
            <w:pPr>
              <w:jc w:val="center"/>
            </w:pPr>
            <w:r w:rsidRPr="00605A84">
              <w:rPr>
                <w:sz w:val="19"/>
              </w:rPr>
              <w:t>3</w:t>
            </w:r>
          </w:p>
        </w:tc>
        <w:tc>
          <w:tcPr>
            <w:tcW w:w="4680" w:type="dxa"/>
            <w:tcMar>
              <w:top w:w="70" w:type="dxa"/>
              <w:left w:w="70" w:type="dxa"/>
              <w:bottom w:w="70" w:type="dxa"/>
              <w:right w:w="70" w:type="dxa"/>
            </w:tcMar>
            <w:vAlign w:val="center"/>
          </w:tcPr>
          <w:p w14:paraId="05B758A9" w14:textId="77777777" w:rsidR="007C1CE2" w:rsidRPr="00605A84" w:rsidRDefault="007C1CE2" w:rsidP="00126A30">
            <w:r w:rsidRPr="00605A84">
              <w:rPr>
                <w:sz w:val="19"/>
              </w:rPr>
              <w:t>Clamps for Holding Main Wire Ropes Together, Dia 4in, t=4mm, 1.8kg/clamp (Detail Drawing attached)</w:t>
            </w:r>
          </w:p>
        </w:tc>
        <w:tc>
          <w:tcPr>
            <w:tcW w:w="1296" w:type="dxa"/>
            <w:tcMar>
              <w:top w:w="70" w:type="dxa"/>
              <w:left w:w="70" w:type="dxa"/>
              <w:bottom w:w="70" w:type="dxa"/>
              <w:right w:w="70" w:type="dxa"/>
            </w:tcMar>
            <w:vAlign w:val="center"/>
          </w:tcPr>
          <w:p w14:paraId="65D10C95" w14:textId="77777777" w:rsidR="007C1CE2" w:rsidRPr="00605A84" w:rsidRDefault="007C1CE2" w:rsidP="00126A30">
            <w:pPr>
              <w:jc w:val="center"/>
            </w:pPr>
            <w:r w:rsidRPr="00605A84">
              <w:rPr>
                <w:sz w:val="19"/>
              </w:rPr>
              <w:t>151.2</w:t>
            </w:r>
          </w:p>
        </w:tc>
        <w:tc>
          <w:tcPr>
            <w:tcW w:w="792" w:type="dxa"/>
            <w:tcMar>
              <w:top w:w="70" w:type="dxa"/>
              <w:left w:w="70" w:type="dxa"/>
              <w:bottom w:w="70" w:type="dxa"/>
              <w:right w:w="70" w:type="dxa"/>
            </w:tcMar>
            <w:vAlign w:val="center"/>
          </w:tcPr>
          <w:p w14:paraId="1FDC8B05" w14:textId="543BA04F" w:rsidR="007C1CE2" w:rsidRPr="00605A84" w:rsidRDefault="00647A8A" w:rsidP="00126A30">
            <w:pPr>
              <w:jc w:val="center"/>
            </w:pPr>
            <w:r w:rsidRPr="00605A84">
              <w:t>KG</w:t>
            </w:r>
          </w:p>
        </w:tc>
        <w:tc>
          <w:tcPr>
            <w:tcW w:w="1224" w:type="dxa"/>
            <w:tcMar>
              <w:top w:w="70" w:type="dxa"/>
              <w:left w:w="70" w:type="dxa"/>
              <w:bottom w:w="70" w:type="dxa"/>
              <w:right w:w="70" w:type="dxa"/>
            </w:tcMar>
            <w:vAlign w:val="center"/>
          </w:tcPr>
          <w:p w14:paraId="6ACDFEF4"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7BBAC30F" w14:textId="77777777" w:rsidR="007C1CE2" w:rsidRPr="00605A84" w:rsidRDefault="007C1CE2" w:rsidP="00126A30">
            <w:pPr>
              <w:jc w:val="center"/>
            </w:pPr>
          </w:p>
        </w:tc>
      </w:tr>
      <w:tr w:rsidR="007C1CE2" w:rsidRPr="00605A84" w14:paraId="54D44ED0" w14:textId="77777777" w:rsidTr="00647A8A">
        <w:trPr>
          <w:jc w:val="center"/>
        </w:trPr>
        <w:tc>
          <w:tcPr>
            <w:tcW w:w="792" w:type="dxa"/>
            <w:tcMar>
              <w:top w:w="70" w:type="dxa"/>
              <w:left w:w="70" w:type="dxa"/>
              <w:bottom w:w="70" w:type="dxa"/>
              <w:right w:w="70" w:type="dxa"/>
            </w:tcMar>
            <w:vAlign w:val="center"/>
          </w:tcPr>
          <w:p w14:paraId="36B26147" w14:textId="746781A9" w:rsidR="007C1CE2" w:rsidRPr="00605A84" w:rsidRDefault="00DF1C74" w:rsidP="00126A30">
            <w:pPr>
              <w:jc w:val="center"/>
            </w:pPr>
            <w:r w:rsidRPr="00605A84">
              <w:t>B5</w:t>
            </w:r>
          </w:p>
        </w:tc>
        <w:tc>
          <w:tcPr>
            <w:tcW w:w="4680" w:type="dxa"/>
            <w:tcMar>
              <w:top w:w="70" w:type="dxa"/>
              <w:left w:w="70" w:type="dxa"/>
              <w:bottom w:w="70" w:type="dxa"/>
              <w:right w:w="70" w:type="dxa"/>
            </w:tcMar>
            <w:vAlign w:val="center"/>
          </w:tcPr>
          <w:p w14:paraId="744AC20C" w14:textId="77777777" w:rsidR="007C1CE2" w:rsidRPr="00605A84" w:rsidRDefault="007C1CE2" w:rsidP="00126A30">
            <w:r w:rsidRPr="00605A84">
              <w:rPr>
                <w:b/>
                <w:sz w:val="19"/>
              </w:rPr>
              <w:t>Others</w:t>
            </w:r>
          </w:p>
        </w:tc>
        <w:tc>
          <w:tcPr>
            <w:tcW w:w="1296" w:type="dxa"/>
            <w:tcMar>
              <w:top w:w="70" w:type="dxa"/>
              <w:left w:w="70" w:type="dxa"/>
              <w:bottom w:w="70" w:type="dxa"/>
              <w:right w:w="70" w:type="dxa"/>
            </w:tcMar>
            <w:vAlign w:val="center"/>
          </w:tcPr>
          <w:p w14:paraId="73033DB8" w14:textId="77777777" w:rsidR="007C1CE2" w:rsidRPr="00605A84" w:rsidRDefault="007C1CE2" w:rsidP="00126A30">
            <w:pPr>
              <w:jc w:val="center"/>
            </w:pPr>
          </w:p>
        </w:tc>
        <w:tc>
          <w:tcPr>
            <w:tcW w:w="792" w:type="dxa"/>
            <w:tcMar>
              <w:top w:w="70" w:type="dxa"/>
              <w:left w:w="70" w:type="dxa"/>
              <w:bottom w:w="70" w:type="dxa"/>
              <w:right w:w="70" w:type="dxa"/>
            </w:tcMar>
            <w:vAlign w:val="center"/>
          </w:tcPr>
          <w:p w14:paraId="5E63A351" w14:textId="77777777" w:rsidR="007C1CE2" w:rsidRPr="00605A84" w:rsidRDefault="007C1CE2" w:rsidP="00126A30">
            <w:pPr>
              <w:jc w:val="center"/>
            </w:pPr>
          </w:p>
        </w:tc>
        <w:tc>
          <w:tcPr>
            <w:tcW w:w="1224" w:type="dxa"/>
            <w:tcMar>
              <w:top w:w="70" w:type="dxa"/>
              <w:left w:w="70" w:type="dxa"/>
              <w:bottom w:w="70" w:type="dxa"/>
              <w:right w:w="70" w:type="dxa"/>
            </w:tcMar>
            <w:vAlign w:val="center"/>
          </w:tcPr>
          <w:p w14:paraId="2F7D54C9"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762A6E3F" w14:textId="77777777" w:rsidR="007C1CE2" w:rsidRPr="00605A84" w:rsidRDefault="007C1CE2" w:rsidP="00126A30">
            <w:pPr>
              <w:jc w:val="center"/>
            </w:pPr>
          </w:p>
        </w:tc>
      </w:tr>
      <w:tr w:rsidR="007C1CE2" w:rsidRPr="00605A84" w14:paraId="1E2C4F1A" w14:textId="77777777" w:rsidTr="00647A8A">
        <w:trPr>
          <w:jc w:val="center"/>
        </w:trPr>
        <w:tc>
          <w:tcPr>
            <w:tcW w:w="792" w:type="dxa"/>
            <w:tcMar>
              <w:top w:w="70" w:type="dxa"/>
              <w:left w:w="70" w:type="dxa"/>
              <w:bottom w:w="70" w:type="dxa"/>
              <w:right w:w="70" w:type="dxa"/>
            </w:tcMar>
            <w:vAlign w:val="center"/>
          </w:tcPr>
          <w:p w14:paraId="6FE05900" w14:textId="77777777" w:rsidR="007C1CE2" w:rsidRPr="00605A84" w:rsidRDefault="007C1CE2" w:rsidP="00126A30">
            <w:pPr>
              <w:jc w:val="center"/>
            </w:pPr>
            <w:r w:rsidRPr="00605A84">
              <w:rPr>
                <w:sz w:val="19"/>
              </w:rPr>
              <w:t>1</w:t>
            </w:r>
          </w:p>
        </w:tc>
        <w:tc>
          <w:tcPr>
            <w:tcW w:w="4680" w:type="dxa"/>
            <w:tcMar>
              <w:top w:w="70" w:type="dxa"/>
              <w:left w:w="70" w:type="dxa"/>
              <w:bottom w:w="70" w:type="dxa"/>
              <w:right w:w="70" w:type="dxa"/>
            </w:tcMar>
            <w:vAlign w:val="center"/>
          </w:tcPr>
          <w:p w14:paraId="0CC3543B" w14:textId="77777777" w:rsidR="007C1CE2" w:rsidRPr="00605A84" w:rsidRDefault="007C1CE2" w:rsidP="00126A30">
            <w:r w:rsidRPr="00605A84">
              <w:rPr>
                <w:sz w:val="19"/>
              </w:rPr>
              <w:t>Plain G.I sheet, 15 gauge</w:t>
            </w:r>
          </w:p>
        </w:tc>
        <w:tc>
          <w:tcPr>
            <w:tcW w:w="1296" w:type="dxa"/>
            <w:tcMar>
              <w:top w:w="70" w:type="dxa"/>
              <w:left w:w="70" w:type="dxa"/>
              <w:bottom w:w="70" w:type="dxa"/>
              <w:right w:w="70" w:type="dxa"/>
            </w:tcMar>
            <w:vAlign w:val="center"/>
          </w:tcPr>
          <w:p w14:paraId="3C831F65" w14:textId="77777777" w:rsidR="007C1CE2" w:rsidRPr="00605A84" w:rsidRDefault="007C1CE2" w:rsidP="00126A30">
            <w:pPr>
              <w:jc w:val="center"/>
            </w:pPr>
            <w:r w:rsidRPr="00605A84">
              <w:rPr>
                <w:sz w:val="19"/>
              </w:rPr>
              <w:t>120</w:t>
            </w:r>
          </w:p>
        </w:tc>
        <w:tc>
          <w:tcPr>
            <w:tcW w:w="792" w:type="dxa"/>
            <w:tcMar>
              <w:top w:w="70" w:type="dxa"/>
              <w:left w:w="70" w:type="dxa"/>
              <w:bottom w:w="70" w:type="dxa"/>
              <w:right w:w="70" w:type="dxa"/>
            </w:tcMar>
            <w:vAlign w:val="center"/>
          </w:tcPr>
          <w:p w14:paraId="0D5835DE" w14:textId="4019CAA6" w:rsidR="007C1CE2" w:rsidRPr="00605A84" w:rsidRDefault="00647A8A" w:rsidP="00126A30">
            <w:pPr>
              <w:jc w:val="center"/>
            </w:pPr>
            <w:proofErr w:type="spellStart"/>
            <w:r w:rsidRPr="00605A84">
              <w:t>Sft</w:t>
            </w:r>
            <w:proofErr w:type="spellEnd"/>
          </w:p>
        </w:tc>
        <w:tc>
          <w:tcPr>
            <w:tcW w:w="1224" w:type="dxa"/>
            <w:tcMar>
              <w:top w:w="70" w:type="dxa"/>
              <w:left w:w="70" w:type="dxa"/>
              <w:bottom w:w="70" w:type="dxa"/>
              <w:right w:w="70" w:type="dxa"/>
            </w:tcMar>
            <w:vAlign w:val="center"/>
          </w:tcPr>
          <w:p w14:paraId="0C1746C4"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74027AC2" w14:textId="77777777" w:rsidR="007C1CE2" w:rsidRPr="00605A84" w:rsidRDefault="007C1CE2" w:rsidP="00126A30">
            <w:pPr>
              <w:jc w:val="center"/>
            </w:pPr>
          </w:p>
        </w:tc>
      </w:tr>
      <w:tr w:rsidR="007C1CE2" w:rsidRPr="00605A84" w14:paraId="451857FB" w14:textId="77777777" w:rsidTr="00647A8A">
        <w:trPr>
          <w:jc w:val="center"/>
        </w:trPr>
        <w:tc>
          <w:tcPr>
            <w:tcW w:w="792" w:type="dxa"/>
            <w:tcMar>
              <w:top w:w="70" w:type="dxa"/>
              <w:left w:w="70" w:type="dxa"/>
              <w:bottom w:w="70" w:type="dxa"/>
              <w:right w:w="70" w:type="dxa"/>
            </w:tcMar>
            <w:vAlign w:val="center"/>
          </w:tcPr>
          <w:p w14:paraId="24E35E35" w14:textId="77777777" w:rsidR="007C1CE2" w:rsidRPr="00605A84" w:rsidRDefault="007C1CE2" w:rsidP="00126A30">
            <w:pPr>
              <w:jc w:val="center"/>
            </w:pPr>
            <w:r w:rsidRPr="00605A84">
              <w:rPr>
                <w:sz w:val="19"/>
              </w:rPr>
              <w:t>2</w:t>
            </w:r>
          </w:p>
        </w:tc>
        <w:tc>
          <w:tcPr>
            <w:tcW w:w="4680" w:type="dxa"/>
            <w:tcMar>
              <w:top w:w="70" w:type="dxa"/>
              <w:left w:w="70" w:type="dxa"/>
              <w:bottom w:w="70" w:type="dxa"/>
              <w:right w:w="70" w:type="dxa"/>
            </w:tcMar>
            <w:vAlign w:val="center"/>
          </w:tcPr>
          <w:p w14:paraId="41A1CEDA" w14:textId="77777777" w:rsidR="007C1CE2" w:rsidRPr="00605A84" w:rsidRDefault="007C1CE2" w:rsidP="00126A30">
            <w:r w:rsidRPr="00605A84">
              <w:rPr>
                <w:sz w:val="19"/>
              </w:rPr>
              <w:t>Pulley with brackets (15"*12")</w:t>
            </w:r>
          </w:p>
        </w:tc>
        <w:tc>
          <w:tcPr>
            <w:tcW w:w="1296" w:type="dxa"/>
            <w:tcMar>
              <w:top w:w="70" w:type="dxa"/>
              <w:left w:w="70" w:type="dxa"/>
              <w:bottom w:w="70" w:type="dxa"/>
              <w:right w:w="70" w:type="dxa"/>
            </w:tcMar>
            <w:vAlign w:val="center"/>
          </w:tcPr>
          <w:p w14:paraId="7789527D" w14:textId="77777777" w:rsidR="007C1CE2" w:rsidRPr="00605A84" w:rsidRDefault="007C1CE2" w:rsidP="00126A30">
            <w:pPr>
              <w:jc w:val="center"/>
            </w:pPr>
            <w:r w:rsidRPr="00605A84">
              <w:rPr>
                <w:sz w:val="19"/>
              </w:rPr>
              <w:t>4</w:t>
            </w:r>
          </w:p>
        </w:tc>
        <w:tc>
          <w:tcPr>
            <w:tcW w:w="792" w:type="dxa"/>
            <w:tcMar>
              <w:top w:w="70" w:type="dxa"/>
              <w:left w:w="70" w:type="dxa"/>
              <w:bottom w:w="70" w:type="dxa"/>
              <w:right w:w="70" w:type="dxa"/>
            </w:tcMar>
            <w:vAlign w:val="center"/>
          </w:tcPr>
          <w:p w14:paraId="6A2E88AF" w14:textId="292516BA" w:rsidR="007C1CE2" w:rsidRPr="00605A84" w:rsidRDefault="00647A8A" w:rsidP="00126A30">
            <w:pPr>
              <w:jc w:val="center"/>
            </w:pPr>
            <w:r w:rsidRPr="00605A84">
              <w:t>Nos</w:t>
            </w:r>
          </w:p>
        </w:tc>
        <w:tc>
          <w:tcPr>
            <w:tcW w:w="1224" w:type="dxa"/>
            <w:tcMar>
              <w:top w:w="70" w:type="dxa"/>
              <w:left w:w="70" w:type="dxa"/>
              <w:bottom w:w="70" w:type="dxa"/>
              <w:right w:w="70" w:type="dxa"/>
            </w:tcMar>
            <w:vAlign w:val="center"/>
          </w:tcPr>
          <w:p w14:paraId="163E8468"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776A53A8" w14:textId="77777777" w:rsidR="007C1CE2" w:rsidRPr="00605A84" w:rsidRDefault="007C1CE2" w:rsidP="00126A30">
            <w:pPr>
              <w:jc w:val="center"/>
            </w:pPr>
          </w:p>
        </w:tc>
      </w:tr>
      <w:tr w:rsidR="007C1CE2" w:rsidRPr="00605A84" w14:paraId="688498EF" w14:textId="77777777" w:rsidTr="00647A8A">
        <w:trPr>
          <w:jc w:val="center"/>
        </w:trPr>
        <w:tc>
          <w:tcPr>
            <w:tcW w:w="792" w:type="dxa"/>
            <w:tcMar>
              <w:top w:w="70" w:type="dxa"/>
              <w:left w:w="70" w:type="dxa"/>
              <w:bottom w:w="70" w:type="dxa"/>
              <w:right w:w="70" w:type="dxa"/>
            </w:tcMar>
            <w:vAlign w:val="center"/>
          </w:tcPr>
          <w:p w14:paraId="51F40D14" w14:textId="77777777" w:rsidR="007C1CE2" w:rsidRPr="00605A84" w:rsidRDefault="007C1CE2" w:rsidP="00126A30">
            <w:pPr>
              <w:jc w:val="center"/>
            </w:pPr>
            <w:r w:rsidRPr="00605A84">
              <w:rPr>
                <w:sz w:val="19"/>
              </w:rPr>
              <w:t>3</w:t>
            </w:r>
          </w:p>
        </w:tc>
        <w:tc>
          <w:tcPr>
            <w:tcW w:w="4680" w:type="dxa"/>
            <w:tcMar>
              <w:top w:w="70" w:type="dxa"/>
              <w:left w:w="70" w:type="dxa"/>
              <w:bottom w:w="70" w:type="dxa"/>
              <w:right w:w="70" w:type="dxa"/>
            </w:tcMar>
            <w:vAlign w:val="center"/>
          </w:tcPr>
          <w:p w14:paraId="1AA68A64" w14:textId="77777777" w:rsidR="007C1CE2" w:rsidRPr="00605A84" w:rsidRDefault="007C1CE2" w:rsidP="00126A30">
            <w:r w:rsidRPr="00605A84">
              <w:rPr>
                <w:sz w:val="19"/>
              </w:rPr>
              <w:t>Bull Dog Grips/U Clamps 1” Inch (Main Rope)</w:t>
            </w:r>
          </w:p>
        </w:tc>
        <w:tc>
          <w:tcPr>
            <w:tcW w:w="1296" w:type="dxa"/>
            <w:tcMar>
              <w:top w:w="70" w:type="dxa"/>
              <w:left w:w="70" w:type="dxa"/>
              <w:bottom w:w="70" w:type="dxa"/>
              <w:right w:w="70" w:type="dxa"/>
            </w:tcMar>
            <w:vAlign w:val="center"/>
          </w:tcPr>
          <w:p w14:paraId="0217D4CE" w14:textId="77777777" w:rsidR="007C1CE2" w:rsidRPr="00605A84" w:rsidRDefault="007C1CE2" w:rsidP="00126A30">
            <w:pPr>
              <w:jc w:val="center"/>
            </w:pPr>
            <w:r w:rsidRPr="00605A84">
              <w:rPr>
                <w:sz w:val="19"/>
              </w:rPr>
              <w:t>256</w:t>
            </w:r>
          </w:p>
        </w:tc>
        <w:tc>
          <w:tcPr>
            <w:tcW w:w="792" w:type="dxa"/>
            <w:tcMar>
              <w:top w:w="70" w:type="dxa"/>
              <w:left w:w="70" w:type="dxa"/>
              <w:bottom w:w="70" w:type="dxa"/>
              <w:right w:w="70" w:type="dxa"/>
            </w:tcMar>
            <w:vAlign w:val="center"/>
          </w:tcPr>
          <w:p w14:paraId="674B9855" w14:textId="03294C5D" w:rsidR="007C1CE2" w:rsidRPr="00605A84" w:rsidRDefault="00647A8A" w:rsidP="00126A30">
            <w:pPr>
              <w:jc w:val="center"/>
            </w:pPr>
            <w:r w:rsidRPr="00605A84">
              <w:t>Nos</w:t>
            </w:r>
          </w:p>
        </w:tc>
        <w:tc>
          <w:tcPr>
            <w:tcW w:w="1224" w:type="dxa"/>
            <w:tcMar>
              <w:top w:w="70" w:type="dxa"/>
              <w:left w:w="70" w:type="dxa"/>
              <w:bottom w:w="70" w:type="dxa"/>
              <w:right w:w="70" w:type="dxa"/>
            </w:tcMar>
            <w:vAlign w:val="center"/>
          </w:tcPr>
          <w:p w14:paraId="5A1FE93E" w14:textId="77777777" w:rsidR="007C1CE2" w:rsidRPr="00605A84" w:rsidRDefault="007C1CE2" w:rsidP="00126A30">
            <w:pPr>
              <w:jc w:val="center"/>
            </w:pPr>
          </w:p>
        </w:tc>
        <w:tc>
          <w:tcPr>
            <w:tcW w:w="1440" w:type="dxa"/>
            <w:tcMar>
              <w:top w:w="70" w:type="dxa"/>
              <w:left w:w="70" w:type="dxa"/>
              <w:bottom w:w="70" w:type="dxa"/>
              <w:right w:w="70" w:type="dxa"/>
            </w:tcMar>
            <w:vAlign w:val="center"/>
          </w:tcPr>
          <w:p w14:paraId="1543E3BD" w14:textId="77777777" w:rsidR="007C1CE2" w:rsidRPr="00605A84" w:rsidRDefault="007C1CE2" w:rsidP="00126A30">
            <w:pPr>
              <w:jc w:val="center"/>
            </w:pPr>
          </w:p>
        </w:tc>
      </w:tr>
      <w:tr w:rsidR="00647A8A" w:rsidRPr="00605A84" w14:paraId="2030AC88" w14:textId="77777777" w:rsidTr="00647A8A">
        <w:trPr>
          <w:jc w:val="center"/>
        </w:trPr>
        <w:tc>
          <w:tcPr>
            <w:tcW w:w="792" w:type="dxa"/>
            <w:tcMar>
              <w:top w:w="70" w:type="dxa"/>
              <w:left w:w="70" w:type="dxa"/>
              <w:bottom w:w="70" w:type="dxa"/>
              <w:right w:w="70" w:type="dxa"/>
            </w:tcMar>
            <w:vAlign w:val="center"/>
          </w:tcPr>
          <w:p w14:paraId="41EBE968" w14:textId="77777777" w:rsidR="00647A8A" w:rsidRPr="00605A84" w:rsidRDefault="00647A8A" w:rsidP="00647A8A">
            <w:pPr>
              <w:jc w:val="center"/>
            </w:pPr>
            <w:r w:rsidRPr="00605A84">
              <w:rPr>
                <w:sz w:val="19"/>
              </w:rPr>
              <w:t>4</w:t>
            </w:r>
          </w:p>
        </w:tc>
        <w:tc>
          <w:tcPr>
            <w:tcW w:w="4680" w:type="dxa"/>
            <w:tcMar>
              <w:top w:w="70" w:type="dxa"/>
              <w:left w:w="70" w:type="dxa"/>
              <w:bottom w:w="70" w:type="dxa"/>
              <w:right w:w="70" w:type="dxa"/>
            </w:tcMar>
            <w:vAlign w:val="center"/>
          </w:tcPr>
          <w:p w14:paraId="126619CB" w14:textId="77777777" w:rsidR="00647A8A" w:rsidRPr="00605A84" w:rsidRDefault="00647A8A" w:rsidP="00647A8A">
            <w:r w:rsidRPr="00605A84">
              <w:rPr>
                <w:sz w:val="19"/>
              </w:rPr>
              <w:t>Bull Dog Grips/U Clamps 1” Inch (Suspender)</w:t>
            </w:r>
          </w:p>
        </w:tc>
        <w:tc>
          <w:tcPr>
            <w:tcW w:w="1296" w:type="dxa"/>
            <w:tcMar>
              <w:top w:w="70" w:type="dxa"/>
              <w:left w:w="70" w:type="dxa"/>
              <w:bottom w:w="70" w:type="dxa"/>
              <w:right w:w="70" w:type="dxa"/>
            </w:tcMar>
            <w:vAlign w:val="center"/>
          </w:tcPr>
          <w:p w14:paraId="71F84082" w14:textId="77777777" w:rsidR="00647A8A" w:rsidRPr="00605A84" w:rsidRDefault="00647A8A" w:rsidP="00647A8A">
            <w:pPr>
              <w:jc w:val="center"/>
            </w:pPr>
            <w:r w:rsidRPr="00605A84">
              <w:rPr>
                <w:sz w:val="19"/>
              </w:rPr>
              <w:t>672</w:t>
            </w:r>
          </w:p>
        </w:tc>
        <w:tc>
          <w:tcPr>
            <w:tcW w:w="792" w:type="dxa"/>
            <w:tcMar>
              <w:top w:w="70" w:type="dxa"/>
              <w:left w:w="70" w:type="dxa"/>
              <w:bottom w:w="70" w:type="dxa"/>
              <w:right w:w="70" w:type="dxa"/>
            </w:tcMar>
            <w:vAlign w:val="center"/>
          </w:tcPr>
          <w:p w14:paraId="5BCFAB2B" w14:textId="31823EE8" w:rsidR="00647A8A" w:rsidRPr="00605A84" w:rsidRDefault="00647A8A" w:rsidP="00647A8A">
            <w:pPr>
              <w:jc w:val="center"/>
            </w:pPr>
            <w:r w:rsidRPr="00605A84">
              <w:t>Nos</w:t>
            </w:r>
          </w:p>
        </w:tc>
        <w:tc>
          <w:tcPr>
            <w:tcW w:w="1224" w:type="dxa"/>
            <w:tcMar>
              <w:top w:w="70" w:type="dxa"/>
              <w:left w:w="70" w:type="dxa"/>
              <w:bottom w:w="70" w:type="dxa"/>
              <w:right w:w="70" w:type="dxa"/>
            </w:tcMar>
            <w:vAlign w:val="center"/>
          </w:tcPr>
          <w:p w14:paraId="48E678D9" w14:textId="77777777" w:rsidR="00647A8A" w:rsidRPr="00605A84" w:rsidRDefault="00647A8A" w:rsidP="00647A8A">
            <w:pPr>
              <w:jc w:val="center"/>
            </w:pPr>
          </w:p>
        </w:tc>
        <w:tc>
          <w:tcPr>
            <w:tcW w:w="1440" w:type="dxa"/>
            <w:tcMar>
              <w:top w:w="70" w:type="dxa"/>
              <w:left w:w="70" w:type="dxa"/>
              <w:bottom w:w="70" w:type="dxa"/>
              <w:right w:w="70" w:type="dxa"/>
            </w:tcMar>
            <w:vAlign w:val="center"/>
          </w:tcPr>
          <w:p w14:paraId="4CB6E9B5" w14:textId="77777777" w:rsidR="00647A8A" w:rsidRPr="00605A84" w:rsidRDefault="00647A8A" w:rsidP="00647A8A">
            <w:pPr>
              <w:jc w:val="center"/>
            </w:pPr>
          </w:p>
        </w:tc>
      </w:tr>
      <w:tr w:rsidR="00647A8A" w:rsidRPr="00605A84" w14:paraId="32DA5BFA" w14:textId="77777777" w:rsidTr="00647A8A">
        <w:trPr>
          <w:jc w:val="center"/>
        </w:trPr>
        <w:tc>
          <w:tcPr>
            <w:tcW w:w="792" w:type="dxa"/>
            <w:tcMar>
              <w:top w:w="70" w:type="dxa"/>
              <w:left w:w="70" w:type="dxa"/>
              <w:bottom w:w="70" w:type="dxa"/>
              <w:right w:w="70" w:type="dxa"/>
            </w:tcMar>
            <w:vAlign w:val="center"/>
          </w:tcPr>
          <w:p w14:paraId="0657A6D7" w14:textId="77777777" w:rsidR="00647A8A" w:rsidRPr="00605A84" w:rsidRDefault="00647A8A" w:rsidP="00647A8A">
            <w:pPr>
              <w:jc w:val="center"/>
            </w:pPr>
            <w:r w:rsidRPr="00605A84">
              <w:rPr>
                <w:sz w:val="19"/>
              </w:rPr>
              <w:t>5</w:t>
            </w:r>
          </w:p>
        </w:tc>
        <w:tc>
          <w:tcPr>
            <w:tcW w:w="4680" w:type="dxa"/>
            <w:tcMar>
              <w:top w:w="70" w:type="dxa"/>
              <w:left w:w="70" w:type="dxa"/>
              <w:bottom w:w="70" w:type="dxa"/>
              <w:right w:w="70" w:type="dxa"/>
            </w:tcMar>
            <w:vAlign w:val="center"/>
          </w:tcPr>
          <w:p w14:paraId="6BA839E1" w14:textId="77777777" w:rsidR="00647A8A" w:rsidRPr="00605A84" w:rsidRDefault="00647A8A" w:rsidP="00647A8A">
            <w:r w:rsidRPr="00605A84">
              <w:rPr>
                <w:sz w:val="19"/>
              </w:rPr>
              <w:t>Thimbles 1” Inch (Suspender)</w:t>
            </w:r>
          </w:p>
        </w:tc>
        <w:tc>
          <w:tcPr>
            <w:tcW w:w="1296" w:type="dxa"/>
            <w:tcMar>
              <w:top w:w="70" w:type="dxa"/>
              <w:left w:w="70" w:type="dxa"/>
              <w:bottom w:w="70" w:type="dxa"/>
              <w:right w:w="70" w:type="dxa"/>
            </w:tcMar>
            <w:vAlign w:val="center"/>
          </w:tcPr>
          <w:p w14:paraId="2FC15A49" w14:textId="77777777" w:rsidR="00647A8A" w:rsidRPr="00605A84" w:rsidRDefault="00647A8A" w:rsidP="00647A8A">
            <w:pPr>
              <w:jc w:val="center"/>
            </w:pPr>
            <w:r w:rsidRPr="00605A84">
              <w:rPr>
                <w:sz w:val="19"/>
              </w:rPr>
              <w:t>172</w:t>
            </w:r>
          </w:p>
        </w:tc>
        <w:tc>
          <w:tcPr>
            <w:tcW w:w="792" w:type="dxa"/>
            <w:tcMar>
              <w:top w:w="70" w:type="dxa"/>
              <w:left w:w="70" w:type="dxa"/>
              <w:bottom w:w="70" w:type="dxa"/>
              <w:right w:w="70" w:type="dxa"/>
            </w:tcMar>
            <w:vAlign w:val="center"/>
          </w:tcPr>
          <w:p w14:paraId="27B16B94" w14:textId="28C46354" w:rsidR="00647A8A" w:rsidRPr="00605A84" w:rsidRDefault="00647A8A" w:rsidP="00647A8A">
            <w:pPr>
              <w:jc w:val="center"/>
            </w:pPr>
            <w:r w:rsidRPr="00605A84">
              <w:t>Nos</w:t>
            </w:r>
          </w:p>
        </w:tc>
        <w:tc>
          <w:tcPr>
            <w:tcW w:w="1224" w:type="dxa"/>
            <w:tcMar>
              <w:top w:w="70" w:type="dxa"/>
              <w:left w:w="70" w:type="dxa"/>
              <w:bottom w:w="70" w:type="dxa"/>
              <w:right w:w="70" w:type="dxa"/>
            </w:tcMar>
            <w:vAlign w:val="center"/>
          </w:tcPr>
          <w:p w14:paraId="5C78C410" w14:textId="77777777" w:rsidR="00647A8A" w:rsidRPr="00605A84" w:rsidRDefault="00647A8A" w:rsidP="00647A8A">
            <w:pPr>
              <w:jc w:val="center"/>
            </w:pPr>
          </w:p>
        </w:tc>
        <w:tc>
          <w:tcPr>
            <w:tcW w:w="1440" w:type="dxa"/>
            <w:tcMar>
              <w:top w:w="70" w:type="dxa"/>
              <w:left w:w="70" w:type="dxa"/>
              <w:bottom w:w="70" w:type="dxa"/>
              <w:right w:w="70" w:type="dxa"/>
            </w:tcMar>
            <w:vAlign w:val="center"/>
          </w:tcPr>
          <w:p w14:paraId="2006759A" w14:textId="77777777" w:rsidR="00647A8A" w:rsidRPr="00605A84" w:rsidRDefault="00647A8A" w:rsidP="00647A8A">
            <w:pPr>
              <w:jc w:val="center"/>
            </w:pPr>
          </w:p>
        </w:tc>
      </w:tr>
      <w:tr w:rsidR="00647A8A" w:rsidRPr="00605A84" w14:paraId="6A012806" w14:textId="77777777" w:rsidTr="00647A8A">
        <w:trPr>
          <w:jc w:val="center"/>
        </w:trPr>
        <w:tc>
          <w:tcPr>
            <w:tcW w:w="792" w:type="dxa"/>
            <w:tcMar>
              <w:top w:w="70" w:type="dxa"/>
              <w:left w:w="70" w:type="dxa"/>
              <w:bottom w:w="70" w:type="dxa"/>
              <w:right w:w="70" w:type="dxa"/>
            </w:tcMar>
            <w:vAlign w:val="center"/>
          </w:tcPr>
          <w:p w14:paraId="7E076726" w14:textId="77777777" w:rsidR="00647A8A" w:rsidRPr="00605A84" w:rsidRDefault="00647A8A" w:rsidP="00647A8A">
            <w:pPr>
              <w:jc w:val="center"/>
            </w:pPr>
            <w:r w:rsidRPr="00605A84">
              <w:rPr>
                <w:sz w:val="19"/>
              </w:rPr>
              <w:t>6</w:t>
            </w:r>
          </w:p>
        </w:tc>
        <w:tc>
          <w:tcPr>
            <w:tcW w:w="4680" w:type="dxa"/>
            <w:tcMar>
              <w:top w:w="70" w:type="dxa"/>
              <w:left w:w="70" w:type="dxa"/>
              <w:bottom w:w="70" w:type="dxa"/>
              <w:right w:w="70" w:type="dxa"/>
            </w:tcMar>
            <w:vAlign w:val="center"/>
          </w:tcPr>
          <w:p w14:paraId="7D0D1B21" w14:textId="77777777" w:rsidR="00647A8A" w:rsidRPr="00605A84" w:rsidRDefault="00647A8A" w:rsidP="00647A8A">
            <w:r w:rsidRPr="00605A84">
              <w:rPr>
                <w:sz w:val="19"/>
              </w:rPr>
              <w:t>Paint</w:t>
            </w:r>
          </w:p>
        </w:tc>
        <w:tc>
          <w:tcPr>
            <w:tcW w:w="1296" w:type="dxa"/>
            <w:tcMar>
              <w:top w:w="70" w:type="dxa"/>
              <w:left w:w="70" w:type="dxa"/>
              <w:bottom w:w="70" w:type="dxa"/>
              <w:right w:w="70" w:type="dxa"/>
            </w:tcMar>
            <w:vAlign w:val="center"/>
          </w:tcPr>
          <w:p w14:paraId="7AD6CAC7" w14:textId="77777777" w:rsidR="00647A8A" w:rsidRPr="00605A84" w:rsidRDefault="00647A8A" w:rsidP="00647A8A">
            <w:pPr>
              <w:jc w:val="center"/>
            </w:pPr>
          </w:p>
        </w:tc>
        <w:tc>
          <w:tcPr>
            <w:tcW w:w="792" w:type="dxa"/>
            <w:tcMar>
              <w:top w:w="70" w:type="dxa"/>
              <w:left w:w="70" w:type="dxa"/>
              <w:bottom w:w="70" w:type="dxa"/>
              <w:right w:w="70" w:type="dxa"/>
            </w:tcMar>
            <w:vAlign w:val="center"/>
          </w:tcPr>
          <w:p w14:paraId="1D2E35FF" w14:textId="0DDEF726" w:rsidR="00647A8A" w:rsidRPr="00605A84" w:rsidRDefault="00647A8A" w:rsidP="00647A8A">
            <w:pPr>
              <w:jc w:val="center"/>
            </w:pPr>
            <w:r w:rsidRPr="00605A84">
              <w:t>L.S</w:t>
            </w:r>
          </w:p>
        </w:tc>
        <w:tc>
          <w:tcPr>
            <w:tcW w:w="1224" w:type="dxa"/>
            <w:tcMar>
              <w:top w:w="70" w:type="dxa"/>
              <w:left w:w="70" w:type="dxa"/>
              <w:bottom w:w="70" w:type="dxa"/>
              <w:right w:w="70" w:type="dxa"/>
            </w:tcMar>
            <w:vAlign w:val="center"/>
          </w:tcPr>
          <w:p w14:paraId="10DA3B4D" w14:textId="77777777" w:rsidR="00647A8A" w:rsidRPr="00605A84" w:rsidRDefault="00647A8A" w:rsidP="00647A8A">
            <w:pPr>
              <w:jc w:val="center"/>
            </w:pPr>
          </w:p>
        </w:tc>
        <w:tc>
          <w:tcPr>
            <w:tcW w:w="1440" w:type="dxa"/>
            <w:tcMar>
              <w:top w:w="70" w:type="dxa"/>
              <w:left w:w="70" w:type="dxa"/>
              <w:bottom w:w="70" w:type="dxa"/>
              <w:right w:w="70" w:type="dxa"/>
            </w:tcMar>
            <w:vAlign w:val="center"/>
          </w:tcPr>
          <w:p w14:paraId="1F21AD46" w14:textId="77777777" w:rsidR="00647A8A" w:rsidRPr="00605A84" w:rsidRDefault="00647A8A" w:rsidP="00647A8A">
            <w:pPr>
              <w:jc w:val="center"/>
            </w:pPr>
          </w:p>
        </w:tc>
      </w:tr>
      <w:tr w:rsidR="00647A8A" w:rsidRPr="00605A84" w14:paraId="4D940AB1" w14:textId="77777777" w:rsidTr="00647A8A">
        <w:trPr>
          <w:jc w:val="center"/>
        </w:trPr>
        <w:tc>
          <w:tcPr>
            <w:tcW w:w="792" w:type="dxa"/>
            <w:tcMar>
              <w:top w:w="70" w:type="dxa"/>
              <w:left w:w="70" w:type="dxa"/>
              <w:bottom w:w="70" w:type="dxa"/>
              <w:right w:w="70" w:type="dxa"/>
            </w:tcMar>
            <w:vAlign w:val="center"/>
          </w:tcPr>
          <w:p w14:paraId="496966F7" w14:textId="77777777" w:rsidR="00647A8A" w:rsidRPr="00605A84" w:rsidRDefault="00647A8A" w:rsidP="00647A8A">
            <w:pPr>
              <w:jc w:val="center"/>
            </w:pPr>
            <w:r w:rsidRPr="00605A84">
              <w:rPr>
                <w:sz w:val="19"/>
              </w:rPr>
              <w:t>7</w:t>
            </w:r>
          </w:p>
        </w:tc>
        <w:tc>
          <w:tcPr>
            <w:tcW w:w="4680" w:type="dxa"/>
            <w:tcMar>
              <w:top w:w="70" w:type="dxa"/>
              <w:left w:w="70" w:type="dxa"/>
              <w:bottom w:w="70" w:type="dxa"/>
              <w:right w:w="70" w:type="dxa"/>
            </w:tcMar>
            <w:vAlign w:val="center"/>
          </w:tcPr>
          <w:p w14:paraId="6B9FE413" w14:textId="77777777" w:rsidR="00647A8A" w:rsidRPr="00605A84" w:rsidRDefault="00647A8A" w:rsidP="00647A8A">
            <w:r w:rsidRPr="00605A84">
              <w:rPr>
                <w:sz w:val="19"/>
              </w:rPr>
              <w:t>Welding &amp; Fabrication Charges</w:t>
            </w:r>
          </w:p>
        </w:tc>
        <w:tc>
          <w:tcPr>
            <w:tcW w:w="1296" w:type="dxa"/>
            <w:tcMar>
              <w:top w:w="70" w:type="dxa"/>
              <w:left w:w="70" w:type="dxa"/>
              <w:bottom w:w="70" w:type="dxa"/>
              <w:right w:w="70" w:type="dxa"/>
            </w:tcMar>
            <w:vAlign w:val="center"/>
          </w:tcPr>
          <w:p w14:paraId="6FFD9EA4" w14:textId="4BDAFE91" w:rsidR="00647A8A" w:rsidRPr="00605A84" w:rsidRDefault="00647A8A" w:rsidP="00647A8A"/>
        </w:tc>
        <w:tc>
          <w:tcPr>
            <w:tcW w:w="792" w:type="dxa"/>
            <w:tcMar>
              <w:top w:w="70" w:type="dxa"/>
              <w:left w:w="70" w:type="dxa"/>
              <w:bottom w:w="70" w:type="dxa"/>
              <w:right w:w="70" w:type="dxa"/>
            </w:tcMar>
            <w:vAlign w:val="center"/>
          </w:tcPr>
          <w:p w14:paraId="6FBBEF96" w14:textId="053CEAE7" w:rsidR="00647A8A" w:rsidRPr="00605A84" w:rsidRDefault="00647A8A" w:rsidP="00647A8A">
            <w:pPr>
              <w:jc w:val="center"/>
            </w:pPr>
            <w:r w:rsidRPr="00605A84">
              <w:t>L.S</w:t>
            </w:r>
          </w:p>
        </w:tc>
        <w:tc>
          <w:tcPr>
            <w:tcW w:w="1224" w:type="dxa"/>
            <w:tcMar>
              <w:top w:w="70" w:type="dxa"/>
              <w:left w:w="70" w:type="dxa"/>
              <w:bottom w:w="70" w:type="dxa"/>
              <w:right w:w="70" w:type="dxa"/>
            </w:tcMar>
            <w:vAlign w:val="center"/>
          </w:tcPr>
          <w:p w14:paraId="17E350FE" w14:textId="77777777" w:rsidR="00647A8A" w:rsidRPr="00605A84" w:rsidRDefault="00647A8A" w:rsidP="00647A8A">
            <w:pPr>
              <w:jc w:val="center"/>
            </w:pPr>
          </w:p>
        </w:tc>
        <w:tc>
          <w:tcPr>
            <w:tcW w:w="1440" w:type="dxa"/>
            <w:tcMar>
              <w:top w:w="70" w:type="dxa"/>
              <w:left w:w="70" w:type="dxa"/>
              <w:bottom w:w="70" w:type="dxa"/>
              <w:right w:w="70" w:type="dxa"/>
            </w:tcMar>
            <w:vAlign w:val="center"/>
          </w:tcPr>
          <w:p w14:paraId="06A6F1B9" w14:textId="77777777" w:rsidR="00647A8A" w:rsidRPr="00605A84" w:rsidRDefault="00647A8A" w:rsidP="00647A8A">
            <w:pPr>
              <w:jc w:val="center"/>
            </w:pPr>
          </w:p>
        </w:tc>
      </w:tr>
      <w:tr w:rsidR="00647A8A" w:rsidRPr="00605A84" w14:paraId="51D34F82" w14:textId="77777777" w:rsidTr="00647A8A">
        <w:trPr>
          <w:jc w:val="center"/>
        </w:trPr>
        <w:tc>
          <w:tcPr>
            <w:tcW w:w="792" w:type="dxa"/>
            <w:tcMar>
              <w:top w:w="70" w:type="dxa"/>
              <w:left w:w="70" w:type="dxa"/>
              <w:bottom w:w="70" w:type="dxa"/>
              <w:right w:w="70" w:type="dxa"/>
            </w:tcMar>
            <w:vAlign w:val="center"/>
          </w:tcPr>
          <w:p w14:paraId="436B02E4" w14:textId="77777777" w:rsidR="00647A8A" w:rsidRPr="00605A84" w:rsidRDefault="00647A8A" w:rsidP="00647A8A">
            <w:pPr>
              <w:jc w:val="center"/>
            </w:pPr>
            <w:r w:rsidRPr="00605A84">
              <w:rPr>
                <w:sz w:val="19"/>
              </w:rPr>
              <w:t>8</w:t>
            </w:r>
          </w:p>
        </w:tc>
        <w:tc>
          <w:tcPr>
            <w:tcW w:w="4680" w:type="dxa"/>
            <w:tcMar>
              <w:top w:w="70" w:type="dxa"/>
              <w:left w:w="70" w:type="dxa"/>
              <w:bottom w:w="70" w:type="dxa"/>
              <w:right w:w="70" w:type="dxa"/>
            </w:tcMar>
            <w:vAlign w:val="center"/>
          </w:tcPr>
          <w:p w14:paraId="7B5AAF74" w14:textId="77777777" w:rsidR="00647A8A" w:rsidRPr="00605A84" w:rsidRDefault="00647A8A" w:rsidP="00647A8A">
            <w:r w:rsidRPr="00605A84">
              <w:rPr>
                <w:sz w:val="19"/>
              </w:rPr>
              <w:t>Installation of Bridge</w:t>
            </w:r>
          </w:p>
        </w:tc>
        <w:tc>
          <w:tcPr>
            <w:tcW w:w="1296" w:type="dxa"/>
            <w:tcMar>
              <w:top w:w="70" w:type="dxa"/>
              <w:left w:w="70" w:type="dxa"/>
              <w:bottom w:w="70" w:type="dxa"/>
              <w:right w:w="70" w:type="dxa"/>
            </w:tcMar>
            <w:vAlign w:val="center"/>
          </w:tcPr>
          <w:p w14:paraId="6109F20B" w14:textId="77777777" w:rsidR="00647A8A" w:rsidRPr="00605A84" w:rsidRDefault="00647A8A" w:rsidP="00647A8A">
            <w:pPr>
              <w:jc w:val="center"/>
            </w:pPr>
            <w:r w:rsidRPr="00605A84">
              <w:rPr>
                <w:sz w:val="19"/>
              </w:rPr>
              <w:t>200</w:t>
            </w:r>
          </w:p>
        </w:tc>
        <w:tc>
          <w:tcPr>
            <w:tcW w:w="792" w:type="dxa"/>
            <w:tcMar>
              <w:top w:w="70" w:type="dxa"/>
              <w:left w:w="70" w:type="dxa"/>
              <w:bottom w:w="70" w:type="dxa"/>
              <w:right w:w="70" w:type="dxa"/>
            </w:tcMar>
            <w:vAlign w:val="center"/>
          </w:tcPr>
          <w:p w14:paraId="55978868" w14:textId="3A33A500" w:rsidR="00647A8A" w:rsidRPr="00605A84" w:rsidRDefault="00647A8A" w:rsidP="00647A8A">
            <w:pPr>
              <w:jc w:val="center"/>
            </w:pPr>
            <w:r w:rsidRPr="00605A84">
              <w:t>RFT</w:t>
            </w:r>
          </w:p>
        </w:tc>
        <w:tc>
          <w:tcPr>
            <w:tcW w:w="1224" w:type="dxa"/>
            <w:tcMar>
              <w:top w:w="70" w:type="dxa"/>
              <w:left w:w="70" w:type="dxa"/>
              <w:bottom w:w="70" w:type="dxa"/>
              <w:right w:w="70" w:type="dxa"/>
            </w:tcMar>
            <w:vAlign w:val="center"/>
          </w:tcPr>
          <w:p w14:paraId="3158D3A6" w14:textId="77777777" w:rsidR="00647A8A" w:rsidRPr="00605A84" w:rsidRDefault="00647A8A" w:rsidP="00647A8A">
            <w:pPr>
              <w:jc w:val="center"/>
            </w:pPr>
          </w:p>
        </w:tc>
        <w:tc>
          <w:tcPr>
            <w:tcW w:w="1440" w:type="dxa"/>
            <w:tcMar>
              <w:top w:w="70" w:type="dxa"/>
              <w:left w:w="70" w:type="dxa"/>
              <w:bottom w:w="70" w:type="dxa"/>
              <w:right w:w="70" w:type="dxa"/>
            </w:tcMar>
            <w:vAlign w:val="center"/>
          </w:tcPr>
          <w:p w14:paraId="37BC674A" w14:textId="77777777" w:rsidR="00647A8A" w:rsidRPr="00605A84" w:rsidRDefault="00647A8A" w:rsidP="00647A8A">
            <w:pPr>
              <w:jc w:val="center"/>
            </w:pPr>
          </w:p>
        </w:tc>
      </w:tr>
      <w:tr w:rsidR="00647A8A" w:rsidRPr="00605A84" w14:paraId="7F660051" w14:textId="77777777" w:rsidTr="00647A8A">
        <w:trPr>
          <w:jc w:val="center"/>
        </w:trPr>
        <w:tc>
          <w:tcPr>
            <w:tcW w:w="792" w:type="dxa"/>
            <w:tcMar>
              <w:top w:w="70" w:type="dxa"/>
              <w:left w:w="70" w:type="dxa"/>
              <w:bottom w:w="70" w:type="dxa"/>
              <w:right w:w="70" w:type="dxa"/>
            </w:tcMar>
            <w:vAlign w:val="center"/>
          </w:tcPr>
          <w:p w14:paraId="329E0EF6" w14:textId="77777777" w:rsidR="00647A8A" w:rsidRPr="00605A84" w:rsidRDefault="00647A8A" w:rsidP="00647A8A">
            <w:pPr>
              <w:jc w:val="center"/>
            </w:pPr>
            <w:r w:rsidRPr="00605A84">
              <w:rPr>
                <w:sz w:val="19"/>
              </w:rPr>
              <w:t>9</w:t>
            </w:r>
          </w:p>
        </w:tc>
        <w:tc>
          <w:tcPr>
            <w:tcW w:w="4680" w:type="dxa"/>
            <w:tcMar>
              <w:top w:w="70" w:type="dxa"/>
              <w:left w:w="70" w:type="dxa"/>
              <w:bottom w:w="70" w:type="dxa"/>
              <w:right w:w="70" w:type="dxa"/>
            </w:tcMar>
            <w:vAlign w:val="center"/>
          </w:tcPr>
          <w:p w14:paraId="74B0B9F2" w14:textId="0C2FFCCD" w:rsidR="00647A8A" w:rsidRPr="00605A84" w:rsidRDefault="00647A8A" w:rsidP="00647A8A">
            <w:r w:rsidRPr="00605A84">
              <w:rPr>
                <w:sz w:val="19"/>
              </w:rPr>
              <w:t xml:space="preserve">SWR, Iron </w:t>
            </w:r>
            <w:proofErr w:type="spellStart"/>
            <w:r w:rsidRPr="00605A84">
              <w:rPr>
                <w:sz w:val="19"/>
              </w:rPr>
              <w:t>Transums</w:t>
            </w:r>
            <w:proofErr w:type="spellEnd"/>
            <w:r w:rsidRPr="00605A84">
              <w:rPr>
                <w:sz w:val="19"/>
              </w:rPr>
              <w:t xml:space="preserve"> &amp; Accessories </w:t>
            </w:r>
            <w:r w:rsidR="0090379A" w:rsidRPr="00605A84">
              <w:rPr>
                <w:sz w:val="19"/>
              </w:rPr>
              <w:t>to the Bridge construction site</w:t>
            </w:r>
          </w:p>
        </w:tc>
        <w:tc>
          <w:tcPr>
            <w:tcW w:w="1296" w:type="dxa"/>
            <w:tcMar>
              <w:top w:w="70" w:type="dxa"/>
              <w:left w:w="70" w:type="dxa"/>
              <w:bottom w:w="70" w:type="dxa"/>
              <w:right w:w="70" w:type="dxa"/>
            </w:tcMar>
            <w:vAlign w:val="center"/>
          </w:tcPr>
          <w:p w14:paraId="3ADA7D2A" w14:textId="77777777" w:rsidR="00647A8A" w:rsidRPr="00605A84" w:rsidRDefault="00647A8A" w:rsidP="00647A8A">
            <w:pPr>
              <w:jc w:val="center"/>
            </w:pPr>
            <w:r w:rsidRPr="00605A84">
              <w:rPr>
                <w:sz w:val="19"/>
              </w:rPr>
              <w:t>1</w:t>
            </w:r>
          </w:p>
        </w:tc>
        <w:tc>
          <w:tcPr>
            <w:tcW w:w="792" w:type="dxa"/>
            <w:tcMar>
              <w:top w:w="70" w:type="dxa"/>
              <w:left w:w="70" w:type="dxa"/>
              <w:bottom w:w="70" w:type="dxa"/>
              <w:right w:w="70" w:type="dxa"/>
            </w:tcMar>
            <w:vAlign w:val="center"/>
          </w:tcPr>
          <w:p w14:paraId="6B007EA9" w14:textId="531D75C5" w:rsidR="00647A8A" w:rsidRPr="00605A84" w:rsidRDefault="00647A8A" w:rsidP="00647A8A">
            <w:pPr>
              <w:jc w:val="center"/>
            </w:pPr>
            <w:r w:rsidRPr="00605A84">
              <w:t>L.S</w:t>
            </w:r>
          </w:p>
        </w:tc>
        <w:tc>
          <w:tcPr>
            <w:tcW w:w="1224" w:type="dxa"/>
            <w:tcMar>
              <w:top w:w="70" w:type="dxa"/>
              <w:left w:w="70" w:type="dxa"/>
              <w:bottom w:w="70" w:type="dxa"/>
              <w:right w:w="70" w:type="dxa"/>
            </w:tcMar>
            <w:vAlign w:val="center"/>
          </w:tcPr>
          <w:p w14:paraId="0D080166" w14:textId="77777777" w:rsidR="00647A8A" w:rsidRPr="00605A84" w:rsidRDefault="00647A8A" w:rsidP="00647A8A">
            <w:pPr>
              <w:jc w:val="center"/>
            </w:pPr>
          </w:p>
        </w:tc>
        <w:tc>
          <w:tcPr>
            <w:tcW w:w="1440" w:type="dxa"/>
            <w:tcMar>
              <w:top w:w="70" w:type="dxa"/>
              <w:left w:w="70" w:type="dxa"/>
              <w:bottom w:w="70" w:type="dxa"/>
              <w:right w:w="70" w:type="dxa"/>
            </w:tcMar>
            <w:vAlign w:val="center"/>
          </w:tcPr>
          <w:p w14:paraId="072A5E08" w14:textId="77777777" w:rsidR="00647A8A" w:rsidRPr="00605A84" w:rsidRDefault="00647A8A" w:rsidP="00647A8A">
            <w:pPr>
              <w:jc w:val="center"/>
            </w:pPr>
          </w:p>
        </w:tc>
      </w:tr>
      <w:tr w:rsidR="00647A8A" w:rsidRPr="00605A84" w14:paraId="66EFAC66" w14:textId="77777777" w:rsidTr="00647A8A">
        <w:trPr>
          <w:jc w:val="center"/>
        </w:trPr>
        <w:tc>
          <w:tcPr>
            <w:tcW w:w="792" w:type="dxa"/>
            <w:shd w:val="clear" w:color="auto" w:fill="F2F2F2"/>
            <w:tcMar>
              <w:top w:w="70" w:type="dxa"/>
              <w:left w:w="70" w:type="dxa"/>
              <w:bottom w:w="70" w:type="dxa"/>
              <w:right w:w="70" w:type="dxa"/>
            </w:tcMar>
            <w:vAlign w:val="center"/>
          </w:tcPr>
          <w:p w14:paraId="750167C8" w14:textId="4F1D440A" w:rsidR="00647A8A" w:rsidRPr="00605A84" w:rsidRDefault="00647A8A" w:rsidP="00647A8A">
            <w:pPr>
              <w:jc w:val="center"/>
            </w:pPr>
            <w:r w:rsidRPr="00605A84">
              <w:rPr>
                <w:b/>
                <w:sz w:val="19"/>
              </w:rPr>
              <w:t>B</w:t>
            </w:r>
          </w:p>
        </w:tc>
        <w:tc>
          <w:tcPr>
            <w:tcW w:w="4680" w:type="dxa"/>
            <w:shd w:val="clear" w:color="auto" w:fill="F2F2F2"/>
            <w:tcMar>
              <w:top w:w="70" w:type="dxa"/>
              <w:left w:w="70" w:type="dxa"/>
              <w:bottom w:w="70" w:type="dxa"/>
              <w:right w:w="70" w:type="dxa"/>
            </w:tcMar>
            <w:vAlign w:val="center"/>
          </w:tcPr>
          <w:p w14:paraId="51F75C5D" w14:textId="6F0A45E8" w:rsidR="00647A8A" w:rsidRPr="00605A84" w:rsidRDefault="00647A8A" w:rsidP="00647A8A">
            <w:r w:rsidRPr="00605A84">
              <w:rPr>
                <w:b/>
                <w:sz w:val="19"/>
              </w:rPr>
              <w:t>Bill of Quantities Approach Link Road</w:t>
            </w:r>
          </w:p>
        </w:tc>
        <w:tc>
          <w:tcPr>
            <w:tcW w:w="1296" w:type="dxa"/>
            <w:shd w:val="clear" w:color="auto" w:fill="F2F2F2"/>
            <w:tcMar>
              <w:top w:w="70" w:type="dxa"/>
              <w:left w:w="70" w:type="dxa"/>
              <w:bottom w:w="70" w:type="dxa"/>
              <w:right w:w="70" w:type="dxa"/>
            </w:tcMar>
            <w:vAlign w:val="center"/>
          </w:tcPr>
          <w:p w14:paraId="199F4D9B" w14:textId="77777777" w:rsidR="00647A8A" w:rsidRPr="00605A84" w:rsidRDefault="00647A8A" w:rsidP="00647A8A">
            <w:pPr>
              <w:jc w:val="center"/>
            </w:pPr>
          </w:p>
        </w:tc>
        <w:tc>
          <w:tcPr>
            <w:tcW w:w="792" w:type="dxa"/>
            <w:shd w:val="clear" w:color="auto" w:fill="F2F2F2"/>
            <w:tcMar>
              <w:top w:w="70" w:type="dxa"/>
              <w:left w:w="70" w:type="dxa"/>
              <w:bottom w:w="70" w:type="dxa"/>
              <w:right w:w="70" w:type="dxa"/>
            </w:tcMar>
            <w:vAlign w:val="center"/>
          </w:tcPr>
          <w:p w14:paraId="0F70E36A" w14:textId="77777777" w:rsidR="00647A8A" w:rsidRPr="00605A84" w:rsidRDefault="00647A8A" w:rsidP="00647A8A">
            <w:pPr>
              <w:jc w:val="center"/>
            </w:pPr>
          </w:p>
        </w:tc>
        <w:tc>
          <w:tcPr>
            <w:tcW w:w="1224" w:type="dxa"/>
            <w:shd w:val="clear" w:color="auto" w:fill="F2F2F2"/>
            <w:tcMar>
              <w:top w:w="70" w:type="dxa"/>
              <w:left w:w="70" w:type="dxa"/>
              <w:bottom w:w="70" w:type="dxa"/>
              <w:right w:w="70" w:type="dxa"/>
            </w:tcMar>
            <w:vAlign w:val="center"/>
          </w:tcPr>
          <w:p w14:paraId="78D12482" w14:textId="77777777" w:rsidR="00647A8A" w:rsidRPr="00605A84" w:rsidRDefault="00647A8A" w:rsidP="00647A8A">
            <w:pPr>
              <w:jc w:val="center"/>
            </w:pPr>
          </w:p>
        </w:tc>
        <w:tc>
          <w:tcPr>
            <w:tcW w:w="1440" w:type="dxa"/>
            <w:shd w:val="clear" w:color="auto" w:fill="F2F2F2"/>
            <w:tcMar>
              <w:top w:w="70" w:type="dxa"/>
              <w:left w:w="70" w:type="dxa"/>
              <w:bottom w:w="70" w:type="dxa"/>
              <w:right w:w="70" w:type="dxa"/>
            </w:tcMar>
            <w:vAlign w:val="center"/>
          </w:tcPr>
          <w:p w14:paraId="0A72889D" w14:textId="77777777" w:rsidR="00647A8A" w:rsidRPr="00605A84" w:rsidRDefault="00647A8A" w:rsidP="00647A8A">
            <w:pPr>
              <w:jc w:val="center"/>
            </w:pPr>
          </w:p>
        </w:tc>
      </w:tr>
      <w:tr w:rsidR="00647A8A" w:rsidRPr="00605A84" w14:paraId="2F541901" w14:textId="77777777" w:rsidTr="00647A8A">
        <w:trPr>
          <w:jc w:val="center"/>
        </w:trPr>
        <w:tc>
          <w:tcPr>
            <w:tcW w:w="792" w:type="dxa"/>
            <w:tcMar>
              <w:top w:w="70" w:type="dxa"/>
              <w:left w:w="70" w:type="dxa"/>
              <w:bottom w:w="70" w:type="dxa"/>
              <w:right w:w="70" w:type="dxa"/>
            </w:tcMar>
            <w:vAlign w:val="center"/>
          </w:tcPr>
          <w:p w14:paraId="13B5BC32" w14:textId="77777777" w:rsidR="00647A8A" w:rsidRPr="00605A84" w:rsidRDefault="00647A8A" w:rsidP="00647A8A">
            <w:pPr>
              <w:jc w:val="center"/>
            </w:pPr>
            <w:r w:rsidRPr="00605A84">
              <w:rPr>
                <w:sz w:val="19"/>
              </w:rPr>
              <w:t>1</w:t>
            </w:r>
          </w:p>
        </w:tc>
        <w:tc>
          <w:tcPr>
            <w:tcW w:w="4680" w:type="dxa"/>
            <w:tcMar>
              <w:top w:w="70" w:type="dxa"/>
              <w:left w:w="70" w:type="dxa"/>
              <w:bottom w:w="70" w:type="dxa"/>
              <w:right w:w="70" w:type="dxa"/>
            </w:tcMar>
            <w:vAlign w:val="center"/>
          </w:tcPr>
          <w:p w14:paraId="3E01764C" w14:textId="77777777" w:rsidR="00647A8A" w:rsidRPr="00605A84" w:rsidRDefault="00647A8A" w:rsidP="00647A8A">
            <w:r w:rsidRPr="00605A84">
              <w:rPr>
                <w:sz w:val="19"/>
              </w:rPr>
              <w:t>Excavation</w:t>
            </w:r>
          </w:p>
        </w:tc>
        <w:tc>
          <w:tcPr>
            <w:tcW w:w="1296" w:type="dxa"/>
            <w:tcMar>
              <w:top w:w="70" w:type="dxa"/>
              <w:left w:w="70" w:type="dxa"/>
              <w:bottom w:w="70" w:type="dxa"/>
              <w:right w:w="70" w:type="dxa"/>
            </w:tcMar>
            <w:vAlign w:val="center"/>
          </w:tcPr>
          <w:p w14:paraId="59241AEC" w14:textId="77777777" w:rsidR="00647A8A" w:rsidRPr="00605A84" w:rsidRDefault="00647A8A" w:rsidP="00647A8A">
            <w:pPr>
              <w:jc w:val="center"/>
            </w:pPr>
            <w:r w:rsidRPr="00605A84">
              <w:rPr>
                <w:sz w:val="19"/>
              </w:rPr>
              <w:t>1036.8</w:t>
            </w:r>
          </w:p>
        </w:tc>
        <w:tc>
          <w:tcPr>
            <w:tcW w:w="792" w:type="dxa"/>
            <w:tcMar>
              <w:top w:w="70" w:type="dxa"/>
              <w:left w:w="70" w:type="dxa"/>
              <w:bottom w:w="70" w:type="dxa"/>
              <w:right w:w="70" w:type="dxa"/>
            </w:tcMar>
            <w:vAlign w:val="center"/>
          </w:tcPr>
          <w:p w14:paraId="5929BD5A" w14:textId="57C7DD8A" w:rsidR="00647A8A" w:rsidRPr="00605A84" w:rsidRDefault="00647A8A" w:rsidP="00647A8A">
            <w:pPr>
              <w:jc w:val="center"/>
            </w:pPr>
            <w:proofErr w:type="spellStart"/>
            <w:r w:rsidRPr="00605A84">
              <w:t>cft</w:t>
            </w:r>
            <w:proofErr w:type="spellEnd"/>
          </w:p>
        </w:tc>
        <w:tc>
          <w:tcPr>
            <w:tcW w:w="1224" w:type="dxa"/>
            <w:tcMar>
              <w:top w:w="70" w:type="dxa"/>
              <w:left w:w="70" w:type="dxa"/>
              <w:bottom w:w="70" w:type="dxa"/>
              <w:right w:w="70" w:type="dxa"/>
            </w:tcMar>
            <w:vAlign w:val="center"/>
          </w:tcPr>
          <w:p w14:paraId="31521BEF" w14:textId="77777777" w:rsidR="00647A8A" w:rsidRPr="00605A84" w:rsidRDefault="00647A8A" w:rsidP="00647A8A">
            <w:pPr>
              <w:jc w:val="center"/>
            </w:pPr>
          </w:p>
        </w:tc>
        <w:tc>
          <w:tcPr>
            <w:tcW w:w="1440" w:type="dxa"/>
            <w:tcMar>
              <w:top w:w="70" w:type="dxa"/>
              <w:left w:w="70" w:type="dxa"/>
              <w:bottom w:w="70" w:type="dxa"/>
              <w:right w:w="70" w:type="dxa"/>
            </w:tcMar>
            <w:vAlign w:val="center"/>
          </w:tcPr>
          <w:p w14:paraId="36066B6E" w14:textId="77777777" w:rsidR="00647A8A" w:rsidRPr="00605A84" w:rsidRDefault="00647A8A" w:rsidP="00647A8A">
            <w:pPr>
              <w:jc w:val="center"/>
            </w:pPr>
          </w:p>
        </w:tc>
      </w:tr>
      <w:tr w:rsidR="00647A8A" w:rsidRPr="00605A84" w14:paraId="2BEC2AC1" w14:textId="77777777" w:rsidTr="00647A8A">
        <w:trPr>
          <w:jc w:val="center"/>
        </w:trPr>
        <w:tc>
          <w:tcPr>
            <w:tcW w:w="792" w:type="dxa"/>
            <w:tcMar>
              <w:top w:w="70" w:type="dxa"/>
              <w:left w:w="70" w:type="dxa"/>
              <w:bottom w:w="70" w:type="dxa"/>
              <w:right w:w="70" w:type="dxa"/>
            </w:tcMar>
            <w:vAlign w:val="center"/>
          </w:tcPr>
          <w:p w14:paraId="484FFE20" w14:textId="77777777" w:rsidR="00647A8A" w:rsidRPr="00605A84" w:rsidRDefault="00647A8A" w:rsidP="00647A8A">
            <w:pPr>
              <w:jc w:val="center"/>
            </w:pPr>
            <w:r w:rsidRPr="00605A84">
              <w:rPr>
                <w:sz w:val="19"/>
              </w:rPr>
              <w:lastRenderedPageBreak/>
              <w:t>a</w:t>
            </w:r>
          </w:p>
        </w:tc>
        <w:tc>
          <w:tcPr>
            <w:tcW w:w="4680" w:type="dxa"/>
            <w:tcMar>
              <w:top w:w="70" w:type="dxa"/>
              <w:left w:w="70" w:type="dxa"/>
              <w:bottom w:w="70" w:type="dxa"/>
              <w:right w:w="70" w:type="dxa"/>
            </w:tcMar>
            <w:vAlign w:val="center"/>
          </w:tcPr>
          <w:p w14:paraId="3FD4E565" w14:textId="77777777" w:rsidR="00647A8A" w:rsidRPr="00605A84" w:rsidRDefault="00647A8A" w:rsidP="00647A8A">
            <w:r w:rsidRPr="00605A84">
              <w:rPr>
                <w:sz w:val="19"/>
              </w:rPr>
              <w:t>Excavation in foundation of building, bridges etc complete: in ordinary Soil</w:t>
            </w:r>
          </w:p>
        </w:tc>
        <w:tc>
          <w:tcPr>
            <w:tcW w:w="1296" w:type="dxa"/>
            <w:tcMar>
              <w:top w:w="70" w:type="dxa"/>
              <w:left w:w="70" w:type="dxa"/>
              <w:bottom w:w="70" w:type="dxa"/>
              <w:right w:w="70" w:type="dxa"/>
            </w:tcMar>
            <w:vAlign w:val="center"/>
          </w:tcPr>
          <w:p w14:paraId="65713060" w14:textId="77777777" w:rsidR="00647A8A" w:rsidRPr="00605A84" w:rsidRDefault="00647A8A" w:rsidP="00647A8A">
            <w:pPr>
              <w:jc w:val="center"/>
            </w:pPr>
            <w:r w:rsidRPr="00605A84">
              <w:rPr>
                <w:sz w:val="19"/>
              </w:rPr>
              <w:t>345.6</w:t>
            </w:r>
          </w:p>
        </w:tc>
        <w:tc>
          <w:tcPr>
            <w:tcW w:w="792" w:type="dxa"/>
            <w:tcMar>
              <w:top w:w="70" w:type="dxa"/>
              <w:left w:w="70" w:type="dxa"/>
              <w:bottom w:w="70" w:type="dxa"/>
              <w:right w:w="70" w:type="dxa"/>
            </w:tcMar>
            <w:vAlign w:val="center"/>
          </w:tcPr>
          <w:p w14:paraId="4259C72A" w14:textId="4D12770B" w:rsidR="00647A8A" w:rsidRPr="00605A84" w:rsidRDefault="00647A8A" w:rsidP="00647A8A">
            <w:pPr>
              <w:jc w:val="center"/>
            </w:pPr>
            <w:proofErr w:type="spellStart"/>
            <w:r w:rsidRPr="00605A84">
              <w:t>cft</w:t>
            </w:r>
            <w:proofErr w:type="spellEnd"/>
          </w:p>
        </w:tc>
        <w:tc>
          <w:tcPr>
            <w:tcW w:w="1224" w:type="dxa"/>
            <w:tcMar>
              <w:top w:w="70" w:type="dxa"/>
              <w:left w:w="70" w:type="dxa"/>
              <w:bottom w:w="70" w:type="dxa"/>
              <w:right w:w="70" w:type="dxa"/>
            </w:tcMar>
            <w:vAlign w:val="center"/>
          </w:tcPr>
          <w:p w14:paraId="093A6C81" w14:textId="77777777" w:rsidR="00647A8A" w:rsidRPr="00605A84" w:rsidRDefault="00647A8A" w:rsidP="00647A8A">
            <w:pPr>
              <w:jc w:val="center"/>
            </w:pPr>
          </w:p>
        </w:tc>
        <w:tc>
          <w:tcPr>
            <w:tcW w:w="1440" w:type="dxa"/>
            <w:tcMar>
              <w:top w:w="70" w:type="dxa"/>
              <w:left w:w="70" w:type="dxa"/>
              <w:bottom w:w="70" w:type="dxa"/>
              <w:right w:w="70" w:type="dxa"/>
            </w:tcMar>
            <w:vAlign w:val="center"/>
          </w:tcPr>
          <w:p w14:paraId="216146F7" w14:textId="77777777" w:rsidR="00647A8A" w:rsidRPr="00605A84" w:rsidRDefault="00647A8A" w:rsidP="00647A8A">
            <w:pPr>
              <w:jc w:val="center"/>
            </w:pPr>
          </w:p>
        </w:tc>
      </w:tr>
      <w:tr w:rsidR="00647A8A" w:rsidRPr="00605A84" w14:paraId="1DD29211" w14:textId="77777777" w:rsidTr="00647A8A">
        <w:trPr>
          <w:jc w:val="center"/>
        </w:trPr>
        <w:tc>
          <w:tcPr>
            <w:tcW w:w="792" w:type="dxa"/>
            <w:tcMar>
              <w:top w:w="70" w:type="dxa"/>
              <w:left w:w="70" w:type="dxa"/>
              <w:bottom w:w="70" w:type="dxa"/>
              <w:right w:w="70" w:type="dxa"/>
            </w:tcMar>
            <w:vAlign w:val="center"/>
          </w:tcPr>
          <w:p w14:paraId="1E30EA5C" w14:textId="77777777" w:rsidR="00647A8A" w:rsidRPr="00605A84" w:rsidRDefault="00647A8A" w:rsidP="00647A8A">
            <w:pPr>
              <w:jc w:val="center"/>
            </w:pPr>
            <w:r w:rsidRPr="00605A84">
              <w:rPr>
                <w:sz w:val="19"/>
              </w:rPr>
              <w:t>b</w:t>
            </w:r>
          </w:p>
        </w:tc>
        <w:tc>
          <w:tcPr>
            <w:tcW w:w="4680" w:type="dxa"/>
            <w:tcMar>
              <w:top w:w="70" w:type="dxa"/>
              <w:left w:w="70" w:type="dxa"/>
              <w:bottom w:w="70" w:type="dxa"/>
              <w:right w:w="70" w:type="dxa"/>
            </w:tcMar>
            <w:vAlign w:val="center"/>
          </w:tcPr>
          <w:p w14:paraId="559B8065" w14:textId="77777777" w:rsidR="00647A8A" w:rsidRPr="00605A84" w:rsidRDefault="00647A8A" w:rsidP="00647A8A">
            <w:r w:rsidRPr="00605A84">
              <w:rPr>
                <w:sz w:val="19"/>
              </w:rPr>
              <w:t>Excavation in foundation of building, bridges etc complete: in shingle/Gravel</w:t>
            </w:r>
          </w:p>
        </w:tc>
        <w:tc>
          <w:tcPr>
            <w:tcW w:w="1296" w:type="dxa"/>
            <w:tcMar>
              <w:top w:w="70" w:type="dxa"/>
              <w:left w:w="70" w:type="dxa"/>
              <w:bottom w:w="70" w:type="dxa"/>
              <w:right w:w="70" w:type="dxa"/>
            </w:tcMar>
            <w:vAlign w:val="center"/>
          </w:tcPr>
          <w:p w14:paraId="49998CA4" w14:textId="77777777" w:rsidR="00647A8A" w:rsidRPr="00605A84" w:rsidRDefault="00647A8A" w:rsidP="00647A8A">
            <w:pPr>
              <w:jc w:val="center"/>
            </w:pPr>
            <w:r w:rsidRPr="00605A84">
              <w:rPr>
                <w:sz w:val="19"/>
              </w:rPr>
              <w:t>518.4</w:t>
            </w:r>
          </w:p>
        </w:tc>
        <w:tc>
          <w:tcPr>
            <w:tcW w:w="792" w:type="dxa"/>
            <w:tcMar>
              <w:top w:w="70" w:type="dxa"/>
              <w:left w:w="70" w:type="dxa"/>
              <w:bottom w:w="70" w:type="dxa"/>
              <w:right w:w="70" w:type="dxa"/>
            </w:tcMar>
            <w:vAlign w:val="center"/>
          </w:tcPr>
          <w:p w14:paraId="22B54346" w14:textId="2C89BD08" w:rsidR="00647A8A" w:rsidRPr="00605A84" w:rsidRDefault="00647A8A" w:rsidP="00647A8A">
            <w:pPr>
              <w:jc w:val="center"/>
            </w:pPr>
            <w:proofErr w:type="spellStart"/>
            <w:r w:rsidRPr="00605A84">
              <w:t>cft</w:t>
            </w:r>
            <w:proofErr w:type="spellEnd"/>
          </w:p>
        </w:tc>
        <w:tc>
          <w:tcPr>
            <w:tcW w:w="1224" w:type="dxa"/>
            <w:tcMar>
              <w:top w:w="70" w:type="dxa"/>
              <w:left w:w="70" w:type="dxa"/>
              <w:bottom w:w="70" w:type="dxa"/>
              <w:right w:w="70" w:type="dxa"/>
            </w:tcMar>
            <w:vAlign w:val="center"/>
          </w:tcPr>
          <w:p w14:paraId="1EE2AA26" w14:textId="77777777" w:rsidR="00647A8A" w:rsidRPr="00605A84" w:rsidRDefault="00647A8A" w:rsidP="00647A8A">
            <w:pPr>
              <w:jc w:val="center"/>
            </w:pPr>
          </w:p>
        </w:tc>
        <w:tc>
          <w:tcPr>
            <w:tcW w:w="1440" w:type="dxa"/>
            <w:tcMar>
              <w:top w:w="70" w:type="dxa"/>
              <w:left w:w="70" w:type="dxa"/>
              <w:bottom w:w="70" w:type="dxa"/>
              <w:right w:w="70" w:type="dxa"/>
            </w:tcMar>
            <w:vAlign w:val="center"/>
          </w:tcPr>
          <w:p w14:paraId="78A645D9" w14:textId="77777777" w:rsidR="00647A8A" w:rsidRPr="00605A84" w:rsidRDefault="00647A8A" w:rsidP="00647A8A">
            <w:pPr>
              <w:jc w:val="center"/>
            </w:pPr>
          </w:p>
        </w:tc>
      </w:tr>
      <w:tr w:rsidR="00647A8A" w:rsidRPr="00605A84" w14:paraId="6864B2C7" w14:textId="77777777" w:rsidTr="00647A8A">
        <w:trPr>
          <w:jc w:val="center"/>
        </w:trPr>
        <w:tc>
          <w:tcPr>
            <w:tcW w:w="792" w:type="dxa"/>
            <w:tcMar>
              <w:top w:w="70" w:type="dxa"/>
              <w:left w:w="70" w:type="dxa"/>
              <w:bottom w:w="70" w:type="dxa"/>
              <w:right w:w="70" w:type="dxa"/>
            </w:tcMar>
            <w:vAlign w:val="center"/>
          </w:tcPr>
          <w:p w14:paraId="323A4FF2" w14:textId="77777777" w:rsidR="00647A8A" w:rsidRPr="00605A84" w:rsidRDefault="00647A8A" w:rsidP="00647A8A">
            <w:pPr>
              <w:jc w:val="center"/>
            </w:pPr>
            <w:r w:rsidRPr="00605A84">
              <w:rPr>
                <w:sz w:val="19"/>
              </w:rPr>
              <w:t>c</w:t>
            </w:r>
          </w:p>
        </w:tc>
        <w:tc>
          <w:tcPr>
            <w:tcW w:w="4680" w:type="dxa"/>
            <w:tcMar>
              <w:top w:w="70" w:type="dxa"/>
              <w:left w:w="70" w:type="dxa"/>
              <w:bottom w:w="70" w:type="dxa"/>
              <w:right w:w="70" w:type="dxa"/>
            </w:tcMar>
            <w:vAlign w:val="center"/>
          </w:tcPr>
          <w:p w14:paraId="0219D27B" w14:textId="77777777" w:rsidR="00647A8A" w:rsidRPr="00605A84" w:rsidRDefault="00647A8A" w:rsidP="00647A8A">
            <w:r w:rsidRPr="00605A84">
              <w:rPr>
                <w:sz w:val="19"/>
              </w:rPr>
              <w:t xml:space="preserve">Excavation in hard rock requiring blasting and disposal </w:t>
            </w:r>
            <w:proofErr w:type="spellStart"/>
            <w:r w:rsidRPr="00605A84">
              <w:rPr>
                <w:sz w:val="19"/>
              </w:rPr>
              <w:t>upto</w:t>
            </w:r>
            <w:proofErr w:type="spellEnd"/>
            <w:r w:rsidRPr="00605A84">
              <w:rPr>
                <w:sz w:val="19"/>
              </w:rPr>
              <w:t xml:space="preserve"> 25m &amp; dressing: Grade VI</w:t>
            </w:r>
          </w:p>
        </w:tc>
        <w:tc>
          <w:tcPr>
            <w:tcW w:w="1296" w:type="dxa"/>
            <w:tcMar>
              <w:top w:w="70" w:type="dxa"/>
              <w:left w:w="70" w:type="dxa"/>
              <w:bottom w:w="70" w:type="dxa"/>
              <w:right w:w="70" w:type="dxa"/>
            </w:tcMar>
            <w:vAlign w:val="center"/>
          </w:tcPr>
          <w:p w14:paraId="33AC6AD0" w14:textId="77777777" w:rsidR="00647A8A" w:rsidRPr="00605A84" w:rsidRDefault="00647A8A" w:rsidP="00647A8A">
            <w:pPr>
              <w:jc w:val="center"/>
            </w:pPr>
            <w:r w:rsidRPr="00605A84">
              <w:rPr>
                <w:sz w:val="19"/>
              </w:rPr>
              <w:t>172.8</w:t>
            </w:r>
          </w:p>
        </w:tc>
        <w:tc>
          <w:tcPr>
            <w:tcW w:w="792" w:type="dxa"/>
            <w:tcMar>
              <w:top w:w="70" w:type="dxa"/>
              <w:left w:w="70" w:type="dxa"/>
              <w:bottom w:w="70" w:type="dxa"/>
              <w:right w:w="70" w:type="dxa"/>
            </w:tcMar>
            <w:vAlign w:val="center"/>
          </w:tcPr>
          <w:p w14:paraId="788A74E5" w14:textId="3B259ED1" w:rsidR="00647A8A" w:rsidRPr="00605A84" w:rsidRDefault="00647A8A" w:rsidP="00647A8A">
            <w:pPr>
              <w:jc w:val="center"/>
            </w:pPr>
            <w:proofErr w:type="spellStart"/>
            <w:r w:rsidRPr="00605A84">
              <w:t>cft</w:t>
            </w:r>
            <w:proofErr w:type="spellEnd"/>
          </w:p>
        </w:tc>
        <w:tc>
          <w:tcPr>
            <w:tcW w:w="1224" w:type="dxa"/>
            <w:tcMar>
              <w:top w:w="70" w:type="dxa"/>
              <w:left w:w="70" w:type="dxa"/>
              <w:bottom w:w="70" w:type="dxa"/>
              <w:right w:w="70" w:type="dxa"/>
            </w:tcMar>
            <w:vAlign w:val="center"/>
          </w:tcPr>
          <w:p w14:paraId="72B36309" w14:textId="77777777" w:rsidR="00647A8A" w:rsidRPr="00605A84" w:rsidRDefault="00647A8A" w:rsidP="00647A8A">
            <w:pPr>
              <w:jc w:val="center"/>
            </w:pPr>
          </w:p>
        </w:tc>
        <w:tc>
          <w:tcPr>
            <w:tcW w:w="1440" w:type="dxa"/>
            <w:tcMar>
              <w:top w:w="70" w:type="dxa"/>
              <w:left w:w="70" w:type="dxa"/>
              <w:bottom w:w="70" w:type="dxa"/>
              <w:right w:w="70" w:type="dxa"/>
            </w:tcMar>
            <w:vAlign w:val="center"/>
          </w:tcPr>
          <w:p w14:paraId="66EB3532" w14:textId="77777777" w:rsidR="00647A8A" w:rsidRPr="00605A84" w:rsidRDefault="00647A8A" w:rsidP="00647A8A">
            <w:pPr>
              <w:jc w:val="center"/>
            </w:pPr>
          </w:p>
        </w:tc>
      </w:tr>
      <w:tr w:rsidR="00647A8A" w:rsidRPr="00605A84" w14:paraId="05E58E9C" w14:textId="77777777" w:rsidTr="00647A8A">
        <w:trPr>
          <w:jc w:val="center"/>
        </w:trPr>
        <w:tc>
          <w:tcPr>
            <w:tcW w:w="792" w:type="dxa"/>
            <w:tcMar>
              <w:top w:w="70" w:type="dxa"/>
              <w:left w:w="70" w:type="dxa"/>
              <w:bottom w:w="70" w:type="dxa"/>
              <w:right w:w="70" w:type="dxa"/>
            </w:tcMar>
            <w:vAlign w:val="center"/>
          </w:tcPr>
          <w:p w14:paraId="7A2B608B" w14:textId="77777777" w:rsidR="00647A8A" w:rsidRPr="00605A84" w:rsidRDefault="00647A8A" w:rsidP="00647A8A">
            <w:pPr>
              <w:jc w:val="center"/>
            </w:pPr>
            <w:r w:rsidRPr="00605A84">
              <w:rPr>
                <w:sz w:val="19"/>
              </w:rPr>
              <w:t>2</w:t>
            </w:r>
          </w:p>
        </w:tc>
        <w:tc>
          <w:tcPr>
            <w:tcW w:w="4680" w:type="dxa"/>
            <w:tcMar>
              <w:top w:w="70" w:type="dxa"/>
              <w:left w:w="70" w:type="dxa"/>
              <w:bottom w:w="70" w:type="dxa"/>
              <w:right w:w="70" w:type="dxa"/>
            </w:tcMar>
            <w:vAlign w:val="center"/>
          </w:tcPr>
          <w:p w14:paraId="6D23B60B" w14:textId="77777777" w:rsidR="00647A8A" w:rsidRPr="00605A84" w:rsidRDefault="00647A8A" w:rsidP="00647A8A">
            <w:r w:rsidRPr="00605A84">
              <w:rPr>
                <w:sz w:val="19"/>
              </w:rPr>
              <w:t>Filling, watering and ramming earth under floor with surplus earth from foundation</w:t>
            </w:r>
          </w:p>
        </w:tc>
        <w:tc>
          <w:tcPr>
            <w:tcW w:w="1296" w:type="dxa"/>
            <w:tcMar>
              <w:top w:w="70" w:type="dxa"/>
              <w:left w:w="70" w:type="dxa"/>
              <w:bottom w:w="70" w:type="dxa"/>
              <w:right w:w="70" w:type="dxa"/>
            </w:tcMar>
            <w:vAlign w:val="center"/>
          </w:tcPr>
          <w:p w14:paraId="0E0BC673" w14:textId="77777777" w:rsidR="00647A8A" w:rsidRPr="00605A84" w:rsidRDefault="00647A8A" w:rsidP="00647A8A">
            <w:pPr>
              <w:jc w:val="center"/>
            </w:pPr>
            <w:r w:rsidRPr="00605A84">
              <w:rPr>
                <w:sz w:val="19"/>
              </w:rPr>
              <w:t>320</w:t>
            </w:r>
          </w:p>
        </w:tc>
        <w:tc>
          <w:tcPr>
            <w:tcW w:w="792" w:type="dxa"/>
            <w:tcMar>
              <w:top w:w="70" w:type="dxa"/>
              <w:left w:w="70" w:type="dxa"/>
              <w:bottom w:w="70" w:type="dxa"/>
              <w:right w:w="70" w:type="dxa"/>
            </w:tcMar>
            <w:vAlign w:val="center"/>
          </w:tcPr>
          <w:p w14:paraId="74C8E664" w14:textId="2D4A99A2" w:rsidR="00647A8A" w:rsidRPr="00605A84" w:rsidRDefault="00647A8A" w:rsidP="00647A8A">
            <w:pPr>
              <w:jc w:val="center"/>
            </w:pPr>
            <w:proofErr w:type="spellStart"/>
            <w:r w:rsidRPr="00605A84">
              <w:t>cft</w:t>
            </w:r>
            <w:proofErr w:type="spellEnd"/>
          </w:p>
        </w:tc>
        <w:tc>
          <w:tcPr>
            <w:tcW w:w="1224" w:type="dxa"/>
            <w:tcMar>
              <w:top w:w="70" w:type="dxa"/>
              <w:left w:w="70" w:type="dxa"/>
              <w:bottom w:w="70" w:type="dxa"/>
              <w:right w:w="70" w:type="dxa"/>
            </w:tcMar>
            <w:vAlign w:val="center"/>
          </w:tcPr>
          <w:p w14:paraId="5A3B8882" w14:textId="77777777" w:rsidR="00647A8A" w:rsidRPr="00605A84" w:rsidRDefault="00647A8A" w:rsidP="00647A8A">
            <w:pPr>
              <w:jc w:val="center"/>
            </w:pPr>
          </w:p>
        </w:tc>
        <w:tc>
          <w:tcPr>
            <w:tcW w:w="1440" w:type="dxa"/>
            <w:tcMar>
              <w:top w:w="70" w:type="dxa"/>
              <w:left w:w="70" w:type="dxa"/>
              <w:bottom w:w="70" w:type="dxa"/>
              <w:right w:w="70" w:type="dxa"/>
            </w:tcMar>
            <w:vAlign w:val="center"/>
          </w:tcPr>
          <w:p w14:paraId="38F0B892" w14:textId="77777777" w:rsidR="00647A8A" w:rsidRPr="00605A84" w:rsidRDefault="00647A8A" w:rsidP="00647A8A">
            <w:pPr>
              <w:jc w:val="center"/>
            </w:pPr>
          </w:p>
        </w:tc>
      </w:tr>
      <w:tr w:rsidR="00647A8A" w:rsidRPr="00605A84" w14:paraId="711B283E" w14:textId="77777777" w:rsidTr="00647A8A">
        <w:trPr>
          <w:jc w:val="center"/>
        </w:trPr>
        <w:tc>
          <w:tcPr>
            <w:tcW w:w="792" w:type="dxa"/>
            <w:tcMar>
              <w:top w:w="70" w:type="dxa"/>
              <w:left w:w="70" w:type="dxa"/>
              <w:bottom w:w="70" w:type="dxa"/>
              <w:right w:w="70" w:type="dxa"/>
            </w:tcMar>
            <w:vAlign w:val="center"/>
          </w:tcPr>
          <w:p w14:paraId="529CBAC8" w14:textId="77777777" w:rsidR="00647A8A" w:rsidRPr="00605A84" w:rsidRDefault="00647A8A" w:rsidP="00647A8A">
            <w:pPr>
              <w:jc w:val="center"/>
            </w:pPr>
            <w:r w:rsidRPr="00605A84">
              <w:rPr>
                <w:sz w:val="19"/>
              </w:rPr>
              <w:t>3</w:t>
            </w:r>
          </w:p>
        </w:tc>
        <w:tc>
          <w:tcPr>
            <w:tcW w:w="4680" w:type="dxa"/>
            <w:tcMar>
              <w:top w:w="70" w:type="dxa"/>
              <w:left w:w="70" w:type="dxa"/>
              <w:bottom w:w="70" w:type="dxa"/>
              <w:right w:w="70" w:type="dxa"/>
            </w:tcMar>
            <w:vAlign w:val="center"/>
          </w:tcPr>
          <w:p w14:paraId="61B668C4" w14:textId="77777777" w:rsidR="00647A8A" w:rsidRPr="00605A84" w:rsidRDefault="00647A8A" w:rsidP="00647A8A">
            <w:r w:rsidRPr="00605A84">
              <w:rPr>
                <w:sz w:val="19"/>
              </w:rPr>
              <w:t>Plain Cement Concrete including placing, compacting, finishing &amp; curing (Ratio 1:2:4)</w:t>
            </w:r>
          </w:p>
        </w:tc>
        <w:tc>
          <w:tcPr>
            <w:tcW w:w="1296" w:type="dxa"/>
            <w:tcMar>
              <w:top w:w="70" w:type="dxa"/>
              <w:left w:w="70" w:type="dxa"/>
              <w:bottom w:w="70" w:type="dxa"/>
              <w:right w:w="70" w:type="dxa"/>
            </w:tcMar>
            <w:vAlign w:val="center"/>
          </w:tcPr>
          <w:p w14:paraId="2DDE0670" w14:textId="77777777" w:rsidR="00647A8A" w:rsidRPr="00605A84" w:rsidRDefault="00647A8A" w:rsidP="00647A8A">
            <w:pPr>
              <w:jc w:val="center"/>
            </w:pPr>
            <w:r w:rsidRPr="00605A84">
              <w:rPr>
                <w:sz w:val="19"/>
              </w:rPr>
              <w:t>50</w:t>
            </w:r>
          </w:p>
        </w:tc>
        <w:tc>
          <w:tcPr>
            <w:tcW w:w="792" w:type="dxa"/>
            <w:tcMar>
              <w:top w:w="70" w:type="dxa"/>
              <w:left w:w="70" w:type="dxa"/>
              <w:bottom w:w="70" w:type="dxa"/>
              <w:right w:w="70" w:type="dxa"/>
            </w:tcMar>
            <w:vAlign w:val="center"/>
          </w:tcPr>
          <w:p w14:paraId="39A9CB5B" w14:textId="21F4B04C" w:rsidR="00647A8A" w:rsidRPr="00605A84" w:rsidRDefault="00647A8A" w:rsidP="00647A8A">
            <w:pPr>
              <w:jc w:val="center"/>
            </w:pPr>
            <w:proofErr w:type="spellStart"/>
            <w:r w:rsidRPr="00605A84">
              <w:t>cft</w:t>
            </w:r>
            <w:proofErr w:type="spellEnd"/>
          </w:p>
        </w:tc>
        <w:tc>
          <w:tcPr>
            <w:tcW w:w="1224" w:type="dxa"/>
            <w:tcMar>
              <w:top w:w="70" w:type="dxa"/>
              <w:left w:w="70" w:type="dxa"/>
              <w:bottom w:w="70" w:type="dxa"/>
              <w:right w:w="70" w:type="dxa"/>
            </w:tcMar>
            <w:vAlign w:val="center"/>
          </w:tcPr>
          <w:p w14:paraId="41EB45A3" w14:textId="77777777" w:rsidR="00647A8A" w:rsidRPr="00605A84" w:rsidRDefault="00647A8A" w:rsidP="00647A8A">
            <w:pPr>
              <w:jc w:val="center"/>
            </w:pPr>
          </w:p>
        </w:tc>
        <w:tc>
          <w:tcPr>
            <w:tcW w:w="1440" w:type="dxa"/>
            <w:tcMar>
              <w:top w:w="70" w:type="dxa"/>
              <w:left w:w="70" w:type="dxa"/>
              <w:bottom w:w="70" w:type="dxa"/>
              <w:right w:w="70" w:type="dxa"/>
            </w:tcMar>
            <w:vAlign w:val="center"/>
          </w:tcPr>
          <w:p w14:paraId="79DB6769" w14:textId="77777777" w:rsidR="00647A8A" w:rsidRPr="00605A84" w:rsidRDefault="00647A8A" w:rsidP="00647A8A">
            <w:pPr>
              <w:jc w:val="center"/>
            </w:pPr>
          </w:p>
        </w:tc>
      </w:tr>
      <w:tr w:rsidR="00647A8A" w:rsidRPr="00605A84" w14:paraId="2CE50724" w14:textId="77777777" w:rsidTr="00647A8A">
        <w:trPr>
          <w:jc w:val="center"/>
        </w:trPr>
        <w:tc>
          <w:tcPr>
            <w:tcW w:w="792" w:type="dxa"/>
            <w:tcMar>
              <w:top w:w="70" w:type="dxa"/>
              <w:left w:w="70" w:type="dxa"/>
              <w:bottom w:w="70" w:type="dxa"/>
              <w:right w:w="70" w:type="dxa"/>
            </w:tcMar>
            <w:vAlign w:val="center"/>
          </w:tcPr>
          <w:p w14:paraId="39E3D187" w14:textId="77777777" w:rsidR="00647A8A" w:rsidRPr="00605A84" w:rsidRDefault="00647A8A" w:rsidP="00647A8A">
            <w:pPr>
              <w:jc w:val="center"/>
            </w:pPr>
            <w:r w:rsidRPr="00605A84">
              <w:rPr>
                <w:sz w:val="19"/>
              </w:rPr>
              <w:t>4</w:t>
            </w:r>
          </w:p>
        </w:tc>
        <w:tc>
          <w:tcPr>
            <w:tcW w:w="4680" w:type="dxa"/>
            <w:tcMar>
              <w:top w:w="70" w:type="dxa"/>
              <w:left w:w="70" w:type="dxa"/>
              <w:bottom w:w="70" w:type="dxa"/>
              <w:right w:w="70" w:type="dxa"/>
            </w:tcMar>
            <w:vAlign w:val="center"/>
          </w:tcPr>
          <w:p w14:paraId="73E9FD62" w14:textId="77777777" w:rsidR="00647A8A" w:rsidRPr="00605A84" w:rsidRDefault="00647A8A" w:rsidP="00647A8A">
            <w:r w:rsidRPr="00605A84">
              <w:rPr>
                <w:sz w:val="19"/>
              </w:rPr>
              <w:t>Stone Masonry Random Dry</w:t>
            </w:r>
          </w:p>
        </w:tc>
        <w:tc>
          <w:tcPr>
            <w:tcW w:w="1296" w:type="dxa"/>
            <w:tcMar>
              <w:top w:w="70" w:type="dxa"/>
              <w:left w:w="70" w:type="dxa"/>
              <w:bottom w:w="70" w:type="dxa"/>
              <w:right w:w="70" w:type="dxa"/>
            </w:tcMar>
            <w:vAlign w:val="center"/>
          </w:tcPr>
          <w:p w14:paraId="72AA9488" w14:textId="77777777" w:rsidR="00647A8A" w:rsidRPr="00605A84" w:rsidRDefault="00647A8A" w:rsidP="00647A8A">
            <w:pPr>
              <w:jc w:val="center"/>
            </w:pPr>
            <w:r w:rsidRPr="00605A84">
              <w:rPr>
                <w:sz w:val="19"/>
              </w:rPr>
              <w:t>1800</w:t>
            </w:r>
          </w:p>
        </w:tc>
        <w:tc>
          <w:tcPr>
            <w:tcW w:w="792" w:type="dxa"/>
            <w:tcMar>
              <w:top w:w="70" w:type="dxa"/>
              <w:left w:w="70" w:type="dxa"/>
              <w:bottom w:w="70" w:type="dxa"/>
              <w:right w:w="70" w:type="dxa"/>
            </w:tcMar>
            <w:vAlign w:val="center"/>
          </w:tcPr>
          <w:p w14:paraId="15111008" w14:textId="431C2249" w:rsidR="00647A8A" w:rsidRPr="00605A84" w:rsidRDefault="00647A8A" w:rsidP="00647A8A">
            <w:pPr>
              <w:jc w:val="center"/>
            </w:pPr>
            <w:proofErr w:type="spellStart"/>
            <w:r w:rsidRPr="00605A84">
              <w:t>cft</w:t>
            </w:r>
            <w:proofErr w:type="spellEnd"/>
          </w:p>
        </w:tc>
        <w:tc>
          <w:tcPr>
            <w:tcW w:w="1224" w:type="dxa"/>
            <w:tcMar>
              <w:top w:w="70" w:type="dxa"/>
              <w:left w:w="70" w:type="dxa"/>
              <w:bottom w:w="70" w:type="dxa"/>
              <w:right w:w="70" w:type="dxa"/>
            </w:tcMar>
            <w:vAlign w:val="center"/>
          </w:tcPr>
          <w:p w14:paraId="4AA0C8AA" w14:textId="77777777" w:rsidR="00647A8A" w:rsidRPr="00605A84" w:rsidRDefault="00647A8A" w:rsidP="00647A8A">
            <w:pPr>
              <w:jc w:val="center"/>
            </w:pPr>
          </w:p>
        </w:tc>
        <w:tc>
          <w:tcPr>
            <w:tcW w:w="1440" w:type="dxa"/>
            <w:tcMar>
              <w:top w:w="70" w:type="dxa"/>
              <w:left w:w="70" w:type="dxa"/>
              <w:bottom w:w="70" w:type="dxa"/>
              <w:right w:w="70" w:type="dxa"/>
            </w:tcMar>
            <w:vAlign w:val="center"/>
          </w:tcPr>
          <w:p w14:paraId="153EFFB9" w14:textId="77777777" w:rsidR="00647A8A" w:rsidRPr="00605A84" w:rsidRDefault="00647A8A" w:rsidP="00647A8A">
            <w:pPr>
              <w:jc w:val="center"/>
            </w:pPr>
          </w:p>
        </w:tc>
      </w:tr>
      <w:tr w:rsidR="00647A8A" w:rsidRPr="00605A84" w14:paraId="2A16769B" w14:textId="77777777" w:rsidTr="00647A8A">
        <w:trPr>
          <w:jc w:val="center"/>
        </w:trPr>
        <w:tc>
          <w:tcPr>
            <w:tcW w:w="792" w:type="dxa"/>
            <w:tcMar>
              <w:top w:w="70" w:type="dxa"/>
              <w:left w:w="70" w:type="dxa"/>
              <w:bottom w:w="70" w:type="dxa"/>
              <w:right w:w="70" w:type="dxa"/>
            </w:tcMar>
            <w:vAlign w:val="center"/>
          </w:tcPr>
          <w:p w14:paraId="694FCCFD" w14:textId="77777777" w:rsidR="00647A8A" w:rsidRPr="00605A84" w:rsidRDefault="00647A8A" w:rsidP="00647A8A">
            <w:pPr>
              <w:jc w:val="center"/>
            </w:pPr>
            <w:r w:rsidRPr="00605A84">
              <w:rPr>
                <w:sz w:val="19"/>
              </w:rPr>
              <w:t>5</w:t>
            </w:r>
          </w:p>
        </w:tc>
        <w:tc>
          <w:tcPr>
            <w:tcW w:w="4680" w:type="dxa"/>
            <w:tcMar>
              <w:top w:w="70" w:type="dxa"/>
              <w:left w:w="70" w:type="dxa"/>
              <w:bottom w:w="70" w:type="dxa"/>
              <w:right w:w="70" w:type="dxa"/>
            </w:tcMar>
            <w:vAlign w:val="center"/>
          </w:tcPr>
          <w:p w14:paraId="3577E8BE" w14:textId="77777777" w:rsidR="00647A8A" w:rsidRPr="00605A84" w:rsidRDefault="00647A8A" w:rsidP="00647A8A">
            <w:r w:rsidRPr="00605A84">
              <w:rPr>
                <w:sz w:val="19"/>
              </w:rPr>
              <w:t>Erection and removal of Form work with Wood Surface Finishing for RCC or Plain cement Concrete in any shape - Position / Vertical</w:t>
            </w:r>
          </w:p>
        </w:tc>
        <w:tc>
          <w:tcPr>
            <w:tcW w:w="1296" w:type="dxa"/>
            <w:tcMar>
              <w:top w:w="70" w:type="dxa"/>
              <w:left w:w="70" w:type="dxa"/>
              <w:bottom w:w="70" w:type="dxa"/>
              <w:right w:w="70" w:type="dxa"/>
            </w:tcMar>
            <w:vAlign w:val="center"/>
          </w:tcPr>
          <w:p w14:paraId="54288AE7" w14:textId="77777777" w:rsidR="00647A8A" w:rsidRPr="00605A84" w:rsidRDefault="00647A8A" w:rsidP="00647A8A">
            <w:pPr>
              <w:jc w:val="center"/>
            </w:pPr>
            <w:r w:rsidRPr="00605A84">
              <w:rPr>
                <w:sz w:val="19"/>
              </w:rPr>
              <w:t>600</w:t>
            </w:r>
          </w:p>
        </w:tc>
        <w:tc>
          <w:tcPr>
            <w:tcW w:w="792" w:type="dxa"/>
            <w:tcMar>
              <w:top w:w="70" w:type="dxa"/>
              <w:left w:w="70" w:type="dxa"/>
              <w:bottom w:w="70" w:type="dxa"/>
              <w:right w:w="70" w:type="dxa"/>
            </w:tcMar>
            <w:vAlign w:val="center"/>
          </w:tcPr>
          <w:p w14:paraId="32659D81" w14:textId="179A48A3" w:rsidR="00647A8A" w:rsidRPr="00605A84" w:rsidRDefault="00647A8A" w:rsidP="00647A8A">
            <w:pPr>
              <w:jc w:val="center"/>
            </w:pPr>
            <w:proofErr w:type="spellStart"/>
            <w:r w:rsidRPr="00605A84">
              <w:t>sft</w:t>
            </w:r>
            <w:proofErr w:type="spellEnd"/>
          </w:p>
        </w:tc>
        <w:tc>
          <w:tcPr>
            <w:tcW w:w="1224" w:type="dxa"/>
            <w:tcMar>
              <w:top w:w="70" w:type="dxa"/>
              <w:left w:w="70" w:type="dxa"/>
              <w:bottom w:w="70" w:type="dxa"/>
              <w:right w:w="70" w:type="dxa"/>
            </w:tcMar>
            <w:vAlign w:val="center"/>
          </w:tcPr>
          <w:p w14:paraId="7F5832AE" w14:textId="77777777" w:rsidR="00647A8A" w:rsidRPr="00605A84" w:rsidRDefault="00647A8A" w:rsidP="00647A8A">
            <w:pPr>
              <w:jc w:val="center"/>
            </w:pPr>
          </w:p>
        </w:tc>
        <w:tc>
          <w:tcPr>
            <w:tcW w:w="1440" w:type="dxa"/>
            <w:tcMar>
              <w:top w:w="70" w:type="dxa"/>
              <w:left w:w="70" w:type="dxa"/>
              <w:bottom w:w="70" w:type="dxa"/>
              <w:right w:w="70" w:type="dxa"/>
            </w:tcMar>
            <w:vAlign w:val="center"/>
          </w:tcPr>
          <w:p w14:paraId="759D2EB9" w14:textId="77777777" w:rsidR="00647A8A" w:rsidRPr="00605A84" w:rsidRDefault="00647A8A" w:rsidP="00647A8A">
            <w:pPr>
              <w:jc w:val="center"/>
            </w:pPr>
          </w:p>
        </w:tc>
      </w:tr>
      <w:tr w:rsidR="00647A8A" w:rsidRPr="00605A84" w14:paraId="63EAA0FE" w14:textId="77777777" w:rsidTr="00647A8A">
        <w:trPr>
          <w:jc w:val="center"/>
        </w:trPr>
        <w:tc>
          <w:tcPr>
            <w:tcW w:w="792" w:type="dxa"/>
            <w:shd w:val="clear" w:color="auto" w:fill="F2F2F2"/>
            <w:tcMar>
              <w:top w:w="70" w:type="dxa"/>
              <w:left w:w="70" w:type="dxa"/>
              <w:bottom w:w="70" w:type="dxa"/>
              <w:right w:w="70" w:type="dxa"/>
            </w:tcMar>
            <w:vAlign w:val="center"/>
          </w:tcPr>
          <w:p w14:paraId="3AD0D47A" w14:textId="6AEA9921" w:rsidR="00647A8A" w:rsidRPr="00605A84" w:rsidRDefault="00647A8A" w:rsidP="00647A8A">
            <w:pPr>
              <w:jc w:val="center"/>
            </w:pPr>
            <w:r w:rsidRPr="00605A84">
              <w:rPr>
                <w:b/>
                <w:sz w:val="19"/>
              </w:rPr>
              <w:t>C</w:t>
            </w:r>
          </w:p>
        </w:tc>
        <w:tc>
          <w:tcPr>
            <w:tcW w:w="4680" w:type="dxa"/>
            <w:shd w:val="clear" w:color="auto" w:fill="F2F2F2"/>
            <w:tcMar>
              <w:top w:w="70" w:type="dxa"/>
              <w:left w:w="70" w:type="dxa"/>
              <w:bottom w:w="70" w:type="dxa"/>
              <w:right w:w="70" w:type="dxa"/>
            </w:tcMar>
            <w:vAlign w:val="center"/>
          </w:tcPr>
          <w:p w14:paraId="787420B0" w14:textId="1B5E1463" w:rsidR="00647A8A" w:rsidRPr="00605A84" w:rsidRDefault="00647A8A" w:rsidP="00647A8A">
            <w:r w:rsidRPr="00605A84">
              <w:rPr>
                <w:b/>
                <w:sz w:val="19"/>
              </w:rPr>
              <w:t>Bill of Quantities Protective Work</w:t>
            </w:r>
          </w:p>
        </w:tc>
        <w:tc>
          <w:tcPr>
            <w:tcW w:w="1296" w:type="dxa"/>
            <w:shd w:val="clear" w:color="auto" w:fill="F2F2F2"/>
            <w:tcMar>
              <w:top w:w="70" w:type="dxa"/>
              <w:left w:w="70" w:type="dxa"/>
              <w:bottom w:w="70" w:type="dxa"/>
              <w:right w:w="70" w:type="dxa"/>
            </w:tcMar>
            <w:vAlign w:val="center"/>
          </w:tcPr>
          <w:p w14:paraId="1A16EE03" w14:textId="77777777" w:rsidR="00647A8A" w:rsidRPr="00605A84" w:rsidRDefault="00647A8A" w:rsidP="00647A8A">
            <w:pPr>
              <w:jc w:val="center"/>
            </w:pPr>
          </w:p>
        </w:tc>
        <w:tc>
          <w:tcPr>
            <w:tcW w:w="792" w:type="dxa"/>
            <w:shd w:val="clear" w:color="auto" w:fill="F2F2F2"/>
            <w:tcMar>
              <w:top w:w="70" w:type="dxa"/>
              <w:left w:w="70" w:type="dxa"/>
              <w:bottom w:w="70" w:type="dxa"/>
              <w:right w:w="70" w:type="dxa"/>
            </w:tcMar>
            <w:vAlign w:val="center"/>
          </w:tcPr>
          <w:p w14:paraId="7CB5961E" w14:textId="77777777" w:rsidR="00647A8A" w:rsidRPr="00605A84" w:rsidRDefault="00647A8A" w:rsidP="00647A8A">
            <w:pPr>
              <w:jc w:val="center"/>
            </w:pPr>
          </w:p>
        </w:tc>
        <w:tc>
          <w:tcPr>
            <w:tcW w:w="1224" w:type="dxa"/>
            <w:shd w:val="clear" w:color="auto" w:fill="F2F2F2"/>
            <w:tcMar>
              <w:top w:w="70" w:type="dxa"/>
              <w:left w:w="70" w:type="dxa"/>
              <w:bottom w:w="70" w:type="dxa"/>
              <w:right w:w="70" w:type="dxa"/>
            </w:tcMar>
            <w:vAlign w:val="center"/>
          </w:tcPr>
          <w:p w14:paraId="5D4D0378" w14:textId="77777777" w:rsidR="00647A8A" w:rsidRPr="00605A84" w:rsidRDefault="00647A8A" w:rsidP="00647A8A">
            <w:pPr>
              <w:jc w:val="center"/>
            </w:pPr>
          </w:p>
        </w:tc>
        <w:tc>
          <w:tcPr>
            <w:tcW w:w="1440" w:type="dxa"/>
            <w:shd w:val="clear" w:color="auto" w:fill="F2F2F2"/>
            <w:tcMar>
              <w:top w:w="70" w:type="dxa"/>
              <w:left w:w="70" w:type="dxa"/>
              <w:bottom w:w="70" w:type="dxa"/>
              <w:right w:w="70" w:type="dxa"/>
            </w:tcMar>
            <w:vAlign w:val="center"/>
          </w:tcPr>
          <w:p w14:paraId="6E8AF51F" w14:textId="77777777" w:rsidR="00647A8A" w:rsidRPr="00605A84" w:rsidRDefault="00647A8A" w:rsidP="00647A8A">
            <w:pPr>
              <w:jc w:val="center"/>
            </w:pPr>
          </w:p>
        </w:tc>
      </w:tr>
      <w:tr w:rsidR="00647A8A" w:rsidRPr="00605A84" w14:paraId="4EC29F09" w14:textId="77777777" w:rsidTr="00647A8A">
        <w:trPr>
          <w:jc w:val="center"/>
        </w:trPr>
        <w:tc>
          <w:tcPr>
            <w:tcW w:w="792" w:type="dxa"/>
            <w:tcMar>
              <w:top w:w="70" w:type="dxa"/>
              <w:left w:w="70" w:type="dxa"/>
              <w:bottom w:w="70" w:type="dxa"/>
              <w:right w:w="70" w:type="dxa"/>
            </w:tcMar>
            <w:vAlign w:val="center"/>
          </w:tcPr>
          <w:p w14:paraId="3B2F1E7E" w14:textId="77777777" w:rsidR="00647A8A" w:rsidRPr="00605A84" w:rsidRDefault="00647A8A" w:rsidP="00647A8A">
            <w:pPr>
              <w:jc w:val="center"/>
            </w:pPr>
            <w:r w:rsidRPr="00605A84">
              <w:rPr>
                <w:sz w:val="19"/>
              </w:rPr>
              <w:t>1</w:t>
            </w:r>
          </w:p>
        </w:tc>
        <w:tc>
          <w:tcPr>
            <w:tcW w:w="4680" w:type="dxa"/>
            <w:tcMar>
              <w:top w:w="70" w:type="dxa"/>
              <w:left w:w="70" w:type="dxa"/>
              <w:bottom w:w="70" w:type="dxa"/>
              <w:right w:w="70" w:type="dxa"/>
            </w:tcMar>
            <w:vAlign w:val="center"/>
          </w:tcPr>
          <w:p w14:paraId="19B1A908" w14:textId="77777777" w:rsidR="00647A8A" w:rsidRPr="00605A84" w:rsidRDefault="00647A8A" w:rsidP="00647A8A">
            <w:r w:rsidRPr="00605A84">
              <w:rPr>
                <w:sz w:val="19"/>
              </w:rPr>
              <w:t>Excavation</w:t>
            </w:r>
          </w:p>
        </w:tc>
        <w:tc>
          <w:tcPr>
            <w:tcW w:w="1296" w:type="dxa"/>
            <w:tcMar>
              <w:top w:w="70" w:type="dxa"/>
              <w:left w:w="70" w:type="dxa"/>
              <w:bottom w:w="70" w:type="dxa"/>
              <w:right w:w="70" w:type="dxa"/>
            </w:tcMar>
            <w:vAlign w:val="center"/>
          </w:tcPr>
          <w:p w14:paraId="4FAE68E7" w14:textId="77777777" w:rsidR="00647A8A" w:rsidRPr="00605A84" w:rsidRDefault="00647A8A" w:rsidP="00647A8A">
            <w:pPr>
              <w:jc w:val="center"/>
            </w:pPr>
            <w:r w:rsidRPr="00605A84">
              <w:rPr>
                <w:sz w:val="19"/>
              </w:rPr>
              <w:t>556</w:t>
            </w:r>
          </w:p>
        </w:tc>
        <w:tc>
          <w:tcPr>
            <w:tcW w:w="792" w:type="dxa"/>
            <w:tcMar>
              <w:top w:w="70" w:type="dxa"/>
              <w:left w:w="70" w:type="dxa"/>
              <w:bottom w:w="70" w:type="dxa"/>
              <w:right w:w="70" w:type="dxa"/>
            </w:tcMar>
            <w:vAlign w:val="center"/>
          </w:tcPr>
          <w:p w14:paraId="70FB4D51" w14:textId="3C2C1176" w:rsidR="00647A8A" w:rsidRPr="00605A84" w:rsidRDefault="00647A8A" w:rsidP="00647A8A">
            <w:pPr>
              <w:jc w:val="center"/>
            </w:pPr>
            <w:proofErr w:type="spellStart"/>
            <w:r w:rsidRPr="00605A84">
              <w:t>cft</w:t>
            </w:r>
            <w:proofErr w:type="spellEnd"/>
          </w:p>
        </w:tc>
        <w:tc>
          <w:tcPr>
            <w:tcW w:w="1224" w:type="dxa"/>
            <w:tcMar>
              <w:top w:w="70" w:type="dxa"/>
              <w:left w:w="70" w:type="dxa"/>
              <w:bottom w:w="70" w:type="dxa"/>
              <w:right w:w="70" w:type="dxa"/>
            </w:tcMar>
            <w:vAlign w:val="center"/>
          </w:tcPr>
          <w:p w14:paraId="73D20FBD" w14:textId="77777777" w:rsidR="00647A8A" w:rsidRPr="00605A84" w:rsidRDefault="00647A8A" w:rsidP="00647A8A">
            <w:pPr>
              <w:jc w:val="center"/>
            </w:pPr>
          </w:p>
        </w:tc>
        <w:tc>
          <w:tcPr>
            <w:tcW w:w="1440" w:type="dxa"/>
            <w:tcMar>
              <w:top w:w="70" w:type="dxa"/>
              <w:left w:w="70" w:type="dxa"/>
              <w:bottom w:w="70" w:type="dxa"/>
              <w:right w:w="70" w:type="dxa"/>
            </w:tcMar>
            <w:vAlign w:val="center"/>
          </w:tcPr>
          <w:p w14:paraId="5CB2B47A" w14:textId="77777777" w:rsidR="00647A8A" w:rsidRPr="00605A84" w:rsidRDefault="00647A8A" w:rsidP="00647A8A">
            <w:pPr>
              <w:jc w:val="center"/>
            </w:pPr>
          </w:p>
        </w:tc>
      </w:tr>
      <w:tr w:rsidR="00647A8A" w:rsidRPr="00605A84" w14:paraId="5525D7FB" w14:textId="77777777" w:rsidTr="00647A8A">
        <w:trPr>
          <w:jc w:val="center"/>
        </w:trPr>
        <w:tc>
          <w:tcPr>
            <w:tcW w:w="792" w:type="dxa"/>
            <w:tcMar>
              <w:top w:w="70" w:type="dxa"/>
              <w:left w:w="70" w:type="dxa"/>
              <w:bottom w:w="70" w:type="dxa"/>
              <w:right w:w="70" w:type="dxa"/>
            </w:tcMar>
            <w:vAlign w:val="center"/>
          </w:tcPr>
          <w:p w14:paraId="1B5BF9A2" w14:textId="77777777" w:rsidR="00647A8A" w:rsidRPr="00605A84" w:rsidRDefault="00647A8A" w:rsidP="00647A8A">
            <w:pPr>
              <w:jc w:val="center"/>
            </w:pPr>
            <w:r w:rsidRPr="00605A84">
              <w:rPr>
                <w:sz w:val="19"/>
              </w:rPr>
              <w:t>a</w:t>
            </w:r>
          </w:p>
        </w:tc>
        <w:tc>
          <w:tcPr>
            <w:tcW w:w="4680" w:type="dxa"/>
            <w:tcMar>
              <w:top w:w="70" w:type="dxa"/>
              <w:left w:w="70" w:type="dxa"/>
              <w:bottom w:w="70" w:type="dxa"/>
              <w:right w:w="70" w:type="dxa"/>
            </w:tcMar>
            <w:vAlign w:val="center"/>
          </w:tcPr>
          <w:p w14:paraId="32847BC4" w14:textId="77777777" w:rsidR="00647A8A" w:rsidRPr="00605A84" w:rsidRDefault="00647A8A" w:rsidP="00647A8A">
            <w:r w:rsidRPr="00605A84">
              <w:rPr>
                <w:sz w:val="19"/>
              </w:rPr>
              <w:t>Excavation in foundation of building, bridges etc complete: in ordinary Soil</w:t>
            </w:r>
          </w:p>
        </w:tc>
        <w:tc>
          <w:tcPr>
            <w:tcW w:w="1296" w:type="dxa"/>
            <w:tcMar>
              <w:top w:w="70" w:type="dxa"/>
              <w:left w:w="70" w:type="dxa"/>
              <w:bottom w:w="70" w:type="dxa"/>
              <w:right w:w="70" w:type="dxa"/>
            </w:tcMar>
            <w:vAlign w:val="center"/>
          </w:tcPr>
          <w:p w14:paraId="1F8CE5B9" w14:textId="77777777" w:rsidR="00647A8A" w:rsidRPr="00605A84" w:rsidRDefault="00647A8A" w:rsidP="00647A8A">
            <w:pPr>
              <w:jc w:val="center"/>
            </w:pPr>
          </w:p>
        </w:tc>
        <w:tc>
          <w:tcPr>
            <w:tcW w:w="792" w:type="dxa"/>
            <w:tcMar>
              <w:top w:w="70" w:type="dxa"/>
              <w:left w:w="70" w:type="dxa"/>
              <w:bottom w:w="70" w:type="dxa"/>
              <w:right w:w="70" w:type="dxa"/>
            </w:tcMar>
            <w:vAlign w:val="center"/>
          </w:tcPr>
          <w:p w14:paraId="7B55A3AC" w14:textId="77777777" w:rsidR="00647A8A" w:rsidRPr="00605A84" w:rsidRDefault="00647A8A" w:rsidP="00647A8A">
            <w:pPr>
              <w:jc w:val="center"/>
            </w:pPr>
          </w:p>
        </w:tc>
        <w:tc>
          <w:tcPr>
            <w:tcW w:w="1224" w:type="dxa"/>
            <w:tcMar>
              <w:top w:w="70" w:type="dxa"/>
              <w:left w:w="70" w:type="dxa"/>
              <w:bottom w:w="70" w:type="dxa"/>
              <w:right w:w="70" w:type="dxa"/>
            </w:tcMar>
            <w:vAlign w:val="center"/>
          </w:tcPr>
          <w:p w14:paraId="1F7509E7" w14:textId="77777777" w:rsidR="00647A8A" w:rsidRPr="00605A84" w:rsidRDefault="00647A8A" w:rsidP="00647A8A">
            <w:pPr>
              <w:jc w:val="center"/>
            </w:pPr>
          </w:p>
        </w:tc>
        <w:tc>
          <w:tcPr>
            <w:tcW w:w="1440" w:type="dxa"/>
            <w:tcMar>
              <w:top w:w="70" w:type="dxa"/>
              <w:left w:w="70" w:type="dxa"/>
              <w:bottom w:w="70" w:type="dxa"/>
              <w:right w:w="70" w:type="dxa"/>
            </w:tcMar>
            <w:vAlign w:val="center"/>
          </w:tcPr>
          <w:p w14:paraId="6809A5AD" w14:textId="77777777" w:rsidR="00647A8A" w:rsidRPr="00605A84" w:rsidRDefault="00647A8A" w:rsidP="00647A8A">
            <w:pPr>
              <w:jc w:val="center"/>
            </w:pPr>
          </w:p>
        </w:tc>
      </w:tr>
      <w:tr w:rsidR="00647A8A" w:rsidRPr="00605A84" w14:paraId="611BB0B3" w14:textId="77777777" w:rsidTr="00647A8A">
        <w:trPr>
          <w:jc w:val="center"/>
        </w:trPr>
        <w:tc>
          <w:tcPr>
            <w:tcW w:w="792" w:type="dxa"/>
            <w:tcMar>
              <w:top w:w="70" w:type="dxa"/>
              <w:left w:w="70" w:type="dxa"/>
              <w:bottom w:w="70" w:type="dxa"/>
              <w:right w:w="70" w:type="dxa"/>
            </w:tcMar>
            <w:vAlign w:val="center"/>
          </w:tcPr>
          <w:p w14:paraId="27DB94DF" w14:textId="77777777" w:rsidR="00647A8A" w:rsidRPr="00605A84" w:rsidRDefault="00647A8A" w:rsidP="00647A8A">
            <w:pPr>
              <w:jc w:val="center"/>
            </w:pPr>
            <w:r w:rsidRPr="00605A84">
              <w:rPr>
                <w:sz w:val="19"/>
              </w:rPr>
              <w:t>b</w:t>
            </w:r>
          </w:p>
        </w:tc>
        <w:tc>
          <w:tcPr>
            <w:tcW w:w="4680" w:type="dxa"/>
            <w:tcMar>
              <w:top w:w="70" w:type="dxa"/>
              <w:left w:w="70" w:type="dxa"/>
              <w:bottom w:w="70" w:type="dxa"/>
              <w:right w:w="70" w:type="dxa"/>
            </w:tcMar>
            <w:vAlign w:val="center"/>
          </w:tcPr>
          <w:p w14:paraId="2DEAFCF0" w14:textId="77777777" w:rsidR="00647A8A" w:rsidRPr="00605A84" w:rsidRDefault="00647A8A" w:rsidP="00647A8A">
            <w:r w:rsidRPr="00605A84">
              <w:rPr>
                <w:sz w:val="19"/>
              </w:rPr>
              <w:t>Excavation in foundation of building, bridges etc complete: in shingle/Gravel</w:t>
            </w:r>
          </w:p>
        </w:tc>
        <w:tc>
          <w:tcPr>
            <w:tcW w:w="1296" w:type="dxa"/>
            <w:tcMar>
              <w:top w:w="70" w:type="dxa"/>
              <w:left w:w="70" w:type="dxa"/>
              <w:bottom w:w="70" w:type="dxa"/>
              <w:right w:w="70" w:type="dxa"/>
            </w:tcMar>
            <w:vAlign w:val="center"/>
          </w:tcPr>
          <w:p w14:paraId="2AF6596E" w14:textId="77777777" w:rsidR="00647A8A" w:rsidRPr="00605A84" w:rsidRDefault="00647A8A" w:rsidP="00647A8A">
            <w:pPr>
              <w:jc w:val="center"/>
            </w:pPr>
            <w:r w:rsidRPr="00605A84">
              <w:rPr>
                <w:sz w:val="19"/>
              </w:rPr>
              <w:t>500</w:t>
            </w:r>
          </w:p>
        </w:tc>
        <w:tc>
          <w:tcPr>
            <w:tcW w:w="792" w:type="dxa"/>
            <w:tcMar>
              <w:top w:w="70" w:type="dxa"/>
              <w:left w:w="70" w:type="dxa"/>
              <w:bottom w:w="70" w:type="dxa"/>
              <w:right w:w="70" w:type="dxa"/>
            </w:tcMar>
            <w:vAlign w:val="center"/>
          </w:tcPr>
          <w:p w14:paraId="47D1AD6C" w14:textId="7D410882" w:rsidR="00647A8A" w:rsidRPr="00605A84" w:rsidRDefault="00647A8A" w:rsidP="00647A8A">
            <w:pPr>
              <w:jc w:val="center"/>
            </w:pPr>
            <w:proofErr w:type="spellStart"/>
            <w:r w:rsidRPr="00605A84">
              <w:t>cft</w:t>
            </w:r>
            <w:proofErr w:type="spellEnd"/>
          </w:p>
        </w:tc>
        <w:tc>
          <w:tcPr>
            <w:tcW w:w="1224" w:type="dxa"/>
            <w:tcMar>
              <w:top w:w="70" w:type="dxa"/>
              <w:left w:w="70" w:type="dxa"/>
              <w:bottom w:w="70" w:type="dxa"/>
              <w:right w:w="70" w:type="dxa"/>
            </w:tcMar>
            <w:vAlign w:val="center"/>
          </w:tcPr>
          <w:p w14:paraId="51F6E79E" w14:textId="77777777" w:rsidR="00647A8A" w:rsidRPr="00605A84" w:rsidRDefault="00647A8A" w:rsidP="00647A8A">
            <w:pPr>
              <w:jc w:val="center"/>
            </w:pPr>
          </w:p>
        </w:tc>
        <w:tc>
          <w:tcPr>
            <w:tcW w:w="1440" w:type="dxa"/>
            <w:tcMar>
              <w:top w:w="70" w:type="dxa"/>
              <w:left w:w="70" w:type="dxa"/>
              <w:bottom w:w="70" w:type="dxa"/>
              <w:right w:w="70" w:type="dxa"/>
            </w:tcMar>
            <w:vAlign w:val="center"/>
          </w:tcPr>
          <w:p w14:paraId="08207B02" w14:textId="77777777" w:rsidR="00647A8A" w:rsidRPr="00605A84" w:rsidRDefault="00647A8A" w:rsidP="00647A8A">
            <w:pPr>
              <w:jc w:val="center"/>
            </w:pPr>
          </w:p>
        </w:tc>
      </w:tr>
      <w:tr w:rsidR="00647A8A" w:rsidRPr="00605A84" w14:paraId="2E23D273" w14:textId="77777777" w:rsidTr="00647A8A">
        <w:trPr>
          <w:jc w:val="center"/>
        </w:trPr>
        <w:tc>
          <w:tcPr>
            <w:tcW w:w="792" w:type="dxa"/>
            <w:tcMar>
              <w:top w:w="70" w:type="dxa"/>
              <w:left w:w="70" w:type="dxa"/>
              <w:bottom w:w="70" w:type="dxa"/>
              <w:right w:w="70" w:type="dxa"/>
            </w:tcMar>
            <w:vAlign w:val="center"/>
          </w:tcPr>
          <w:p w14:paraId="7E56ACF9" w14:textId="77777777" w:rsidR="00647A8A" w:rsidRPr="00605A84" w:rsidRDefault="00647A8A" w:rsidP="00647A8A">
            <w:pPr>
              <w:jc w:val="center"/>
            </w:pPr>
            <w:r w:rsidRPr="00605A84">
              <w:rPr>
                <w:sz w:val="19"/>
              </w:rPr>
              <w:t>c</w:t>
            </w:r>
          </w:p>
        </w:tc>
        <w:tc>
          <w:tcPr>
            <w:tcW w:w="4680" w:type="dxa"/>
            <w:tcMar>
              <w:top w:w="70" w:type="dxa"/>
              <w:left w:w="70" w:type="dxa"/>
              <w:bottom w:w="70" w:type="dxa"/>
              <w:right w:w="70" w:type="dxa"/>
            </w:tcMar>
            <w:vAlign w:val="center"/>
          </w:tcPr>
          <w:p w14:paraId="5E36C684" w14:textId="77777777" w:rsidR="00647A8A" w:rsidRPr="00605A84" w:rsidRDefault="00647A8A" w:rsidP="00647A8A">
            <w:r w:rsidRPr="00605A84">
              <w:rPr>
                <w:sz w:val="19"/>
              </w:rPr>
              <w:t xml:space="preserve">Excavation in hard rock requiring blasting and disposal </w:t>
            </w:r>
            <w:proofErr w:type="spellStart"/>
            <w:r w:rsidRPr="00605A84">
              <w:rPr>
                <w:sz w:val="19"/>
              </w:rPr>
              <w:t>upto</w:t>
            </w:r>
            <w:proofErr w:type="spellEnd"/>
            <w:r w:rsidRPr="00605A84">
              <w:rPr>
                <w:sz w:val="19"/>
              </w:rPr>
              <w:t xml:space="preserve"> 25m &amp; dressing: Grade VI</w:t>
            </w:r>
          </w:p>
        </w:tc>
        <w:tc>
          <w:tcPr>
            <w:tcW w:w="1296" w:type="dxa"/>
            <w:tcMar>
              <w:top w:w="70" w:type="dxa"/>
              <w:left w:w="70" w:type="dxa"/>
              <w:bottom w:w="70" w:type="dxa"/>
              <w:right w:w="70" w:type="dxa"/>
            </w:tcMar>
            <w:vAlign w:val="center"/>
          </w:tcPr>
          <w:p w14:paraId="766A8BBE" w14:textId="77777777" w:rsidR="00647A8A" w:rsidRPr="00605A84" w:rsidRDefault="00647A8A" w:rsidP="00647A8A">
            <w:pPr>
              <w:jc w:val="center"/>
            </w:pPr>
            <w:r w:rsidRPr="00605A84">
              <w:rPr>
                <w:sz w:val="19"/>
              </w:rPr>
              <w:t>56</w:t>
            </w:r>
          </w:p>
        </w:tc>
        <w:tc>
          <w:tcPr>
            <w:tcW w:w="792" w:type="dxa"/>
            <w:tcMar>
              <w:top w:w="70" w:type="dxa"/>
              <w:left w:w="70" w:type="dxa"/>
              <w:bottom w:w="70" w:type="dxa"/>
              <w:right w:w="70" w:type="dxa"/>
            </w:tcMar>
            <w:vAlign w:val="center"/>
          </w:tcPr>
          <w:p w14:paraId="707FF766" w14:textId="42F05498" w:rsidR="00647A8A" w:rsidRPr="00605A84" w:rsidRDefault="00647A8A" w:rsidP="00647A8A">
            <w:pPr>
              <w:jc w:val="center"/>
            </w:pPr>
            <w:proofErr w:type="spellStart"/>
            <w:r w:rsidRPr="00605A84">
              <w:t>cft</w:t>
            </w:r>
            <w:proofErr w:type="spellEnd"/>
          </w:p>
        </w:tc>
        <w:tc>
          <w:tcPr>
            <w:tcW w:w="1224" w:type="dxa"/>
            <w:tcMar>
              <w:top w:w="70" w:type="dxa"/>
              <w:left w:w="70" w:type="dxa"/>
              <w:bottom w:w="70" w:type="dxa"/>
              <w:right w:w="70" w:type="dxa"/>
            </w:tcMar>
            <w:vAlign w:val="center"/>
          </w:tcPr>
          <w:p w14:paraId="7842FC29" w14:textId="77777777" w:rsidR="00647A8A" w:rsidRPr="00605A84" w:rsidRDefault="00647A8A" w:rsidP="00647A8A">
            <w:pPr>
              <w:jc w:val="center"/>
            </w:pPr>
          </w:p>
        </w:tc>
        <w:tc>
          <w:tcPr>
            <w:tcW w:w="1440" w:type="dxa"/>
            <w:tcMar>
              <w:top w:w="70" w:type="dxa"/>
              <w:left w:w="70" w:type="dxa"/>
              <w:bottom w:w="70" w:type="dxa"/>
              <w:right w:w="70" w:type="dxa"/>
            </w:tcMar>
            <w:vAlign w:val="center"/>
          </w:tcPr>
          <w:p w14:paraId="3CD0B7B1" w14:textId="77777777" w:rsidR="00647A8A" w:rsidRPr="00605A84" w:rsidRDefault="00647A8A" w:rsidP="00647A8A">
            <w:pPr>
              <w:jc w:val="center"/>
            </w:pPr>
          </w:p>
        </w:tc>
      </w:tr>
      <w:tr w:rsidR="00647A8A" w:rsidRPr="00605A84" w14:paraId="0666E848" w14:textId="77777777" w:rsidTr="00647A8A">
        <w:trPr>
          <w:jc w:val="center"/>
        </w:trPr>
        <w:tc>
          <w:tcPr>
            <w:tcW w:w="792" w:type="dxa"/>
            <w:tcMar>
              <w:top w:w="70" w:type="dxa"/>
              <w:left w:w="70" w:type="dxa"/>
              <w:bottom w:w="70" w:type="dxa"/>
              <w:right w:w="70" w:type="dxa"/>
            </w:tcMar>
            <w:vAlign w:val="center"/>
          </w:tcPr>
          <w:p w14:paraId="2F4D54C1" w14:textId="77777777" w:rsidR="00647A8A" w:rsidRPr="00605A84" w:rsidRDefault="00647A8A" w:rsidP="00647A8A">
            <w:pPr>
              <w:jc w:val="center"/>
            </w:pPr>
            <w:r w:rsidRPr="00605A84">
              <w:rPr>
                <w:sz w:val="19"/>
              </w:rPr>
              <w:t>2</w:t>
            </w:r>
          </w:p>
        </w:tc>
        <w:tc>
          <w:tcPr>
            <w:tcW w:w="4680" w:type="dxa"/>
            <w:tcMar>
              <w:top w:w="70" w:type="dxa"/>
              <w:left w:w="70" w:type="dxa"/>
              <w:bottom w:w="70" w:type="dxa"/>
              <w:right w:w="70" w:type="dxa"/>
            </w:tcMar>
            <w:vAlign w:val="center"/>
          </w:tcPr>
          <w:p w14:paraId="44B934D3" w14:textId="77777777" w:rsidR="00647A8A" w:rsidRPr="00605A84" w:rsidRDefault="00647A8A" w:rsidP="00647A8A">
            <w:r w:rsidRPr="00605A84">
              <w:rPr>
                <w:sz w:val="19"/>
              </w:rPr>
              <w:t>Plain Cement Concrete including placing, compacting, finishing &amp; curing (Ratio 1:4:8)</w:t>
            </w:r>
          </w:p>
        </w:tc>
        <w:tc>
          <w:tcPr>
            <w:tcW w:w="1296" w:type="dxa"/>
            <w:tcMar>
              <w:top w:w="70" w:type="dxa"/>
              <w:left w:w="70" w:type="dxa"/>
              <w:bottom w:w="70" w:type="dxa"/>
              <w:right w:w="70" w:type="dxa"/>
            </w:tcMar>
            <w:vAlign w:val="center"/>
          </w:tcPr>
          <w:p w14:paraId="102C4BC9" w14:textId="77777777" w:rsidR="00647A8A" w:rsidRPr="00605A84" w:rsidRDefault="00647A8A" w:rsidP="00647A8A">
            <w:pPr>
              <w:jc w:val="center"/>
            </w:pPr>
            <w:r w:rsidRPr="00605A84">
              <w:rPr>
                <w:sz w:val="19"/>
              </w:rPr>
              <w:t>100</w:t>
            </w:r>
          </w:p>
        </w:tc>
        <w:tc>
          <w:tcPr>
            <w:tcW w:w="792" w:type="dxa"/>
            <w:tcMar>
              <w:top w:w="70" w:type="dxa"/>
              <w:left w:w="70" w:type="dxa"/>
              <w:bottom w:w="70" w:type="dxa"/>
              <w:right w:w="70" w:type="dxa"/>
            </w:tcMar>
            <w:vAlign w:val="center"/>
          </w:tcPr>
          <w:p w14:paraId="0E641C4A" w14:textId="18EA1E51" w:rsidR="00647A8A" w:rsidRPr="00605A84" w:rsidRDefault="00647A8A" w:rsidP="00647A8A">
            <w:pPr>
              <w:jc w:val="center"/>
            </w:pPr>
            <w:proofErr w:type="spellStart"/>
            <w:r w:rsidRPr="00605A84">
              <w:t>cft</w:t>
            </w:r>
            <w:proofErr w:type="spellEnd"/>
          </w:p>
        </w:tc>
        <w:tc>
          <w:tcPr>
            <w:tcW w:w="1224" w:type="dxa"/>
            <w:tcMar>
              <w:top w:w="70" w:type="dxa"/>
              <w:left w:w="70" w:type="dxa"/>
              <w:bottom w:w="70" w:type="dxa"/>
              <w:right w:w="70" w:type="dxa"/>
            </w:tcMar>
            <w:vAlign w:val="center"/>
          </w:tcPr>
          <w:p w14:paraId="319DF430" w14:textId="77777777" w:rsidR="00647A8A" w:rsidRPr="00605A84" w:rsidRDefault="00647A8A" w:rsidP="00647A8A">
            <w:pPr>
              <w:jc w:val="center"/>
            </w:pPr>
          </w:p>
        </w:tc>
        <w:tc>
          <w:tcPr>
            <w:tcW w:w="1440" w:type="dxa"/>
            <w:tcMar>
              <w:top w:w="70" w:type="dxa"/>
              <w:left w:w="70" w:type="dxa"/>
              <w:bottom w:w="70" w:type="dxa"/>
              <w:right w:w="70" w:type="dxa"/>
            </w:tcMar>
            <w:vAlign w:val="center"/>
          </w:tcPr>
          <w:p w14:paraId="13AD9CD9" w14:textId="77777777" w:rsidR="00647A8A" w:rsidRPr="00605A84" w:rsidRDefault="00647A8A" w:rsidP="00647A8A">
            <w:pPr>
              <w:jc w:val="center"/>
            </w:pPr>
          </w:p>
        </w:tc>
      </w:tr>
      <w:tr w:rsidR="00647A8A" w:rsidRPr="00605A84" w14:paraId="799415CF" w14:textId="77777777" w:rsidTr="00647A8A">
        <w:trPr>
          <w:jc w:val="center"/>
        </w:trPr>
        <w:tc>
          <w:tcPr>
            <w:tcW w:w="792" w:type="dxa"/>
            <w:tcMar>
              <w:top w:w="70" w:type="dxa"/>
              <w:left w:w="70" w:type="dxa"/>
              <w:bottom w:w="70" w:type="dxa"/>
              <w:right w:w="70" w:type="dxa"/>
            </w:tcMar>
            <w:vAlign w:val="center"/>
          </w:tcPr>
          <w:p w14:paraId="34E9D585" w14:textId="77777777" w:rsidR="00647A8A" w:rsidRPr="00605A84" w:rsidRDefault="00647A8A" w:rsidP="00647A8A">
            <w:pPr>
              <w:jc w:val="center"/>
            </w:pPr>
            <w:r w:rsidRPr="00605A84">
              <w:rPr>
                <w:sz w:val="19"/>
              </w:rPr>
              <w:t>3</w:t>
            </w:r>
          </w:p>
        </w:tc>
        <w:tc>
          <w:tcPr>
            <w:tcW w:w="4680" w:type="dxa"/>
            <w:tcMar>
              <w:top w:w="70" w:type="dxa"/>
              <w:left w:w="70" w:type="dxa"/>
              <w:bottom w:w="70" w:type="dxa"/>
              <w:right w:w="70" w:type="dxa"/>
            </w:tcMar>
            <w:vAlign w:val="center"/>
          </w:tcPr>
          <w:p w14:paraId="09B10E1C" w14:textId="77777777" w:rsidR="00647A8A" w:rsidRPr="00605A84" w:rsidRDefault="00647A8A" w:rsidP="00647A8A">
            <w:r w:rsidRPr="00605A84">
              <w:rPr>
                <w:sz w:val="19"/>
              </w:rPr>
              <w:t>Plain Cement Concrete including placing, compacting, finishing &amp; curing (Ratio 1:2:4)</w:t>
            </w:r>
          </w:p>
        </w:tc>
        <w:tc>
          <w:tcPr>
            <w:tcW w:w="1296" w:type="dxa"/>
            <w:tcMar>
              <w:top w:w="70" w:type="dxa"/>
              <w:left w:w="70" w:type="dxa"/>
              <w:bottom w:w="70" w:type="dxa"/>
              <w:right w:w="70" w:type="dxa"/>
            </w:tcMar>
            <w:vAlign w:val="center"/>
          </w:tcPr>
          <w:p w14:paraId="687703E3" w14:textId="77777777" w:rsidR="00647A8A" w:rsidRPr="00605A84" w:rsidRDefault="00647A8A" w:rsidP="00647A8A">
            <w:pPr>
              <w:jc w:val="center"/>
            </w:pPr>
            <w:r w:rsidRPr="00605A84">
              <w:rPr>
                <w:sz w:val="19"/>
              </w:rPr>
              <w:t>40</w:t>
            </w:r>
          </w:p>
        </w:tc>
        <w:tc>
          <w:tcPr>
            <w:tcW w:w="792" w:type="dxa"/>
            <w:tcMar>
              <w:top w:w="70" w:type="dxa"/>
              <w:left w:w="70" w:type="dxa"/>
              <w:bottom w:w="70" w:type="dxa"/>
              <w:right w:w="70" w:type="dxa"/>
            </w:tcMar>
            <w:vAlign w:val="center"/>
          </w:tcPr>
          <w:p w14:paraId="38DD12C0" w14:textId="6899CDC2" w:rsidR="00647A8A" w:rsidRPr="00605A84" w:rsidRDefault="00647A8A" w:rsidP="00647A8A">
            <w:pPr>
              <w:jc w:val="center"/>
            </w:pPr>
            <w:proofErr w:type="spellStart"/>
            <w:r w:rsidRPr="00605A84">
              <w:t>cft</w:t>
            </w:r>
            <w:proofErr w:type="spellEnd"/>
          </w:p>
        </w:tc>
        <w:tc>
          <w:tcPr>
            <w:tcW w:w="1224" w:type="dxa"/>
            <w:tcMar>
              <w:top w:w="70" w:type="dxa"/>
              <w:left w:w="70" w:type="dxa"/>
              <w:bottom w:w="70" w:type="dxa"/>
              <w:right w:w="70" w:type="dxa"/>
            </w:tcMar>
            <w:vAlign w:val="center"/>
          </w:tcPr>
          <w:p w14:paraId="14253030" w14:textId="77777777" w:rsidR="00647A8A" w:rsidRPr="00605A84" w:rsidRDefault="00647A8A" w:rsidP="00647A8A">
            <w:pPr>
              <w:jc w:val="center"/>
            </w:pPr>
          </w:p>
        </w:tc>
        <w:tc>
          <w:tcPr>
            <w:tcW w:w="1440" w:type="dxa"/>
            <w:tcMar>
              <w:top w:w="70" w:type="dxa"/>
              <w:left w:w="70" w:type="dxa"/>
              <w:bottom w:w="70" w:type="dxa"/>
              <w:right w:w="70" w:type="dxa"/>
            </w:tcMar>
            <w:vAlign w:val="center"/>
          </w:tcPr>
          <w:p w14:paraId="71B64C25" w14:textId="77777777" w:rsidR="00647A8A" w:rsidRPr="00605A84" w:rsidRDefault="00647A8A" w:rsidP="00647A8A">
            <w:pPr>
              <w:jc w:val="center"/>
            </w:pPr>
          </w:p>
        </w:tc>
      </w:tr>
      <w:tr w:rsidR="00647A8A" w:rsidRPr="00605A84" w14:paraId="45BB984E" w14:textId="77777777" w:rsidTr="00647A8A">
        <w:trPr>
          <w:jc w:val="center"/>
        </w:trPr>
        <w:tc>
          <w:tcPr>
            <w:tcW w:w="792" w:type="dxa"/>
            <w:tcMar>
              <w:top w:w="70" w:type="dxa"/>
              <w:left w:w="70" w:type="dxa"/>
              <w:bottom w:w="70" w:type="dxa"/>
              <w:right w:w="70" w:type="dxa"/>
            </w:tcMar>
            <w:vAlign w:val="center"/>
          </w:tcPr>
          <w:p w14:paraId="41159578" w14:textId="77777777" w:rsidR="00647A8A" w:rsidRPr="00605A84" w:rsidRDefault="00647A8A" w:rsidP="00647A8A">
            <w:pPr>
              <w:jc w:val="center"/>
            </w:pPr>
            <w:r w:rsidRPr="00605A84">
              <w:rPr>
                <w:sz w:val="19"/>
              </w:rPr>
              <w:t>4</w:t>
            </w:r>
          </w:p>
        </w:tc>
        <w:tc>
          <w:tcPr>
            <w:tcW w:w="4680" w:type="dxa"/>
            <w:tcMar>
              <w:top w:w="70" w:type="dxa"/>
              <w:left w:w="70" w:type="dxa"/>
              <w:bottom w:w="70" w:type="dxa"/>
              <w:right w:w="70" w:type="dxa"/>
            </w:tcMar>
            <w:vAlign w:val="center"/>
          </w:tcPr>
          <w:p w14:paraId="7413EC64" w14:textId="77777777" w:rsidR="00647A8A" w:rsidRPr="00605A84" w:rsidRDefault="00647A8A" w:rsidP="00647A8A">
            <w:r w:rsidRPr="00605A84">
              <w:rPr>
                <w:sz w:val="19"/>
              </w:rPr>
              <w:t xml:space="preserve">Random rubble masonry in </w:t>
            </w:r>
            <w:proofErr w:type="spellStart"/>
            <w:r w:rsidRPr="00605A84">
              <w:rPr>
                <w:sz w:val="19"/>
              </w:rPr>
              <w:t>foundn</w:t>
            </w:r>
            <w:proofErr w:type="spellEnd"/>
            <w:r w:rsidRPr="00605A84">
              <w:rPr>
                <w:sz w:val="19"/>
              </w:rPr>
              <w:t>. &amp; plinth in cement, sand mortar: Ratio 1:4</w:t>
            </w:r>
          </w:p>
        </w:tc>
        <w:tc>
          <w:tcPr>
            <w:tcW w:w="1296" w:type="dxa"/>
            <w:tcMar>
              <w:top w:w="70" w:type="dxa"/>
              <w:left w:w="70" w:type="dxa"/>
              <w:bottom w:w="70" w:type="dxa"/>
              <w:right w:w="70" w:type="dxa"/>
            </w:tcMar>
            <w:vAlign w:val="center"/>
          </w:tcPr>
          <w:p w14:paraId="3B60A354" w14:textId="77777777" w:rsidR="00647A8A" w:rsidRPr="00605A84" w:rsidRDefault="00647A8A" w:rsidP="00647A8A">
            <w:pPr>
              <w:jc w:val="center"/>
            </w:pPr>
            <w:r w:rsidRPr="00605A84">
              <w:rPr>
                <w:sz w:val="19"/>
              </w:rPr>
              <w:t>1440</w:t>
            </w:r>
          </w:p>
        </w:tc>
        <w:tc>
          <w:tcPr>
            <w:tcW w:w="792" w:type="dxa"/>
            <w:tcMar>
              <w:top w:w="70" w:type="dxa"/>
              <w:left w:w="70" w:type="dxa"/>
              <w:bottom w:w="70" w:type="dxa"/>
              <w:right w:w="70" w:type="dxa"/>
            </w:tcMar>
            <w:vAlign w:val="center"/>
          </w:tcPr>
          <w:p w14:paraId="05668FAE" w14:textId="6F777E7D" w:rsidR="00647A8A" w:rsidRPr="00605A84" w:rsidRDefault="00647A8A" w:rsidP="00647A8A">
            <w:pPr>
              <w:jc w:val="center"/>
            </w:pPr>
            <w:proofErr w:type="spellStart"/>
            <w:r w:rsidRPr="00605A84">
              <w:t>cft</w:t>
            </w:r>
            <w:proofErr w:type="spellEnd"/>
          </w:p>
        </w:tc>
        <w:tc>
          <w:tcPr>
            <w:tcW w:w="1224" w:type="dxa"/>
            <w:tcMar>
              <w:top w:w="70" w:type="dxa"/>
              <w:left w:w="70" w:type="dxa"/>
              <w:bottom w:w="70" w:type="dxa"/>
              <w:right w:w="70" w:type="dxa"/>
            </w:tcMar>
            <w:vAlign w:val="center"/>
          </w:tcPr>
          <w:p w14:paraId="4AA2C899" w14:textId="77777777" w:rsidR="00647A8A" w:rsidRPr="00605A84" w:rsidRDefault="00647A8A" w:rsidP="00647A8A">
            <w:pPr>
              <w:jc w:val="center"/>
            </w:pPr>
          </w:p>
        </w:tc>
        <w:tc>
          <w:tcPr>
            <w:tcW w:w="1440" w:type="dxa"/>
            <w:tcMar>
              <w:top w:w="70" w:type="dxa"/>
              <w:left w:w="70" w:type="dxa"/>
              <w:bottom w:w="70" w:type="dxa"/>
              <w:right w:w="70" w:type="dxa"/>
            </w:tcMar>
            <w:vAlign w:val="center"/>
          </w:tcPr>
          <w:p w14:paraId="61F66CDF" w14:textId="77777777" w:rsidR="00647A8A" w:rsidRPr="00605A84" w:rsidRDefault="00647A8A" w:rsidP="00647A8A">
            <w:pPr>
              <w:jc w:val="center"/>
            </w:pPr>
          </w:p>
        </w:tc>
      </w:tr>
      <w:tr w:rsidR="00647A8A" w:rsidRPr="00605A84" w14:paraId="0C3F7239" w14:textId="77777777" w:rsidTr="00647A8A">
        <w:trPr>
          <w:jc w:val="center"/>
        </w:trPr>
        <w:tc>
          <w:tcPr>
            <w:tcW w:w="792" w:type="dxa"/>
            <w:tcMar>
              <w:top w:w="70" w:type="dxa"/>
              <w:left w:w="70" w:type="dxa"/>
              <w:bottom w:w="70" w:type="dxa"/>
              <w:right w:w="70" w:type="dxa"/>
            </w:tcMar>
            <w:vAlign w:val="center"/>
          </w:tcPr>
          <w:p w14:paraId="48CEB463" w14:textId="77777777" w:rsidR="00647A8A" w:rsidRPr="00605A84" w:rsidRDefault="00647A8A" w:rsidP="00647A8A">
            <w:pPr>
              <w:jc w:val="center"/>
            </w:pPr>
            <w:r w:rsidRPr="00605A84">
              <w:rPr>
                <w:sz w:val="19"/>
              </w:rPr>
              <w:t>5</w:t>
            </w:r>
          </w:p>
        </w:tc>
        <w:tc>
          <w:tcPr>
            <w:tcW w:w="4680" w:type="dxa"/>
            <w:tcMar>
              <w:top w:w="70" w:type="dxa"/>
              <w:left w:w="70" w:type="dxa"/>
              <w:bottom w:w="70" w:type="dxa"/>
              <w:right w:w="70" w:type="dxa"/>
            </w:tcMar>
            <w:vAlign w:val="center"/>
          </w:tcPr>
          <w:p w14:paraId="3CEB21D1" w14:textId="77777777" w:rsidR="00647A8A" w:rsidRPr="00605A84" w:rsidRDefault="00647A8A" w:rsidP="00647A8A">
            <w:r w:rsidRPr="00605A84">
              <w:rPr>
                <w:sz w:val="19"/>
              </w:rPr>
              <w:t>Stone Masonry Random Dry</w:t>
            </w:r>
          </w:p>
        </w:tc>
        <w:tc>
          <w:tcPr>
            <w:tcW w:w="1296" w:type="dxa"/>
            <w:tcMar>
              <w:top w:w="70" w:type="dxa"/>
              <w:left w:w="70" w:type="dxa"/>
              <w:bottom w:w="70" w:type="dxa"/>
              <w:right w:w="70" w:type="dxa"/>
            </w:tcMar>
            <w:vAlign w:val="center"/>
          </w:tcPr>
          <w:p w14:paraId="237D1F53" w14:textId="77777777" w:rsidR="00647A8A" w:rsidRPr="00605A84" w:rsidRDefault="00647A8A" w:rsidP="00647A8A">
            <w:pPr>
              <w:jc w:val="center"/>
            </w:pPr>
            <w:r w:rsidRPr="00605A84">
              <w:rPr>
                <w:sz w:val="19"/>
              </w:rPr>
              <w:t>120</w:t>
            </w:r>
          </w:p>
        </w:tc>
        <w:tc>
          <w:tcPr>
            <w:tcW w:w="792" w:type="dxa"/>
            <w:tcMar>
              <w:top w:w="70" w:type="dxa"/>
              <w:left w:w="70" w:type="dxa"/>
              <w:bottom w:w="70" w:type="dxa"/>
              <w:right w:w="70" w:type="dxa"/>
            </w:tcMar>
            <w:vAlign w:val="center"/>
          </w:tcPr>
          <w:p w14:paraId="1227892C" w14:textId="563C7AA5" w:rsidR="00647A8A" w:rsidRPr="00605A84" w:rsidRDefault="00647A8A" w:rsidP="00647A8A">
            <w:pPr>
              <w:jc w:val="center"/>
            </w:pPr>
            <w:proofErr w:type="spellStart"/>
            <w:r w:rsidRPr="00605A84">
              <w:t>cft</w:t>
            </w:r>
            <w:proofErr w:type="spellEnd"/>
          </w:p>
        </w:tc>
        <w:tc>
          <w:tcPr>
            <w:tcW w:w="1224" w:type="dxa"/>
            <w:tcMar>
              <w:top w:w="70" w:type="dxa"/>
              <w:left w:w="70" w:type="dxa"/>
              <w:bottom w:w="70" w:type="dxa"/>
              <w:right w:w="70" w:type="dxa"/>
            </w:tcMar>
            <w:vAlign w:val="center"/>
          </w:tcPr>
          <w:p w14:paraId="11C6248B" w14:textId="77777777" w:rsidR="00647A8A" w:rsidRPr="00605A84" w:rsidRDefault="00647A8A" w:rsidP="00647A8A">
            <w:pPr>
              <w:jc w:val="center"/>
            </w:pPr>
          </w:p>
        </w:tc>
        <w:tc>
          <w:tcPr>
            <w:tcW w:w="1440" w:type="dxa"/>
            <w:tcMar>
              <w:top w:w="70" w:type="dxa"/>
              <w:left w:w="70" w:type="dxa"/>
              <w:bottom w:w="70" w:type="dxa"/>
              <w:right w:w="70" w:type="dxa"/>
            </w:tcMar>
            <w:vAlign w:val="center"/>
          </w:tcPr>
          <w:p w14:paraId="7974ADE0" w14:textId="77777777" w:rsidR="00647A8A" w:rsidRPr="00605A84" w:rsidRDefault="00647A8A" w:rsidP="00647A8A">
            <w:pPr>
              <w:jc w:val="center"/>
            </w:pPr>
          </w:p>
        </w:tc>
      </w:tr>
    </w:tbl>
    <w:bookmarkEnd w:id="149"/>
    <w:bookmarkEnd w:id="238"/>
    <w:bookmarkEnd w:id="239"/>
    <w:bookmarkEnd w:id="240"/>
    <w:bookmarkEnd w:id="241"/>
    <w:bookmarkEnd w:id="242"/>
    <w:bookmarkEnd w:id="243"/>
    <w:bookmarkEnd w:id="244"/>
    <w:p w14:paraId="1AB7CFF0" w14:textId="01F85E24" w:rsidR="00A07EBD" w:rsidRPr="00605A84" w:rsidRDefault="00A270C0" w:rsidP="00A270C0">
      <w:pPr>
        <w:pStyle w:val="Subtitle"/>
        <w:spacing w:after="0"/>
        <w:rPr>
          <w:rFonts w:cstheme="minorHAnsi"/>
          <w:b/>
          <w:color w:val="auto"/>
          <w:sz w:val="40"/>
          <w:szCs w:val="28"/>
        </w:rPr>
      </w:pPr>
      <w:r w:rsidRPr="00605A84">
        <w:rPr>
          <w:rFonts w:cstheme="minorHAnsi"/>
          <w:b/>
          <w:color w:val="auto"/>
          <w:sz w:val="40"/>
          <w:szCs w:val="28"/>
        </w:rPr>
        <w:lastRenderedPageBreak/>
        <w:t xml:space="preserve">                   </w:t>
      </w:r>
      <w:r w:rsidR="00A07EBD" w:rsidRPr="00605A84">
        <w:rPr>
          <w:rFonts w:cstheme="minorHAnsi"/>
          <w:b/>
          <w:color w:val="auto"/>
          <w:sz w:val="40"/>
          <w:szCs w:val="28"/>
        </w:rPr>
        <w:t xml:space="preserve">Bidding Documents for the </w:t>
      </w:r>
    </w:p>
    <w:p w14:paraId="18B0F711" w14:textId="77777777" w:rsidR="00A07EBD" w:rsidRPr="00605A84" w:rsidRDefault="00A07EBD" w:rsidP="00A07EBD">
      <w:pPr>
        <w:rPr>
          <w:lang w:val="en-US" w:eastAsia="ja-JP"/>
        </w:rPr>
      </w:pPr>
    </w:p>
    <w:p w14:paraId="58030896" w14:textId="77777777" w:rsidR="00A07EBD" w:rsidRPr="00605A84" w:rsidRDefault="00A07EBD" w:rsidP="00A07EBD">
      <w:pPr>
        <w:pStyle w:val="Heading7"/>
        <w:rPr>
          <w:rFonts w:cstheme="minorHAnsi"/>
        </w:rPr>
      </w:pPr>
      <w:r w:rsidRPr="00605A84">
        <w:rPr>
          <w:rFonts w:cstheme="minorHAnsi"/>
        </w:rPr>
        <w:t xml:space="preserve">Construction of 200 feet Kote Bala to </w:t>
      </w:r>
      <w:proofErr w:type="spellStart"/>
      <w:r w:rsidRPr="00605A84">
        <w:rPr>
          <w:rFonts w:cstheme="minorHAnsi"/>
        </w:rPr>
        <w:t>Paeen</w:t>
      </w:r>
      <w:proofErr w:type="spellEnd"/>
      <w:r w:rsidRPr="00605A84">
        <w:rPr>
          <w:rFonts w:cstheme="minorHAnsi"/>
        </w:rPr>
        <w:t xml:space="preserve"> Steel Suspension Bridge </w:t>
      </w:r>
      <w:proofErr w:type="gramStart"/>
      <w:r w:rsidRPr="00605A84">
        <w:rPr>
          <w:rFonts w:cstheme="minorHAnsi"/>
        </w:rPr>
        <w:t>In</w:t>
      </w:r>
      <w:proofErr w:type="gramEnd"/>
      <w:r w:rsidRPr="00605A84">
        <w:rPr>
          <w:rFonts w:cstheme="minorHAnsi"/>
        </w:rPr>
        <w:t xml:space="preserve"> </w:t>
      </w:r>
      <w:proofErr w:type="spellStart"/>
      <w:r w:rsidRPr="00605A84">
        <w:rPr>
          <w:rFonts w:cstheme="minorHAnsi"/>
        </w:rPr>
        <w:t>Ishkoman</w:t>
      </w:r>
      <w:proofErr w:type="spellEnd"/>
      <w:r w:rsidRPr="00605A84">
        <w:rPr>
          <w:rFonts w:cstheme="minorHAnsi"/>
        </w:rPr>
        <w:t xml:space="preserve"> Ghizer</w:t>
      </w:r>
    </w:p>
    <w:p w14:paraId="07FA94A9" w14:textId="77777777" w:rsidR="00A07EBD" w:rsidRPr="00605A84" w:rsidRDefault="00A07EBD" w:rsidP="00212966">
      <w:pPr>
        <w:pStyle w:val="Title"/>
        <w:spacing w:line="276" w:lineRule="auto"/>
        <w:ind w:left="2124" w:firstLine="708"/>
        <w:jc w:val="both"/>
        <w:rPr>
          <w:rFonts w:ascii="Cambria" w:hAnsi="Cambria"/>
          <w:szCs w:val="36"/>
        </w:rPr>
      </w:pPr>
    </w:p>
    <w:p w14:paraId="4ED89CAC" w14:textId="77777777" w:rsidR="00A07EBD" w:rsidRPr="00605A84" w:rsidRDefault="00A07EBD" w:rsidP="00212966">
      <w:pPr>
        <w:pStyle w:val="Title"/>
        <w:spacing w:line="276" w:lineRule="auto"/>
        <w:ind w:left="2124" w:firstLine="708"/>
        <w:jc w:val="both"/>
        <w:rPr>
          <w:rFonts w:ascii="Cambria" w:hAnsi="Cambria"/>
          <w:szCs w:val="36"/>
        </w:rPr>
      </w:pPr>
    </w:p>
    <w:p w14:paraId="699BCF48" w14:textId="77777777" w:rsidR="00A07EBD" w:rsidRPr="00605A84" w:rsidRDefault="00A07EBD" w:rsidP="00212966">
      <w:pPr>
        <w:pStyle w:val="Title"/>
        <w:spacing w:line="276" w:lineRule="auto"/>
        <w:ind w:left="2124" w:firstLine="708"/>
        <w:jc w:val="both"/>
        <w:rPr>
          <w:rFonts w:ascii="Cambria" w:hAnsi="Cambria"/>
          <w:szCs w:val="36"/>
        </w:rPr>
      </w:pPr>
    </w:p>
    <w:p w14:paraId="5BF545D9" w14:textId="77777777" w:rsidR="00A07EBD" w:rsidRPr="00605A84" w:rsidRDefault="00A07EBD" w:rsidP="00212966">
      <w:pPr>
        <w:pStyle w:val="Title"/>
        <w:spacing w:line="276" w:lineRule="auto"/>
        <w:ind w:left="2124" w:firstLine="708"/>
        <w:jc w:val="both"/>
        <w:rPr>
          <w:rFonts w:ascii="Cambria" w:hAnsi="Cambria"/>
          <w:szCs w:val="36"/>
        </w:rPr>
      </w:pPr>
    </w:p>
    <w:p w14:paraId="564F90BA" w14:textId="196BE9CE" w:rsidR="00212966" w:rsidRPr="00605A84" w:rsidRDefault="00212966" w:rsidP="00212966">
      <w:pPr>
        <w:pStyle w:val="Title"/>
        <w:spacing w:line="276" w:lineRule="auto"/>
        <w:ind w:left="2124" w:firstLine="708"/>
        <w:jc w:val="both"/>
        <w:rPr>
          <w:rFonts w:ascii="Cambria" w:hAnsi="Cambria"/>
          <w:szCs w:val="36"/>
        </w:rPr>
      </w:pPr>
      <w:r w:rsidRPr="00605A84">
        <w:rPr>
          <w:rFonts w:ascii="Cambria" w:hAnsi="Cambria"/>
          <w:szCs w:val="36"/>
        </w:rPr>
        <w:t xml:space="preserve">   </w:t>
      </w:r>
    </w:p>
    <w:p w14:paraId="457001FE" w14:textId="77777777" w:rsidR="00662257" w:rsidRPr="00605A84" w:rsidRDefault="00662257" w:rsidP="00662257">
      <w:pPr>
        <w:pStyle w:val="Title"/>
        <w:spacing w:line="276" w:lineRule="auto"/>
        <w:ind w:left="2124" w:firstLine="708"/>
        <w:jc w:val="both"/>
        <w:rPr>
          <w:rFonts w:ascii="Cambria" w:hAnsi="Cambria"/>
          <w:szCs w:val="36"/>
        </w:rPr>
      </w:pPr>
      <w:r w:rsidRPr="00605A84">
        <w:rPr>
          <w:rFonts w:ascii="Cambria" w:hAnsi="Cambria"/>
          <w:szCs w:val="36"/>
        </w:rPr>
        <w:t xml:space="preserve">   </w:t>
      </w:r>
    </w:p>
    <w:p w14:paraId="75093F9E" w14:textId="77777777" w:rsidR="00061010" w:rsidRPr="00605A84" w:rsidRDefault="00061010" w:rsidP="00061010">
      <w:pPr>
        <w:rPr>
          <w:rFonts w:ascii="Cambria" w:hAnsi="Cambria"/>
        </w:rPr>
      </w:pPr>
    </w:p>
    <w:p w14:paraId="1FBF6EBB" w14:textId="77777777" w:rsidR="00AE5B41" w:rsidRPr="00605A84" w:rsidRDefault="00AE5B41" w:rsidP="00AE5B41">
      <w:pPr>
        <w:pStyle w:val="Title"/>
        <w:rPr>
          <w:rFonts w:ascii="Cambria" w:hAnsi="Cambria" w:cstheme="minorHAnsi"/>
        </w:rPr>
      </w:pPr>
    </w:p>
    <w:p w14:paraId="4E25322E" w14:textId="77777777" w:rsidR="00A07EBD" w:rsidRPr="00605A84" w:rsidRDefault="00A07EBD" w:rsidP="00A07EBD"/>
    <w:p w14:paraId="020173F9" w14:textId="77777777" w:rsidR="00A07EBD" w:rsidRPr="00605A84" w:rsidRDefault="00A07EBD" w:rsidP="00A07EBD"/>
    <w:p w14:paraId="58DB3B63" w14:textId="77777777" w:rsidR="00A07EBD" w:rsidRPr="00605A84" w:rsidRDefault="00A07EBD" w:rsidP="00A07EBD"/>
    <w:p w14:paraId="375992AA" w14:textId="77777777" w:rsidR="00A07EBD" w:rsidRPr="00605A84" w:rsidRDefault="00A07EBD" w:rsidP="00A07EBD"/>
    <w:p w14:paraId="2BA51216" w14:textId="77777777" w:rsidR="00A07EBD" w:rsidRPr="00605A84" w:rsidRDefault="00A07EBD" w:rsidP="00A07EBD"/>
    <w:p w14:paraId="618DDF2E" w14:textId="77777777" w:rsidR="00A07EBD" w:rsidRPr="00605A84" w:rsidRDefault="00A07EBD" w:rsidP="00A07EBD"/>
    <w:p w14:paraId="0E07B2B6" w14:textId="77777777" w:rsidR="00161AC1" w:rsidRPr="00605A84" w:rsidRDefault="00161AC1" w:rsidP="00161AC1">
      <w:pPr>
        <w:pStyle w:val="Heading7"/>
        <w:rPr>
          <w:rFonts w:cstheme="minorHAnsi"/>
        </w:rPr>
      </w:pPr>
      <w:r w:rsidRPr="00605A84">
        <w:rPr>
          <w:rFonts w:cstheme="minorHAnsi"/>
        </w:rPr>
        <w:t xml:space="preserve">Section </w:t>
      </w:r>
      <w:r w:rsidRPr="00605A84">
        <w:rPr>
          <w:rFonts w:cstheme="minorHAnsi"/>
        </w:rPr>
        <w:fldChar w:fldCharType="begin"/>
      </w:r>
      <w:r w:rsidRPr="00605A84">
        <w:rPr>
          <w:rFonts w:cstheme="minorHAnsi"/>
        </w:rPr>
        <w:instrText xml:space="preserve"> SEQ Section \* ARABIC </w:instrText>
      </w:r>
      <w:r w:rsidRPr="00605A84">
        <w:rPr>
          <w:rFonts w:cstheme="minorHAnsi"/>
        </w:rPr>
        <w:fldChar w:fldCharType="separate"/>
      </w:r>
      <w:r w:rsidR="00005CBB" w:rsidRPr="00605A84">
        <w:rPr>
          <w:rFonts w:cstheme="minorHAnsi"/>
          <w:noProof/>
        </w:rPr>
        <w:t>4</w:t>
      </w:r>
      <w:r w:rsidRPr="00605A84">
        <w:rPr>
          <w:rFonts w:cstheme="minorHAnsi"/>
        </w:rPr>
        <w:fldChar w:fldCharType="end"/>
      </w:r>
      <w:r w:rsidRPr="00605A84">
        <w:rPr>
          <w:rFonts w:cstheme="minorHAnsi"/>
        </w:rPr>
        <w:t>: Specifications</w:t>
      </w:r>
    </w:p>
    <w:p w14:paraId="2F38039D" w14:textId="77777777" w:rsidR="00442F47" w:rsidRPr="00605A84" w:rsidRDefault="00442F47" w:rsidP="00442F47"/>
    <w:p w14:paraId="585F9B20" w14:textId="77777777" w:rsidR="00AE5B41" w:rsidRPr="00605A84" w:rsidRDefault="00AE5B41" w:rsidP="0094767E">
      <w:pPr>
        <w:pStyle w:val="Heading7"/>
        <w:rPr>
          <w:rFonts w:cstheme="minorHAnsi"/>
        </w:rPr>
      </w:pPr>
      <w:r w:rsidRPr="00605A84">
        <w:rPr>
          <w:rFonts w:cstheme="minorHAnsi"/>
        </w:rPr>
        <w:t>Section 4.1: General Specifications</w:t>
      </w:r>
    </w:p>
    <w:p w14:paraId="66CEFE81" w14:textId="77777777" w:rsidR="0094767E" w:rsidRPr="00605A84" w:rsidRDefault="0094767E" w:rsidP="0094767E">
      <w:pPr>
        <w:rPr>
          <w:rFonts w:ascii="Cambria" w:hAnsi="Cambria" w:cstheme="minorHAnsi"/>
        </w:rPr>
      </w:pPr>
    </w:p>
    <w:p w14:paraId="2E067993" w14:textId="77777777" w:rsidR="0094767E" w:rsidRPr="00605A84" w:rsidRDefault="0094767E" w:rsidP="0094767E">
      <w:pPr>
        <w:rPr>
          <w:rFonts w:ascii="Cambria" w:hAnsi="Cambria" w:cstheme="minorHAnsi"/>
        </w:rPr>
        <w:sectPr w:rsidR="0094767E" w:rsidRPr="00605A84" w:rsidSect="00B335AC">
          <w:headerReference w:type="default" r:id="rId37"/>
          <w:footerReference w:type="even" r:id="rId38"/>
          <w:headerReference w:type="first" r:id="rId39"/>
          <w:pgSz w:w="11900" w:h="16840"/>
          <w:pgMar w:top="1417" w:right="1417" w:bottom="1134" w:left="1417" w:header="708" w:footer="708" w:gutter="0"/>
          <w:pgNumType w:start="1"/>
          <w:cols w:space="708"/>
          <w:docGrid w:linePitch="360"/>
        </w:sectPr>
      </w:pPr>
    </w:p>
    <w:p w14:paraId="4972C6A8" w14:textId="77777777" w:rsidR="00AE5B41" w:rsidRPr="00605A84" w:rsidRDefault="00AE5B41" w:rsidP="00AE5B41">
      <w:pPr>
        <w:rPr>
          <w:rFonts w:ascii="Cambria" w:hAnsi="Cambria" w:cstheme="minorHAnsi"/>
          <w:b/>
          <w:bCs/>
          <w:sz w:val="32"/>
        </w:rPr>
      </w:pPr>
      <w:r w:rsidRPr="00605A84">
        <w:rPr>
          <w:rFonts w:ascii="Cambria" w:hAnsi="Cambria" w:cstheme="minorHAnsi"/>
          <w:b/>
          <w:bCs/>
          <w:sz w:val="32"/>
        </w:rPr>
        <w:lastRenderedPageBreak/>
        <w:t>Content</w:t>
      </w:r>
    </w:p>
    <w:p w14:paraId="533BF518" w14:textId="77777777" w:rsidR="00AE5B41" w:rsidRPr="00605A84" w:rsidRDefault="00AE5B41" w:rsidP="00EF0A2C">
      <w:pPr>
        <w:pStyle w:val="TOC1"/>
        <w:rPr>
          <w:rFonts w:ascii="Cambria" w:eastAsiaTheme="minorEastAsia" w:hAnsi="Cambria" w:cstheme="minorHAnsi"/>
          <w:noProof/>
          <w:color w:val="auto"/>
          <w:sz w:val="24"/>
          <w:bdr w:val="none" w:sz="0" w:space="0" w:color="auto"/>
          <w:lang w:val="de-DE"/>
        </w:rPr>
      </w:pPr>
      <w:r w:rsidRPr="00605A84">
        <w:rPr>
          <w:rFonts w:ascii="Cambria" w:hAnsi="Cambria" w:cstheme="minorHAnsi"/>
        </w:rPr>
        <w:fldChar w:fldCharType="begin"/>
      </w:r>
      <w:r w:rsidRPr="00605A84">
        <w:rPr>
          <w:rFonts w:ascii="Cambria" w:hAnsi="Cambria" w:cstheme="minorHAnsi"/>
        </w:rPr>
        <w:instrText xml:space="preserve"> TOC \o "1-1" \h \z </w:instrText>
      </w:r>
      <w:r w:rsidRPr="00605A84">
        <w:rPr>
          <w:rFonts w:ascii="Cambria" w:hAnsi="Cambria" w:cstheme="minorHAnsi"/>
        </w:rPr>
        <w:fldChar w:fldCharType="separate"/>
      </w:r>
      <w:hyperlink w:anchor="_Toc493750470" w:history="1">
        <w:r w:rsidRPr="00605A84">
          <w:rPr>
            <w:rStyle w:val="Hyperlink"/>
            <w:rFonts w:ascii="Cambria" w:hAnsi="Cambria" w:cstheme="minorHAnsi"/>
            <w:noProof/>
          </w:rPr>
          <w:t>1</w:t>
        </w:r>
        <w:r w:rsidRPr="00605A84">
          <w:rPr>
            <w:rFonts w:ascii="Cambria" w:eastAsiaTheme="minorEastAsia" w:hAnsi="Cambria" w:cstheme="minorHAnsi"/>
            <w:noProof/>
            <w:color w:val="auto"/>
            <w:sz w:val="24"/>
            <w:bdr w:val="none" w:sz="0" w:space="0" w:color="auto"/>
            <w:lang w:val="de-DE"/>
          </w:rPr>
          <w:tab/>
        </w:r>
        <w:r w:rsidR="00B269C3" w:rsidRPr="00605A84">
          <w:rPr>
            <w:rFonts w:ascii="Cambria" w:eastAsiaTheme="minorEastAsia" w:hAnsi="Cambria" w:cstheme="minorHAnsi"/>
            <w:noProof/>
            <w:color w:val="auto"/>
            <w:sz w:val="24"/>
            <w:bdr w:val="none" w:sz="0" w:space="0" w:color="auto"/>
            <w:lang w:val="de-DE"/>
          </w:rPr>
          <w:t>General instruction</w:t>
        </w:r>
        <w:r w:rsidRPr="00605A84">
          <w:rPr>
            <w:rStyle w:val="Hyperlink"/>
            <w:rFonts w:ascii="Cambria" w:hAnsi="Cambria" w:cstheme="minorHAnsi"/>
            <w:noProof/>
          </w:rPr>
          <w:t>….</w:t>
        </w:r>
        <w:r w:rsidRPr="00605A84">
          <w:rPr>
            <w:rFonts w:ascii="Cambria" w:hAnsi="Cambria" w:cstheme="minorHAnsi"/>
            <w:noProof/>
            <w:webHidden/>
          </w:rPr>
          <w:tab/>
        </w:r>
        <w:r w:rsidRPr="00605A84">
          <w:rPr>
            <w:rFonts w:ascii="Cambria" w:hAnsi="Cambria" w:cstheme="minorHAnsi"/>
            <w:noProof/>
            <w:webHidden/>
          </w:rPr>
          <w:fldChar w:fldCharType="begin"/>
        </w:r>
        <w:r w:rsidRPr="00605A84">
          <w:rPr>
            <w:rFonts w:ascii="Cambria" w:hAnsi="Cambria" w:cstheme="minorHAnsi"/>
            <w:noProof/>
            <w:webHidden/>
          </w:rPr>
          <w:instrText xml:space="preserve"> PAGEREF _Toc493750470 \h </w:instrText>
        </w:r>
        <w:r w:rsidRPr="00605A84">
          <w:rPr>
            <w:rFonts w:ascii="Cambria" w:hAnsi="Cambria" w:cstheme="minorHAnsi"/>
            <w:noProof/>
            <w:webHidden/>
          </w:rPr>
        </w:r>
        <w:r w:rsidRPr="00605A84">
          <w:rPr>
            <w:rFonts w:ascii="Cambria" w:hAnsi="Cambria" w:cstheme="minorHAnsi"/>
            <w:noProof/>
            <w:webHidden/>
          </w:rPr>
          <w:fldChar w:fldCharType="separate"/>
        </w:r>
        <w:r w:rsidR="00005CBB" w:rsidRPr="00605A84">
          <w:rPr>
            <w:rFonts w:ascii="Cambria" w:hAnsi="Cambria" w:cstheme="minorHAnsi"/>
            <w:b/>
            <w:bCs/>
            <w:noProof/>
            <w:webHidden/>
            <w:lang w:val="en-US"/>
          </w:rPr>
          <w:t>Error! Bookmark not defined.</w:t>
        </w:r>
        <w:r w:rsidRPr="00605A84">
          <w:rPr>
            <w:rFonts w:ascii="Cambria" w:hAnsi="Cambria" w:cstheme="minorHAnsi"/>
            <w:noProof/>
            <w:webHidden/>
          </w:rPr>
          <w:fldChar w:fldCharType="end"/>
        </w:r>
      </w:hyperlink>
    </w:p>
    <w:p w14:paraId="3E36804C" w14:textId="77777777" w:rsidR="00AE5B41" w:rsidRPr="00605A84" w:rsidRDefault="00AE5B41" w:rsidP="00AE5B41">
      <w:pPr>
        <w:rPr>
          <w:rFonts w:ascii="Cambria" w:hAnsi="Cambria" w:cstheme="minorHAnsi"/>
        </w:rPr>
      </w:pPr>
      <w:r w:rsidRPr="00605A84">
        <w:rPr>
          <w:rFonts w:ascii="Cambria" w:hAnsi="Cambria" w:cstheme="minorHAnsi"/>
        </w:rPr>
        <w:fldChar w:fldCharType="end"/>
      </w:r>
    </w:p>
    <w:p w14:paraId="4BE4B0A3" w14:textId="77777777" w:rsidR="00AE5B41" w:rsidRPr="00605A84" w:rsidRDefault="00AE5B41" w:rsidP="00AE5B41">
      <w:pPr>
        <w:rPr>
          <w:rFonts w:ascii="Cambria" w:hAnsi="Cambria" w:cstheme="minorHAnsi"/>
        </w:rPr>
      </w:pPr>
    </w:p>
    <w:p w14:paraId="1F592C91" w14:textId="77777777" w:rsidR="00872E38" w:rsidRPr="00605A84" w:rsidRDefault="00872E38" w:rsidP="00872E38">
      <w:pPr>
        <w:keepNext/>
        <w:keepLines/>
        <w:spacing w:before="240"/>
        <w:ind w:left="851" w:hanging="851"/>
        <w:outlineLvl w:val="0"/>
        <w:rPr>
          <w:rFonts w:ascii="Cambria" w:eastAsiaTheme="majorEastAsia" w:hAnsi="Cambria" w:cstheme="minorHAnsi"/>
          <w:b/>
          <w:color w:val="000000" w:themeColor="text1"/>
          <w:sz w:val="24"/>
          <w:szCs w:val="32"/>
        </w:rPr>
      </w:pPr>
      <w:r w:rsidRPr="00605A84">
        <w:rPr>
          <w:rFonts w:ascii="Cambria" w:eastAsiaTheme="majorEastAsia" w:hAnsi="Cambria" w:cstheme="minorHAnsi"/>
          <w:b/>
          <w:color w:val="000000" w:themeColor="text1"/>
          <w:sz w:val="24"/>
          <w:szCs w:val="32"/>
        </w:rPr>
        <w:t>General instruction</w:t>
      </w:r>
    </w:p>
    <w:p w14:paraId="3B0F77DD" w14:textId="77777777" w:rsidR="00872E38" w:rsidRPr="00605A84" w:rsidRDefault="00872E38">
      <w:pPr>
        <w:numPr>
          <w:ilvl w:val="0"/>
          <w:numId w:val="17"/>
        </w:numPr>
        <w:spacing w:before="0" w:line="276" w:lineRule="auto"/>
        <w:contextualSpacing/>
        <w:rPr>
          <w:rFonts w:ascii="Cambria" w:hAnsi="Cambria" w:cstheme="minorHAnsi"/>
        </w:rPr>
      </w:pPr>
      <w:r w:rsidRPr="00605A84">
        <w:rPr>
          <w:rFonts w:ascii="Cambria" w:hAnsi="Cambria" w:cstheme="minorHAnsi"/>
        </w:rPr>
        <w:t>Contractor's Employees</w:t>
      </w:r>
    </w:p>
    <w:p w14:paraId="5B76342C" w14:textId="77777777" w:rsidR="00872E38" w:rsidRPr="00605A84" w:rsidRDefault="00872E38" w:rsidP="00872E38">
      <w:pPr>
        <w:widowControl w:val="0"/>
        <w:autoSpaceDE w:val="0"/>
        <w:autoSpaceDN w:val="0"/>
        <w:adjustRightInd w:val="0"/>
        <w:spacing w:after="200" w:line="276" w:lineRule="auto"/>
        <w:rPr>
          <w:rFonts w:ascii="Cambria" w:hAnsi="Cambria" w:cstheme="minorHAnsi"/>
          <w:szCs w:val="20"/>
        </w:rPr>
      </w:pPr>
      <w:r w:rsidRPr="00605A84">
        <w:rPr>
          <w:rFonts w:ascii="Cambria" w:hAnsi="Cambria" w:cstheme="minorHAnsi"/>
          <w:szCs w:val="20"/>
        </w:rPr>
        <w:t>The Contractor shall provide and employ such skilled, semi-skilled, and unskilled labour as is necessary for the proper and timely execution and completion of the Works. The Engineer shall be at liberty to object to and require the Contractor to remove forthwith from the Works any person employed by the Contractor in or about the execution or completion of the Works, who in the opinion of the Engineer is misconducting himself, or is incompetent or negligent in the proper performance of his duties, or whose employment is otherwise considered reasonably by the Engineer to be undesirable, and such person shall not be again employed on the Site without the written permission of the Engineer.</w:t>
      </w:r>
    </w:p>
    <w:p w14:paraId="60BC627C" w14:textId="77777777" w:rsidR="00872E38" w:rsidRPr="00605A84" w:rsidRDefault="00872E38">
      <w:pPr>
        <w:numPr>
          <w:ilvl w:val="0"/>
          <w:numId w:val="17"/>
        </w:numPr>
        <w:spacing w:before="0" w:line="276" w:lineRule="auto"/>
        <w:contextualSpacing/>
        <w:rPr>
          <w:rFonts w:ascii="Cambria" w:hAnsi="Cambria" w:cstheme="minorHAnsi"/>
        </w:rPr>
      </w:pPr>
      <w:r w:rsidRPr="00605A84">
        <w:rPr>
          <w:rFonts w:ascii="Cambria" w:hAnsi="Cambria" w:cstheme="minorHAnsi"/>
        </w:rPr>
        <w:t>Objection to Contractor's Employees</w:t>
      </w:r>
    </w:p>
    <w:p w14:paraId="361B1B78" w14:textId="77777777" w:rsidR="00872E38" w:rsidRPr="00605A84" w:rsidRDefault="00872E38" w:rsidP="00872E38">
      <w:pPr>
        <w:widowControl w:val="0"/>
        <w:autoSpaceDE w:val="0"/>
        <w:autoSpaceDN w:val="0"/>
        <w:adjustRightInd w:val="0"/>
        <w:spacing w:after="200" w:line="276" w:lineRule="auto"/>
        <w:ind w:right="98"/>
        <w:rPr>
          <w:rFonts w:ascii="Cambria" w:hAnsi="Cambria" w:cstheme="minorHAnsi"/>
          <w:szCs w:val="20"/>
        </w:rPr>
      </w:pPr>
      <w:r w:rsidRPr="00605A84">
        <w:rPr>
          <w:rFonts w:ascii="Cambria" w:hAnsi="Cambria" w:cstheme="minorHAnsi"/>
          <w:szCs w:val="20"/>
        </w:rPr>
        <w:t>The</w:t>
      </w:r>
      <w:r w:rsidRPr="00605A84">
        <w:rPr>
          <w:rFonts w:ascii="Cambria" w:hAnsi="Cambria" w:cstheme="minorHAnsi"/>
          <w:spacing w:val="49"/>
          <w:szCs w:val="20"/>
        </w:rPr>
        <w:t xml:space="preserve"> </w:t>
      </w:r>
      <w:r w:rsidRPr="00605A84">
        <w:rPr>
          <w:rFonts w:ascii="Cambria" w:hAnsi="Cambria" w:cstheme="minorHAnsi"/>
          <w:szCs w:val="20"/>
        </w:rPr>
        <w:t>Contr</w:t>
      </w:r>
      <w:r w:rsidRPr="00605A84">
        <w:rPr>
          <w:rFonts w:ascii="Cambria" w:hAnsi="Cambria" w:cstheme="minorHAnsi"/>
          <w:spacing w:val="-1"/>
          <w:szCs w:val="20"/>
        </w:rPr>
        <w:t>ac</w:t>
      </w:r>
      <w:r w:rsidRPr="00605A84">
        <w:rPr>
          <w:rFonts w:ascii="Cambria" w:hAnsi="Cambria" w:cstheme="minorHAnsi"/>
          <w:szCs w:val="20"/>
        </w:rPr>
        <w:t>tor</w:t>
      </w:r>
      <w:r w:rsidRPr="00605A84">
        <w:rPr>
          <w:rFonts w:ascii="Cambria" w:hAnsi="Cambria" w:cstheme="minorHAnsi"/>
          <w:spacing w:val="50"/>
          <w:szCs w:val="20"/>
        </w:rPr>
        <w:t xml:space="preserve"> </w:t>
      </w:r>
      <w:r w:rsidRPr="00605A84">
        <w:rPr>
          <w:rFonts w:ascii="Cambria" w:hAnsi="Cambria" w:cstheme="minorHAnsi"/>
          <w:szCs w:val="20"/>
        </w:rPr>
        <w:t>sh</w:t>
      </w:r>
      <w:r w:rsidRPr="00605A84">
        <w:rPr>
          <w:rFonts w:ascii="Cambria" w:hAnsi="Cambria" w:cstheme="minorHAnsi"/>
          <w:spacing w:val="-1"/>
          <w:szCs w:val="20"/>
        </w:rPr>
        <w:t>a</w:t>
      </w:r>
      <w:r w:rsidRPr="00605A84">
        <w:rPr>
          <w:rFonts w:ascii="Cambria" w:hAnsi="Cambria" w:cstheme="minorHAnsi"/>
          <w:szCs w:val="20"/>
        </w:rPr>
        <w:t>l</w:t>
      </w:r>
      <w:r w:rsidRPr="00605A84">
        <w:rPr>
          <w:rFonts w:ascii="Cambria" w:hAnsi="Cambria" w:cstheme="minorHAnsi"/>
          <w:spacing w:val="1"/>
          <w:szCs w:val="20"/>
        </w:rPr>
        <w:t>l</w:t>
      </w:r>
      <w:r w:rsidRPr="00605A84">
        <w:rPr>
          <w:rFonts w:ascii="Cambria" w:hAnsi="Cambria" w:cstheme="minorHAnsi"/>
          <w:szCs w:val="20"/>
        </w:rPr>
        <w:t>,</w:t>
      </w:r>
      <w:r w:rsidRPr="00605A84">
        <w:rPr>
          <w:rFonts w:ascii="Cambria" w:hAnsi="Cambria" w:cstheme="minorHAnsi"/>
          <w:spacing w:val="50"/>
          <w:szCs w:val="20"/>
        </w:rPr>
        <w:t xml:space="preserve"> </w:t>
      </w:r>
      <w:r w:rsidRPr="00605A84">
        <w:rPr>
          <w:rFonts w:ascii="Cambria" w:hAnsi="Cambria" w:cstheme="minorHAnsi"/>
          <w:spacing w:val="2"/>
          <w:szCs w:val="20"/>
        </w:rPr>
        <w:t>u</w:t>
      </w:r>
      <w:r w:rsidRPr="00605A84">
        <w:rPr>
          <w:rFonts w:ascii="Cambria" w:hAnsi="Cambria" w:cstheme="minorHAnsi"/>
          <w:szCs w:val="20"/>
        </w:rPr>
        <w:t>pon</w:t>
      </w:r>
      <w:r w:rsidRPr="00605A84">
        <w:rPr>
          <w:rFonts w:ascii="Cambria" w:hAnsi="Cambria" w:cstheme="minorHAnsi"/>
          <w:spacing w:val="50"/>
          <w:szCs w:val="20"/>
        </w:rPr>
        <w:t xml:space="preserve"> </w:t>
      </w:r>
      <w:r w:rsidRPr="00605A84">
        <w:rPr>
          <w:rFonts w:ascii="Cambria" w:hAnsi="Cambria" w:cstheme="minorHAnsi"/>
          <w:szCs w:val="20"/>
        </w:rPr>
        <w:t>the</w:t>
      </w:r>
      <w:r w:rsidRPr="00605A84">
        <w:rPr>
          <w:rFonts w:ascii="Cambria" w:hAnsi="Cambria" w:cstheme="minorHAnsi"/>
          <w:spacing w:val="52"/>
          <w:szCs w:val="20"/>
        </w:rPr>
        <w:t xml:space="preserve"> </w:t>
      </w:r>
      <w:r w:rsidRPr="00605A84">
        <w:rPr>
          <w:rFonts w:ascii="Cambria" w:hAnsi="Cambria" w:cstheme="minorHAnsi"/>
          <w:w w:val="103"/>
          <w:szCs w:val="20"/>
        </w:rPr>
        <w:t>Empl</w:t>
      </w:r>
      <w:r w:rsidRPr="00605A84">
        <w:rPr>
          <w:rFonts w:ascii="Cambria" w:hAnsi="Cambria" w:cstheme="minorHAnsi"/>
          <w:spacing w:val="2"/>
          <w:w w:val="103"/>
          <w:szCs w:val="20"/>
        </w:rPr>
        <w:t>o</w:t>
      </w:r>
      <w:r w:rsidRPr="00605A84">
        <w:rPr>
          <w:rFonts w:ascii="Cambria" w:hAnsi="Cambria" w:cstheme="minorHAnsi"/>
          <w:spacing w:val="-5"/>
          <w:w w:val="103"/>
          <w:szCs w:val="20"/>
        </w:rPr>
        <w:t>y</w:t>
      </w:r>
      <w:r w:rsidRPr="00605A84">
        <w:rPr>
          <w:rFonts w:ascii="Cambria" w:hAnsi="Cambria" w:cstheme="minorHAnsi"/>
          <w:spacing w:val="-1"/>
          <w:w w:val="103"/>
          <w:szCs w:val="20"/>
        </w:rPr>
        <w:t>e</w:t>
      </w:r>
      <w:r w:rsidRPr="00605A84">
        <w:rPr>
          <w:rFonts w:ascii="Cambria" w:hAnsi="Cambria" w:cstheme="minorHAnsi"/>
          <w:spacing w:val="2"/>
          <w:w w:val="103"/>
          <w:szCs w:val="20"/>
        </w:rPr>
        <w:t>r</w:t>
      </w:r>
      <w:r w:rsidRPr="00605A84">
        <w:rPr>
          <w:rFonts w:ascii="Cambria" w:hAnsi="Cambria" w:cstheme="minorHAnsi"/>
          <w:w w:val="103"/>
          <w:szCs w:val="20"/>
        </w:rPr>
        <w:t>'s</w:t>
      </w:r>
      <w:r w:rsidRPr="00605A84">
        <w:rPr>
          <w:rFonts w:ascii="Cambria" w:hAnsi="Cambria" w:cstheme="minorHAnsi"/>
          <w:spacing w:val="51"/>
          <w:w w:val="103"/>
          <w:szCs w:val="20"/>
        </w:rPr>
        <w:t xml:space="preserve"> </w:t>
      </w:r>
      <w:r w:rsidRPr="00605A84">
        <w:rPr>
          <w:rFonts w:ascii="Cambria" w:hAnsi="Cambria" w:cstheme="minorHAnsi"/>
          <w:szCs w:val="20"/>
        </w:rPr>
        <w:t>w</w:t>
      </w:r>
      <w:r w:rsidRPr="00605A84">
        <w:rPr>
          <w:rFonts w:ascii="Cambria" w:hAnsi="Cambria" w:cstheme="minorHAnsi"/>
          <w:spacing w:val="-1"/>
          <w:szCs w:val="20"/>
        </w:rPr>
        <w:t>r</w:t>
      </w:r>
      <w:r w:rsidRPr="00605A84">
        <w:rPr>
          <w:rFonts w:ascii="Cambria" w:hAnsi="Cambria" w:cstheme="minorHAnsi"/>
          <w:spacing w:val="3"/>
          <w:szCs w:val="20"/>
        </w:rPr>
        <w:t>i</w:t>
      </w:r>
      <w:r w:rsidRPr="00605A84">
        <w:rPr>
          <w:rFonts w:ascii="Cambria" w:hAnsi="Cambria" w:cstheme="minorHAnsi"/>
          <w:szCs w:val="20"/>
        </w:rPr>
        <w:t>t</w:t>
      </w:r>
      <w:r w:rsidRPr="00605A84">
        <w:rPr>
          <w:rFonts w:ascii="Cambria" w:hAnsi="Cambria" w:cstheme="minorHAnsi"/>
          <w:spacing w:val="1"/>
          <w:szCs w:val="20"/>
        </w:rPr>
        <w:t>t</w:t>
      </w:r>
      <w:r w:rsidRPr="00605A84">
        <w:rPr>
          <w:rFonts w:ascii="Cambria" w:hAnsi="Cambria" w:cstheme="minorHAnsi"/>
          <w:spacing w:val="-1"/>
          <w:szCs w:val="20"/>
        </w:rPr>
        <w:t>e</w:t>
      </w:r>
      <w:r w:rsidRPr="00605A84">
        <w:rPr>
          <w:rFonts w:ascii="Cambria" w:hAnsi="Cambria" w:cstheme="minorHAnsi"/>
          <w:szCs w:val="20"/>
        </w:rPr>
        <w:t>n</w:t>
      </w:r>
      <w:r w:rsidRPr="00605A84">
        <w:rPr>
          <w:rFonts w:ascii="Cambria" w:hAnsi="Cambria" w:cstheme="minorHAnsi"/>
          <w:spacing w:val="50"/>
          <w:szCs w:val="20"/>
        </w:rPr>
        <w:t xml:space="preserve"> </w:t>
      </w:r>
      <w:r w:rsidRPr="00605A84">
        <w:rPr>
          <w:rFonts w:ascii="Cambria" w:hAnsi="Cambria" w:cstheme="minorHAnsi"/>
          <w:szCs w:val="20"/>
        </w:rPr>
        <w:t>ins</w:t>
      </w:r>
      <w:r w:rsidRPr="00605A84">
        <w:rPr>
          <w:rFonts w:ascii="Cambria" w:hAnsi="Cambria" w:cstheme="minorHAnsi"/>
          <w:spacing w:val="1"/>
          <w:szCs w:val="20"/>
        </w:rPr>
        <w:t>t</w:t>
      </w:r>
      <w:r w:rsidRPr="00605A84">
        <w:rPr>
          <w:rFonts w:ascii="Cambria" w:hAnsi="Cambria" w:cstheme="minorHAnsi"/>
          <w:szCs w:val="20"/>
        </w:rPr>
        <w:t>ru</w:t>
      </w:r>
      <w:r w:rsidRPr="00605A84">
        <w:rPr>
          <w:rFonts w:ascii="Cambria" w:hAnsi="Cambria" w:cstheme="minorHAnsi"/>
          <w:spacing w:val="-2"/>
          <w:szCs w:val="20"/>
        </w:rPr>
        <w:t>c</w:t>
      </w:r>
      <w:r w:rsidRPr="00605A84">
        <w:rPr>
          <w:rFonts w:ascii="Cambria" w:hAnsi="Cambria" w:cstheme="minorHAnsi"/>
          <w:szCs w:val="20"/>
        </w:rPr>
        <w:t>t</w:t>
      </w:r>
      <w:r w:rsidRPr="00605A84">
        <w:rPr>
          <w:rFonts w:ascii="Cambria" w:hAnsi="Cambria" w:cstheme="minorHAnsi"/>
          <w:spacing w:val="1"/>
          <w:szCs w:val="20"/>
        </w:rPr>
        <w:t>i</w:t>
      </w:r>
      <w:r w:rsidRPr="00605A84">
        <w:rPr>
          <w:rFonts w:ascii="Cambria" w:hAnsi="Cambria" w:cstheme="minorHAnsi"/>
          <w:szCs w:val="20"/>
        </w:rPr>
        <w:t>on,</w:t>
      </w:r>
      <w:r w:rsidRPr="00605A84">
        <w:rPr>
          <w:rFonts w:ascii="Cambria" w:hAnsi="Cambria" w:cstheme="minorHAnsi"/>
          <w:spacing w:val="50"/>
          <w:szCs w:val="20"/>
        </w:rPr>
        <w:t xml:space="preserve"> </w:t>
      </w:r>
      <w:r w:rsidRPr="00605A84">
        <w:rPr>
          <w:rFonts w:ascii="Cambria" w:hAnsi="Cambria" w:cstheme="minorHAnsi"/>
          <w:szCs w:val="20"/>
        </w:rPr>
        <w:t>r</w:t>
      </w:r>
      <w:r w:rsidRPr="00605A84">
        <w:rPr>
          <w:rFonts w:ascii="Cambria" w:hAnsi="Cambria" w:cstheme="minorHAnsi"/>
          <w:spacing w:val="-2"/>
          <w:szCs w:val="20"/>
        </w:rPr>
        <w:t>e</w:t>
      </w:r>
      <w:r w:rsidRPr="00605A84">
        <w:rPr>
          <w:rFonts w:ascii="Cambria" w:hAnsi="Cambria" w:cstheme="minorHAnsi"/>
          <w:szCs w:val="20"/>
        </w:rPr>
        <w:t>move</w:t>
      </w:r>
      <w:r w:rsidRPr="00605A84">
        <w:rPr>
          <w:rFonts w:ascii="Cambria" w:hAnsi="Cambria" w:cstheme="minorHAnsi"/>
          <w:spacing w:val="50"/>
          <w:szCs w:val="20"/>
        </w:rPr>
        <w:t xml:space="preserve"> </w:t>
      </w:r>
      <w:r w:rsidRPr="00605A84">
        <w:rPr>
          <w:rFonts w:ascii="Cambria" w:hAnsi="Cambria" w:cstheme="minorHAnsi"/>
          <w:szCs w:val="20"/>
        </w:rPr>
        <w:t>f</w:t>
      </w:r>
      <w:r w:rsidRPr="00605A84">
        <w:rPr>
          <w:rFonts w:ascii="Cambria" w:hAnsi="Cambria" w:cstheme="minorHAnsi"/>
          <w:spacing w:val="-1"/>
          <w:szCs w:val="20"/>
        </w:rPr>
        <w:t>r</w:t>
      </w:r>
      <w:r w:rsidRPr="00605A84">
        <w:rPr>
          <w:rFonts w:ascii="Cambria" w:hAnsi="Cambria" w:cstheme="minorHAnsi"/>
          <w:szCs w:val="20"/>
        </w:rPr>
        <w:t>om</w:t>
      </w:r>
      <w:r w:rsidRPr="00605A84">
        <w:rPr>
          <w:rFonts w:ascii="Cambria" w:hAnsi="Cambria" w:cstheme="minorHAnsi"/>
          <w:spacing w:val="51"/>
          <w:szCs w:val="20"/>
        </w:rPr>
        <w:t xml:space="preserve"> </w:t>
      </w:r>
      <w:r w:rsidRPr="00605A84">
        <w:rPr>
          <w:rFonts w:ascii="Cambria" w:hAnsi="Cambria" w:cstheme="minorHAnsi"/>
          <w:szCs w:val="20"/>
        </w:rPr>
        <w:t>the</w:t>
      </w:r>
      <w:r w:rsidRPr="00605A84">
        <w:rPr>
          <w:rFonts w:ascii="Cambria" w:hAnsi="Cambria" w:cstheme="minorHAnsi"/>
          <w:spacing w:val="50"/>
          <w:szCs w:val="20"/>
        </w:rPr>
        <w:t xml:space="preserve"> </w:t>
      </w:r>
      <w:r w:rsidRPr="00605A84">
        <w:rPr>
          <w:rFonts w:ascii="Cambria" w:hAnsi="Cambria" w:cstheme="minorHAnsi"/>
          <w:spacing w:val="1"/>
          <w:szCs w:val="20"/>
        </w:rPr>
        <w:t>W</w:t>
      </w:r>
      <w:r w:rsidRPr="00605A84">
        <w:rPr>
          <w:rFonts w:ascii="Cambria" w:hAnsi="Cambria" w:cstheme="minorHAnsi"/>
          <w:szCs w:val="20"/>
        </w:rPr>
        <w:t>orks</w:t>
      </w:r>
      <w:r w:rsidRPr="00605A84">
        <w:rPr>
          <w:rFonts w:ascii="Cambria" w:hAnsi="Cambria" w:cstheme="minorHAnsi"/>
          <w:spacing w:val="50"/>
          <w:szCs w:val="20"/>
        </w:rPr>
        <w:t xml:space="preserve"> </w:t>
      </w:r>
      <w:r w:rsidRPr="00605A84">
        <w:rPr>
          <w:rFonts w:ascii="Cambria" w:hAnsi="Cambria" w:cstheme="minorHAnsi"/>
          <w:spacing w:val="-1"/>
          <w:szCs w:val="20"/>
        </w:rPr>
        <w:t>a</w:t>
      </w:r>
      <w:r w:rsidRPr="00605A84">
        <w:rPr>
          <w:rFonts w:ascii="Cambria" w:hAnsi="Cambria" w:cstheme="minorHAnsi"/>
          <w:spacing w:val="2"/>
          <w:szCs w:val="20"/>
        </w:rPr>
        <w:t>n</w:t>
      </w:r>
      <w:r w:rsidRPr="00605A84">
        <w:rPr>
          <w:rFonts w:ascii="Cambria" w:hAnsi="Cambria" w:cstheme="minorHAnsi"/>
          <w:szCs w:val="20"/>
        </w:rPr>
        <w:t>y p</w:t>
      </w:r>
      <w:r w:rsidRPr="00605A84">
        <w:rPr>
          <w:rFonts w:ascii="Cambria" w:hAnsi="Cambria" w:cstheme="minorHAnsi"/>
          <w:spacing w:val="-1"/>
          <w:szCs w:val="20"/>
        </w:rPr>
        <w:t>e</w:t>
      </w:r>
      <w:r w:rsidRPr="00605A84">
        <w:rPr>
          <w:rFonts w:ascii="Cambria" w:hAnsi="Cambria" w:cstheme="minorHAnsi"/>
          <w:szCs w:val="20"/>
        </w:rPr>
        <w:t>rson</w:t>
      </w:r>
      <w:r w:rsidRPr="00605A84">
        <w:rPr>
          <w:rFonts w:ascii="Cambria" w:hAnsi="Cambria" w:cstheme="minorHAnsi"/>
          <w:spacing w:val="4"/>
          <w:szCs w:val="20"/>
        </w:rPr>
        <w:t xml:space="preserve"> </w:t>
      </w:r>
      <w:r w:rsidRPr="00605A84">
        <w:rPr>
          <w:rFonts w:ascii="Cambria" w:hAnsi="Cambria" w:cstheme="minorHAnsi"/>
          <w:spacing w:val="-1"/>
          <w:szCs w:val="20"/>
        </w:rPr>
        <w:t>e</w:t>
      </w:r>
      <w:r w:rsidRPr="00605A84">
        <w:rPr>
          <w:rFonts w:ascii="Cambria" w:hAnsi="Cambria" w:cstheme="minorHAnsi"/>
          <w:szCs w:val="20"/>
        </w:rPr>
        <w:t>mp</w:t>
      </w:r>
      <w:r w:rsidRPr="00605A84">
        <w:rPr>
          <w:rFonts w:ascii="Cambria" w:hAnsi="Cambria" w:cstheme="minorHAnsi"/>
          <w:spacing w:val="1"/>
          <w:szCs w:val="20"/>
        </w:rPr>
        <w:t>l</w:t>
      </w:r>
      <w:r w:rsidRPr="00605A84">
        <w:rPr>
          <w:rFonts w:ascii="Cambria" w:hAnsi="Cambria" w:cstheme="minorHAnsi"/>
          <w:spacing w:val="5"/>
          <w:szCs w:val="20"/>
        </w:rPr>
        <w:t>o</w:t>
      </w:r>
      <w:r w:rsidRPr="00605A84">
        <w:rPr>
          <w:rFonts w:ascii="Cambria" w:hAnsi="Cambria" w:cstheme="minorHAnsi"/>
          <w:spacing w:val="-5"/>
          <w:szCs w:val="20"/>
        </w:rPr>
        <w:t>y</w:t>
      </w:r>
      <w:r w:rsidRPr="00605A84">
        <w:rPr>
          <w:rFonts w:ascii="Cambria" w:hAnsi="Cambria" w:cstheme="minorHAnsi"/>
          <w:spacing w:val="-1"/>
          <w:szCs w:val="20"/>
        </w:rPr>
        <w:t>e</w:t>
      </w:r>
      <w:r w:rsidRPr="00605A84">
        <w:rPr>
          <w:rFonts w:ascii="Cambria" w:hAnsi="Cambria" w:cstheme="minorHAnsi"/>
          <w:szCs w:val="20"/>
        </w:rPr>
        <w:t>d</w:t>
      </w:r>
      <w:r w:rsidRPr="00605A84">
        <w:rPr>
          <w:rFonts w:ascii="Cambria" w:hAnsi="Cambria" w:cstheme="minorHAnsi"/>
          <w:spacing w:val="7"/>
          <w:szCs w:val="20"/>
        </w:rPr>
        <w:t xml:space="preserve"> </w:t>
      </w:r>
      <w:r w:rsidRPr="00605A84">
        <w:rPr>
          <w:rFonts w:ascii="Cambria" w:hAnsi="Cambria" w:cstheme="minorHAnsi"/>
          <w:spacing w:val="5"/>
          <w:szCs w:val="20"/>
        </w:rPr>
        <w:t>b</w:t>
      </w:r>
      <w:r w:rsidRPr="00605A84">
        <w:rPr>
          <w:rFonts w:ascii="Cambria" w:hAnsi="Cambria" w:cstheme="minorHAnsi"/>
          <w:szCs w:val="20"/>
        </w:rPr>
        <w:t>y h</w:t>
      </w:r>
      <w:r w:rsidRPr="00605A84">
        <w:rPr>
          <w:rFonts w:ascii="Cambria" w:hAnsi="Cambria" w:cstheme="minorHAnsi"/>
          <w:spacing w:val="3"/>
          <w:szCs w:val="20"/>
        </w:rPr>
        <w:t>i</w:t>
      </w:r>
      <w:r w:rsidRPr="00605A84">
        <w:rPr>
          <w:rFonts w:ascii="Cambria" w:hAnsi="Cambria" w:cstheme="minorHAnsi"/>
          <w:szCs w:val="20"/>
        </w:rPr>
        <w:t>m</w:t>
      </w:r>
      <w:r w:rsidRPr="00605A84">
        <w:rPr>
          <w:rFonts w:ascii="Cambria" w:hAnsi="Cambria" w:cstheme="minorHAnsi"/>
          <w:spacing w:val="5"/>
          <w:szCs w:val="20"/>
        </w:rPr>
        <w:t xml:space="preserve"> </w:t>
      </w:r>
      <w:r w:rsidRPr="00605A84">
        <w:rPr>
          <w:rFonts w:ascii="Cambria" w:hAnsi="Cambria" w:cstheme="minorHAnsi"/>
          <w:szCs w:val="20"/>
        </w:rPr>
        <w:t>in</w:t>
      </w:r>
      <w:r w:rsidRPr="00605A84">
        <w:rPr>
          <w:rFonts w:ascii="Cambria" w:hAnsi="Cambria" w:cstheme="minorHAnsi"/>
          <w:spacing w:val="5"/>
          <w:szCs w:val="20"/>
        </w:rPr>
        <w:t xml:space="preserve"> </w:t>
      </w:r>
      <w:r w:rsidRPr="00605A84">
        <w:rPr>
          <w:rFonts w:ascii="Cambria" w:hAnsi="Cambria" w:cstheme="minorHAnsi"/>
          <w:szCs w:val="20"/>
        </w:rPr>
        <w:t>the</w:t>
      </w:r>
      <w:r w:rsidRPr="00605A84">
        <w:rPr>
          <w:rFonts w:ascii="Cambria" w:hAnsi="Cambria" w:cstheme="minorHAnsi"/>
          <w:spacing w:val="4"/>
          <w:szCs w:val="20"/>
        </w:rPr>
        <w:t xml:space="preserve"> </w:t>
      </w:r>
      <w:r w:rsidRPr="00605A84">
        <w:rPr>
          <w:rFonts w:ascii="Cambria" w:hAnsi="Cambria" w:cstheme="minorHAnsi"/>
          <w:spacing w:val="-1"/>
          <w:szCs w:val="20"/>
        </w:rPr>
        <w:t>e</w:t>
      </w:r>
      <w:r w:rsidRPr="00605A84">
        <w:rPr>
          <w:rFonts w:ascii="Cambria" w:hAnsi="Cambria" w:cstheme="minorHAnsi"/>
          <w:spacing w:val="2"/>
          <w:szCs w:val="20"/>
        </w:rPr>
        <w:t>x</w:t>
      </w:r>
      <w:r w:rsidRPr="00605A84">
        <w:rPr>
          <w:rFonts w:ascii="Cambria" w:hAnsi="Cambria" w:cstheme="minorHAnsi"/>
          <w:spacing w:val="-1"/>
          <w:szCs w:val="20"/>
        </w:rPr>
        <w:t>ec</w:t>
      </w:r>
      <w:r w:rsidRPr="00605A84">
        <w:rPr>
          <w:rFonts w:ascii="Cambria" w:hAnsi="Cambria" w:cstheme="minorHAnsi"/>
          <w:szCs w:val="20"/>
        </w:rPr>
        <w:t>ut</w:t>
      </w:r>
      <w:r w:rsidRPr="00605A84">
        <w:rPr>
          <w:rFonts w:ascii="Cambria" w:hAnsi="Cambria" w:cstheme="minorHAnsi"/>
          <w:spacing w:val="1"/>
          <w:szCs w:val="20"/>
        </w:rPr>
        <w:t>i</w:t>
      </w:r>
      <w:r w:rsidRPr="00605A84">
        <w:rPr>
          <w:rFonts w:ascii="Cambria" w:hAnsi="Cambria" w:cstheme="minorHAnsi"/>
          <w:szCs w:val="20"/>
        </w:rPr>
        <w:t>on</w:t>
      </w:r>
      <w:r w:rsidRPr="00605A84">
        <w:rPr>
          <w:rFonts w:ascii="Cambria" w:hAnsi="Cambria" w:cstheme="minorHAnsi"/>
          <w:spacing w:val="5"/>
          <w:szCs w:val="20"/>
        </w:rPr>
        <w:t xml:space="preserve"> </w:t>
      </w:r>
      <w:r w:rsidRPr="00605A84">
        <w:rPr>
          <w:rFonts w:ascii="Cambria" w:hAnsi="Cambria" w:cstheme="minorHAnsi"/>
          <w:szCs w:val="20"/>
        </w:rPr>
        <w:t>of</w:t>
      </w:r>
      <w:r w:rsidRPr="00605A84">
        <w:rPr>
          <w:rFonts w:ascii="Cambria" w:hAnsi="Cambria" w:cstheme="minorHAnsi"/>
          <w:spacing w:val="6"/>
          <w:szCs w:val="20"/>
        </w:rPr>
        <w:t xml:space="preserve"> </w:t>
      </w:r>
      <w:r w:rsidRPr="00605A84">
        <w:rPr>
          <w:rFonts w:ascii="Cambria" w:hAnsi="Cambria" w:cstheme="minorHAnsi"/>
          <w:szCs w:val="20"/>
        </w:rPr>
        <w:t>the</w:t>
      </w:r>
      <w:r w:rsidRPr="00605A84">
        <w:rPr>
          <w:rFonts w:ascii="Cambria" w:hAnsi="Cambria" w:cstheme="minorHAnsi"/>
          <w:spacing w:val="4"/>
          <w:szCs w:val="20"/>
        </w:rPr>
        <w:t xml:space="preserve"> </w:t>
      </w:r>
      <w:r w:rsidRPr="00605A84">
        <w:rPr>
          <w:rFonts w:ascii="Cambria" w:hAnsi="Cambria" w:cstheme="minorHAnsi"/>
          <w:spacing w:val="1"/>
          <w:szCs w:val="20"/>
        </w:rPr>
        <w:t>W</w:t>
      </w:r>
      <w:r w:rsidRPr="00605A84">
        <w:rPr>
          <w:rFonts w:ascii="Cambria" w:hAnsi="Cambria" w:cstheme="minorHAnsi"/>
          <w:szCs w:val="20"/>
        </w:rPr>
        <w:t>orks,</w:t>
      </w:r>
      <w:r w:rsidRPr="00605A84">
        <w:rPr>
          <w:rFonts w:ascii="Cambria" w:hAnsi="Cambria" w:cstheme="minorHAnsi"/>
          <w:spacing w:val="4"/>
          <w:szCs w:val="20"/>
        </w:rPr>
        <w:t xml:space="preserve"> </w:t>
      </w:r>
      <w:r w:rsidRPr="00605A84">
        <w:rPr>
          <w:rFonts w:ascii="Cambria" w:hAnsi="Cambria" w:cstheme="minorHAnsi"/>
          <w:szCs w:val="20"/>
        </w:rPr>
        <w:t>who</w:t>
      </w:r>
      <w:r w:rsidRPr="00605A84">
        <w:rPr>
          <w:rFonts w:ascii="Cambria" w:hAnsi="Cambria" w:cstheme="minorHAnsi"/>
          <w:spacing w:val="6"/>
          <w:szCs w:val="20"/>
        </w:rPr>
        <w:t xml:space="preserve"> </w:t>
      </w:r>
      <w:r w:rsidRPr="00605A84">
        <w:rPr>
          <w:rFonts w:ascii="Cambria" w:hAnsi="Cambria" w:cstheme="minorHAnsi"/>
          <w:szCs w:val="20"/>
        </w:rPr>
        <w:t>m</w:t>
      </w:r>
      <w:r w:rsidRPr="00605A84">
        <w:rPr>
          <w:rFonts w:ascii="Cambria" w:hAnsi="Cambria" w:cstheme="minorHAnsi"/>
          <w:spacing w:val="1"/>
          <w:szCs w:val="20"/>
        </w:rPr>
        <w:t>i</w:t>
      </w:r>
      <w:r w:rsidRPr="00605A84">
        <w:rPr>
          <w:rFonts w:ascii="Cambria" w:hAnsi="Cambria" w:cstheme="minorHAnsi"/>
          <w:szCs w:val="20"/>
        </w:rPr>
        <w:t>s</w:t>
      </w:r>
      <w:r w:rsidRPr="00605A84">
        <w:rPr>
          <w:rFonts w:ascii="Cambria" w:hAnsi="Cambria" w:cstheme="minorHAnsi"/>
          <w:spacing w:val="1"/>
          <w:szCs w:val="20"/>
        </w:rPr>
        <w:t>c</w:t>
      </w:r>
      <w:r w:rsidRPr="00605A84">
        <w:rPr>
          <w:rFonts w:ascii="Cambria" w:hAnsi="Cambria" w:cstheme="minorHAnsi"/>
          <w:szCs w:val="20"/>
        </w:rPr>
        <w:t>ondu</w:t>
      </w:r>
      <w:r w:rsidRPr="00605A84">
        <w:rPr>
          <w:rFonts w:ascii="Cambria" w:hAnsi="Cambria" w:cstheme="minorHAnsi"/>
          <w:spacing w:val="-1"/>
          <w:szCs w:val="20"/>
        </w:rPr>
        <w:t>c</w:t>
      </w:r>
      <w:r w:rsidRPr="00605A84">
        <w:rPr>
          <w:rFonts w:ascii="Cambria" w:hAnsi="Cambria" w:cstheme="minorHAnsi"/>
          <w:szCs w:val="20"/>
        </w:rPr>
        <w:t>ts</w:t>
      </w:r>
      <w:r w:rsidRPr="00605A84">
        <w:rPr>
          <w:rFonts w:ascii="Cambria" w:hAnsi="Cambria" w:cstheme="minorHAnsi"/>
          <w:spacing w:val="5"/>
          <w:szCs w:val="20"/>
        </w:rPr>
        <w:t xml:space="preserve"> </w:t>
      </w:r>
      <w:r w:rsidRPr="00605A84">
        <w:rPr>
          <w:rFonts w:ascii="Cambria" w:hAnsi="Cambria" w:cstheme="minorHAnsi"/>
          <w:szCs w:val="20"/>
        </w:rPr>
        <w:t>hi</w:t>
      </w:r>
      <w:r w:rsidRPr="00605A84">
        <w:rPr>
          <w:rFonts w:ascii="Cambria" w:hAnsi="Cambria" w:cstheme="minorHAnsi"/>
          <w:spacing w:val="1"/>
          <w:szCs w:val="20"/>
        </w:rPr>
        <w:t>m</w:t>
      </w:r>
      <w:r w:rsidRPr="00605A84">
        <w:rPr>
          <w:rFonts w:ascii="Cambria" w:hAnsi="Cambria" w:cstheme="minorHAnsi"/>
          <w:szCs w:val="20"/>
        </w:rPr>
        <w:t>s</w:t>
      </w:r>
      <w:r w:rsidRPr="00605A84">
        <w:rPr>
          <w:rFonts w:ascii="Cambria" w:hAnsi="Cambria" w:cstheme="minorHAnsi"/>
          <w:spacing w:val="-1"/>
          <w:szCs w:val="20"/>
        </w:rPr>
        <w:t>e</w:t>
      </w:r>
      <w:r w:rsidRPr="00605A84">
        <w:rPr>
          <w:rFonts w:ascii="Cambria" w:hAnsi="Cambria" w:cstheme="minorHAnsi"/>
          <w:szCs w:val="20"/>
        </w:rPr>
        <w:t>lf</w:t>
      </w:r>
      <w:r w:rsidRPr="00605A84">
        <w:rPr>
          <w:rFonts w:ascii="Cambria" w:hAnsi="Cambria" w:cstheme="minorHAnsi"/>
          <w:spacing w:val="5"/>
          <w:szCs w:val="20"/>
        </w:rPr>
        <w:t xml:space="preserve"> </w:t>
      </w:r>
      <w:r w:rsidRPr="00605A84">
        <w:rPr>
          <w:rFonts w:ascii="Cambria" w:hAnsi="Cambria" w:cstheme="minorHAnsi"/>
          <w:szCs w:val="20"/>
        </w:rPr>
        <w:t>or</w:t>
      </w:r>
      <w:r w:rsidRPr="00605A84">
        <w:rPr>
          <w:rFonts w:ascii="Cambria" w:hAnsi="Cambria" w:cstheme="minorHAnsi"/>
          <w:spacing w:val="6"/>
          <w:szCs w:val="20"/>
        </w:rPr>
        <w:t xml:space="preserve"> </w:t>
      </w:r>
      <w:r w:rsidRPr="00605A84">
        <w:rPr>
          <w:rFonts w:ascii="Cambria" w:hAnsi="Cambria" w:cstheme="minorHAnsi"/>
          <w:szCs w:val="20"/>
        </w:rPr>
        <w:t>is incomp</w:t>
      </w:r>
      <w:r w:rsidRPr="00605A84">
        <w:rPr>
          <w:rFonts w:ascii="Cambria" w:hAnsi="Cambria" w:cstheme="minorHAnsi"/>
          <w:spacing w:val="-1"/>
          <w:szCs w:val="20"/>
        </w:rPr>
        <w:t>e</w:t>
      </w:r>
      <w:r w:rsidRPr="00605A84">
        <w:rPr>
          <w:rFonts w:ascii="Cambria" w:hAnsi="Cambria" w:cstheme="minorHAnsi"/>
          <w:szCs w:val="20"/>
        </w:rPr>
        <w:t>tent or</w:t>
      </w:r>
      <w:r w:rsidRPr="00605A84">
        <w:rPr>
          <w:rFonts w:ascii="Cambria" w:hAnsi="Cambria" w:cstheme="minorHAnsi"/>
          <w:spacing w:val="-1"/>
          <w:szCs w:val="20"/>
        </w:rPr>
        <w:t xml:space="preserve"> </w:t>
      </w:r>
      <w:r w:rsidRPr="00605A84">
        <w:rPr>
          <w:rFonts w:ascii="Cambria" w:hAnsi="Cambria" w:cstheme="minorHAnsi"/>
          <w:szCs w:val="20"/>
        </w:rPr>
        <w:t>n</w:t>
      </w:r>
      <w:r w:rsidRPr="00605A84">
        <w:rPr>
          <w:rFonts w:ascii="Cambria" w:hAnsi="Cambria" w:cstheme="minorHAnsi"/>
          <w:spacing w:val="1"/>
          <w:szCs w:val="20"/>
        </w:rPr>
        <w:t>e</w:t>
      </w:r>
      <w:r w:rsidRPr="00605A84">
        <w:rPr>
          <w:rFonts w:ascii="Cambria" w:hAnsi="Cambria" w:cstheme="minorHAnsi"/>
          <w:spacing w:val="-2"/>
          <w:szCs w:val="20"/>
        </w:rPr>
        <w:t>g</w:t>
      </w:r>
      <w:r w:rsidRPr="00605A84">
        <w:rPr>
          <w:rFonts w:ascii="Cambria" w:hAnsi="Cambria" w:cstheme="minorHAnsi"/>
          <w:szCs w:val="20"/>
        </w:rPr>
        <w:t>l</w:t>
      </w:r>
      <w:r w:rsidRPr="00605A84">
        <w:rPr>
          <w:rFonts w:ascii="Cambria" w:hAnsi="Cambria" w:cstheme="minorHAnsi"/>
          <w:spacing w:val="3"/>
          <w:szCs w:val="20"/>
        </w:rPr>
        <w:t>i</w:t>
      </w:r>
      <w:r w:rsidRPr="00605A84">
        <w:rPr>
          <w:rFonts w:ascii="Cambria" w:hAnsi="Cambria" w:cstheme="minorHAnsi"/>
          <w:spacing w:val="-2"/>
          <w:szCs w:val="20"/>
        </w:rPr>
        <w:t>g</w:t>
      </w:r>
      <w:r w:rsidRPr="00605A84">
        <w:rPr>
          <w:rFonts w:ascii="Cambria" w:hAnsi="Cambria" w:cstheme="minorHAnsi"/>
          <w:spacing w:val="-1"/>
          <w:szCs w:val="20"/>
        </w:rPr>
        <w:t>e</w:t>
      </w:r>
      <w:r w:rsidRPr="00605A84">
        <w:rPr>
          <w:rFonts w:ascii="Cambria" w:hAnsi="Cambria" w:cstheme="minorHAnsi"/>
          <w:szCs w:val="20"/>
        </w:rPr>
        <w:t>n</w:t>
      </w:r>
      <w:r w:rsidRPr="00605A84">
        <w:rPr>
          <w:rFonts w:ascii="Cambria" w:hAnsi="Cambria" w:cstheme="minorHAnsi"/>
          <w:spacing w:val="3"/>
          <w:szCs w:val="20"/>
        </w:rPr>
        <w:t>t</w:t>
      </w:r>
      <w:r w:rsidRPr="00605A84">
        <w:rPr>
          <w:rFonts w:ascii="Cambria" w:hAnsi="Cambria" w:cstheme="minorHAnsi"/>
          <w:szCs w:val="20"/>
        </w:rPr>
        <w:t>.</w:t>
      </w:r>
    </w:p>
    <w:p w14:paraId="48F99E10" w14:textId="77777777" w:rsidR="00872E38" w:rsidRPr="00605A84" w:rsidRDefault="00872E38">
      <w:pPr>
        <w:numPr>
          <w:ilvl w:val="0"/>
          <w:numId w:val="17"/>
        </w:numPr>
        <w:spacing w:before="0" w:line="276" w:lineRule="auto"/>
        <w:contextualSpacing/>
        <w:rPr>
          <w:rFonts w:ascii="Cambria" w:hAnsi="Cambria" w:cstheme="minorHAnsi"/>
        </w:rPr>
      </w:pPr>
      <w:r w:rsidRPr="00605A84">
        <w:rPr>
          <w:rFonts w:ascii="Cambria" w:hAnsi="Cambria" w:cstheme="minorHAnsi"/>
        </w:rPr>
        <w:t>Employment of Local Personnel</w:t>
      </w:r>
    </w:p>
    <w:p w14:paraId="2B31B2FE" w14:textId="77777777" w:rsidR="00872E38" w:rsidRPr="00605A84" w:rsidRDefault="00872E38" w:rsidP="00872E38">
      <w:pPr>
        <w:widowControl w:val="0"/>
        <w:autoSpaceDE w:val="0"/>
        <w:autoSpaceDN w:val="0"/>
        <w:adjustRightInd w:val="0"/>
        <w:spacing w:after="200" w:line="276" w:lineRule="auto"/>
        <w:ind w:right="105"/>
        <w:rPr>
          <w:rFonts w:ascii="Cambria" w:hAnsi="Cambria" w:cstheme="minorHAnsi"/>
          <w:szCs w:val="20"/>
        </w:rPr>
      </w:pPr>
      <w:r w:rsidRPr="00605A84">
        <w:rPr>
          <w:rFonts w:ascii="Cambria" w:hAnsi="Cambria" w:cstheme="minorHAnsi"/>
          <w:szCs w:val="20"/>
        </w:rPr>
        <w:t>The</w:t>
      </w:r>
      <w:r w:rsidRPr="00605A84">
        <w:rPr>
          <w:rFonts w:ascii="Cambria" w:hAnsi="Cambria" w:cstheme="minorHAnsi"/>
          <w:spacing w:val="40"/>
          <w:szCs w:val="20"/>
        </w:rPr>
        <w:t xml:space="preserve"> </w:t>
      </w:r>
      <w:r w:rsidRPr="00605A84">
        <w:rPr>
          <w:rFonts w:ascii="Cambria" w:hAnsi="Cambria" w:cstheme="minorHAnsi"/>
          <w:szCs w:val="20"/>
        </w:rPr>
        <w:t>Contr</w:t>
      </w:r>
      <w:r w:rsidRPr="00605A84">
        <w:rPr>
          <w:rFonts w:ascii="Cambria" w:hAnsi="Cambria" w:cstheme="minorHAnsi"/>
          <w:spacing w:val="-1"/>
          <w:szCs w:val="20"/>
        </w:rPr>
        <w:t>ac</w:t>
      </w:r>
      <w:r w:rsidRPr="00605A84">
        <w:rPr>
          <w:rFonts w:ascii="Cambria" w:hAnsi="Cambria" w:cstheme="minorHAnsi"/>
          <w:szCs w:val="20"/>
        </w:rPr>
        <w:t>t</w:t>
      </w:r>
      <w:r w:rsidRPr="00605A84">
        <w:rPr>
          <w:rFonts w:ascii="Cambria" w:hAnsi="Cambria" w:cstheme="minorHAnsi"/>
          <w:spacing w:val="3"/>
          <w:szCs w:val="20"/>
        </w:rPr>
        <w:t>o</w:t>
      </w:r>
      <w:r w:rsidRPr="00605A84">
        <w:rPr>
          <w:rFonts w:ascii="Cambria" w:hAnsi="Cambria" w:cstheme="minorHAnsi"/>
          <w:szCs w:val="20"/>
        </w:rPr>
        <w:t>r</w:t>
      </w:r>
      <w:r w:rsidRPr="00605A84">
        <w:rPr>
          <w:rFonts w:ascii="Cambria" w:hAnsi="Cambria" w:cstheme="minorHAnsi"/>
          <w:spacing w:val="34"/>
          <w:szCs w:val="20"/>
        </w:rPr>
        <w:t xml:space="preserve"> </w:t>
      </w:r>
      <w:r w:rsidRPr="00605A84">
        <w:rPr>
          <w:rFonts w:ascii="Cambria" w:hAnsi="Cambria" w:cstheme="minorHAnsi"/>
          <w:szCs w:val="20"/>
        </w:rPr>
        <w:t>sh</w:t>
      </w:r>
      <w:r w:rsidRPr="00605A84">
        <w:rPr>
          <w:rFonts w:ascii="Cambria" w:hAnsi="Cambria" w:cstheme="minorHAnsi"/>
          <w:spacing w:val="-1"/>
          <w:szCs w:val="20"/>
        </w:rPr>
        <w:t>a</w:t>
      </w:r>
      <w:r w:rsidRPr="00605A84">
        <w:rPr>
          <w:rFonts w:ascii="Cambria" w:hAnsi="Cambria" w:cstheme="minorHAnsi"/>
          <w:szCs w:val="20"/>
        </w:rPr>
        <w:t>l</w:t>
      </w:r>
      <w:r w:rsidRPr="00605A84">
        <w:rPr>
          <w:rFonts w:ascii="Cambria" w:hAnsi="Cambria" w:cstheme="minorHAnsi"/>
          <w:spacing w:val="1"/>
          <w:szCs w:val="20"/>
        </w:rPr>
        <w:t>l</w:t>
      </w:r>
      <w:r w:rsidRPr="00605A84">
        <w:rPr>
          <w:rFonts w:ascii="Cambria" w:hAnsi="Cambria" w:cstheme="minorHAnsi"/>
          <w:szCs w:val="20"/>
        </w:rPr>
        <w:t>,</w:t>
      </w:r>
      <w:r w:rsidRPr="00605A84">
        <w:rPr>
          <w:rFonts w:ascii="Cambria" w:hAnsi="Cambria" w:cstheme="minorHAnsi"/>
          <w:spacing w:val="33"/>
          <w:szCs w:val="20"/>
        </w:rPr>
        <w:t xml:space="preserve"> </w:t>
      </w:r>
      <w:r w:rsidRPr="00605A84">
        <w:rPr>
          <w:rFonts w:ascii="Cambria" w:hAnsi="Cambria" w:cstheme="minorHAnsi"/>
          <w:szCs w:val="20"/>
        </w:rPr>
        <w:t>to</w:t>
      </w:r>
      <w:r w:rsidRPr="00605A84">
        <w:rPr>
          <w:rFonts w:ascii="Cambria" w:hAnsi="Cambria" w:cstheme="minorHAnsi"/>
          <w:spacing w:val="34"/>
          <w:szCs w:val="20"/>
        </w:rPr>
        <w:t xml:space="preserve"> </w:t>
      </w:r>
      <w:r w:rsidRPr="00605A84">
        <w:rPr>
          <w:rFonts w:ascii="Cambria" w:hAnsi="Cambria" w:cstheme="minorHAnsi"/>
          <w:szCs w:val="20"/>
        </w:rPr>
        <w:t>the</w:t>
      </w:r>
      <w:r w:rsidRPr="00605A84">
        <w:rPr>
          <w:rFonts w:ascii="Cambria" w:hAnsi="Cambria" w:cstheme="minorHAnsi"/>
          <w:spacing w:val="33"/>
          <w:szCs w:val="20"/>
        </w:rPr>
        <w:t xml:space="preserve"> </w:t>
      </w:r>
      <w:r w:rsidRPr="00605A84">
        <w:rPr>
          <w:rFonts w:ascii="Cambria" w:hAnsi="Cambria" w:cstheme="minorHAnsi"/>
          <w:spacing w:val="-1"/>
          <w:szCs w:val="20"/>
        </w:rPr>
        <w:t>e</w:t>
      </w:r>
      <w:r w:rsidRPr="00605A84">
        <w:rPr>
          <w:rFonts w:ascii="Cambria" w:hAnsi="Cambria" w:cstheme="minorHAnsi"/>
          <w:spacing w:val="2"/>
          <w:szCs w:val="20"/>
        </w:rPr>
        <w:t>x</w:t>
      </w:r>
      <w:r w:rsidRPr="00605A84">
        <w:rPr>
          <w:rFonts w:ascii="Cambria" w:hAnsi="Cambria" w:cstheme="minorHAnsi"/>
          <w:szCs w:val="20"/>
        </w:rPr>
        <w:t>tent</w:t>
      </w:r>
      <w:r w:rsidRPr="00605A84">
        <w:rPr>
          <w:rFonts w:ascii="Cambria" w:hAnsi="Cambria" w:cstheme="minorHAnsi"/>
          <w:spacing w:val="33"/>
          <w:szCs w:val="20"/>
        </w:rPr>
        <w:t xml:space="preserve"> </w:t>
      </w:r>
      <w:r w:rsidRPr="00605A84">
        <w:rPr>
          <w:rFonts w:ascii="Cambria" w:hAnsi="Cambria" w:cstheme="minorHAnsi"/>
          <w:szCs w:val="20"/>
        </w:rPr>
        <w:t>pr</w:t>
      </w:r>
      <w:r w:rsidRPr="00605A84">
        <w:rPr>
          <w:rFonts w:ascii="Cambria" w:hAnsi="Cambria" w:cstheme="minorHAnsi"/>
          <w:spacing w:val="-2"/>
          <w:szCs w:val="20"/>
        </w:rPr>
        <w:t>a</w:t>
      </w:r>
      <w:r w:rsidRPr="00605A84">
        <w:rPr>
          <w:rFonts w:ascii="Cambria" w:hAnsi="Cambria" w:cstheme="minorHAnsi"/>
          <w:spacing w:val="-1"/>
          <w:szCs w:val="20"/>
        </w:rPr>
        <w:t>c</w:t>
      </w:r>
      <w:r w:rsidRPr="00605A84">
        <w:rPr>
          <w:rFonts w:ascii="Cambria" w:hAnsi="Cambria" w:cstheme="minorHAnsi"/>
          <w:szCs w:val="20"/>
        </w:rPr>
        <w:t>t</w:t>
      </w:r>
      <w:r w:rsidRPr="00605A84">
        <w:rPr>
          <w:rFonts w:ascii="Cambria" w:hAnsi="Cambria" w:cstheme="minorHAnsi"/>
          <w:spacing w:val="1"/>
          <w:szCs w:val="20"/>
        </w:rPr>
        <w:t>i</w:t>
      </w:r>
      <w:r w:rsidRPr="00605A84">
        <w:rPr>
          <w:rFonts w:ascii="Cambria" w:hAnsi="Cambria" w:cstheme="minorHAnsi"/>
          <w:spacing w:val="-1"/>
          <w:szCs w:val="20"/>
        </w:rPr>
        <w:t>ca</w:t>
      </w:r>
      <w:r w:rsidRPr="00605A84">
        <w:rPr>
          <w:rFonts w:ascii="Cambria" w:hAnsi="Cambria" w:cstheme="minorHAnsi"/>
          <w:szCs w:val="20"/>
        </w:rPr>
        <w:t>ble</w:t>
      </w:r>
      <w:r w:rsidRPr="00605A84">
        <w:rPr>
          <w:rFonts w:ascii="Cambria" w:hAnsi="Cambria" w:cstheme="minorHAnsi"/>
          <w:spacing w:val="35"/>
          <w:szCs w:val="20"/>
        </w:rPr>
        <w:t xml:space="preserve"> </w:t>
      </w:r>
      <w:r w:rsidRPr="00605A84">
        <w:rPr>
          <w:rFonts w:ascii="Cambria" w:hAnsi="Cambria" w:cstheme="minorHAnsi"/>
          <w:spacing w:val="-1"/>
          <w:szCs w:val="20"/>
        </w:rPr>
        <w:t>a</w:t>
      </w:r>
      <w:r w:rsidRPr="00605A84">
        <w:rPr>
          <w:rFonts w:ascii="Cambria" w:hAnsi="Cambria" w:cstheme="minorHAnsi"/>
          <w:szCs w:val="20"/>
        </w:rPr>
        <w:t>nd</w:t>
      </w:r>
      <w:r w:rsidRPr="00605A84">
        <w:rPr>
          <w:rFonts w:ascii="Cambria" w:hAnsi="Cambria" w:cstheme="minorHAnsi"/>
          <w:spacing w:val="33"/>
          <w:szCs w:val="20"/>
        </w:rPr>
        <w:t xml:space="preserve"> </w:t>
      </w:r>
      <w:r w:rsidRPr="00605A84">
        <w:rPr>
          <w:rFonts w:ascii="Cambria" w:hAnsi="Cambria" w:cstheme="minorHAnsi"/>
          <w:szCs w:val="20"/>
        </w:rPr>
        <w:t>r</w:t>
      </w:r>
      <w:r w:rsidRPr="00605A84">
        <w:rPr>
          <w:rFonts w:ascii="Cambria" w:hAnsi="Cambria" w:cstheme="minorHAnsi"/>
          <w:spacing w:val="-2"/>
          <w:szCs w:val="20"/>
        </w:rPr>
        <w:t>e</w:t>
      </w:r>
      <w:r w:rsidRPr="00605A84">
        <w:rPr>
          <w:rFonts w:ascii="Cambria" w:hAnsi="Cambria" w:cstheme="minorHAnsi"/>
          <w:spacing w:val="-1"/>
          <w:szCs w:val="20"/>
        </w:rPr>
        <w:t>a</w:t>
      </w:r>
      <w:r w:rsidRPr="00605A84">
        <w:rPr>
          <w:rFonts w:ascii="Cambria" w:hAnsi="Cambria" w:cstheme="minorHAnsi"/>
          <w:szCs w:val="20"/>
        </w:rPr>
        <w:t>so</w:t>
      </w:r>
      <w:r w:rsidRPr="00605A84">
        <w:rPr>
          <w:rFonts w:ascii="Cambria" w:hAnsi="Cambria" w:cstheme="minorHAnsi"/>
          <w:spacing w:val="2"/>
          <w:szCs w:val="20"/>
        </w:rPr>
        <w:t>n</w:t>
      </w:r>
      <w:r w:rsidRPr="00605A84">
        <w:rPr>
          <w:rFonts w:ascii="Cambria" w:hAnsi="Cambria" w:cstheme="minorHAnsi"/>
          <w:spacing w:val="-1"/>
          <w:szCs w:val="20"/>
        </w:rPr>
        <w:t>a</w:t>
      </w:r>
      <w:r w:rsidRPr="00605A84">
        <w:rPr>
          <w:rFonts w:ascii="Cambria" w:hAnsi="Cambria" w:cstheme="minorHAnsi"/>
          <w:szCs w:val="20"/>
        </w:rPr>
        <w:t>ble,</w:t>
      </w:r>
      <w:r w:rsidRPr="00605A84">
        <w:rPr>
          <w:rFonts w:ascii="Cambria" w:hAnsi="Cambria" w:cstheme="minorHAnsi"/>
          <w:spacing w:val="33"/>
          <w:szCs w:val="20"/>
        </w:rPr>
        <w:t xml:space="preserve"> </w:t>
      </w:r>
      <w:r w:rsidRPr="00605A84">
        <w:rPr>
          <w:rFonts w:ascii="Cambria" w:hAnsi="Cambria" w:cstheme="minorHAnsi"/>
          <w:spacing w:val="-1"/>
          <w:szCs w:val="20"/>
        </w:rPr>
        <w:t>e</w:t>
      </w:r>
      <w:r w:rsidRPr="00605A84">
        <w:rPr>
          <w:rFonts w:ascii="Cambria" w:hAnsi="Cambria" w:cstheme="minorHAnsi"/>
          <w:szCs w:val="20"/>
        </w:rPr>
        <w:t>mp</w:t>
      </w:r>
      <w:r w:rsidRPr="00605A84">
        <w:rPr>
          <w:rFonts w:ascii="Cambria" w:hAnsi="Cambria" w:cstheme="minorHAnsi"/>
          <w:spacing w:val="1"/>
          <w:szCs w:val="20"/>
        </w:rPr>
        <w:t>l</w:t>
      </w:r>
      <w:r w:rsidRPr="00605A84">
        <w:rPr>
          <w:rFonts w:ascii="Cambria" w:hAnsi="Cambria" w:cstheme="minorHAnsi"/>
          <w:spacing w:val="5"/>
          <w:szCs w:val="20"/>
        </w:rPr>
        <w:t>o</w:t>
      </w:r>
      <w:r w:rsidRPr="00605A84">
        <w:rPr>
          <w:rFonts w:ascii="Cambria" w:hAnsi="Cambria" w:cstheme="minorHAnsi"/>
          <w:szCs w:val="20"/>
        </w:rPr>
        <w:t>y</w:t>
      </w:r>
      <w:r w:rsidRPr="00605A84">
        <w:rPr>
          <w:rFonts w:ascii="Cambria" w:hAnsi="Cambria" w:cstheme="minorHAnsi"/>
          <w:spacing w:val="31"/>
          <w:szCs w:val="20"/>
        </w:rPr>
        <w:t xml:space="preserve"> </w:t>
      </w:r>
      <w:r w:rsidRPr="00605A84">
        <w:rPr>
          <w:rFonts w:ascii="Cambria" w:hAnsi="Cambria" w:cstheme="minorHAnsi"/>
          <w:szCs w:val="20"/>
        </w:rPr>
        <w:t>sta</w:t>
      </w:r>
      <w:r w:rsidRPr="00605A84">
        <w:rPr>
          <w:rFonts w:ascii="Cambria" w:hAnsi="Cambria" w:cstheme="minorHAnsi"/>
          <w:spacing w:val="-1"/>
          <w:szCs w:val="20"/>
        </w:rPr>
        <w:t>f</w:t>
      </w:r>
      <w:r w:rsidRPr="00605A84">
        <w:rPr>
          <w:rFonts w:ascii="Cambria" w:hAnsi="Cambria" w:cstheme="minorHAnsi"/>
          <w:szCs w:val="20"/>
        </w:rPr>
        <w:t>f</w:t>
      </w:r>
      <w:r w:rsidRPr="00605A84">
        <w:rPr>
          <w:rFonts w:ascii="Cambria" w:hAnsi="Cambria" w:cstheme="minorHAnsi"/>
          <w:spacing w:val="33"/>
          <w:szCs w:val="20"/>
        </w:rPr>
        <w:t xml:space="preserve"> </w:t>
      </w:r>
      <w:r w:rsidRPr="00605A84">
        <w:rPr>
          <w:rFonts w:ascii="Cambria" w:hAnsi="Cambria" w:cstheme="minorHAnsi"/>
          <w:spacing w:val="-1"/>
          <w:szCs w:val="20"/>
        </w:rPr>
        <w:t>a</w:t>
      </w:r>
      <w:r w:rsidRPr="00605A84">
        <w:rPr>
          <w:rFonts w:ascii="Cambria" w:hAnsi="Cambria" w:cstheme="minorHAnsi"/>
          <w:szCs w:val="20"/>
        </w:rPr>
        <w:t>nd</w:t>
      </w:r>
      <w:r w:rsidRPr="00605A84">
        <w:rPr>
          <w:rFonts w:ascii="Cambria" w:hAnsi="Cambria" w:cstheme="minorHAnsi"/>
          <w:spacing w:val="33"/>
          <w:szCs w:val="20"/>
        </w:rPr>
        <w:t xml:space="preserve"> </w:t>
      </w:r>
      <w:proofErr w:type="spellStart"/>
      <w:r w:rsidRPr="00605A84">
        <w:rPr>
          <w:rFonts w:ascii="Cambria" w:hAnsi="Cambria" w:cstheme="minorHAnsi"/>
          <w:szCs w:val="20"/>
        </w:rPr>
        <w:t>labor</w:t>
      </w:r>
      <w:proofErr w:type="spellEnd"/>
      <w:r w:rsidRPr="00605A84">
        <w:rPr>
          <w:rFonts w:ascii="Cambria" w:hAnsi="Cambria" w:cstheme="minorHAnsi"/>
          <w:spacing w:val="33"/>
          <w:szCs w:val="20"/>
        </w:rPr>
        <w:t xml:space="preserve"> </w:t>
      </w:r>
      <w:r w:rsidRPr="00605A84">
        <w:rPr>
          <w:rFonts w:ascii="Cambria" w:hAnsi="Cambria" w:cstheme="minorHAnsi"/>
          <w:szCs w:val="20"/>
        </w:rPr>
        <w:t>f</w:t>
      </w:r>
      <w:r w:rsidRPr="00605A84">
        <w:rPr>
          <w:rFonts w:ascii="Cambria" w:hAnsi="Cambria" w:cstheme="minorHAnsi"/>
          <w:spacing w:val="-1"/>
          <w:szCs w:val="20"/>
        </w:rPr>
        <w:t>r</w:t>
      </w:r>
      <w:r w:rsidRPr="00605A84">
        <w:rPr>
          <w:rFonts w:ascii="Cambria" w:hAnsi="Cambria" w:cstheme="minorHAnsi"/>
          <w:szCs w:val="20"/>
        </w:rPr>
        <w:t>om sources with</w:t>
      </w:r>
      <w:r w:rsidRPr="00605A84">
        <w:rPr>
          <w:rFonts w:ascii="Cambria" w:hAnsi="Cambria" w:cstheme="minorHAnsi"/>
          <w:spacing w:val="1"/>
          <w:szCs w:val="20"/>
        </w:rPr>
        <w:t>i</w:t>
      </w:r>
      <w:r w:rsidRPr="00605A84">
        <w:rPr>
          <w:rFonts w:ascii="Cambria" w:hAnsi="Cambria" w:cstheme="minorHAnsi"/>
          <w:szCs w:val="20"/>
        </w:rPr>
        <w:t xml:space="preserve">n </w:t>
      </w:r>
      <w:r w:rsidRPr="00605A84">
        <w:rPr>
          <w:rFonts w:ascii="Cambria" w:hAnsi="Cambria" w:cstheme="minorHAnsi"/>
          <w:spacing w:val="1"/>
          <w:szCs w:val="20"/>
        </w:rPr>
        <w:t>local areas where civil works are being carried out.</w:t>
      </w:r>
    </w:p>
    <w:p w14:paraId="2CAC7252" w14:textId="77777777" w:rsidR="00872E38" w:rsidRPr="00605A84" w:rsidRDefault="00872E38">
      <w:pPr>
        <w:numPr>
          <w:ilvl w:val="0"/>
          <w:numId w:val="17"/>
        </w:numPr>
        <w:spacing w:before="0" w:line="276" w:lineRule="auto"/>
        <w:contextualSpacing/>
        <w:rPr>
          <w:rFonts w:ascii="Cambria" w:hAnsi="Cambria" w:cstheme="minorHAnsi"/>
        </w:rPr>
      </w:pPr>
      <w:r w:rsidRPr="00605A84">
        <w:rPr>
          <w:rFonts w:ascii="Cambria" w:hAnsi="Cambria" w:cstheme="minorHAnsi"/>
        </w:rPr>
        <w:t xml:space="preserve">Responsibility for Employees </w:t>
      </w:r>
    </w:p>
    <w:p w14:paraId="6EAA8888" w14:textId="77777777" w:rsidR="00872E38" w:rsidRPr="00605A84" w:rsidRDefault="00872E38" w:rsidP="00872E38">
      <w:pPr>
        <w:widowControl w:val="0"/>
        <w:autoSpaceDE w:val="0"/>
        <w:autoSpaceDN w:val="0"/>
        <w:adjustRightInd w:val="0"/>
        <w:spacing w:after="200" w:line="276" w:lineRule="auto"/>
        <w:rPr>
          <w:rFonts w:ascii="Cambria" w:hAnsi="Cambria" w:cstheme="minorHAnsi"/>
          <w:szCs w:val="20"/>
        </w:rPr>
      </w:pPr>
      <w:r w:rsidRPr="00605A84">
        <w:rPr>
          <w:rFonts w:ascii="Cambria" w:hAnsi="Cambria" w:cstheme="minorHAnsi"/>
          <w:szCs w:val="20"/>
        </w:rPr>
        <w:t xml:space="preserve">The Contractor shall be responsible for selection of reliable, professional and technically competent individuals, engaged to work under this Contract, who will perform effectively in the implementation of the Contract, respect local customs and conform to a high standard of moral and ethical conduct (in accordance with ESMP developed for project with most relevant points detailed under condition 51 in this document). </w:t>
      </w:r>
    </w:p>
    <w:p w14:paraId="1F44B3F5" w14:textId="77777777" w:rsidR="00872E38" w:rsidRPr="00605A84" w:rsidRDefault="008B7CEF">
      <w:pPr>
        <w:numPr>
          <w:ilvl w:val="0"/>
          <w:numId w:val="17"/>
        </w:numPr>
        <w:spacing w:before="0" w:line="276" w:lineRule="auto"/>
        <w:contextualSpacing/>
        <w:rPr>
          <w:rFonts w:ascii="Cambria" w:hAnsi="Cambria" w:cstheme="minorHAnsi"/>
        </w:rPr>
      </w:pPr>
      <w:r w:rsidRPr="00605A84">
        <w:rPr>
          <w:rFonts w:ascii="Cambria" w:hAnsi="Cambria" w:cstheme="minorHAnsi"/>
        </w:rPr>
        <w:t>Workbook</w:t>
      </w:r>
      <w:r w:rsidR="00872E38" w:rsidRPr="00605A84">
        <w:rPr>
          <w:rFonts w:ascii="Cambria" w:hAnsi="Cambria" w:cstheme="minorHAnsi"/>
        </w:rPr>
        <w:t xml:space="preserve"> </w:t>
      </w:r>
    </w:p>
    <w:p w14:paraId="29B87CDF" w14:textId="77777777" w:rsidR="00872E38" w:rsidRPr="00605A84" w:rsidRDefault="00872E38" w:rsidP="00872E38">
      <w:pPr>
        <w:widowControl w:val="0"/>
        <w:autoSpaceDE w:val="0"/>
        <w:autoSpaceDN w:val="0"/>
        <w:adjustRightInd w:val="0"/>
        <w:spacing w:after="200" w:line="276" w:lineRule="auto"/>
        <w:rPr>
          <w:rFonts w:ascii="Cambria" w:hAnsi="Cambria" w:cstheme="minorHAnsi"/>
          <w:szCs w:val="20"/>
        </w:rPr>
      </w:pPr>
      <w:r w:rsidRPr="00605A84">
        <w:rPr>
          <w:rFonts w:ascii="Cambria" w:hAnsi="Cambria" w:cstheme="minorHAnsi"/>
          <w:szCs w:val="20"/>
        </w:rPr>
        <w:t xml:space="preserve">The Contractor shall maintain a </w:t>
      </w:r>
      <w:proofErr w:type="gramStart"/>
      <w:r w:rsidRPr="00605A84">
        <w:rPr>
          <w:rFonts w:ascii="Cambria" w:hAnsi="Cambria" w:cstheme="minorHAnsi"/>
          <w:szCs w:val="20"/>
        </w:rPr>
        <w:t>Work Book</w:t>
      </w:r>
      <w:proofErr w:type="gramEnd"/>
      <w:r w:rsidRPr="00605A84">
        <w:rPr>
          <w:rFonts w:ascii="Cambria" w:hAnsi="Cambria" w:cstheme="minorHAnsi"/>
          <w:szCs w:val="20"/>
        </w:rPr>
        <w:t xml:space="preserve"> at the Site </w:t>
      </w:r>
    </w:p>
    <w:p w14:paraId="259B39B3" w14:textId="77777777" w:rsidR="00872E38" w:rsidRPr="00605A84" w:rsidRDefault="00872E38">
      <w:pPr>
        <w:numPr>
          <w:ilvl w:val="0"/>
          <w:numId w:val="17"/>
        </w:numPr>
        <w:spacing w:before="0" w:line="276" w:lineRule="auto"/>
        <w:contextualSpacing/>
        <w:rPr>
          <w:rFonts w:ascii="Cambria" w:hAnsi="Cambria" w:cstheme="minorHAnsi"/>
        </w:rPr>
      </w:pPr>
      <w:r w:rsidRPr="00605A84">
        <w:rPr>
          <w:rFonts w:ascii="Cambria" w:hAnsi="Cambria" w:cstheme="minorHAnsi"/>
        </w:rPr>
        <w:t xml:space="preserve">Weekly Site Meeting </w:t>
      </w:r>
    </w:p>
    <w:p w14:paraId="4F0154D4" w14:textId="77777777" w:rsidR="00872E38" w:rsidRPr="00605A84" w:rsidRDefault="00872E38" w:rsidP="00872E38">
      <w:pPr>
        <w:widowControl w:val="0"/>
        <w:autoSpaceDE w:val="0"/>
        <w:autoSpaceDN w:val="0"/>
        <w:adjustRightInd w:val="0"/>
        <w:spacing w:after="200" w:line="276" w:lineRule="auto"/>
        <w:ind w:left="100"/>
        <w:rPr>
          <w:rFonts w:ascii="Cambria" w:hAnsi="Cambria" w:cstheme="minorHAnsi"/>
          <w:szCs w:val="20"/>
        </w:rPr>
      </w:pPr>
      <w:r w:rsidRPr="00605A84">
        <w:rPr>
          <w:rFonts w:ascii="Cambria" w:hAnsi="Cambria" w:cstheme="minorHAnsi"/>
          <w:szCs w:val="20"/>
        </w:rPr>
        <w:t xml:space="preserve">A weekly site meeting shall be held between the AKRSP (Site Engineer) and Contractor, if any, the representative of the Contractor and Engineer's Representative, </w:t>
      </w:r>
      <w:proofErr w:type="gramStart"/>
      <w:r w:rsidRPr="00605A84">
        <w:rPr>
          <w:rFonts w:ascii="Cambria" w:hAnsi="Cambria" w:cstheme="minorHAnsi"/>
          <w:szCs w:val="20"/>
        </w:rPr>
        <w:t>in order to</w:t>
      </w:r>
      <w:proofErr w:type="gramEnd"/>
      <w:r w:rsidRPr="00605A84">
        <w:rPr>
          <w:rFonts w:ascii="Cambria" w:hAnsi="Cambria" w:cstheme="minorHAnsi"/>
          <w:szCs w:val="20"/>
        </w:rPr>
        <w:t xml:space="preserve"> verify that the Works are progressing normally and are executed in accordance with the Contract. The Engineer may instruct the Contractor of all variations in quantity or quality of the Works, in whole or in part, that are deemed necessary by the engineer. </w:t>
      </w:r>
    </w:p>
    <w:p w14:paraId="012029D4" w14:textId="77777777" w:rsidR="00872E38" w:rsidRPr="00605A84" w:rsidRDefault="00872E38">
      <w:pPr>
        <w:numPr>
          <w:ilvl w:val="0"/>
          <w:numId w:val="17"/>
        </w:numPr>
        <w:spacing w:before="0" w:line="276" w:lineRule="auto"/>
        <w:contextualSpacing/>
        <w:rPr>
          <w:rFonts w:ascii="Cambria" w:hAnsi="Cambria" w:cstheme="minorHAnsi"/>
        </w:rPr>
      </w:pPr>
      <w:r w:rsidRPr="00605A84">
        <w:rPr>
          <w:rFonts w:ascii="Cambria" w:hAnsi="Cambria" w:cstheme="minorHAnsi"/>
        </w:rPr>
        <w:t>Daily Job Record</w:t>
      </w:r>
    </w:p>
    <w:p w14:paraId="49F15134" w14:textId="77777777" w:rsidR="00872E38" w:rsidRPr="00605A84" w:rsidRDefault="00872E38" w:rsidP="00872E38">
      <w:pPr>
        <w:widowControl w:val="0"/>
        <w:autoSpaceDE w:val="0"/>
        <w:autoSpaceDN w:val="0"/>
        <w:adjustRightInd w:val="0"/>
        <w:spacing w:after="200" w:line="276" w:lineRule="auto"/>
        <w:ind w:left="100"/>
        <w:rPr>
          <w:rFonts w:ascii="Cambria" w:hAnsi="Cambria" w:cstheme="minorHAnsi"/>
          <w:szCs w:val="20"/>
        </w:rPr>
      </w:pPr>
      <w:r w:rsidRPr="00605A84">
        <w:rPr>
          <w:rFonts w:ascii="Cambria" w:hAnsi="Cambria" w:cstheme="minorHAnsi"/>
          <w:szCs w:val="20"/>
        </w:rPr>
        <w:t>Du</w:t>
      </w:r>
      <w:r w:rsidRPr="00605A84">
        <w:rPr>
          <w:rFonts w:ascii="Cambria" w:hAnsi="Cambria" w:cstheme="minorHAnsi"/>
          <w:spacing w:val="-1"/>
          <w:szCs w:val="20"/>
        </w:rPr>
        <w:t>r</w:t>
      </w:r>
      <w:r w:rsidRPr="00605A84">
        <w:rPr>
          <w:rFonts w:ascii="Cambria" w:hAnsi="Cambria" w:cstheme="minorHAnsi"/>
          <w:szCs w:val="20"/>
        </w:rPr>
        <w:t>i</w:t>
      </w:r>
      <w:r w:rsidRPr="00605A84">
        <w:rPr>
          <w:rFonts w:ascii="Cambria" w:hAnsi="Cambria" w:cstheme="minorHAnsi"/>
          <w:spacing w:val="3"/>
          <w:szCs w:val="20"/>
        </w:rPr>
        <w:t>n</w:t>
      </w:r>
      <w:r w:rsidRPr="00605A84">
        <w:rPr>
          <w:rFonts w:ascii="Cambria" w:hAnsi="Cambria" w:cstheme="minorHAnsi"/>
          <w:szCs w:val="20"/>
        </w:rPr>
        <w:t>g</w:t>
      </w:r>
      <w:r w:rsidRPr="00605A84">
        <w:rPr>
          <w:rFonts w:ascii="Cambria" w:hAnsi="Cambria" w:cstheme="minorHAnsi"/>
          <w:spacing w:val="8"/>
          <w:szCs w:val="20"/>
        </w:rPr>
        <w:t xml:space="preserve"> </w:t>
      </w:r>
      <w:r w:rsidRPr="00605A84">
        <w:rPr>
          <w:rFonts w:ascii="Cambria" w:hAnsi="Cambria" w:cstheme="minorHAnsi"/>
          <w:szCs w:val="20"/>
        </w:rPr>
        <w:t>the</w:t>
      </w:r>
      <w:r w:rsidRPr="00605A84">
        <w:rPr>
          <w:rFonts w:ascii="Cambria" w:hAnsi="Cambria" w:cstheme="minorHAnsi"/>
          <w:spacing w:val="2"/>
          <w:szCs w:val="20"/>
        </w:rPr>
        <w:t xml:space="preserve"> p</w:t>
      </w:r>
      <w:r w:rsidRPr="00605A84">
        <w:rPr>
          <w:rFonts w:ascii="Cambria" w:hAnsi="Cambria" w:cstheme="minorHAnsi"/>
          <w:spacing w:val="-1"/>
          <w:szCs w:val="20"/>
        </w:rPr>
        <w:t>e</w:t>
      </w:r>
      <w:r w:rsidRPr="00605A84">
        <w:rPr>
          <w:rFonts w:ascii="Cambria" w:hAnsi="Cambria" w:cstheme="minorHAnsi"/>
          <w:szCs w:val="20"/>
        </w:rPr>
        <w:t>riod</w:t>
      </w:r>
      <w:r w:rsidRPr="00605A84">
        <w:rPr>
          <w:rFonts w:ascii="Cambria" w:hAnsi="Cambria" w:cstheme="minorHAnsi"/>
          <w:spacing w:val="2"/>
          <w:szCs w:val="20"/>
        </w:rPr>
        <w:t xml:space="preserve"> </w:t>
      </w:r>
      <w:r w:rsidRPr="00605A84">
        <w:rPr>
          <w:rFonts w:ascii="Cambria" w:hAnsi="Cambria" w:cstheme="minorHAnsi"/>
          <w:szCs w:val="20"/>
        </w:rPr>
        <w:t>of</w:t>
      </w:r>
      <w:r w:rsidRPr="00605A84">
        <w:rPr>
          <w:rFonts w:ascii="Cambria" w:hAnsi="Cambria" w:cstheme="minorHAnsi"/>
          <w:spacing w:val="3"/>
          <w:szCs w:val="20"/>
        </w:rPr>
        <w:t xml:space="preserve"> </w:t>
      </w:r>
      <w:r w:rsidRPr="00605A84">
        <w:rPr>
          <w:rFonts w:ascii="Cambria" w:hAnsi="Cambria" w:cstheme="minorHAnsi"/>
          <w:szCs w:val="20"/>
        </w:rPr>
        <w:t>the</w:t>
      </w:r>
      <w:r w:rsidRPr="00605A84">
        <w:rPr>
          <w:rFonts w:ascii="Cambria" w:hAnsi="Cambria" w:cstheme="minorHAnsi"/>
          <w:spacing w:val="4"/>
          <w:szCs w:val="20"/>
        </w:rPr>
        <w:t xml:space="preserve"> </w:t>
      </w:r>
      <w:r w:rsidRPr="00605A84">
        <w:rPr>
          <w:rFonts w:ascii="Cambria" w:hAnsi="Cambria" w:cstheme="minorHAnsi"/>
          <w:szCs w:val="20"/>
        </w:rPr>
        <w:t>Contr</w:t>
      </w:r>
      <w:r w:rsidRPr="00605A84">
        <w:rPr>
          <w:rFonts w:ascii="Cambria" w:hAnsi="Cambria" w:cstheme="minorHAnsi"/>
          <w:spacing w:val="-1"/>
          <w:szCs w:val="20"/>
        </w:rPr>
        <w:t>ac</w:t>
      </w:r>
      <w:r w:rsidRPr="00605A84">
        <w:rPr>
          <w:rFonts w:ascii="Cambria" w:hAnsi="Cambria" w:cstheme="minorHAnsi"/>
          <w:szCs w:val="20"/>
        </w:rPr>
        <w:t>t,</w:t>
      </w:r>
      <w:r w:rsidRPr="00605A84">
        <w:rPr>
          <w:rFonts w:ascii="Cambria" w:hAnsi="Cambria" w:cstheme="minorHAnsi"/>
          <w:spacing w:val="3"/>
          <w:szCs w:val="20"/>
        </w:rPr>
        <w:t xml:space="preserve"> </w:t>
      </w:r>
      <w:r w:rsidRPr="00605A84">
        <w:rPr>
          <w:rFonts w:ascii="Cambria" w:hAnsi="Cambria" w:cstheme="minorHAnsi"/>
          <w:szCs w:val="20"/>
        </w:rPr>
        <w:t>the</w:t>
      </w:r>
      <w:r w:rsidRPr="00605A84">
        <w:rPr>
          <w:rFonts w:ascii="Cambria" w:hAnsi="Cambria" w:cstheme="minorHAnsi"/>
          <w:spacing w:val="2"/>
          <w:szCs w:val="20"/>
        </w:rPr>
        <w:t xml:space="preserve"> </w:t>
      </w:r>
      <w:r w:rsidRPr="00605A84">
        <w:rPr>
          <w:rFonts w:ascii="Cambria" w:hAnsi="Cambria" w:cstheme="minorHAnsi"/>
          <w:szCs w:val="20"/>
        </w:rPr>
        <w:t>Contr</w:t>
      </w:r>
      <w:r w:rsidRPr="00605A84">
        <w:rPr>
          <w:rFonts w:ascii="Cambria" w:hAnsi="Cambria" w:cstheme="minorHAnsi"/>
          <w:spacing w:val="-1"/>
          <w:szCs w:val="20"/>
        </w:rPr>
        <w:t>ac</w:t>
      </w:r>
      <w:r w:rsidRPr="00605A84">
        <w:rPr>
          <w:rFonts w:ascii="Cambria" w:hAnsi="Cambria" w:cstheme="minorHAnsi"/>
          <w:szCs w:val="20"/>
        </w:rPr>
        <w:t>t</w:t>
      </w:r>
      <w:r w:rsidRPr="00605A84">
        <w:rPr>
          <w:rFonts w:ascii="Cambria" w:hAnsi="Cambria" w:cstheme="minorHAnsi"/>
          <w:spacing w:val="3"/>
          <w:szCs w:val="20"/>
        </w:rPr>
        <w:t>o</w:t>
      </w:r>
      <w:r w:rsidRPr="00605A84">
        <w:rPr>
          <w:rFonts w:ascii="Cambria" w:hAnsi="Cambria" w:cstheme="minorHAnsi"/>
          <w:szCs w:val="20"/>
        </w:rPr>
        <w:t>r</w:t>
      </w:r>
      <w:r w:rsidRPr="00605A84">
        <w:rPr>
          <w:rFonts w:ascii="Cambria" w:hAnsi="Cambria" w:cstheme="minorHAnsi"/>
          <w:spacing w:val="4"/>
          <w:szCs w:val="20"/>
        </w:rPr>
        <w:t xml:space="preserve"> </w:t>
      </w:r>
      <w:r w:rsidRPr="00605A84">
        <w:rPr>
          <w:rFonts w:ascii="Cambria" w:hAnsi="Cambria" w:cstheme="minorHAnsi"/>
          <w:szCs w:val="20"/>
        </w:rPr>
        <w:t>sh</w:t>
      </w:r>
      <w:r w:rsidRPr="00605A84">
        <w:rPr>
          <w:rFonts w:ascii="Cambria" w:hAnsi="Cambria" w:cstheme="minorHAnsi"/>
          <w:spacing w:val="-1"/>
          <w:szCs w:val="20"/>
        </w:rPr>
        <w:t>a</w:t>
      </w:r>
      <w:r w:rsidRPr="00605A84">
        <w:rPr>
          <w:rFonts w:ascii="Cambria" w:hAnsi="Cambria" w:cstheme="minorHAnsi"/>
          <w:szCs w:val="20"/>
        </w:rPr>
        <w:t>ll</w:t>
      </w:r>
      <w:r w:rsidRPr="00605A84">
        <w:rPr>
          <w:rFonts w:ascii="Cambria" w:hAnsi="Cambria" w:cstheme="minorHAnsi"/>
          <w:spacing w:val="3"/>
          <w:szCs w:val="20"/>
        </w:rPr>
        <w:t xml:space="preserve"> </w:t>
      </w:r>
      <w:r w:rsidRPr="00605A84">
        <w:rPr>
          <w:rFonts w:ascii="Cambria" w:hAnsi="Cambria" w:cstheme="minorHAnsi"/>
          <w:szCs w:val="20"/>
        </w:rPr>
        <w:t>k</w:t>
      </w:r>
      <w:r w:rsidRPr="00605A84">
        <w:rPr>
          <w:rFonts w:ascii="Cambria" w:hAnsi="Cambria" w:cstheme="minorHAnsi"/>
          <w:spacing w:val="-1"/>
          <w:szCs w:val="20"/>
        </w:rPr>
        <w:t>ee</w:t>
      </w:r>
      <w:r w:rsidRPr="00605A84">
        <w:rPr>
          <w:rFonts w:ascii="Cambria" w:hAnsi="Cambria" w:cstheme="minorHAnsi"/>
          <w:szCs w:val="20"/>
        </w:rPr>
        <w:t>p</w:t>
      </w:r>
      <w:r w:rsidRPr="00605A84">
        <w:rPr>
          <w:rFonts w:ascii="Cambria" w:hAnsi="Cambria" w:cstheme="minorHAnsi"/>
          <w:spacing w:val="2"/>
          <w:szCs w:val="20"/>
        </w:rPr>
        <w:t xml:space="preserve"> </w:t>
      </w:r>
      <w:r w:rsidRPr="00605A84">
        <w:rPr>
          <w:rFonts w:ascii="Cambria" w:hAnsi="Cambria" w:cstheme="minorHAnsi"/>
          <w:szCs w:val="20"/>
        </w:rPr>
        <w:t>a</w:t>
      </w:r>
      <w:r w:rsidRPr="00605A84">
        <w:rPr>
          <w:rFonts w:ascii="Cambria" w:hAnsi="Cambria" w:cstheme="minorHAnsi"/>
          <w:spacing w:val="3"/>
          <w:szCs w:val="20"/>
        </w:rPr>
        <w:t xml:space="preserve"> </w:t>
      </w:r>
      <w:r w:rsidRPr="00605A84">
        <w:rPr>
          <w:rFonts w:ascii="Cambria" w:hAnsi="Cambria" w:cstheme="minorHAnsi"/>
          <w:szCs w:val="20"/>
        </w:rPr>
        <w:t>d</w:t>
      </w:r>
      <w:r w:rsidRPr="00605A84">
        <w:rPr>
          <w:rFonts w:ascii="Cambria" w:hAnsi="Cambria" w:cstheme="minorHAnsi"/>
          <w:spacing w:val="-1"/>
          <w:szCs w:val="20"/>
        </w:rPr>
        <w:t>a</w:t>
      </w:r>
      <w:r w:rsidRPr="00605A84">
        <w:rPr>
          <w:rFonts w:ascii="Cambria" w:hAnsi="Cambria" w:cstheme="minorHAnsi"/>
          <w:szCs w:val="20"/>
        </w:rPr>
        <w:t>i</w:t>
      </w:r>
      <w:r w:rsidRPr="00605A84">
        <w:rPr>
          <w:rFonts w:ascii="Cambria" w:hAnsi="Cambria" w:cstheme="minorHAnsi"/>
          <w:spacing w:val="6"/>
          <w:szCs w:val="20"/>
        </w:rPr>
        <w:t>l</w:t>
      </w:r>
      <w:r w:rsidRPr="00605A84">
        <w:rPr>
          <w:rFonts w:ascii="Cambria" w:hAnsi="Cambria" w:cstheme="minorHAnsi"/>
          <w:szCs w:val="20"/>
        </w:rPr>
        <w:t>y</w:t>
      </w:r>
      <w:r w:rsidRPr="00605A84">
        <w:rPr>
          <w:rFonts w:ascii="Cambria" w:hAnsi="Cambria" w:cstheme="minorHAnsi"/>
          <w:spacing w:val="-3"/>
          <w:szCs w:val="20"/>
        </w:rPr>
        <w:t xml:space="preserve"> </w:t>
      </w:r>
      <w:r w:rsidRPr="00605A84">
        <w:rPr>
          <w:rFonts w:ascii="Cambria" w:hAnsi="Cambria" w:cstheme="minorHAnsi"/>
          <w:szCs w:val="20"/>
        </w:rPr>
        <w:t>re</w:t>
      </w:r>
      <w:r w:rsidRPr="00605A84">
        <w:rPr>
          <w:rFonts w:ascii="Cambria" w:hAnsi="Cambria" w:cstheme="minorHAnsi"/>
          <w:spacing w:val="-1"/>
          <w:szCs w:val="20"/>
        </w:rPr>
        <w:t>c</w:t>
      </w:r>
      <w:r w:rsidRPr="00605A84">
        <w:rPr>
          <w:rFonts w:ascii="Cambria" w:hAnsi="Cambria" w:cstheme="minorHAnsi"/>
          <w:szCs w:val="20"/>
        </w:rPr>
        <w:t>ord</w:t>
      </w:r>
      <w:r w:rsidRPr="00605A84">
        <w:rPr>
          <w:rFonts w:ascii="Cambria" w:hAnsi="Cambria" w:cstheme="minorHAnsi"/>
          <w:spacing w:val="4"/>
          <w:szCs w:val="20"/>
        </w:rPr>
        <w:t xml:space="preserve"> </w:t>
      </w:r>
      <w:r w:rsidRPr="00605A84">
        <w:rPr>
          <w:rFonts w:ascii="Cambria" w:hAnsi="Cambria" w:cstheme="minorHAnsi"/>
          <w:szCs w:val="20"/>
        </w:rPr>
        <w:t>of</w:t>
      </w:r>
      <w:r w:rsidRPr="00605A84">
        <w:rPr>
          <w:rFonts w:ascii="Cambria" w:hAnsi="Cambria" w:cstheme="minorHAnsi"/>
          <w:spacing w:val="1"/>
          <w:szCs w:val="20"/>
        </w:rPr>
        <w:t xml:space="preserve"> </w:t>
      </w:r>
      <w:r w:rsidRPr="00605A84">
        <w:rPr>
          <w:rFonts w:ascii="Cambria" w:hAnsi="Cambria" w:cstheme="minorHAnsi"/>
          <w:szCs w:val="20"/>
        </w:rPr>
        <w:t>the</w:t>
      </w:r>
      <w:r w:rsidRPr="00605A84">
        <w:rPr>
          <w:rFonts w:ascii="Cambria" w:hAnsi="Cambria" w:cstheme="minorHAnsi"/>
          <w:spacing w:val="2"/>
          <w:szCs w:val="20"/>
        </w:rPr>
        <w:t xml:space="preserve"> </w:t>
      </w:r>
      <w:r w:rsidRPr="00605A84">
        <w:rPr>
          <w:rFonts w:ascii="Cambria" w:hAnsi="Cambria" w:cstheme="minorHAnsi"/>
          <w:szCs w:val="20"/>
        </w:rPr>
        <w:t>wo</w:t>
      </w:r>
      <w:r w:rsidRPr="00605A84">
        <w:rPr>
          <w:rFonts w:ascii="Cambria" w:hAnsi="Cambria" w:cstheme="minorHAnsi"/>
          <w:spacing w:val="-1"/>
          <w:szCs w:val="20"/>
        </w:rPr>
        <w:t>r</w:t>
      </w:r>
      <w:r w:rsidRPr="00605A84">
        <w:rPr>
          <w:rFonts w:ascii="Cambria" w:hAnsi="Cambria" w:cstheme="minorHAnsi"/>
          <w:szCs w:val="20"/>
        </w:rPr>
        <w:t>k</w:t>
      </w:r>
      <w:r w:rsidRPr="00605A84">
        <w:rPr>
          <w:rFonts w:ascii="Cambria" w:hAnsi="Cambria" w:cstheme="minorHAnsi"/>
          <w:spacing w:val="4"/>
          <w:szCs w:val="20"/>
        </w:rPr>
        <w:t xml:space="preserve"> </w:t>
      </w:r>
      <w:r w:rsidRPr="00605A84">
        <w:rPr>
          <w:rFonts w:ascii="Cambria" w:hAnsi="Cambria" w:cstheme="minorHAnsi"/>
          <w:szCs w:val="20"/>
        </w:rPr>
        <w:t>pr</w:t>
      </w:r>
      <w:r w:rsidRPr="00605A84">
        <w:rPr>
          <w:rFonts w:ascii="Cambria" w:hAnsi="Cambria" w:cstheme="minorHAnsi"/>
          <w:spacing w:val="1"/>
          <w:szCs w:val="20"/>
        </w:rPr>
        <w:t>o</w:t>
      </w:r>
      <w:r w:rsidRPr="00605A84">
        <w:rPr>
          <w:rFonts w:ascii="Cambria" w:hAnsi="Cambria" w:cstheme="minorHAnsi"/>
          <w:spacing w:val="-2"/>
          <w:szCs w:val="20"/>
        </w:rPr>
        <w:t>g</w:t>
      </w:r>
      <w:r w:rsidRPr="00605A84">
        <w:rPr>
          <w:rFonts w:ascii="Cambria" w:hAnsi="Cambria" w:cstheme="minorHAnsi"/>
          <w:spacing w:val="1"/>
          <w:szCs w:val="20"/>
        </w:rPr>
        <w:t>r</w:t>
      </w:r>
      <w:r w:rsidRPr="00605A84">
        <w:rPr>
          <w:rFonts w:ascii="Cambria" w:hAnsi="Cambria" w:cstheme="minorHAnsi"/>
          <w:spacing w:val="-1"/>
          <w:szCs w:val="20"/>
        </w:rPr>
        <w:t>e</w:t>
      </w:r>
      <w:r w:rsidRPr="00605A84">
        <w:rPr>
          <w:rFonts w:ascii="Cambria" w:hAnsi="Cambria" w:cstheme="minorHAnsi"/>
          <w:szCs w:val="20"/>
        </w:rPr>
        <w:t>ss, whi</w:t>
      </w:r>
      <w:r w:rsidRPr="00605A84">
        <w:rPr>
          <w:rFonts w:ascii="Cambria" w:hAnsi="Cambria" w:cstheme="minorHAnsi"/>
          <w:spacing w:val="-1"/>
          <w:szCs w:val="20"/>
        </w:rPr>
        <w:t>c</w:t>
      </w:r>
      <w:r w:rsidRPr="00605A84">
        <w:rPr>
          <w:rFonts w:ascii="Cambria" w:hAnsi="Cambria" w:cstheme="minorHAnsi"/>
          <w:szCs w:val="20"/>
        </w:rPr>
        <w:t>h sh</w:t>
      </w:r>
      <w:r w:rsidRPr="00605A84">
        <w:rPr>
          <w:rFonts w:ascii="Cambria" w:hAnsi="Cambria" w:cstheme="minorHAnsi"/>
          <w:spacing w:val="-1"/>
          <w:szCs w:val="20"/>
        </w:rPr>
        <w:t>a</w:t>
      </w:r>
      <w:r w:rsidRPr="00605A84">
        <w:rPr>
          <w:rFonts w:ascii="Cambria" w:hAnsi="Cambria" w:cstheme="minorHAnsi"/>
          <w:szCs w:val="20"/>
        </w:rPr>
        <w:t>ll</w:t>
      </w:r>
      <w:r w:rsidRPr="00605A84">
        <w:rPr>
          <w:rFonts w:ascii="Cambria" w:hAnsi="Cambria" w:cstheme="minorHAnsi"/>
          <w:spacing w:val="1"/>
          <w:szCs w:val="20"/>
        </w:rPr>
        <w:t xml:space="preserve"> </w:t>
      </w:r>
      <w:r w:rsidRPr="00605A84">
        <w:rPr>
          <w:rFonts w:ascii="Cambria" w:hAnsi="Cambria" w:cstheme="minorHAnsi"/>
          <w:szCs w:val="20"/>
        </w:rPr>
        <w:t>be</w:t>
      </w:r>
      <w:r w:rsidRPr="00605A84">
        <w:rPr>
          <w:rFonts w:ascii="Cambria" w:hAnsi="Cambria" w:cstheme="minorHAnsi"/>
          <w:spacing w:val="-1"/>
          <w:szCs w:val="20"/>
        </w:rPr>
        <w:t xml:space="preserve"> </w:t>
      </w:r>
      <w:r w:rsidRPr="00605A84">
        <w:rPr>
          <w:rFonts w:ascii="Cambria" w:hAnsi="Cambria" w:cstheme="minorHAnsi"/>
          <w:szCs w:val="20"/>
        </w:rPr>
        <w:t>made</w:t>
      </w:r>
      <w:r w:rsidRPr="00605A84">
        <w:rPr>
          <w:rFonts w:ascii="Cambria" w:hAnsi="Cambria" w:cstheme="minorHAnsi"/>
          <w:spacing w:val="1"/>
          <w:szCs w:val="20"/>
        </w:rPr>
        <w:t xml:space="preserve"> </w:t>
      </w:r>
      <w:r w:rsidRPr="00605A84">
        <w:rPr>
          <w:rFonts w:ascii="Cambria" w:hAnsi="Cambria" w:cstheme="minorHAnsi"/>
          <w:spacing w:val="-1"/>
          <w:szCs w:val="20"/>
        </w:rPr>
        <w:t>a</w:t>
      </w:r>
      <w:r w:rsidRPr="00605A84">
        <w:rPr>
          <w:rFonts w:ascii="Cambria" w:hAnsi="Cambria" w:cstheme="minorHAnsi"/>
          <w:szCs w:val="20"/>
        </w:rPr>
        <w:t>v</w:t>
      </w:r>
      <w:r w:rsidRPr="00605A84">
        <w:rPr>
          <w:rFonts w:ascii="Cambria" w:hAnsi="Cambria" w:cstheme="minorHAnsi"/>
          <w:spacing w:val="-1"/>
          <w:szCs w:val="20"/>
        </w:rPr>
        <w:t>a</w:t>
      </w:r>
      <w:r w:rsidRPr="00605A84">
        <w:rPr>
          <w:rFonts w:ascii="Cambria" w:hAnsi="Cambria" w:cstheme="minorHAnsi"/>
          <w:spacing w:val="3"/>
          <w:szCs w:val="20"/>
        </w:rPr>
        <w:t>i</w:t>
      </w:r>
      <w:r w:rsidRPr="00605A84">
        <w:rPr>
          <w:rFonts w:ascii="Cambria" w:hAnsi="Cambria" w:cstheme="minorHAnsi"/>
          <w:szCs w:val="20"/>
        </w:rPr>
        <w:t>lable</w:t>
      </w:r>
      <w:r w:rsidRPr="00605A84">
        <w:rPr>
          <w:rFonts w:ascii="Cambria" w:hAnsi="Cambria" w:cstheme="minorHAnsi"/>
          <w:spacing w:val="-1"/>
          <w:szCs w:val="20"/>
        </w:rPr>
        <w:t xml:space="preserve"> </w:t>
      </w:r>
      <w:r w:rsidRPr="00605A84">
        <w:rPr>
          <w:rFonts w:ascii="Cambria" w:hAnsi="Cambria" w:cstheme="minorHAnsi"/>
          <w:szCs w:val="20"/>
        </w:rPr>
        <w:t xml:space="preserve">to </w:t>
      </w:r>
      <w:r w:rsidRPr="00605A84">
        <w:rPr>
          <w:rFonts w:ascii="Cambria" w:hAnsi="Cambria" w:cstheme="minorHAnsi"/>
          <w:spacing w:val="1"/>
          <w:szCs w:val="20"/>
        </w:rPr>
        <w:t>t</w:t>
      </w:r>
      <w:r w:rsidRPr="00605A84">
        <w:rPr>
          <w:rFonts w:ascii="Cambria" w:hAnsi="Cambria" w:cstheme="minorHAnsi"/>
          <w:szCs w:val="20"/>
        </w:rPr>
        <w:t>he</w:t>
      </w:r>
      <w:r w:rsidRPr="00605A84">
        <w:rPr>
          <w:rFonts w:ascii="Cambria" w:hAnsi="Cambria" w:cstheme="minorHAnsi"/>
          <w:spacing w:val="-1"/>
          <w:szCs w:val="20"/>
        </w:rPr>
        <w:t xml:space="preserve"> </w:t>
      </w:r>
      <w:r w:rsidRPr="00605A84">
        <w:rPr>
          <w:rFonts w:ascii="Cambria" w:hAnsi="Cambria" w:cstheme="minorHAnsi"/>
          <w:spacing w:val="1"/>
          <w:szCs w:val="20"/>
        </w:rPr>
        <w:t>P</w:t>
      </w:r>
      <w:r w:rsidRPr="00605A84">
        <w:rPr>
          <w:rFonts w:ascii="Cambria" w:hAnsi="Cambria" w:cstheme="minorHAnsi"/>
          <w:szCs w:val="20"/>
        </w:rPr>
        <w:t>roj</w:t>
      </w:r>
      <w:r w:rsidRPr="00605A84">
        <w:rPr>
          <w:rFonts w:ascii="Cambria" w:hAnsi="Cambria" w:cstheme="minorHAnsi"/>
          <w:spacing w:val="-1"/>
          <w:szCs w:val="20"/>
        </w:rPr>
        <w:t>ec</w:t>
      </w:r>
      <w:r w:rsidRPr="00605A84">
        <w:rPr>
          <w:rFonts w:ascii="Cambria" w:hAnsi="Cambria" w:cstheme="minorHAnsi"/>
          <w:szCs w:val="20"/>
        </w:rPr>
        <w:t>t Man</w:t>
      </w:r>
      <w:r w:rsidRPr="00605A84">
        <w:rPr>
          <w:rFonts w:ascii="Cambria" w:hAnsi="Cambria" w:cstheme="minorHAnsi"/>
          <w:spacing w:val="1"/>
          <w:szCs w:val="20"/>
        </w:rPr>
        <w:t>a</w:t>
      </w:r>
      <w:r w:rsidRPr="00605A84">
        <w:rPr>
          <w:rFonts w:ascii="Cambria" w:hAnsi="Cambria" w:cstheme="minorHAnsi"/>
          <w:spacing w:val="-2"/>
          <w:szCs w:val="20"/>
        </w:rPr>
        <w:t>g</w:t>
      </w:r>
      <w:r w:rsidRPr="00605A84">
        <w:rPr>
          <w:rFonts w:ascii="Cambria" w:hAnsi="Cambria" w:cstheme="minorHAnsi"/>
          <w:spacing w:val="1"/>
          <w:szCs w:val="20"/>
        </w:rPr>
        <w:t>e</w:t>
      </w:r>
      <w:r w:rsidRPr="00605A84">
        <w:rPr>
          <w:rFonts w:ascii="Cambria" w:hAnsi="Cambria" w:cstheme="minorHAnsi"/>
          <w:szCs w:val="20"/>
        </w:rPr>
        <w:t>r/E</w:t>
      </w:r>
      <w:r w:rsidRPr="00605A84">
        <w:rPr>
          <w:rFonts w:ascii="Cambria" w:hAnsi="Cambria" w:cstheme="minorHAnsi"/>
          <w:spacing w:val="2"/>
          <w:szCs w:val="20"/>
        </w:rPr>
        <w:t>n</w:t>
      </w:r>
      <w:r w:rsidRPr="00605A84">
        <w:rPr>
          <w:rFonts w:ascii="Cambria" w:hAnsi="Cambria" w:cstheme="minorHAnsi"/>
          <w:spacing w:val="-2"/>
          <w:szCs w:val="20"/>
        </w:rPr>
        <w:t>g</w:t>
      </w:r>
      <w:r w:rsidRPr="00605A84">
        <w:rPr>
          <w:rFonts w:ascii="Cambria" w:hAnsi="Cambria" w:cstheme="minorHAnsi"/>
          <w:szCs w:val="20"/>
        </w:rPr>
        <w:t>ine</w:t>
      </w:r>
      <w:r w:rsidRPr="00605A84">
        <w:rPr>
          <w:rFonts w:ascii="Cambria" w:hAnsi="Cambria" w:cstheme="minorHAnsi"/>
          <w:spacing w:val="-1"/>
          <w:szCs w:val="20"/>
        </w:rPr>
        <w:t>e</w:t>
      </w:r>
      <w:r w:rsidRPr="00605A84">
        <w:rPr>
          <w:rFonts w:ascii="Cambria" w:hAnsi="Cambria" w:cstheme="minorHAnsi"/>
          <w:szCs w:val="20"/>
        </w:rPr>
        <w:t>r</w:t>
      </w:r>
      <w:r w:rsidRPr="00605A84">
        <w:rPr>
          <w:rFonts w:ascii="Cambria" w:hAnsi="Cambria" w:cstheme="minorHAnsi"/>
          <w:spacing w:val="1"/>
          <w:szCs w:val="20"/>
        </w:rPr>
        <w:t xml:space="preserve"> </w:t>
      </w:r>
      <w:r w:rsidRPr="00605A84">
        <w:rPr>
          <w:rFonts w:ascii="Cambria" w:hAnsi="Cambria" w:cstheme="minorHAnsi"/>
          <w:spacing w:val="-1"/>
          <w:szCs w:val="20"/>
        </w:rPr>
        <w:t>a</w:t>
      </w:r>
      <w:r w:rsidRPr="00605A84">
        <w:rPr>
          <w:rFonts w:ascii="Cambria" w:hAnsi="Cambria" w:cstheme="minorHAnsi"/>
          <w:szCs w:val="20"/>
        </w:rPr>
        <w:t xml:space="preserve">s </w:t>
      </w:r>
      <w:r w:rsidRPr="00605A84">
        <w:rPr>
          <w:rFonts w:ascii="Cambria" w:hAnsi="Cambria" w:cstheme="minorHAnsi"/>
          <w:spacing w:val="-1"/>
          <w:szCs w:val="20"/>
        </w:rPr>
        <w:t>a</w:t>
      </w:r>
      <w:r w:rsidRPr="00605A84">
        <w:rPr>
          <w:rFonts w:ascii="Cambria" w:hAnsi="Cambria" w:cstheme="minorHAnsi"/>
          <w:szCs w:val="20"/>
        </w:rPr>
        <w:t>nd w</w:t>
      </w:r>
      <w:r w:rsidRPr="00605A84">
        <w:rPr>
          <w:rFonts w:ascii="Cambria" w:hAnsi="Cambria" w:cstheme="minorHAnsi"/>
          <w:spacing w:val="2"/>
          <w:szCs w:val="20"/>
        </w:rPr>
        <w:t>h</w:t>
      </w:r>
      <w:r w:rsidRPr="00605A84">
        <w:rPr>
          <w:rFonts w:ascii="Cambria" w:hAnsi="Cambria" w:cstheme="minorHAnsi"/>
          <w:spacing w:val="1"/>
          <w:szCs w:val="20"/>
        </w:rPr>
        <w:t>e</w:t>
      </w:r>
      <w:r w:rsidRPr="00605A84">
        <w:rPr>
          <w:rFonts w:ascii="Cambria" w:hAnsi="Cambria" w:cstheme="minorHAnsi"/>
          <w:szCs w:val="20"/>
        </w:rPr>
        <w:t>n r</w:t>
      </w:r>
      <w:r w:rsidRPr="00605A84">
        <w:rPr>
          <w:rFonts w:ascii="Cambria" w:hAnsi="Cambria" w:cstheme="minorHAnsi"/>
          <w:spacing w:val="-2"/>
          <w:szCs w:val="20"/>
        </w:rPr>
        <w:t>e</w:t>
      </w:r>
      <w:r w:rsidRPr="00605A84">
        <w:rPr>
          <w:rFonts w:ascii="Cambria" w:hAnsi="Cambria" w:cstheme="minorHAnsi"/>
          <w:szCs w:val="20"/>
        </w:rPr>
        <w:t>qu</w:t>
      </w:r>
      <w:r w:rsidRPr="00605A84">
        <w:rPr>
          <w:rFonts w:ascii="Cambria" w:hAnsi="Cambria" w:cstheme="minorHAnsi"/>
          <w:spacing w:val="-1"/>
          <w:szCs w:val="20"/>
        </w:rPr>
        <w:t>e</w:t>
      </w:r>
      <w:r w:rsidRPr="00605A84">
        <w:rPr>
          <w:rFonts w:ascii="Cambria" w:hAnsi="Cambria" w:cstheme="minorHAnsi"/>
          <w:szCs w:val="20"/>
        </w:rPr>
        <w:t xml:space="preserve">sted. </w:t>
      </w:r>
    </w:p>
    <w:p w14:paraId="49C511A8" w14:textId="77777777" w:rsidR="00872E38" w:rsidRPr="00605A84" w:rsidRDefault="00872E38" w:rsidP="00872E38">
      <w:pPr>
        <w:ind w:left="1598"/>
        <w:rPr>
          <w:rFonts w:ascii="Cambria" w:hAnsi="Cambria" w:cstheme="minorHAnsi"/>
        </w:rPr>
      </w:pPr>
    </w:p>
    <w:p w14:paraId="28433033" w14:textId="77777777" w:rsidR="00872E38" w:rsidRPr="00605A84" w:rsidRDefault="00872E38">
      <w:pPr>
        <w:numPr>
          <w:ilvl w:val="0"/>
          <w:numId w:val="17"/>
        </w:numPr>
        <w:spacing w:before="0" w:line="276" w:lineRule="auto"/>
        <w:contextualSpacing/>
        <w:rPr>
          <w:rFonts w:ascii="Cambria" w:hAnsi="Cambria" w:cstheme="minorHAnsi"/>
        </w:rPr>
      </w:pPr>
      <w:r w:rsidRPr="00605A84">
        <w:rPr>
          <w:rFonts w:ascii="Cambria" w:hAnsi="Cambria" w:cstheme="minorHAnsi"/>
        </w:rPr>
        <w:t>Alcoholic Liquor or Drugs</w:t>
      </w:r>
    </w:p>
    <w:p w14:paraId="349CEA06" w14:textId="77777777" w:rsidR="00872E38" w:rsidRPr="00605A84" w:rsidRDefault="00872E38" w:rsidP="00872E38">
      <w:pPr>
        <w:widowControl w:val="0"/>
        <w:tabs>
          <w:tab w:val="left" w:pos="2089"/>
        </w:tabs>
        <w:autoSpaceDE w:val="0"/>
        <w:autoSpaceDN w:val="0"/>
        <w:adjustRightInd w:val="0"/>
        <w:spacing w:after="200" w:line="276" w:lineRule="auto"/>
        <w:rPr>
          <w:rFonts w:ascii="Cambria" w:hAnsi="Cambria" w:cstheme="minorHAnsi"/>
          <w:szCs w:val="20"/>
        </w:rPr>
      </w:pPr>
      <w:r w:rsidRPr="00605A84">
        <w:rPr>
          <w:rFonts w:ascii="Cambria" w:hAnsi="Cambria" w:cstheme="minorHAnsi"/>
          <w:szCs w:val="20"/>
        </w:rPr>
        <w:t>Contr</w:t>
      </w:r>
      <w:r w:rsidRPr="00605A84">
        <w:rPr>
          <w:rFonts w:ascii="Cambria" w:hAnsi="Cambria" w:cstheme="minorHAnsi"/>
          <w:spacing w:val="-1"/>
          <w:szCs w:val="20"/>
        </w:rPr>
        <w:t>ac</w:t>
      </w:r>
      <w:r w:rsidRPr="00605A84">
        <w:rPr>
          <w:rFonts w:ascii="Cambria" w:hAnsi="Cambria" w:cstheme="minorHAnsi"/>
          <w:szCs w:val="20"/>
        </w:rPr>
        <w:t xml:space="preserve">tor </w:t>
      </w:r>
      <w:r w:rsidRPr="00605A84">
        <w:rPr>
          <w:rFonts w:ascii="Cambria" w:hAnsi="Cambria" w:cstheme="minorHAnsi"/>
          <w:spacing w:val="14"/>
          <w:szCs w:val="20"/>
        </w:rPr>
        <w:t>shall</w:t>
      </w:r>
      <w:r w:rsidRPr="00605A84">
        <w:rPr>
          <w:rFonts w:ascii="Cambria" w:hAnsi="Cambria" w:cstheme="minorHAnsi"/>
          <w:szCs w:val="20"/>
        </w:rPr>
        <w:t xml:space="preserve"> </w:t>
      </w:r>
      <w:proofErr w:type="gramStart"/>
      <w:r w:rsidRPr="00605A84">
        <w:rPr>
          <w:rFonts w:ascii="Cambria" w:hAnsi="Cambria" w:cstheme="minorHAnsi"/>
          <w:spacing w:val="12"/>
          <w:szCs w:val="20"/>
        </w:rPr>
        <w:t>not</w:t>
      </w:r>
      <w:r w:rsidRPr="00605A84">
        <w:rPr>
          <w:rFonts w:ascii="Cambria" w:hAnsi="Cambria" w:cstheme="minorHAnsi"/>
          <w:szCs w:val="20"/>
        </w:rPr>
        <w:t xml:space="preserve">, </w:t>
      </w:r>
      <w:r w:rsidRPr="00605A84">
        <w:rPr>
          <w:rFonts w:ascii="Cambria" w:hAnsi="Cambria" w:cstheme="minorHAnsi"/>
          <w:spacing w:val="12"/>
          <w:szCs w:val="20"/>
        </w:rPr>
        <w:t xml:space="preserve"> </w:t>
      </w:r>
      <w:r w:rsidRPr="00605A84">
        <w:rPr>
          <w:rFonts w:ascii="Cambria" w:hAnsi="Cambria" w:cstheme="minorHAnsi"/>
          <w:szCs w:val="20"/>
        </w:rPr>
        <w:t>othe</w:t>
      </w:r>
      <w:r w:rsidRPr="00605A84">
        <w:rPr>
          <w:rFonts w:ascii="Cambria" w:hAnsi="Cambria" w:cstheme="minorHAnsi"/>
          <w:spacing w:val="-1"/>
          <w:szCs w:val="20"/>
        </w:rPr>
        <w:t>r</w:t>
      </w:r>
      <w:r w:rsidRPr="00605A84">
        <w:rPr>
          <w:rFonts w:ascii="Cambria" w:hAnsi="Cambria" w:cstheme="minorHAnsi"/>
          <w:szCs w:val="20"/>
        </w:rPr>
        <w:t>wise</w:t>
      </w:r>
      <w:proofErr w:type="gramEnd"/>
      <w:r w:rsidRPr="00605A84">
        <w:rPr>
          <w:rFonts w:ascii="Cambria" w:hAnsi="Cambria" w:cstheme="minorHAnsi"/>
          <w:szCs w:val="20"/>
        </w:rPr>
        <w:t xml:space="preserve"> </w:t>
      </w:r>
      <w:r w:rsidRPr="00605A84">
        <w:rPr>
          <w:rFonts w:ascii="Cambria" w:hAnsi="Cambria" w:cstheme="minorHAnsi"/>
          <w:spacing w:val="11"/>
          <w:szCs w:val="20"/>
        </w:rPr>
        <w:t xml:space="preserve"> </w:t>
      </w:r>
      <w:proofErr w:type="gramStart"/>
      <w:r w:rsidRPr="00605A84">
        <w:rPr>
          <w:rFonts w:ascii="Cambria" w:hAnsi="Cambria" w:cstheme="minorHAnsi"/>
          <w:szCs w:val="20"/>
        </w:rPr>
        <w:t xml:space="preserve">than </w:t>
      </w:r>
      <w:r w:rsidRPr="00605A84">
        <w:rPr>
          <w:rFonts w:ascii="Cambria" w:hAnsi="Cambria" w:cstheme="minorHAnsi"/>
          <w:spacing w:val="11"/>
          <w:szCs w:val="20"/>
        </w:rPr>
        <w:t xml:space="preserve"> </w:t>
      </w:r>
      <w:r w:rsidRPr="00605A84">
        <w:rPr>
          <w:rFonts w:ascii="Cambria" w:hAnsi="Cambria" w:cstheme="minorHAnsi"/>
          <w:szCs w:val="20"/>
        </w:rPr>
        <w:t>in</w:t>
      </w:r>
      <w:proofErr w:type="gramEnd"/>
      <w:r w:rsidRPr="00605A84">
        <w:rPr>
          <w:rFonts w:ascii="Cambria" w:hAnsi="Cambria" w:cstheme="minorHAnsi"/>
          <w:szCs w:val="20"/>
        </w:rPr>
        <w:t xml:space="preserve"> </w:t>
      </w:r>
      <w:r w:rsidRPr="00605A84">
        <w:rPr>
          <w:rFonts w:ascii="Cambria" w:hAnsi="Cambria" w:cstheme="minorHAnsi"/>
          <w:spacing w:val="15"/>
          <w:szCs w:val="20"/>
        </w:rPr>
        <w:t xml:space="preserve"> </w:t>
      </w:r>
      <w:proofErr w:type="gramStart"/>
      <w:r w:rsidRPr="00605A84">
        <w:rPr>
          <w:rFonts w:ascii="Cambria" w:hAnsi="Cambria" w:cstheme="minorHAnsi"/>
          <w:spacing w:val="1"/>
          <w:szCs w:val="20"/>
        </w:rPr>
        <w:t>a</w:t>
      </w:r>
      <w:r w:rsidRPr="00605A84">
        <w:rPr>
          <w:rFonts w:ascii="Cambria" w:hAnsi="Cambria" w:cstheme="minorHAnsi"/>
          <w:spacing w:val="-1"/>
          <w:szCs w:val="20"/>
        </w:rPr>
        <w:t>cc</w:t>
      </w:r>
      <w:r w:rsidRPr="00605A84">
        <w:rPr>
          <w:rFonts w:ascii="Cambria" w:hAnsi="Cambria" w:cstheme="minorHAnsi"/>
          <w:szCs w:val="20"/>
        </w:rPr>
        <w:t>ord</w:t>
      </w:r>
      <w:r w:rsidRPr="00605A84">
        <w:rPr>
          <w:rFonts w:ascii="Cambria" w:hAnsi="Cambria" w:cstheme="minorHAnsi"/>
          <w:spacing w:val="-2"/>
          <w:szCs w:val="20"/>
        </w:rPr>
        <w:t>a</w:t>
      </w:r>
      <w:r w:rsidRPr="00605A84">
        <w:rPr>
          <w:rFonts w:ascii="Cambria" w:hAnsi="Cambria" w:cstheme="minorHAnsi"/>
          <w:spacing w:val="2"/>
          <w:szCs w:val="20"/>
        </w:rPr>
        <w:t>n</w:t>
      </w:r>
      <w:r w:rsidRPr="00605A84">
        <w:rPr>
          <w:rFonts w:ascii="Cambria" w:hAnsi="Cambria" w:cstheme="minorHAnsi"/>
          <w:spacing w:val="-1"/>
          <w:szCs w:val="20"/>
        </w:rPr>
        <w:t>c</w:t>
      </w:r>
      <w:r w:rsidRPr="00605A84">
        <w:rPr>
          <w:rFonts w:ascii="Cambria" w:hAnsi="Cambria" w:cstheme="minorHAnsi"/>
          <w:szCs w:val="20"/>
        </w:rPr>
        <w:t xml:space="preserve">e </w:t>
      </w:r>
      <w:r w:rsidRPr="00605A84">
        <w:rPr>
          <w:rFonts w:ascii="Cambria" w:hAnsi="Cambria" w:cstheme="minorHAnsi"/>
          <w:spacing w:val="13"/>
          <w:szCs w:val="20"/>
        </w:rPr>
        <w:t xml:space="preserve"> </w:t>
      </w:r>
      <w:r w:rsidRPr="00605A84">
        <w:rPr>
          <w:rFonts w:ascii="Cambria" w:hAnsi="Cambria" w:cstheme="minorHAnsi"/>
          <w:szCs w:val="20"/>
        </w:rPr>
        <w:t>with</w:t>
      </w:r>
      <w:proofErr w:type="gramEnd"/>
      <w:r w:rsidRPr="00605A84">
        <w:rPr>
          <w:rFonts w:ascii="Cambria" w:hAnsi="Cambria" w:cstheme="minorHAnsi"/>
          <w:szCs w:val="20"/>
        </w:rPr>
        <w:t xml:space="preserve"> </w:t>
      </w:r>
      <w:r w:rsidRPr="00605A84">
        <w:rPr>
          <w:rFonts w:ascii="Cambria" w:hAnsi="Cambria" w:cstheme="minorHAnsi"/>
          <w:spacing w:val="12"/>
          <w:szCs w:val="20"/>
        </w:rPr>
        <w:t xml:space="preserve"> </w:t>
      </w:r>
      <w:proofErr w:type="gramStart"/>
      <w:r w:rsidRPr="00605A84">
        <w:rPr>
          <w:rFonts w:ascii="Cambria" w:hAnsi="Cambria" w:cstheme="minorHAnsi"/>
          <w:szCs w:val="20"/>
        </w:rPr>
        <w:t xml:space="preserve">the </w:t>
      </w:r>
      <w:r w:rsidRPr="00605A84">
        <w:rPr>
          <w:rFonts w:ascii="Cambria" w:hAnsi="Cambria" w:cstheme="minorHAnsi"/>
          <w:spacing w:val="11"/>
          <w:szCs w:val="20"/>
        </w:rPr>
        <w:t xml:space="preserve"> </w:t>
      </w:r>
      <w:r w:rsidRPr="00605A84">
        <w:rPr>
          <w:rFonts w:ascii="Cambria" w:hAnsi="Cambria" w:cstheme="minorHAnsi"/>
          <w:szCs w:val="20"/>
        </w:rPr>
        <w:t>sta</w:t>
      </w:r>
      <w:r w:rsidRPr="00605A84">
        <w:rPr>
          <w:rFonts w:ascii="Cambria" w:hAnsi="Cambria" w:cstheme="minorHAnsi"/>
          <w:spacing w:val="2"/>
          <w:szCs w:val="20"/>
        </w:rPr>
        <w:t>t</w:t>
      </w:r>
      <w:r w:rsidRPr="00605A84">
        <w:rPr>
          <w:rFonts w:ascii="Cambria" w:hAnsi="Cambria" w:cstheme="minorHAnsi"/>
          <w:szCs w:val="20"/>
        </w:rPr>
        <w:t xml:space="preserve">utes, </w:t>
      </w:r>
      <w:r w:rsidRPr="00605A84">
        <w:rPr>
          <w:rFonts w:ascii="Cambria" w:hAnsi="Cambria" w:cstheme="minorHAnsi"/>
          <w:spacing w:val="12"/>
          <w:szCs w:val="20"/>
        </w:rPr>
        <w:t xml:space="preserve"> </w:t>
      </w:r>
      <w:r w:rsidRPr="00605A84">
        <w:rPr>
          <w:rFonts w:ascii="Cambria" w:hAnsi="Cambria" w:cstheme="minorHAnsi"/>
          <w:szCs w:val="20"/>
        </w:rPr>
        <w:t>O</w:t>
      </w:r>
      <w:r w:rsidRPr="00605A84">
        <w:rPr>
          <w:rFonts w:ascii="Cambria" w:hAnsi="Cambria" w:cstheme="minorHAnsi"/>
          <w:spacing w:val="-1"/>
          <w:szCs w:val="20"/>
        </w:rPr>
        <w:t>r</w:t>
      </w:r>
      <w:r w:rsidRPr="00605A84">
        <w:rPr>
          <w:rFonts w:ascii="Cambria" w:hAnsi="Cambria" w:cstheme="minorHAnsi"/>
          <w:szCs w:val="20"/>
        </w:rPr>
        <w:t>dinan</w:t>
      </w:r>
      <w:r w:rsidRPr="00605A84">
        <w:rPr>
          <w:rFonts w:ascii="Cambria" w:hAnsi="Cambria" w:cstheme="minorHAnsi"/>
          <w:spacing w:val="1"/>
          <w:szCs w:val="20"/>
        </w:rPr>
        <w:t>c</w:t>
      </w:r>
      <w:r w:rsidRPr="00605A84">
        <w:rPr>
          <w:rFonts w:ascii="Cambria" w:hAnsi="Cambria" w:cstheme="minorHAnsi"/>
          <w:spacing w:val="-1"/>
          <w:szCs w:val="20"/>
        </w:rPr>
        <w:t>e</w:t>
      </w:r>
      <w:r w:rsidRPr="00605A84">
        <w:rPr>
          <w:rFonts w:ascii="Cambria" w:hAnsi="Cambria" w:cstheme="minorHAnsi"/>
          <w:szCs w:val="20"/>
        </w:rPr>
        <w:t>s</w:t>
      </w:r>
      <w:proofErr w:type="gramEnd"/>
      <w:r w:rsidRPr="00605A84">
        <w:rPr>
          <w:rFonts w:ascii="Cambria" w:hAnsi="Cambria" w:cstheme="minorHAnsi"/>
          <w:szCs w:val="20"/>
        </w:rPr>
        <w:t xml:space="preserve"> </w:t>
      </w:r>
      <w:r w:rsidRPr="00605A84">
        <w:rPr>
          <w:rFonts w:ascii="Cambria" w:hAnsi="Cambria" w:cstheme="minorHAnsi"/>
          <w:spacing w:val="12"/>
          <w:szCs w:val="20"/>
        </w:rPr>
        <w:t xml:space="preserve"> </w:t>
      </w:r>
      <w:r w:rsidRPr="00605A84">
        <w:rPr>
          <w:rFonts w:ascii="Cambria" w:hAnsi="Cambria" w:cstheme="minorHAnsi"/>
          <w:spacing w:val="-1"/>
          <w:szCs w:val="20"/>
        </w:rPr>
        <w:t>a</w:t>
      </w:r>
      <w:r w:rsidRPr="00605A84">
        <w:rPr>
          <w:rFonts w:ascii="Cambria" w:hAnsi="Cambria" w:cstheme="minorHAnsi"/>
          <w:szCs w:val="20"/>
        </w:rPr>
        <w:t>nd Gov</w:t>
      </w:r>
      <w:r w:rsidRPr="00605A84">
        <w:rPr>
          <w:rFonts w:ascii="Cambria" w:hAnsi="Cambria" w:cstheme="minorHAnsi"/>
          <w:spacing w:val="-1"/>
          <w:szCs w:val="20"/>
        </w:rPr>
        <w:t>e</w:t>
      </w:r>
      <w:r w:rsidRPr="00605A84">
        <w:rPr>
          <w:rFonts w:ascii="Cambria" w:hAnsi="Cambria" w:cstheme="minorHAnsi"/>
          <w:szCs w:val="20"/>
        </w:rPr>
        <w:t>rnm</w:t>
      </w:r>
      <w:r w:rsidRPr="00605A84">
        <w:rPr>
          <w:rFonts w:ascii="Cambria" w:hAnsi="Cambria" w:cstheme="minorHAnsi"/>
          <w:spacing w:val="-1"/>
          <w:szCs w:val="20"/>
        </w:rPr>
        <w:t>e</w:t>
      </w:r>
      <w:r w:rsidRPr="00605A84">
        <w:rPr>
          <w:rFonts w:ascii="Cambria" w:hAnsi="Cambria" w:cstheme="minorHAnsi"/>
          <w:szCs w:val="20"/>
        </w:rPr>
        <w:t>nt</w:t>
      </w:r>
      <w:r w:rsidRPr="00605A84">
        <w:rPr>
          <w:rFonts w:ascii="Cambria" w:hAnsi="Cambria" w:cstheme="minorHAnsi"/>
          <w:spacing w:val="2"/>
          <w:szCs w:val="20"/>
        </w:rPr>
        <w:t xml:space="preserve"> </w:t>
      </w:r>
      <w:r w:rsidRPr="00605A84">
        <w:rPr>
          <w:rFonts w:ascii="Cambria" w:hAnsi="Cambria" w:cstheme="minorHAnsi"/>
          <w:szCs w:val="20"/>
        </w:rPr>
        <w:t>R</w:t>
      </w:r>
      <w:r w:rsidRPr="00605A84">
        <w:rPr>
          <w:rFonts w:ascii="Cambria" w:hAnsi="Cambria" w:cstheme="minorHAnsi"/>
          <w:spacing w:val="-1"/>
          <w:szCs w:val="20"/>
        </w:rPr>
        <w:t>e</w:t>
      </w:r>
      <w:r w:rsidRPr="00605A84">
        <w:rPr>
          <w:rFonts w:ascii="Cambria" w:hAnsi="Cambria" w:cstheme="minorHAnsi"/>
          <w:spacing w:val="-2"/>
          <w:szCs w:val="20"/>
        </w:rPr>
        <w:t>g</w:t>
      </w:r>
      <w:r w:rsidRPr="00605A84">
        <w:rPr>
          <w:rFonts w:ascii="Cambria" w:hAnsi="Cambria" w:cstheme="minorHAnsi"/>
          <w:szCs w:val="20"/>
        </w:rPr>
        <w:t>u</w:t>
      </w:r>
      <w:r w:rsidRPr="00605A84">
        <w:rPr>
          <w:rFonts w:ascii="Cambria" w:hAnsi="Cambria" w:cstheme="minorHAnsi"/>
          <w:spacing w:val="3"/>
          <w:szCs w:val="20"/>
        </w:rPr>
        <w:t>l</w:t>
      </w:r>
      <w:r w:rsidRPr="00605A84">
        <w:rPr>
          <w:rFonts w:ascii="Cambria" w:hAnsi="Cambria" w:cstheme="minorHAnsi"/>
          <w:spacing w:val="-1"/>
          <w:szCs w:val="20"/>
        </w:rPr>
        <w:t>a</w:t>
      </w:r>
      <w:r w:rsidRPr="00605A84">
        <w:rPr>
          <w:rFonts w:ascii="Cambria" w:hAnsi="Cambria" w:cstheme="minorHAnsi"/>
          <w:szCs w:val="20"/>
        </w:rPr>
        <w:t>t</w:t>
      </w:r>
      <w:r w:rsidRPr="00605A84">
        <w:rPr>
          <w:rFonts w:ascii="Cambria" w:hAnsi="Cambria" w:cstheme="minorHAnsi"/>
          <w:spacing w:val="1"/>
          <w:szCs w:val="20"/>
        </w:rPr>
        <w:t>i</w:t>
      </w:r>
      <w:r w:rsidRPr="00605A84">
        <w:rPr>
          <w:rFonts w:ascii="Cambria" w:hAnsi="Cambria" w:cstheme="minorHAnsi"/>
          <w:szCs w:val="20"/>
        </w:rPr>
        <w:t>ons</w:t>
      </w:r>
      <w:r w:rsidRPr="00605A84">
        <w:rPr>
          <w:rFonts w:ascii="Cambria" w:hAnsi="Cambria" w:cstheme="minorHAnsi"/>
          <w:spacing w:val="2"/>
          <w:szCs w:val="20"/>
        </w:rPr>
        <w:t xml:space="preserve"> </w:t>
      </w:r>
      <w:r w:rsidRPr="00605A84">
        <w:rPr>
          <w:rFonts w:ascii="Cambria" w:hAnsi="Cambria" w:cstheme="minorHAnsi"/>
          <w:szCs w:val="20"/>
        </w:rPr>
        <w:t>or</w:t>
      </w:r>
      <w:r w:rsidRPr="00605A84">
        <w:rPr>
          <w:rFonts w:ascii="Cambria" w:hAnsi="Cambria" w:cstheme="minorHAnsi"/>
          <w:spacing w:val="1"/>
          <w:szCs w:val="20"/>
        </w:rPr>
        <w:t xml:space="preserve"> </w:t>
      </w:r>
      <w:r w:rsidRPr="00605A84">
        <w:rPr>
          <w:rFonts w:ascii="Cambria" w:hAnsi="Cambria" w:cstheme="minorHAnsi"/>
          <w:szCs w:val="20"/>
        </w:rPr>
        <w:t>O</w:t>
      </w:r>
      <w:r w:rsidRPr="00605A84">
        <w:rPr>
          <w:rFonts w:ascii="Cambria" w:hAnsi="Cambria" w:cstheme="minorHAnsi"/>
          <w:spacing w:val="-1"/>
          <w:szCs w:val="20"/>
        </w:rPr>
        <w:t>r</w:t>
      </w:r>
      <w:r w:rsidRPr="00605A84">
        <w:rPr>
          <w:rFonts w:ascii="Cambria" w:hAnsi="Cambria" w:cstheme="minorHAnsi"/>
          <w:szCs w:val="20"/>
        </w:rPr>
        <w:t>d</w:t>
      </w:r>
      <w:r w:rsidRPr="00605A84">
        <w:rPr>
          <w:rFonts w:ascii="Cambria" w:hAnsi="Cambria" w:cstheme="minorHAnsi"/>
          <w:spacing w:val="-1"/>
          <w:szCs w:val="20"/>
        </w:rPr>
        <w:t>e</w:t>
      </w:r>
      <w:r w:rsidRPr="00605A84">
        <w:rPr>
          <w:rFonts w:ascii="Cambria" w:hAnsi="Cambria" w:cstheme="minorHAnsi"/>
          <w:szCs w:val="20"/>
        </w:rPr>
        <w:t>rs</w:t>
      </w:r>
      <w:r w:rsidRPr="00605A84">
        <w:rPr>
          <w:rFonts w:ascii="Cambria" w:hAnsi="Cambria" w:cstheme="minorHAnsi"/>
          <w:spacing w:val="1"/>
          <w:szCs w:val="20"/>
        </w:rPr>
        <w:t xml:space="preserve"> </w:t>
      </w:r>
      <w:r w:rsidRPr="00605A84">
        <w:rPr>
          <w:rFonts w:ascii="Cambria" w:hAnsi="Cambria" w:cstheme="minorHAnsi"/>
          <w:szCs w:val="20"/>
        </w:rPr>
        <w:t>for the</w:t>
      </w:r>
      <w:r w:rsidRPr="00605A84">
        <w:rPr>
          <w:rFonts w:ascii="Cambria" w:hAnsi="Cambria" w:cstheme="minorHAnsi"/>
          <w:spacing w:val="1"/>
          <w:szCs w:val="20"/>
        </w:rPr>
        <w:t xml:space="preserve"> </w:t>
      </w:r>
      <w:r w:rsidRPr="00605A84">
        <w:rPr>
          <w:rFonts w:ascii="Cambria" w:hAnsi="Cambria" w:cstheme="minorHAnsi"/>
          <w:szCs w:val="20"/>
        </w:rPr>
        <w:t>t</w:t>
      </w:r>
      <w:r w:rsidRPr="00605A84">
        <w:rPr>
          <w:rFonts w:ascii="Cambria" w:hAnsi="Cambria" w:cstheme="minorHAnsi"/>
          <w:spacing w:val="1"/>
          <w:szCs w:val="20"/>
        </w:rPr>
        <w:t>i</w:t>
      </w:r>
      <w:r w:rsidRPr="00605A84">
        <w:rPr>
          <w:rFonts w:ascii="Cambria" w:hAnsi="Cambria" w:cstheme="minorHAnsi"/>
          <w:spacing w:val="-2"/>
          <w:szCs w:val="20"/>
        </w:rPr>
        <w:t>m</w:t>
      </w:r>
      <w:r w:rsidRPr="00605A84">
        <w:rPr>
          <w:rFonts w:ascii="Cambria" w:hAnsi="Cambria" w:cstheme="minorHAnsi"/>
          <w:szCs w:val="20"/>
        </w:rPr>
        <w:t>e</w:t>
      </w:r>
      <w:r w:rsidRPr="00605A84">
        <w:rPr>
          <w:rFonts w:ascii="Cambria" w:hAnsi="Cambria" w:cstheme="minorHAnsi"/>
          <w:spacing w:val="1"/>
          <w:szCs w:val="20"/>
        </w:rPr>
        <w:t xml:space="preserve"> </w:t>
      </w:r>
      <w:r w:rsidRPr="00605A84">
        <w:rPr>
          <w:rFonts w:ascii="Cambria" w:hAnsi="Cambria" w:cstheme="minorHAnsi"/>
          <w:szCs w:val="20"/>
        </w:rPr>
        <w:t>b</w:t>
      </w:r>
      <w:r w:rsidRPr="00605A84">
        <w:rPr>
          <w:rFonts w:ascii="Cambria" w:hAnsi="Cambria" w:cstheme="minorHAnsi"/>
          <w:spacing w:val="-1"/>
          <w:szCs w:val="20"/>
        </w:rPr>
        <w:t>e</w:t>
      </w:r>
      <w:r w:rsidRPr="00605A84">
        <w:rPr>
          <w:rFonts w:ascii="Cambria" w:hAnsi="Cambria" w:cstheme="minorHAnsi"/>
          <w:szCs w:val="20"/>
        </w:rPr>
        <w:t>ing in</w:t>
      </w:r>
      <w:r w:rsidRPr="00605A84">
        <w:rPr>
          <w:rFonts w:ascii="Cambria" w:hAnsi="Cambria" w:cstheme="minorHAnsi"/>
          <w:spacing w:val="2"/>
          <w:szCs w:val="20"/>
        </w:rPr>
        <w:t xml:space="preserve"> </w:t>
      </w:r>
      <w:r w:rsidRPr="00605A84">
        <w:rPr>
          <w:rFonts w:ascii="Cambria" w:hAnsi="Cambria" w:cstheme="minorHAnsi"/>
          <w:szCs w:val="20"/>
        </w:rPr>
        <w:t>fo</w:t>
      </w:r>
      <w:r w:rsidRPr="00605A84">
        <w:rPr>
          <w:rFonts w:ascii="Cambria" w:hAnsi="Cambria" w:cstheme="minorHAnsi"/>
          <w:spacing w:val="-1"/>
          <w:szCs w:val="20"/>
        </w:rPr>
        <w:t>rce</w:t>
      </w:r>
      <w:r w:rsidRPr="00605A84">
        <w:rPr>
          <w:rFonts w:ascii="Cambria" w:hAnsi="Cambria" w:cstheme="minorHAnsi"/>
          <w:szCs w:val="20"/>
        </w:rPr>
        <w:t>,</w:t>
      </w:r>
      <w:r w:rsidRPr="00605A84">
        <w:rPr>
          <w:rFonts w:ascii="Cambria" w:hAnsi="Cambria" w:cstheme="minorHAnsi"/>
          <w:spacing w:val="2"/>
          <w:szCs w:val="20"/>
        </w:rPr>
        <w:t xml:space="preserve"> </w:t>
      </w:r>
      <w:r w:rsidRPr="00605A84">
        <w:rPr>
          <w:rFonts w:ascii="Cambria" w:hAnsi="Cambria" w:cstheme="minorHAnsi"/>
          <w:szCs w:val="20"/>
        </w:rPr>
        <w:t>i</w:t>
      </w:r>
      <w:r w:rsidRPr="00605A84">
        <w:rPr>
          <w:rFonts w:ascii="Cambria" w:hAnsi="Cambria" w:cstheme="minorHAnsi"/>
          <w:spacing w:val="1"/>
          <w:szCs w:val="20"/>
        </w:rPr>
        <w:t>m</w:t>
      </w:r>
      <w:r w:rsidRPr="00605A84">
        <w:rPr>
          <w:rFonts w:ascii="Cambria" w:hAnsi="Cambria" w:cstheme="minorHAnsi"/>
          <w:szCs w:val="20"/>
        </w:rPr>
        <w:t>po</w:t>
      </w:r>
      <w:r w:rsidRPr="00605A84">
        <w:rPr>
          <w:rFonts w:ascii="Cambria" w:hAnsi="Cambria" w:cstheme="minorHAnsi"/>
          <w:spacing w:val="1"/>
          <w:szCs w:val="20"/>
        </w:rPr>
        <w:t>r</w:t>
      </w:r>
      <w:r w:rsidRPr="00605A84">
        <w:rPr>
          <w:rFonts w:ascii="Cambria" w:hAnsi="Cambria" w:cstheme="minorHAnsi"/>
          <w:szCs w:val="20"/>
        </w:rPr>
        <w:t>t,</w:t>
      </w:r>
      <w:r w:rsidRPr="00605A84">
        <w:rPr>
          <w:rFonts w:ascii="Cambria" w:hAnsi="Cambria" w:cstheme="minorHAnsi"/>
          <w:spacing w:val="2"/>
          <w:szCs w:val="20"/>
        </w:rPr>
        <w:t xml:space="preserve"> </w:t>
      </w:r>
      <w:r w:rsidRPr="00605A84">
        <w:rPr>
          <w:rFonts w:ascii="Cambria" w:hAnsi="Cambria" w:cstheme="minorHAnsi"/>
          <w:szCs w:val="20"/>
        </w:rPr>
        <w:t>s</w:t>
      </w:r>
      <w:r w:rsidRPr="00605A84">
        <w:rPr>
          <w:rFonts w:ascii="Cambria" w:hAnsi="Cambria" w:cstheme="minorHAnsi"/>
          <w:spacing w:val="-1"/>
          <w:szCs w:val="20"/>
        </w:rPr>
        <w:t>e</w:t>
      </w:r>
      <w:r w:rsidRPr="00605A84">
        <w:rPr>
          <w:rFonts w:ascii="Cambria" w:hAnsi="Cambria" w:cstheme="minorHAnsi"/>
          <w:szCs w:val="20"/>
        </w:rPr>
        <w:t>l</w:t>
      </w:r>
      <w:r w:rsidRPr="00605A84">
        <w:rPr>
          <w:rFonts w:ascii="Cambria" w:hAnsi="Cambria" w:cstheme="minorHAnsi"/>
          <w:spacing w:val="1"/>
          <w:szCs w:val="20"/>
        </w:rPr>
        <w:t>l</w:t>
      </w:r>
      <w:r w:rsidRPr="00605A84">
        <w:rPr>
          <w:rFonts w:ascii="Cambria" w:hAnsi="Cambria" w:cstheme="minorHAnsi"/>
          <w:szCs w:val="20"/>
        </w:rPr>
        <w:t>,</w:t>
      </w:r>
      <w:r w:rsidRPr="00605A84">
        <w:rPr>
          <w:rFonts w:ascii="Cambria" w:hAnsi="Cambria" w:cstheme="minorHAnsi"/>
          <w:spacing w:val="2"/>
          <w:szCs w:val="20"/>
        </w:rPr>
        <w:t xml:space="preserve"> </w:t>
      </w:r>
      <w:r w:rsidRPr="00605A84">
        <w:rPr>
          <w:rFonts w:ascii="Cambria" w:hAnsi="Cambria" w:cstheme="minorHAnsi"/>
          <w:spacing w:val="-2"/>
          <w:szCs w:val="20"/>
        </w:rPr>
        <w:t>g</w:t>
      </w:r>
      <w:r w:rsidRPr="00605A84">
        <w:rPr>
          <w:rFonts w:ascii="Cambria" w:hAnsi="Cambria" w:cstheme="minorHAnsi"/>
          <w:szCs w:val="20"/>
        </w:rPr>
        <w:t>ive,</w:t>
      </w:r>
      <w:r w:rsidRPr="00605A84">
        <w:rPr>
          <w:rFonts w:ascii="Cambria" w:hAnsi="Cambria" w:cstheme="minorHAnsi"/>
          <w:spacing w:val="1"/>
          <w:szCs w:val="20"/>
        </w:rPr>
        <w:t xml:space="preserve"> </w:t>
      </w:r>
      <w:r w:rsidRPr="00605A84">
        <w:rPr>
          <w:rFonts w:ascii="Cambria" w:hAnsi="Cambria" w:cstheme="minorHAnsi"/>
          <w:szCs w:val="20"/>
        </w:rPr>
        <w:t>b</w:t>
      </w:r>
      <w:r w:rsidRPr="00605A84">
        <w:rPr>
          <w:rFonts w:ascii="Cambria" w:hAnsi="Cambria" w:cstheme="minorHAnsi"/>
          <w:spacing w:val="-1"/>
          <w:szCs w:val="20"/>
        </w:rPr>
        <w:t>a</w:t>
      </w:r>
      <w:r w:rsidRPr="00605A84">
        <w:rPr>
          <w:rFonts w:ascii="Cambria" w:hAnsi="Cambria" w:cstheme="minorHAnsi"/>
          <w:szCs w:val="20"/>
        </w:rPr>
        <w:t>rt</w:t>
      </w:r>
      <w:r w:rsidRPr="00605A84">
        <w:rPr>
          <w:rFonts w:ascii="Cambria" w:hAnsi="Cambria" w:cstheme="minorHAnsi"/>
          <w:spacing w:val="-1"/>
          <w:szCs w:val="20"/>
        </w:rPr>
        <w:t>e</w:t>
      </w:r>
      <w:r w:rsidRPr="00605A84">
        <w:rPr>
          <w:rFonts w:ascii="Cambria" w:hAnsi="Cambria" w:cstheme="minorHAnsi"/>
          <w:szCs w:val="20"/>
        </w:rPr>
        <w:t>r</w:t>
      </w:r>
      <w:r w:rsidRPr="00605A84">
        <w:rPr>
          <w:rFonts w:ascii="Cambria" w:hAnsi="Cambria" w:cstheme="minorHAnsi"/>
          <w:spacing w:val="1"/>
          <w:szCs w:val="20"/>
        </w:rPr>
        <w:t xml:space="preserve"> </w:t>
      </w:r>
      <w:r w:rsidRPr="00605A84">
        <w:rPr>
          <w:rFonts w:ascii="Cambria" w:hAnsi="Cambria" w:cstheme="minorHAnsi"/>
          <w:szCs w:val="20"/>
        </w:rPr>
        <w:t>or othe</w:t>
      </w:r>
      <w:r w:rsidRPr="00605A84">
        <w:rPr>
          <w:rFonts w:ascii="Cambria" w:hAnsi="Cambria" w:cstheme="minorHAnsi"/>
          <w:spacing w:val="-1"/>
          <w:szCs w:val="20"/>
        </w:rPr>
        <w:t>r</w:t>
      </w:r>
      <w:r w:rsidRPr="00605A84">
        <w:rPr>
          <w:rFonts w:ascii="Cambria" w:hAnsi="Cambria" w:cstheme="minorHAnsi"/>
          <w:szCs w:val="20"/>
        </w:rPr>
        <w:t>wise</w:t>
      </w:r>
      <w:r w:rsidRPr="00605A84">
        <w:rPr>
          <w:rFonts w:ascii="Cambria" w:hAnsi="Cambria" w:cstheme="minorHAnsi"/>
          <w:spacing w:val="2"/>
          <w:szCs w:val="20"/>
        </w:rPr>
        <w:t xml:space="preserve"> </w:t>
      </w:r>
      <w:r w:rsidRPr="00605A84">
        <w:rPr>
          <w:rFonts w:ascii="Cambria" w:hAnsi="Cambria" w:cstheme="minorHAnsi"/>
          <w:szCs w:val="20"/>
        </w:rPr>
        <w:t>dispose</w:t>
      </w:r>
      <w:r w:rsidRPr="00605A84">
        <w:rPr>
          <w:rFonts w:ascii="Cambria" w:hAnsi="Cambria" w:cstheme="minorHAnsi"/>
          <w:spacing w:val="4"/>
          <w:szCs w:val="20"/>
        </w:rPr>
        <w:t xml:space="preserve"> </w:t>
      </w:r>
      <w:r w:rsidRPr="00605A84">
        <w:rPr>
          <w:rFonts w:ascii="Cambria" w:hAnsi="Cambria" w:cstheme="minorHAnsi"/>
          <w:szCs w:val="20"/>
        </w:rPr>
        <w:t>of</w:t>
      </w:r>
      <w:r w:rsidRPr="00605A84">
        <w:rPr>
          <w:rFonts w:ascii="Cambria" w:hAnsi="Cambria" w:cstheme="minorHAnsi"/>
          <w:spacing w:val="4"/>
          <w:szCs w:val="20"/>
        </w:rPr>
        <w:t xml:space="preserve"> </w:t>
      </w:r>
      <w:r w:rsidRPr="00605A84">
        <w:rPr>
          <w:rFonts w:ascii="Cambria" w:hAnsi="Cambria" w:cstheme="minorHAnsi"/>
          <w:spacing w:val="-1"/>
          <w:szCs w:val="20"/>
        </w:rPr>
        <w:t>a</w:t>
      </w:r>
      <w:r w:rsidRPr="00605A84">
        <w:rPr>
          <w:rFonts w:ascii="Cambria" w:hAnsi="Cambria" w:cstheme="minorHAnsi"/>
          <w:spacing w:val="5"/>
          <w:szCs w:val="20"/>
        </w:rPr>
        <w:t>n</w:t>
      </w:r>
      <w:r w:rsidRPr="00605A84">
        <w:rPr>
          <w:rFonts w:ascii="Cambria" w:hAnsi="Cambria" w:cstheme="minorHAnsi"/>
          <w:szCs w:val="20"/>
        </w:rPr>
        <w:t xml:space="preserve">y </w:t>
      </w:r>
      <w:r w:rsidRPr="00605A84">
        <w:rPr>
          <w:rFonts w:ascii="Cambria" w:hAnsi="Cambria" w:cstheme="minorHAnsi"/>
          <w:spacing w:val="-1"/>
          <w:szCs w:val="20"/>
        </w:rPr>
        <w:t>a</w:t>
      </w:r>
      <w:r w:rsidRPr="00605A84">
        <w:rPr>
          <w:rFonts w:ascii="Cambria" w:hAnsi="Cambria" w:cstheme="minorHAnsi"/>
          <w:szCs w:val="20"/>
        </w:rPr>
        <w:t>lcoholic</w:t>
      </w:r>
      <w:r w:rsidRPr="00605A84">
        <w:rPr>
          <w:rFonts w:ascii="Cambria" w:hAnsi="Cambria" w:cstheme="minorHAnsi"/>
          <w:spacing w:val="2"/>
          <w:szCs w:val="20"/>
        </w:rPr>
        <w:t xml:space="preserve"> </w:t>
      </w:r>
      <w:r w:rsidRPr="00605A84">
        <w:rPr>
          <w:rFonts w:ascii="Cambria" w:hAnsi="Cambria" w:cstheme="minorHAnsi"/>
          <w:szCs w:val="20"/>
        </w:rPr>
        <w:t>l</w:t>
      </w:r>
      <w:r w:rsidRPr="00605A84">
        <w:rPr>
          <w:rFonts w:ascii="Cambria" w:hAnsi="Cambria" w:cstheme="minorHAnsi"/>
          <w:spacing w:val="1"/>
          <w:szCs w:val="20"/>
        </w:rPr>
        <w:t>i</w:t>
      </w:r>
      <w:r w:rsidRPr="00605A84">
        <w:rPr>
          <w:rFonts w:ascii="Cambria" w:hAnsi="Cambria" w:cstheme="minorHAnsi"/>
          <w:szCs w:val="20"/>
        </w:rPr>
        <w:t>quor</w:t>
      </w:r>
      <w:r w:rsidRPr="00605A84">
        <w:rPr>
          <w:rFonts w:ascii="Cambria" w:hAnsi="Cambria" w:cstheme="minorHAnsi"/>
          <w:spacing w:val="4"/>
          <w:szCs w:val="20"/>
        </w:rPr>
        <w:t xml:space="preserve"> </w:t>
      </w:r>
      <w:r w:rsidRPr="00605A84">
        <w:rPr>
          <w:rFonts w:ascii="Cambria" w:hAnsi="Cambria" w:cstheme="minorHAnsi"/>
          <w:szCs w:val="20"/>
        </w:rPr>
        <w:t>or</w:t>
      </w:r>
      <w:r w:rsidRPr="00605A84">
        <w:rPr>
          <w:rFonts w:ascii="Cambria" w:hAnsi="Cambria" w:cstheme="minorHAnsi"/>
          <w:spacing w:val="4"/>
          <w:szCs w:val="20"/>
        </w:rPr>
        <w:t xml:space="preserve"> </w:t>
      </w:r>
      <w:r w:rsidRPr="00605A84">
        <w:rPr>
          <w:rFonts w:ascii="Cambria" w:hAnsi="Cambria" w:cstheme="minorHAnsi"/>
          <w:szCs w:val="20"/>
        </w:rPr>
        <w:t>dr</w:t>
      </w:r>
      <w:r w:rsidRPr="00605A84">
        <w:rPr>
          <w:rFonts w:ascii="Cambria" w:hAnsi="Cambria" w:cstheme="minorHAnsi"/>
          <w:spacing w:val="1"/>
          <w:szCs w:val="20"/>
        </w:rPr>
        <w:t>u</w:t>
      </w:r>
      <w:r w:rsidRPr="00605A84">
        <w:rPr>
          <w:rFonts w:ascii="Cambria" w:hAnsi="Cambria" w:cstheme="minorHAnsi"/>
          <w:spacing w:val="-2"/>
          <w:szCs w:val="20"/>
        </w:rPr>
        <w:t>g</w:t>
      </w:r>
      <w:r w:rsidRPr="00605A84">
        <w:rPr>
          <w:rFonts w:ascii="Cambria" w:hAnsi="Cambria" w:cstheme="minorHAnsi"/>
          <w:spacing w:val="2"/>
          <w:szCs w:val="20"/>
        </w:rPr>
        <w:t>s</w:t>
      </w:r>
      <w:r w:rsidRPr="00605A84">
        <w:rPr>
          <w:rFonts w:ascii="Cambria" w:hAnsi="Cambria" w:cstheme="minorHAnsi"/>
          <w:szCs w:val="20"/>
        </w:rPr>
        <w:t>,</w:t>
      </w:r>
      <w:r w:rsidRPr="00605A84">
        <w:rPr>
          <w:rFonts w:ascii="Cambria" w:hAnsi="Cambria" w:cstheme="minorHAnsi"/>
          <w:spacing w:val="3"/>
          <w:szCs w:val="20"/>
        </w:rPr>
        <w:t xml:space="preserve"> </w:t>
      </w:r>
      <w:r w:rsidRPr="00605A84">
        <w:rPr>
          <w:rFonts w:ascii="Cambria" w:hAnsi="Cambria" w:cstheme="minorHAnsi"/>
          <w:szCs w:val="20"/>
        </w:rPr>
        <w:t>or</w:t>
      </w:r>
      <w:r w:rsidRPr="00605A84">
        <w:rPr>
          <w:rFonts w:ascii="Cambria" w:hAnsi="Cambria" w:cstheme="minorHAnsi"/>
          <w:spacing w:val="2"/>
          <w:szCs w:val="20"/>
        </w:rPr>
        <w:t xml:space="preserve"> p</w:t>
      </w:r>
      <w:r w:rsidRPr="00605A84">
        <w:rPr>
          <w:rFonts w:ascii="Cambria" w:hAnsi="Cambria" w:cstheme="minorHAnsi"/>
          <w:spacing w:val="-1"/>
          <w:szCs w:val="20"/>
        </w:rPr>
        <w:t>e</w:t>
      </w:r>
      <w:r w:rsidRPr="00605A84">
        <w:rPr>
          <w:rFonts w:ascii="Cambria" w:hAnsi="Cambria" w:cstheme="minorHAnsi"/>
          <w:szCs w:val="20"/>
        </w:rPr>
        <w:t>rmit</w:t>
      </w:r>
      <w:r w:rsidRPr="00605A84">
        <w:rPr>
          <w:rFonts w:ascii="Cambria" w:hAnsi="Cambria" w:cstheme="minorHAnsi"/>
          <w:spacing w:val="3"/>
          <w:szCs w:val="20"/>
        </w:rPr>
        <w:t xml:space="preserve"> </w:t>
      </w:r>
      <w:r w:rsidRPr="00605A84">
        <w:rPr>
          <w:rFonts w:ascii="Cambria" w:hAnsi="Cambria" w:cstheme="minorHAnsi"/>
          <w:szCs w:val="20"/>
        </w:rPr>
        <w:t>or</w:t>
      </w:r>
      <w:r w:rsidRPr="00605A84">
        <w:rPr>
          <w:rFonts w:ascii="Cambria" w:hAnsi="Cambria" w:cstheme="minorHAnsi"/>
          <w:spacing w:val="4"/>
          <w:szCs w:val="20"/>
        </w:rPr>
        <w:t xml:space="preserve"> </w:t>
      </w:r>
      <w:r w:rsidRPr="00605A84">
        <w:rPr>
          <w:rFonts w:ascii="Cambria" w:hAnsi="Cambria" w:cstheme="minorHAnsi"/>
          <w:szCs w:val="20"/>
        </w:rPr>
        <w:t>suf</w:t>
      </w:r>
      <w:r w:rsidRPr="00605A84">
        <w:rPr>
          <w:rFonts w:ascii="Cambria" w:hAnsi="Cambria" w:cstheme="minorHAnsi"/>
          <w:spacing w:val="-1"/>
          <w:szCs w:val="20"/>
        </w:rPr>
        <w:t>f</w:t>
      </w:r>
      <w:r w:rsidRPr="00605A84">
        <w:rPr>
          <w:rFonts w:ascii="Cambria" w:hAnsi="Cambria" w:cstheme="minorHAnsi"/>
          <w:spacing w:val="1"/>
          <w:szCs w:val="20"/>
        </w:rPr>
        <w:t>e</w:t>
      </w:r>
      <w:r w:rsidRPr="00605A84">
        <w:rPr>
          <w:rFonts w:ascii="Cambria" w:hAnsi="Cambria" w:cstheme="minorHAnsi"/>
          <w:szCs w:val="20"/>
        </w:rPr>
        <w:t>r</w:t>
      </w:r>
      <w:r w:rsidRPr="00605A84">
        <w:rPr>
          <w:rFonts w:ascii="Cambria" w:hAnsi="Cambria" w:cstheme="minorHAnsi"/>
          <w:spacing w:val="4"/>
          <w:szCs w:val="20"/>
        </w:rPr>
        <w:t xml:space="preserve"> </w:t>
      </w:r>
      <w:r w:rsidRPr="00605A84">
        <w:rPr>
          <w:rFonts w:ascii="Cambria" w:hAnsi="Cambria" w:cstheme="minorHAnsi"/>
          <w:spacing w:val="-1"/>
          <w:szCs w:val="20"/>
        </w:rPr>
        <w:t>a</w:t>
      </w:r>
      <w:r w:rsidRPr="00605A84">
        <w:rPr>
          <w:rFonts w:ascii="Cambria" w:hAnsi="Cambria" w:cstheme="minorHAnsi"/>
          <w:spacing w:val="5"/>
          <w:szCs w:val="20"/>
        </w:rPr>
        <w:t>n</w:t>
      </w:r>
      <w:r w:rsidRPr="00605A84">
        <w:rPr>
          <w:rFonts w:ascii="Cambria" w:hAnsi="Cambria" w:cstheme="minorHAnsi"/>
          <w:szCs w:val="20"/>
        </w:rPr>
        <w:t>y su</w:t>
      </w:r>
      <w:r w:rsidRPr="00605A84">
        <w:rPr>
          <w:rFonts w:ascii="Cambria" w:hAnsi="Cambria" w:cstheme="minorHAnsi"/>
          <w:spacing w:val="-1"/>
          <w:szCs w:val="20"/>
        </w:rPr>
        <w:t>c</w:t>
      </w:r>
      <w:r w:rsidRPr="00605A84">
        <w:rPr>
          <w:rFonts w:ascii="Cambria" w:hAnsi="Cambria" w:cstheme="minorHAnsi"/>
          <w:szCs w:val="20"/>
        </w:rPr>
        <w:t>h</w:t>
      </w:r>
      <w:r w:rsidRPr="00605A84">
        <w:rPr>
          <w:rFonts w:ascii="Cambria" w:hAnsi="Cambria" w:cstheme="minorHAnsi"/>
          <w:spacing w:val="3"/>
          <w:szCs w:val="20"/>
        </w:rPr>
        <w:t xml:space="preserve"> </w:t>
      </w:r>
      <w:r w:rsidRPr="00605A84">
        <w:rPr>
          <w:rFonts w:ascii="Cambria" w:hAnsi="Cambria" w:cstheme="minorHAnsi"/>
          <w:szCs w:val="20"/>
        </w:rPr>
        <w:t>i</w:t>
      </w:r>
      <w:r w:rsidRPr="00605A84">
        <w:rPr>
          <w:rFonts w:ascii="Cambria" w:hAnsi="Cambria" w:cstheme="minorHAnsi"/>
          <w:spacing w:val="1"/>
          <w:szCs w:val="20"/>
        </w:rPr>
        <w:t>m</w:t>
      </w:r>
      <w:r w:rsidRPr="00605A84">
        <w:rPr>
          <w:rFonts w:ascii="Cambria" w:hAnsi="Cambria" w:cstheme="minorHAnsi"/>
          <w:szCs w:val="20"/>
        </w:rPr>
        <w:t>port</w:t>
      </w:r>
      <w:r w:rsidRPr="00605A84">
        <w:rPr>
          <w:rFonts w:ascii="Cambria" w:hAnsi="Cambria" w:cstheme="minorHAnsi"/>
          <w:spacing w:val="-1"/>
          <w:szCs w:val="20"/>
        </w:rPr>
        <w:t>a</w:t>
      </w:r>
      <w:r w:rsidRPr="00605A84">
        <w:rPr>
          <w:rFonts w:ascii="Cambria" w:hAnsi="Cambria" w:cstheme="minorHAnsi"/>
          <w:szCs w:val="20"/>
        </w:rPr>
        <w:t>t</w:t>
      </w:r>
      <w:r w:rsidRPr="00605A84">
        <w:rPr>
          <w:rFonts w:ascii="Cambria" w:hAnsi="Cambria" w:cstheme="minorHAnsi"/>
          <w:spacing w:val="1"/>
          <w:szCs w:val="20"/>
        </w:rPr>
        <w:t>i</w:t>
      </w:r>
      <w:r w:rsidRPr="00605A84">
        <w:rPr>
          <w:rFonts w:ascii="Cambria" w:hAnsi="Cambria" w:cstheme="minorHAnsi"/>
          <w:szCs w:val="20"/>
        </w:rPr>
        <w:t>on,</w:t>
      </w:r>
      <w:r w:rsidRPr="00605A84">
        <w:rPr>
          <w:rFonts w:ascii="Cambria" w:hAnsi="Cambria" w:cstheme="minorHAnsi"/>
          <w:spacing w:val="3"/>
          <w:szCs w:val="20"/>
        </w:rPr>
        <w:t xml:space="preserve"> </w:t>
      </w:r>
      <w:r w:rsidRPr="00605A84">
        <w:rPr>
          <w:rFonts w:ascii="Cambria" w:hAnsi="Cambria" w:cstheme="minorHAnsi"/>
          <w:szCs w:val="20"/>
        </w:rPr>
        <w:t>s</w:t>
      </w:r>
      <w:r w:rsidRPr="00605A84">
        <w:rPr>
          <w:rFonts w:ascii="Cambria" w:hAnsi="Cambria" w:cstheme="minorHAnsi"/>
          <w:spacing w:val="-1"/>
          <w:szCs w:val="20"/>
        </w:rPr>
        <w:t>a</w:t>
      </w:r>
      <w:r w:rsidRPr="00605A84">
        <w:rPr>
          <w:rFonts w:ascii="Cambria" w:hAnsi="Cambria" w:cstheme="minorHAnsi"/>
          <w:szCs w:val="20"/>
        </w:rPr>
        <w:t xml:space="preserve">le </w:t>
      </w:r>
      <w:r w:rsidRPr="00605A84">
        <w:rPr>
          <w:rFonts w:ascii="Cambria" w:hAnsi="Cambria" w:cstheme="minorHAnsi"/>
          <w:spacing w:val="-2"/>
          <w:szCs w:val="20"/>
        </w:rPr>
        <w:t>g</w:t>
      </w:r>
      <w:r w:rsidRPr="00605A84">
        <w:rPr>
          <w:rFonts w:ascii="Cambria" w:hAnsi="Cambria" w:cstheme="minorHAnsi"/>
          <w:szCs w:val="20"/>
        </w:rPr>
        <w:t>ift, b</w:t>
      </w:r>
      <w:r w:rsidRPr="00605A84">
        <w:rPr>
          <w:rFonts w:ascii="Cambria" w:hAnsi="Cambria" w:cstheme="minorHAnsi"/>
          <w:spacing w:val="1"/>
          <w:szCs w:val="20"/>
        </w:rPr>
        <w:t>a</w:t>
      </w:r>
      <w:r w:rsidRPr="00605A84">
        <w:rPr>
          <w:rFonts w:ascii="Cambria" w:hAnsi="Cambria" w:cstheme="minorHAnsi"/>
          <w:szCs w:val="20"/>
        </w:rPr>
        <w:t>rt</w:t>
      </w:r>
      <w:r w:rsidRPr="00605A84">
        <w:rPr>
          <w:rFonts w:ascii="Cambria" w:hAnsi="Cambria" w:cstheme="minorHAnsi"/>
          <w:spacing w:val="-1"/>
          <w:szCs w:val="20"/>
        </w:rPr>
        <w:t>e</w:t>
      </w:r>
      <w:r w:rsidRPr="00605A84">
        <w:rPr>
          <w:rFonts w:ascii="Cambria" w:hAnsi="Cambria" w:cstheme="minorHAnsi"/>
          <w:szCs w:val="20"/>
        </w:rPr>
        <w:t>r or</w:t>
      </w:r>
      <w:r w:rsidRPr="00605A84">
        <w:rPr>
          <w:rFonts w:ascii="Cambria" w:hAnsi="Cambria" w:cstheme="minorHAnsi"/>
          <w:spacing w:val="-1"/>
          <w:szCs w:val="20"/>
        </w:rPr>
        <w:t xml:space="preserve"> </w:t>
      </w:r>
      <w:r w:rsidRPr="00605A84">
        <w:rPr>
          <w:rFonts w:ascii="Cambria" w:hAnsi="Cambria" w:cstheme="minorHAnsi"/>
          <w:szCs w:val="20"/>
        </w:rPr>
        <w:t>dispos</w:t>
      </w:r>
      <w:r w:rsidRPr="00605A84">
        <w:rPr>
          <w:rFonts w:ascii="Cambria" w:hAnsi="Cambria" w:cstheme="minorHAnsi"/>
          <w:spacing w:val="-1"/>
          <w:szCs w:val="20"/>
        </w:rPr>
        <w:t>a</w:t>
      </w:r>
      <w:r w:rsidRPr="00605A84">
        <w:rPr>
          <w:rFonts w:ascii="Cambria" w:hAnsi="Cambria" w:cstheme="minorHAnsi"/>
          <w:szCs w:val="20"/>
        </w:rPr>
        <w:t xml:space="preserve">l </w:t>
      </w:r>
      <w:r w:rsidRPr="00605A84">
        <w:rPr>
          <w:rFonts w:ascii="Cambria" w:hAnsi="Cambria" w:cstheme="minorHAnsi"/>
          <w:spacing w:val="5"/>
          <w:szCs w:val="20"/>
        </w:rPr>
        <w:t>b</w:t>
      </w:r>
      <w:r w:rsidRPr="00605A84">
        <w:rPr>
          <w:rFonts w:ascii="Cambria" w:hAnsi="Cambria" w:cstheme="minorHAnsi"/>
          <w:szCs w:val="20"/>
        </w:rPr>
        <w:t>y</w:t>
      </w:r>
      <w:r w:rsidRPr="00605A84">
        <w:rPr>
          <w:rFonts w:ascii="Cambria" w:hAnsi="Cambria" w:cstheme="minorHAnsi"/>
          <w:spacing w:val="-2"/>
          <w:szCs w:val="20"/>
        </w:rPr>
        <w:t xml:space="preserve"> </w:t>
      </w:r>
      <w:r w:rsidRPr="00605A84">
        <w:rPr>
          <w:rFonts w:ascii="Cambria" w:hAnsi="Cambria" w:cstheme="minorHAnsi"/>
          <w:szCs w:val="20"/>
        </w:rPr>
        <w:t xml:space="preserve">his </w:t>
      </w:r>
      <w:r w:rsidRPr="00605A84">
        <w:rPr>
          <w:rFonts w:ascii="Cambria" w:hAnsi="Cambria" w:cstheme="minorHAnsi"/>
          <w:spacing w:val="1"/>
          <w:szCs w:val="20"/>
        </w:rPr>
        <w:t>S</w:t>
      </w:r>
      <w:r w:rsidRPr="00605A84">
        <w:rPr>
          <w:rFonts w:ascii="Cambria" w:hAnsi="Cambria" w:cstheme="minorHAnsi"/>
          <w:szCs w:val="20"/>
        </w:rPr>
        <w:t>ub</w:t>
      </w:r>
      <w:r w:rsidRPr="00605A84">
        <w:rPr>
          <w:rFonts w:ascii="Cambria" w:hAnsi="Cambria" w:cstheme="minorHAnsi"/>
          <w:spacing w:val="-1"/>
          <w:szCs w:val="20"/>
        </w:rPr>
        <w:t>c</w:t>
      </w:r>
      <w:r w:rsidRPr="00605A84">
        <w:rPr>
          <w:rFonts w:ascii="Cambria" w:hAnsi="Cambria" w:cstheme="minorHAnsi"/>
          <w:szCs w:val="20"/>
        </w:rPr>
        <w:t>ontr</w:t>
      </w:r>
      <w:r w:rsidRPr="00605A84">
        <w:rPr>
          <w:rFonts w:ascii="Cambria" w:hAnsi="Cambria" w:cstheme="minorHAnsi"/>
          <w:spacing w:val="-1"/>
          <w:szCs w:val="20"/>
        </w:rPr>
        <w:t>ac</w:t>
      </w:r>
      <w:r w:rsidRPr="00605A84">
        <w:rPr>
          <w:rFonts w:ascii="Cambria" w:hAnsi="Cambria" w:cstheme="minorHAnsi"/>
          <w:szCs w:val="20"/>
        </w:rPr>
        <w:t xml:space="preserve">tors, </w:t>
      </w:r>
      <w:r w:rsidRPr="00605A84">
        <w:rPr>
          <w:rFonts w:ascii="Cambria" w:hAnsi="Cambria" w:cstheme="minorHAnsi"/>
          <w:spacing w:val="1"/>
          <w:szCs w:val="20"/>
        </w:rPr>
        <w:t>a</w:t>
      </w:r>
      <w:r w:rsidRPr="00605A84">
        <w:rPr>
          <w:rFonts w:ascii="Cambria" w:hAnsi="Cambria" w:cstheme="minorHAnsi"/>
          <w:spacing w:val="-2"/>
          <w:szCs w:val="20"/>
        </w:rPr>
        <w:t>g</w:t>
      </w:r>
      <w:r w:rsidRPr="00605A84">
        <w:rPr>
          <w:rFonts w:ascii="Cambria" w:hAnsi="Cambria" w:cstheme="minorHAnsi"/>
          <w:spacing w:val="-1"/>
          <w:szCs w:val="20"/>
        </w:rPr>
        <w:t>e</w:t>
      </w:r>
      <w:r w:rsidRPr="00605A84">
        <w:rPr>
          <w:rFonts w:ascii="Cambria" w:hAnsi="Cambria" w:cstheme="minorHAnsi"/>
          <w:spacing w:val="2"/>
          <w:szCs w:val="20"/>
        </w:rPr>
        <w:t>n</w:t>
      </w:r>
      <w:r w:rsidRPr="00605A84">
        <w:rPr>
          <w:rFonts w:ascii="Cambria" w:hAnsi="Cambria" w:cstheme="minorHAnsi"/>
          <w:szCs w:val="20"/>
        </w:rPr>
        <w:t>ts, empl</w:t>
      </w:r>
      <w:r w:rsidRPr="00605A84">
        <w:rPr>
          <w:rFonts w:ascii="Cambria" w:hAnsi="Cambria" w:cstheme="minorHAnsi"/>
          <w:spacing w:val="2"/>
          <w:szCs w:val="20"/>
        </w:rPr>
        <w:t>o</w:t>
      </w:r>
      <w:r w:rsidRPr="00605A84">
        <w:rPr>
          <w:rFonts w:ascii="Cambria" w:hAnsi="Cambria" w:cstheme="minorHAnsi"/>
          <w:spacing w:val="-5"/>
          <w:szCs w:val="20"/>
        </w:rPr>
        <w:t>y</w:t>
      </w:r>
      <w:r w:rsidRPr="00605A84">
        <w:rPr>
          <w:rFonts w:ascii="Cambria" w:hAnsi="Cambria" w:cstheme="minorHAnsi"/>
          <w:spacing w:val="-1"/>
          <w:szCs w:val="20"/>
        </w:rPr>
        <w:t>ee</w:t>
      </w:r>
      <w:r w:rsidRPr="00605A84">
        <w:rPr>
          <w:rFonts w:ascii="Cambria" w:hAnsi="Cambria" w:cstheme="minorHAnsi"/>
          <w:szCs w:val="20"/>
        </w:rPr>
        <w:t xml:space="preserve">s </w:t>
      </w:r>
      <w:r w:rsidRPr="00605A84">
        <w:rPr>
          <w:rFonts w:ascii="Cambria" w:hAnsi="Cambria" w:cstheme="minorHAnsi"/>
          <w:spacing w:val="2"/>
          <w:szCs w:val="20"/>
        </w:rPr>
        <w:t>o</w:t>
      </w:r>
      <w:r w:rsidRPr="00605A84">
        <w:rPr>
          <w:rFonts w:ascii="Cambria" w:hAnsi="Cambria" w:cstheme="minorHAnsi"/>
          <w:szCs w:val="20"/>
        </w:rPr>
        <w:t xml:space="preserve">r </w:t>
      </w:r>
      <w:proofErr w:type="spellStart"/>
      <w:r w:rsidRPr="00605A84">
        <w:rPr>
          <w:rFonts w:ascii="Cambria" w:hAnsi="Cambria" w:cstheme="minorHAnsi"/>
          <w:szCs w:val="20"/>
        </w:rPr>
        <w:t>l</w:t>
      </w:r>
      <w:r w:rsidRPr="00605A84">
        <w:rPr>
          <w:rFonts w:ascii="Cambria" w:hAnsi="Cambria" w:cstheme="minorHAnsi"/>
          <w:spacing w:val="-1"/>
          <w:szCs w:val="20"/>
        </w:rPr>
        <w:t>a</w:t>
      </w:r>
      <w:r w:rsidRPr="00605A84">
        <w:rPr>
          <w:rFonts w:ascii="Cambria" w:hAnsi="Cambria" w:cstheme="minorHAnsi"/>
          <w:spacing w:val="3"/>
          <w:szCs w:val="20"/>
        </w:rPr>
        <w:t>b</w:t>
      </w:r>
      <w:r w:rsidRPr="00605A84">
        <w:rPr>
          <w:rFonts w:ascii="Cambria" w:hAnsi="Cambria" w:cstheme="minorHAnsi"/>
          <w:szCs w:val="20"/>
        </w:rPr>
        <w:t>or</w:t>
      </w:r>
      <w:proofErr w:type="spellEnd"/>
      <w:r w:rsidRPr="00605A84">
        <w:rPr>
          <w:rFonts w:ascii="Cambria" w:hAnsi="Cambria" w:cstheme="minorHAnsi"/>
          <w:szCs w:val="20"/>
        </w:rPr>
        <w:t>.</w:t>
      </w:r>
    </w:p>
    <w:p w14:paraId="02CAA553" w14:textId="77777777" w:rsidR="00872E38" w:rsidRPr="00605A84" w:rsidRDefault="00872E38">
      <w:pPr>
        <w:numPr>
          <w:ilvl w:val="0"/>
          <w:numId w:val="17"/>
        </w:numPr>
        <w:spacing w:before="0" w:line="276" w:lineRule="auto"/>
        <w:contextualSpacing/>
        <w:rPr>
          <w:rFonts w:ascii="Cambria" w:hAnsi="Cambria" w:cstheme="minorHAnsi"/>
        </w:rPr>
      </w:pPr>
      <w:r w:rsidRPr="00605A84">
        <w:rPr>
          <w:rFonts w:ascii="Cambria" w:hAnsi="Cambria" w:cstheme="minorHAnsi"/>
        </w:rPr>
        <w:t>Arms and Ammunition</w:t>
      </w:r>
    </w:p>
    <w:p w14:paraId="33351D05" w14:textId="77777777" w:rsidR="00872E38" w:rsidRPr="00605A84" w:rsidRDefault="00872E38" w:rsidP="00872E38">
      <w:pPr>
        <w:widowControl w:val="0"/>
        <w:autoSpaceDE w:val="0"/>
        <w:autoSpaceDN w:val="0"/>
        <w:adjustRightInd w:val="0"/>
        <w:spacing w:after="200" w:line="276" w:lineRule="auto"/>
        <w:ind w:right="104"/>
        <w:rPr>
          <w:rFonts w:ascii="Cambria" w:hAnsi="Cambria" w:cstheme="minorHAnsi"/>
          <w:szCs w:val="20"/>
        </w:rPr>
      </w:pPr>
      <w:r w:rsidRPr="00605A84">
        <w:rPr>
          <w:rFonts w:ascii="Cambria" w:hAnsi="Cambria" w:cstheme="minorHAnsi"/>
          <w:szCs w:val="20"/>
        </w:rPr>
        <w:t>The</w:t>
      </w:r>
      <w:r w:rsidRPr="00605A84">
        <w:rPr>
          <w:rFonts w:ascii="Cambria" w:hAnsi="Cambria" w:cstheme="minorHAnsi"/>
          <w:spacing w:val="11"/>
          <w:szCs w:val="20"/>
        </w:rPr>
        <w:t xml:space="preserve"> </w:t>
      </w:r>
      <w:r w:rsidRPr="00605A84">
        <w:rPr>
          <w:rFonts w:ascii="Cambria" w:hAnsi="Cambria" w:cstheme="minorHAnsi"/>
          <w:szCs w:val="20"/>
        </w:rPr>
        <w:t>Contr</w:t>
      </w:r>
      <w:r w:rsidRPr="00605A84">
        <w:rPr>
          <w:rFonts w:ascii="Cambria" w:hAnsi="Cambria" w:cstheme="minorHAnsi"/>
          <w:spacing w:val="-1"/>
          <w:szCs w:val="20"/>
        </w:rPr>
        <w:t>ac</w:t>
      </w:r>
      <w:r w:rsidRPr="00605A84">
        <w:rPr>
          <w:rFonts w:ascii="Cambria" w:hAnsi="Cambria" w:cstheme="minorHAnsi"/>
          <w:szCs w:val="20"/>
        </w:rPr>
        <w:t>tor</w:t>
      </w:r>
      <w:r w:rsidRPr="00605A84">
        <w:rPr>
          <w:rFonts w:ascii="Cambria" w:hAnsi="Cambria" w:cstheme="minorHAnsi"/>
          <w:spacing w:val="12"/>
          <w:szCs w:val="20"/>
        </w:rPr>
        <w:t xml:space="preserve"> </w:t>
      </w:r>
      <w:r w:rsidRPr="00605A84">
        <w:rPr>
          <w:rFonts w:ascii="Cambria" w:hAnsi="Cambria" w:cstheme="minorHAnsi"/>
          <w:szCs w:val="20"/>
        </w:rPr>
        <w:t>sh</w:t>
      </w:r>
      <w:r w:rsidRPr="00605A84">
        <w:rPr>
          <w:rFonts w:ascii="Cambria" w:hAnsi="Cambria" w:cstheme="minorHAnsi"/>
          <w:spacing w:val="-1"/>
          <w:szCs w:val="20"/>
        </w:rPr>
        <w:t>a</w:t>
      </w:r>
      <w:r w:rsidRPr="00605A84">
        <w:rPr>
          <w:rFonts w:ascii="Cambria" w:hAnsi="Cambria" w:cstheme="minorHAnsi"/>
          <w:szCs w:val="20"/>
        </w:rPr>
        <w:t>ll</w:t>
      </w:r>
      <w:r w:rsidRPr="00605A84">
        <w:rPr>
          <w:rFonts w:ascii="Cambria" w:hAnsi="Cambria" w:cstheme="minorHAnsi"/>
          <w:spacing w:val="12"/>
          <w:szCs w:val="20"/>
        </w:rPr>
        <w:t xml:space="preserve"> </w:t>
      </w:r>
      <w:r w:rsidRPr="00605A84">
        <w:rPr>
          <w:rFonts w:ascii="Cambria" w:hAnsi="Cambria" w:cstheme="minorHAnsi"/>
          <w:szCs w:val="20"/>
        </w:rPr>
        <w:t>not</w:t>
      </w:r>
      <w:r w:rsidRPr="00605A84">
        <w:rPr>
          <w:rFonts w:ascii="Cambria" w:hAnsi="Cambria" w:cstheme="minorHAnsi"/>
          <w:spacing w:val="10"/>
          <w:szCs w:val="20"/>
        </w:rPr>
        <w:t xml:space="preserve"> </w:t>
      </w:r>
      <w:r w:rsidRPr="00605A84">
        <w:rPr>
          <w:rFonts w:ascii="Cambria" w:hAnsi="Cambria" w:cstheme="minorHAnsi"/>
          <w:spacing w:val="-2"/>
          <w:szCs w:val="20"/>
        </w:rPr>
        <w:t>g</w:t>
      </w:r>
      <w:r w:rsidRPr="00605A84">
        <w:rPr>
          <w:rFonts w:ascii="Cambria" w:hAnsi="Cambria" w:cstheme="minorHAnsi"/>
          <w:szCs w:val="20"/>
        </w:rPr>
        <w:t>ive,</w:t>
      </w:r>
      <w:r w:rsidRPr="00605A84">
        <w:rPr>
          <w:rFonts w:ascii="Cambria" w:hAnsi="Cambria" w:cstheme="minorHAnsi"/>
          <w:spacing w:val="11"/>
          <w:szCs w:val="20"/>
        </w:rPr>
        <w:t xml:space="preserve"> </w:t>
      </w:r>
      <w:r w:rsidRPr="00605A84">
        <w:rPr>
          <w:rFonts w:ascii="Cambria" w:hAnsi="Cambria" w:cstheme="minorHAnsi"/>
          <w:szCs w:val="20"/>
        </w:rPr>
        <w:t>b</w:t>
      </w:r>
      <w:r w:rsidRPr="00605A84">
        <w:rPr>
          <w:rFonts w:ascii="Cambria" w:hAnsi="Cambria" w:cstheme="minorHAnsi"/>
          <w:spacing w:val="-1"/>
          <w:szCs w:val="20"/>
        </w:rPr>
        <w:t>a</w:t>
      </w:r>
      <w:r w:rsidRPr="00605A84">
        <w:rPr>
          <w:rFonts w:ascii="Cambria" w:hAnsi="Cambria" w:cstheme="minorHAnsi"/>
          <w:szCs w:val="20"/>
        </w:rPr>
        <w:t>r</w:t>
      </w:r>
      <w:r w:rsidRPr="00605A84">
        <w:rPr>
          <w:rFonts w:ascii="Cambria" w:hAnsi="Cambria" w:cstheme="minorHAnsi"/>
          <w:spacing w:val="2"/>
          <w:szCs w:val="20"/>
        </w:rPr>
        <w:t>t</w:t>
      </w:r>
      <w:r w:rsidRPr="00605A84">
        <w:rPr>
          <w:rFonts w:ascii="Cambria" w:hAnsi="Cambria" w:cstheme="minorHAnsi"/>
          <w:spacing w:val="-1"/>
          <w:szCs w:val="20"/>
        </w:rPr>
        <w:t>e</w:t>
      </w:r>
      <w:r w:rsidRPr="00605A84">
        <w:rPr>
          <w:rFonts w:ascii="Cambria" w:hAnsi="Cambria" w:cstheme="minorHAnsi"/>
          <w:szCs w:val="20"/>
        </w:rPr>
        <w:t>r</w:t>
      </w:r>
      <w:r w:rsidRPr="00605A84">
        <w:rPr>
          <w:rFonts w:ascii="Cambria" w:hAnsi="Cambria" w:cstheme="minorHAnsi"/>
          <w:spacing w:val="11"/>
          <w:szCs w:val="20"/>
        </w:rPr>
        <w:t xml:space="preserve"> </w:t>
      </w:r>
      <w:r w:rsidRPr="00605A84">
        <w:rPr>
          <w:rFonts w:ascii="Cambria" w:hAnsi="Cambria" w:cstheme="minorHAnsi"/>
          <w:szCs w:val="20"/>
        </w:rPr>
        <w:t>or</w:t>
      </w:r>
      <w:r w:rsidRPr="00605A84">
        <w:rPr>
          <w:rFonts w:ascii="Cambria" w:hAnsi="Cambria" w:cstheme="minorHAnsi"/>
          <w:spacing w:val="11"/>
          <w:szCs w:val="20"/>
        </w:rPr>
        <w:t xml:space="preserve"> </w:t>
      </w:r>
      <w:r w:rsidRPr="00605A84">
        <w:rPr>
          <w:rFonts w:ascii="Cambria" w:hAnsi="Cambria" w:cstheme="minorHAnsi"/>
          <w:szCs w:val="20"/>
        </w:rPr>
        <w:t>othe</w:t>
      </w:r>
      <w:r w:rsidRPr="00605A84">
        <w:rPr>
          <w:rFonts w:ascii="Cambria" w:hAnsi="Cambria" w:cstheme="minorHAnsi"/>
          <w:spacing w:val="-1"/>
          <w:szCs w:val="20"/>
        </w:rPr>
        <w:t>r</w:t>
      </w:r>
      <w:r w:rsidRPr="00605A84">
        <w:rPr>
          <w:rFonts w:ascii="Cambria" w:hAnsi="Cambria" w:cstheme="minorHAnsi"/>
          <w:szCs w:val="20"/>
        </w:rPr>
        <w:t>wise</w:t>
      </w:r>
      <w:r w:rsidRPr="00605A84">
        <w:rPr>
          <w:rFonts w:ascii="Cambria" w:hAnsi="Cambria" w:cstheme="minorHAnsi"/>
          <w:spacing w:val="13"/>
          <w:szCs w:val="20"/>
        </w:rPr>
        <w:t xml:space="preserve"> </w:t>
      </w:r>
      <w:r w:rsidRPr="00605A84">
        <w:rPr>
          <w:rFonts w:ascii="Cambria" w:hAnsi="Cambria" w:cstheme="minorHAnsi"/>
          <w:szCs w:val="20"/>
        </w:rPr>
        <w:t>dispose</w:t>
      </w:r>
      <w:r w:rsidRPr="00605A84">
        <w:rPr>
          <w:rFonts w:ascii="Cambria" w:hAnsi="Cambria" w:cstheme="minorHAnsi"/>
          <w:spacing w:val="11"/>
          <w:szCs w:val="20"/>
        </w:rPr>
        <w:t xml:space="preserve"> </w:t>
      </w:r>
      <w:r w:rsidRPr="00605A84">
        <w:rPr>
          <w:rFonts w:ascii="Cambria" w:hAnsi="Cambria" w:cstheme="minorHAnsi"/>
          <w:szCs w:val="20"/>
        </w:rPr>
        <w:t>of</w:t>
      </w:r>
      <w:r w:rsidRPr="00605A84">
        <w:rPr>
          <w:rFonts w:ascii="Cambria" w:hAnsi="Cambria" w:cstheme="minorHAnsi"/>
          <w:spacing w:val="11"/>
          <w:szCs w:val="20"/>
        </w:rPr>
        <w:t xml:space="preserve"> </w:t>
      </w:r>
      <w:r w:rsidRPr="00605A84">
        <w:rPr>
          <w:rFonts w:ascii="Cambria" w:hAnsi="Cambria" w:cstheme="minorHAnsi"/>
          <w:szCs w:val="20"/>
        </w:rPr>
        <w:t>to</w:t>
      </w:r>
      <w:r w:rsidRPr="00605A84">
        <w:rPr>
          <w:rFonts w:ascii="Cambria" w:hAnsi="Cambria" w:cstheme="minorHAnsi"/>
          <w:spacing w:val="12"/>
          <w:szCs w:val="20"/>
        </w:rPr>
        <w:t xml:space="preserve"> </w:t>
      </w:r>
      <w:r w:rsidRPr="00605A84">
        <w:rPr>
          <w:rFonts w:ascii="Cambria" w:hAnsi="Cambria" w:cstheme="minorHAnsi"/>
          <w:spacing w:val="-1"/>
          <w:szCs w:val="20"/>
        </w:rPr>
        <w:t>a</w:t>
      </w:r>
      <w:r w:rsidRPr="00605A84">
        <w:rPr>
          <w:rFonts w:ascii="Cambria" w:hAnsi="Cambria" w:cstheme="minorHAnsi"/>
          <w:spacing w:val="2"/>
          <w:szCs w:val="20"/>
        </w:rPr>
        <w:t>n</w:t>
      </w:r>
      <w:r w:rsidRPr="00605A84">
        <w:rPr>
          <w:rFonts w:ascii="Cambria" w:hAnsi="Cambria" w:cstheme="minorHAnsi"/>
          <w:szCs w:val="20"/>
        </w:rPr>
        <w:t>y</w:t>
      </w:r>
      <w:r w:rsidRPr="00605A84">
        <w:rPr>
          <w:rFonts w:ascii="Cambria" w:hAnsi="Cambria" w:cstheme="minorHAnsi"/>
          <w:spacing w:val="5"/>
          <w:szCs w:val="20"/>
        </w:rPr>
        <w:t xml:space="preserve"> </w:t>
      </w:r>
      <w:r w:rsidRPr="00605A84">
        <w:rPr>
          <w:rFonts w:ascii="Cambria" w:hAnsi="Cambria" w:cstheme="minorHAnsi"/>
          <w:szCs w:val="20"/>
        </w:rPr>
        <w:t>p</w:t>
      </w:r>
      <w:r w:rsidRPr="00605A84">
        <w:rPr>
          <w:rFonts w:ascii="Cambria" w:hAnsi="Cambria" w:cstheme="minorHAnsi"/>
          <w:spacing w:val="1"/>
          <w:szCs w:val="20"/>
        </w:rPr>
        <w:t>e</w:t>
      </w:r>
      <w:r w:rsidRPr="00605A84">
        <w:rPr>
          <w:rFonts w:ascii="Cambria" w:hAnsi="Cambria" w:cstheme="minorHAnsi"/>
          <w:szCs w:val="20"/>
        </w:rPr>
        <w:t>rson</w:t>
      </w:r>
      <w:r w:rsidRPr="00605A84">
        <w:rPr>
          <w:rFonts w:ascii="Cambria" w:hAnsi="Cambria" w:cstheme="minorHAnsi"/>
          <w:spacing w:val="11"/>
          <w:szCs w:val="20"/>
        </w:rPr>
        <w:t xml:space="preserve"> </w:t>
      </w:r>
      <w:r w:rsidRPr="00605A84">
        <w:rPr>
          <w:rFonts w:ascii="Cambria" w:hAnsi="Cambria" w:cstheme="minorHAnsi"/>
          <w:szCs w:val="20"/>
        </w:rPr>
        <w:t>or</w:t>
      </w:r>
      <w:r w:rsidRPr="00605A84">
        <w:rPr>
          <w:rFonts w:ascii="Cambria" w:hAnsi="Cambria" w:cstheme="minorHAnsi"/>
          <w:spacing w:val="11"/>
          <w:szCs w:val="20"/>
        </w:rPr>
        <w:t xml:space="preserve"> </w:t>
      </w:r>
      <w:r w:rsidRPr="00605A84">
        <w:rPr>
          <w:rFonts w:ascii="Cambria" w:hAnsi="Cambria" w:cstheme="minorHAnsi"/>
          <w:szCs w:val="20"/>
        </w:rPr>
        <w:t>p</w:t>
      </w:r>
      <w:r w:rsidRPr="00605A84">
        <w:rPr>
          <w:rFonts w:ascii="Cambria" w:hAnsi="Cambria" w:cstheme="minorHAnsi"/>
          <w:spacing w:val="-1"/>
          <w:szCs w:val="20"/>
        </w:rPr>
        <w:t>e</w:t>
      </w:r>
      <w:r w:rsidRPr="00605A84">
        <w:rPr>
          <w:rFonts w:ascii="Cambria" w:hAnsi="Cambria" w:cstheme="minorHAnsi"/>
          <w:szCs w:val="20"/>
        </w:rPr>
        <w:t>rsons,</w:t>
      </w:r>
      <w:r w:rsidRPr="00605A84">
        <w:rPr>
          <w:rFonts w:ascii="Cambria" w:hAnsi="Cambria" w:cstheme="minorHAnsi"/>
          <w:spacing w:val="12"/>
          <w:szCs w:val="20"/>
        </w:rPr>
        <w:t xml:space="preserve"> </w:t>
      </w:r>
      <w:r w:rsidRPr="00605A84">
        <w:rPr>
          <w:rFonts w:ascii="Cambria" w:hAnsi="Cambria" w:cstheme="minorHAnsi"/>
          <w:spacing w:val="-1"/>
          <w:szCs w:val="20"/>
        </w:rPr>
        <w:t>a</w:t>
      </w:r>
      <w:r w:rsidRPr="00605A84">
        <w:rPr>
          <w:rFonts w:ascii="Cambria" w:hAnsi="Cambria" w:cstheme="minorHAnsi"/>
          <w:spacing w:val="2"/>
          <w:szCs w:val="20"/>
        </w:rPr>
        <w:t>n</w:t>
      </w:r>
      <w:r w:rsidRPr="00605A84">
        <w:rPr>
          <w:rFonts w:ascii="Cambria" w:hAnsi="Cambria" w:cstheme="minorHAnsi"/>
          <w:szCs w:val="20"/>
        </w:rPr>
        <w:t>y</w:t>
      </w:r>
      <w:r w:rsidRPr="00605A84">
        <w:rPr>
          <w:rFonts w:ascii="Cambria" w:hAnsi="Cambria" w:cstheme="minorHAnsi"/>
          <w:spacing w:val="7"/>
          <w:szCs w:val="20"/>
        </w:rPr>
        <w:t xml:space="preserve"> </w:t>
      </w:r>
      <w:r w:rsidRPr="00605A84">
        <w:rPr>
          <w:rFonts w:ascii="Cambria" w:hAnsi="Cambria" w:cstheme="minorHAnsi"/>
          <w:spacing w:val="1"/>
          <w:szCs w:val="20"/>
        </w:rPr>
        <w:t>a</w:t>
      </w:r>
      <w:r w:rsidRPr="00605A84">
        <w:rPr>
          <w:rFonts w:ascii="Cambria" w:hAnsi="Cambria" w:cstheme="minorHAnsi"/>
          <w:szCs w:val="20"/>
        </w:rPr>
        <w:t xml:space="preserve">rms or </w:t>
      </w:r>
      <w:r w:rsidRPr="00605A84">
        <w:rPr>
          <w:rFonts w:ascii="Cambria" w:hAnsi="Cambria" w:cstheme="minorHAnsi"/>
          <w:spacing w:val="-2"/>
          <w:szCs w:val="20"/>
        </w:rPr>
        <w:lastRenderedPageBreak/>
        <w:t>a</w:t>
      </w:r>
      <w:r w:rsidRPr="00605A84">
        <w:rPr>
          <w:rFonts w:ascii="Cambria" w:hAnsi="Cambria" w:cstheme="minorHAnsi"/>
          <w:szCs w:val="20"/>
        </w:rPr>
        <w:t>m</w:t>
      </w:r>
      <w:r w:rsidRPr="00605A84">
        <w:rPr>
          <w:rFonts w:ascii="Cambria" w:hAnsi="Cambria" w:cstheme="minorHAnsi"/>
          <w:spacing w:val="1"/>
          <w:szCs w:val="20"/>
        </w:rPr>
        <w:t>m</w:t>
      </w:r>
      <w:r w:rsidRPr="00605A84">
        <w:rPr>
          <w:rFonts w:ascii="Cambria" w:hAnsi="Cambria" w:cstheme="minorHAnsi"/>
          <w:szCs w:val="20"/>
        </w:rPr>
        <w:t>uni</w:t>
      </w:r>
      <w:r w:rsidRPr="00605A84">
        <w:rPr>
          <w:rFonts w:ascii="Cambria" w:hAnsi="Cambria" w:cstheme="minorHAnsi"/>
          <w:spacing w:val="1"/>
          <w:szCs w:val="20"/>
        </w:rPr>
        <w:t>t</w:t>
      </w:r>
      <w:r w:rsidRPr="00605A84">
        <w:rPr>
          <w:rFonts w:ascii="Cambria" w:hAnsi="Cambria" w:cstheme="minorHAnsi"/>
          <w:szCs w:val="20"/>
        </w:rPr>
        <w:t xml:space="preserve">ion of </w:t>
      </w:r>
      <w:r w:rsidRPr="00605A84">
        <w:rPr>
          <w:rFonts w:ascii="Cambria" w:hAnsi="Cambria" w:cstheme="minorHAnsi"/>
          <w:spacing w:val="-1"/>
          <w:szCs w:val="20"/>
        </w:rPr>
        <w:t>a</w:t>
      </w:r>
      <w:r w:rsidRPr="00605A84">
        <w:rPr>
          <w:rFonts w:ascii="Cambria" w:hAnsi="Cambria" w:cstheme="minorHAnsi"/>
          <w:spacing w:val="2"/>
          <w:szCs w:val="20"/>
        </w:rPr>
        <w:t>n</w:t>
      </w:r>
      <w:r w:rsidRPr="00605A84">
        <w:rPr>
          <w:rFonts w:ascii="Cambria" w:hAnsi="Cambria" w:cstheme="minorHAnsi"/>
          <w:szCs w:val="20"/>
        </w:rPr>
        <w:t>y</w:t>
      </w:r>
      <w:r w:rsidRPr="00605A84">
        <w:rPr>
          <w:rFonts w:ascii="Cambria" w:hAnsi="Cambria" w:cstheme="minorHAnsi"/>
          <w:spacing w:val="-5"/>
          <w:szCs w:val="20"/>
        </w:rPr>
        <w:t xml:space="preserve"> </w:t>
      </w:r>
      <w:r w:rsidRPr="00605A84">
        <w:rPr>
          <w:rFonts w:ascii="Cambria" w:hAnsi="Cambria" w:cstheme="minorHAnsi"/>
          <w:szCs w:val="20"/>
        </w:rPr>
        <w:t>ki</w:t>
      </w:r>
      <w:r w:rsidRPr="00605A84">
        <w:rPr>
          <w:rFonts w:ascii="Cambria" w:hAnsi="Cambria" w:cstheme="minorHAnsi"/>
          <w:spacing w:val="3"/>
          <w:szCs w:val="20"/>
        </w:rPr>
        <w:t>n</w:t>
      </w:r>
      <w:r w:rsidRPr="00605A84">
        <w:rPr>
          <w:rFonts w:ascii="Cambria" w:hAnsi="Cambria" w:cstheme="minorHAnsi"/>
          <w:szCs w:val="20"/>
        </w:rPr>
        <w:t xml:space="preserve">d or </w:t>
      </w:r>
      <w:r w:rsidRPr="00605A84">
        <w:rPr>
          <w:rFonts w:ascii="Cambria" w:hAnsi="Cambria" w:cstheme="minorHAnsi"/>
          <w:spacing w:val="-1"/>
          <w:szCs w:val="20"/>
        </w:rPr>
        <w:t>pe</w:t>
      </w:r>
      <w:r w:rsidRPr="00605A84">
        <w:rPr>
          <w:rFonts w:ascii="Cambria" w:hAnsi="Cambria" w:cstheme="minorHAnsi"/>
          <w:szCs w:val="20"/>
        </w:rPr>
        <w:t>rmit or su</w:t>
      </w:r>
      <w:r w:rsidRPr="00605A84">
        <w:rPr>
          <w:rFonts w:ascii="Cambria" w:hAnsi="Cambria" w:cstheme="minorHAnsi"/>
          <w:spacing w:val="-1"/>
          <w:szCs w:val="20"/>
        </w:rPr>
        <w:t>f</w:t>
      </w:r>
      <w:r w:rsidRPr="00605A84">
        <w:rPr>
          <w:rFonts w:ascii="Cambria" w:hAnsi="Cambria" w:cstheme="minorHAnsi"/>
          <w:spacing w:val="1"/>
          <w:szCs w:val="20"/>
        </w:rPr>
        <w:t>f</w:t>
      </w:r>
      <w:r w:rsidRPr="00605A84">
        <w:rPr>
          <w:rFonts w:ascii="Cambria" w:hAnsi="Cambria" w:cstheme="minorHAnsi"/>
          <w:spacing w:val="-1"/>
          <w:szCs w:val="20"/>
        </w:rPr>
        <w:t>e</w:t>
      </w:r>
      <w:r w:rsidRPr="00605A84">
        <w:rPr>
          <w:rFonts w:ascii="Cambria" w:hAnsi="Cambria" w:cstheme="minorHAnsi"/>
          <w:szCs w:val="20"/>
        </w:rPr>
        <w:t>r the</w:t>
      </w:r>
      <w:r w:rsidRPr="00605A84">
        <w:rPr>
          <w:rFonts w:ascii="Cambria" w:hAnsi="Cambria" w:cstheme="minorHAnsi"/>
          <w:spacing w:val="-1"/>
          <w:szCs w:val="20"/>
        </w:rPr>
        <w:t xml:space="preserve"> </w:t>
      </w:r>
      <w:r w:rsidRPr="00605A84">
        <w:rPr>
          <w:rFonts w:ascii="Cambria" w:hAnsi="Cambria" w:cstheme="minorHAnsi"/>
          <w:spacing w:val="2"/>
          <w:szCs w:val="20"/>
        </w:rPr>
        <w:t>s</w:t>
      </w:r>
      <w:r w:rsidRPr="00605A84">
        <w:rPr>
          <w:rFonts w:ascii="Cambria" w:hAnsi="Cambria" w:cstheme="minorHAnsi"/>
          <w:spacing w:val="-1"/>
          <w:szCs w:val="20"/>
        </w:rPr>
        <w:t>a</w:t>
      </w:r>
      <w:r w:rsidRPr="00605A84">
        <w:rPr>
          <w:rFonts w:ascii="Cambria" w:hAnsi="Cambria" w:cstheme="minorHAnsi"/>
          <w:szCs w:val="20"/>
        </w:rPr>
        <w:t xml:space="preserve">me </w:t>
      </w:r>
      <w:r w:rsidRPr="00605A84">
        <w:rPr>
          <w:rFonts w:ascii="Cambria" w:hAnsi="Cambria" w:cstheme="minorHAnsi"/>
          <w:spacing w:val="-1"/>
          <w:szCs w:val="20"/>
        </w:rPr>
        <w:t>a</w:t>
      </w:r>
      <w:r w:rsidRPr="00605A84">
        <w:rPr>
          <w:rFonts w:ascii="Cambria" w:hAnsi="Cambria" w:cstheme="minorHAnsi"/>
          <w:szCs w:val="20"/>
        </w:rPr>
        <w:t xml:space="preserve">s </w:t>
      </w:r>
      <w:r w:rsidRPr="00605A84">
        <w:rPr>
          <w:rFonts w:ascii="Cambria" w:hAnsi="Cambria" w:cstheme="minorHAnsi"/>
          <w:spacing w:val="1"/>
          <w:szCs w:val="20"/>
        </w:rPr>
        <w:t>a</w:t>
      </w:r>
      <w:r w:rsidRPr="00605A84">
        <w:rPr>
          <w:rFonts w:ascii="Cambria" w:hAnsi="Cambria" w:cstheme="minorHAnsi"/>
          <w:szCs w:val="20"/>
        </w:rPr>
        <w:t>fo</w:t>
      </w:r>
      <w:r w:rsidRPr="00605A84">
        <w:rPr>
          <w:rFonts w:ascii="Cambria" w:hAnsi="Cambria" w:cstheme="minorHAnsi"/>
          <w:spacing w:val="-1"/>
          <w:szCs w:val="20"/>
        </w:rPr>
        <w:t>re</w:t>
      </w:r>
      <w:r w:rsidRPr="00605A84">
        <w:rPr>
          <w:rFonts w:ascii="Cambria" w:hAnsi="Cambria" w:cstheme="minorHAnsi"/>
          <w:spacing w:val="2"/>
          <w:szCs w:val="20"/>
        </w:rPr>
        <w:t>s</w:t>
      </w:r>
      <w:r w:rsidRPr="00605A84">
        <w:rPr>
          <w:rFonts w:ascii="Cambria" w:hAnsi="Cambria" w:cstheme="minorHAnsi"/>
          <w:spacing w:val="-1"/>
          <w:szCs w:val="20"/>
        </w:rPr>
        <w:t>a</w:t>
      </w:r>
      <w:r w:rsidRPr="00605A84">
        <w:rPr>
          <w:rFonts w:ascii="Cambria" w:hAnsi="Cambria" w:cstheme="minorHAnsi"/>
          <w:szCs w:val="20"/>
        </w:rPr>
        <w:t>id.</w:t>
      </w:r>
    </w:p>
    <w:p w14:paraId="17A727AE" w14:textId="77777777" w:rsidR="00872E38" w:rsidRPr="00605A84" w:rsidRDefault="00872E38">
      <w:pPr>
        <w:numPr>
          <w:ilvl w:val="0"/>
          <w:numId w:val="17"/>
        </w:numPr>
        <w:spacing w:before="0" w:line="276" w:lineRule="auto"/>
        <w:contextualSpacing/>
        <w:rPr>
          <w:rFonts w:ascii="Cambria" w:hAnsi="Cambria" w:cstheme="minorHAnsi"/>
        </w:rPr>
      </w:pPr>
      <w:r w:rsidRPr="00605A84">
        <w:rPr>
          <w:rFonts w:ascii="Cambria" w:hAnsi="Cambria" w:cstheme="minorHAnsi"/>
        </w:rPr>
        <w:t>Festivals and Religious Customs</w:t>
      </w:r>
    </w:p>
    <w:p w14:paraId="02AA070C" w14:textId="77777777" w:rsidR="00872E38" w:rsidRPr="00605A84" w:rsidRDefault="00872E38" w:rsidP="00872E38">
      <w:pPr>
        <w:widowControl w:val="0"/>
        <w:autoSpaceDE w:val="0"/>
        <w:autoSpaceDN w:val="0"/>
        <w:adjustRightInd w:val="0"/>
        <w:spacing w:after="200" w:line="276" w:lineRule="auto"/>
        <w:ind w:right="104"/>
        <w:rPr>
          <w:rFonts w:ascii="Cambria" w:hAnsi="Cambria" w:cstheme="minorHAnsi"/>
          <w:szCs w:val="20"/>
        </w:rPr>
      </w:pPr>
      <w:r w:rsidRPr="00605A84">
        <w:rPr>
          <w:rFonts w:ascii="Cambria" w:hAnsi="Cambria" w:cstheme="minorHAnsi"/>
          <w:szCs w:val="20"/>
        </w:rPr>
        <w:t>The Contr</w:t>
      </w:r>
      <w:r w:rsidRPr="00605A84">
        <w:rPr>
          <w:rFonts w:ascii="Cambria" w:hAnsi="Cambria" w:cstheme="minorHAnsi"/>
          <w:spacing w:val="-1"/>
          <w:szCs w:val="20"/>
        </w:rPr>
        <w:t>ac</w:t>
      </w:r>
      <w:r w:rsidRPr="00605A84">
        <w:rPr>
          <w:rFonts w:ascii="Cambria" w:hAnsi="Cambria" w:cstheme="minorHAnsi"/>
          <w:szCs w:val="20"/>
        </w:rPr>
        <w:t>tor</w:t>
      </w:r>
      <w:r w:rsidRPr="00605A84">
        <w:rPr>
          <w:rFonts w:ascii="Cambria" w:hAnsi="Cambria" w:cstheme="minorHAnsi"/>
          <w:spacing w:val="1"/>
          <w:szCs w:val="20"/>
        </w:rPr>
        <w:t xml:space="preserve"> </w:t>
      </w:r>
      <w:r w:rsidRPr="00605A84">
        <w:rPr>
          <w:rFonts w:ascii="Cambria" w:hAnsi="Cambria" w:cstheme="minorHAnsi"/>
          <w:szCs w:val="20"/>
        </w:rPr>
        <w:t>sh</w:t>
      </w:r>
      <w:r w:rsidRPr="00605A84">
        <w:rPr>
          <w:rFonts w:ascii="Cambria" w:hAnsi="Cambria" w:cstheme="minorHAnsi"/>
          <w:spacing w:val="-1"/>
          <w:szCs w:val="20"/>
        </w:rPr>
        <w:t>a</w:t>
      </w:r>
      <w:r w:rsidRPr="00605A84">
        <w:rPr>
          <w:rFonts w:ascii="Cambria" w:hAnsi="Cambria" w:cstheme="minorHAnsi"/>
          <w:szCs w:val="20"/>
        </w:rPr>
        <w:t>ll</w:t>
      </w:r>
      <w:r w:rsidRPr="00605A84">
        <w:rPr>
          <w:rFonts w:ascii="Cambria" w:hAnsi="Cambria" w:cstheme="minorHAnsi"/>
          <w:spacing w:val="2"/>
          <w:szCs w:val="20"/>
        </w:rPr>
        <w:t xml:space="preserve"> </w:t>
      </w:r>
      <w:r w:rsidRPr="00605A84">
        <w:rPr>
          <w:rFonts w:ascii="Cambria" w:hAnsi="Cambria" w:cstheme="minorHAnsi"/>
          <w:szCs w:val="20"/>
        </w:rPr>
        <w:t>in</w:t>
      </w:r>
      <w:r w:rsidRPr="00605A84">
        <w:rPr>
          <w:rFonts w:ascii="Cambria" w:hAnsi="Cambria" w:cstheme="minorHAnsi"/>
          <w:spacing w:val="2"/>
          <w:szCs w:val="20"/>
        </w:rPr>
        <w:t xml:space="preserve"> </w:t>
      </w:r>
      <w:r w:rsidRPr="00605A84">
        <w:rPr>
          <w:rFonts w:ascii="Cambria" w:hAnsi="Cambria" w:cstheme="minorHAnsi"/>
          <w:spacing w:val="-1"/>
          <w:szCs w:val="20"/>
        </w:rPr>
        <w:t>a</w:t>
      </w:r>
      <w:r w:rsidRPr="00605A84">
        <w:rPr>
          <w:rFonts w:ascii="Cambria" w:hAnsi="Cambria" w:cstheme="minorHAnsi"/>
          <w:szCs w:val="20"/>
        </w:rPr>
        <w:t>ll</w:t>
      </w:r>
      <w:r w:rsidRPr="00605A84">
        <w:rPr>
          <w:rFonts w:ascii="Cambria" w:hAnsi="Cambria" w:cstheme="minorHAnsi"/>
          <w:spacing w:val="2"/>
          <w:szCs w:val="20"/>
        </w:rPr>
        <w:t xml:space="preserve"> </w:t>
      </w:r>
      <w:r w:rsidRPr="00605A84">
        <w:rPr>
          <w:rFonts w:ascii="Cambria" w:hAnsi="Cambria" w:cstheme="minorHAnsi"/>
          <w:szCs w:val="20"/>
        </w:rPr>
        <w:t>d</w:t>
      </w:r>
      <w:r w:rsidRPr="00605A84">
        <w:rPr>
          <w:rFonts w:ascii="Cambria" w:hAnsi="Cambria" w:cstheme="minorHAnsi"/>
          <w:spacing w:val="-1"/>
          <w:szCs w:val="20"/>
        </w:rPr>
        <w:t>ea</w:t>
      </w:r>
      <w:r w:rsidRPr="00605A84">
        <w:rPr>
          <w:rFonts w:ascii="Cambria" w:hAnsi="Cambria" w:cstheme="minorHAnsi"/>
          <w:szCs w:val="20"/>
        </w:rPr>
        <w:t>l</w:t>
      </w:r>
      <w:r w:rsidRPr="00605A84">
        <w:rPr>
          <w:rFonts w:ascii="Cambria" w:hAnsi="Cambria" w:cstheme="minorHAnsi"/>
          <w:spacing w:val="1"/>
          <w:szCs w:val="20"/>
        </w:rPr>
        <w:t>i</w:t>
      </w:r>
      <w:r w:rsidRPr="00605A84">
        <w:rPr>
          <w:rFonts w:ascii="Cambria" w:hAnsi="Cambria" w:cstheme="minorHAnsi"/>
          <w:szCs w:val="20"/>
        </w:rPr>
        <w:t>n</w:t>
      </w:r>
      <w:r w:rsidRPr="00605A84">
        <w:rPr>
          <w:rFonts w:ascii="Cambria" w:hAnsi="Cambria" w:cstheme="minorHAnsi"/>
          <w:spacing w:val="-2"/>
          <w:szCs w:val="20"/>
        </w:rPr>
        <w:t>g</w:t>
      </w:r>
      <w:r w:rsidRPr="00605A84">
        <w:rPr>
          <w:rFonts w:ascii="Cambria" w:hAnsi="Cambria" w:cstheme="minorHAnsi"/>
          <w:szCs w:val="20"/>
        </w:rPr>
        <w:t>s</w:t>
      </w:r>
      <w:r w:rsidRPr="00605A84">
        <w:rPr>
          <w:rFonts w:ascii="Cambria" w:hAnsi="Cambria" w:cstheme="minorHAnsi"/>
          <w:spacing w:val="2"/>
          <w:szCs w:val="20"/>
        </w:rPr>
        <w:t xml:space="preserve"> </w:t>
      </w:r>
      <w:r w:rsidRPr="00605A84">
        <w:rPr>
          <w:rFonts w:ascii="Cambria" w:hAnsi="Cambria" w:cstheme="minorHAnsi"/>
          <w:szCs w:val="20"/>
        </w:rPr>
        <w:t>with</w:t>
      </w:r>
      <w:r w:rsidRPr="00605A84">
        <w:rPr>
          <w:rFonts w:ascii="Cambria" w:hAnsi="Cambria" w:cstheme="minorHAnsi"/>
          <w:spacing w:val="2"/>
          <w:szCs w:val="20"/>
        </w:rPr>
        <w:t xml:space="preserve"> </w:t>
      </w:r>
      <w:r w:rsidRPr="00605A84">
        <w:rPr>
          <w:rFonts w:ascii="Cambria" w:hAnsi="Cambria" w:cstheme="minorHAnsi"/>
          <w:szCs w:val="20"/>
        </w:rPr>
        <w:t>his</w:t>
      </w:r>
      <w:r w:rsidRPr="00605A84">
        <w:rPr>
          <w:rFonts w:ascii="Cambria" w:hAnsi="Cambria" w:cstheme="minorHAnsi"/>
          <w:spacing w:val="2"/>
          <w:szCs w:val="20"/>
        </w:rPr>
        <w:t xml:space="preserve"> </w:t>
      </w:r>
      <w:r w:rsidRPr="00605A84">
        <w:rPr>
          <w:rFonts w:ascii="Cambria" w:hAnsi="Cambria" w:cstheme="minorHAnsi"/>
          <w:szCs w:val="20"/>
        </w:rPr>
        <w:t>sta</w:t>
      </w:r>
      <w:r w:rsidRPr="00605A84">
        <w:rPr>
          <w:rFonts w:ascii="Cambria" w:hAnsi="Cambria" w:cstheme="minorHAnsi"/>
          <w:spacing w:val="-1"/>
          <w:szCs w:val="20"/>
        </w:rPr>
        <w:t>f</w:t>
      </w:r>
      <w:r w:rsidRPr="00605A84">
        <w:rPr>
          <w:rFonts w:ascii="Cambria" w:hAnsi="Cambria" w:cstheme="minorHAnsi"/>
          <w:szCs w:val="20"/>
        </w:rPr>
        <w:t>f</w:t>
      </w:r>
      <w:r w:rsidRPr="00605A84">
        <w:rPr>
          <w:rFonts w:ascii="Cambria" w:hAnsi="Cambria" w:cstheme="minorHAnsi"/>
          <w:spacing w:val="1"/>
          <w:szCs w:val="20"/>
        </w:rPr>
        <w:t xml:space="preserve"> </w:t>
      </w:r>
      <w:r w:rsidRPr="00605A84">
        <w:rPr>
          <w:rFonts w:ascii="Cambria" w:hAnsi="Cambria" w:cstheme="minorHAnsi"/>
          <w:spacing w:val="-1"/>
          <w:szCs w:val="20"/>
        </w:rPr>
        <w:t>a</w:t>
      </w:r>
      <w:r w:rsidRPr="00605A84">
        <w:rPr>
          <w:rFonts w:ascii="Cambria" w:hAnsi="Cambria" w:cstheme="minorHAnsi"/>
          <w:szCs w:val="20"/>
        </w:rPr>
        <w:t>nd</w:t>
      </w:r>
      <w:r w:rsidRPr="00605A84">
        <w:rPr>
          <w:rFonts w:ascii="Cambria" w:hAnsi="Cambria" w:cstheme="minorHAnsi"/>
          <w:spacing w:val="1"/>
          <w:szCs w:val="20"/>
        </w:rPr>
        <w:t xml:space="preserve"> </w:t>
      </w:r>
      <w:proofErr w:type="spellStart"/>
      <w:r w:rsidRPr="00605A84">
        <w:rPr>
          <w:rFonts w:ascii="Cambria" w:hAnsi="Cambria" w:cstheme="minorHAnsi"/>
          <w:szCs w:val="20"/>
        </w:rPr>
        <w:t>labor</w:t>
      </w:r>
      <w:proofErr w:type="spellEnd"/>
      <w:r w:rsidRPr="00605A84">
        <w:rPr>
          <w:rFonts w:ascii="Cambria" w:hAnsi="Cambria" w:cstheme="minorHAnsi"/>
          <w:szCs w:val="20"/>
        </w:rPr>
        <w:t xml:space="preserve"> h</w:t>
      </w:r>
      <w:r w:rsidRPr="00605A84">
        <w:rPr>
          <w:rFonts w:ascii="Cambria" w:hAnsi="Cambria" w:cstheme="minorHAnsi"/>
          <w:spacing w:val="-1"/>
          <w:szCs w:val="20"/>
        </w:rPr>
        <w:t>a</w:t>
      </w:r>
      <w:r w:rsidRPr="00605A84">
        <w:rPr>
          <w:rFonts w:ascii="Cambria" w:hAnsi="Cambria" w:cstheme="minorHAnsi"/>
          <w:szCs w:val="20"/>
        </w:rPr>
        <w:t xml:space="preserve">ve due </w:t>
      </w:r>
      <w:r w:rsidRPr="00605A84">
        <w:rPr>
          <w:rFonts w:ascii="Cambria" w:hAnsi="Cambria" w:cstheme="minorHAnsi"/>
          <w:spacing w:val="1"/>
          <w:szCs w:val="20"/>
        </w:rPr>
        <w:t>re</w:t>
      </w:r>
      <w:r w:rsidRPr="00605A84">
        <w:rPr>
          <w:rFonts w:ascii="Cambria" w:hAnsi="Cambria" w:cstheme="minorHAnsi"/>
          <w:spacing w:val="-2"/>
          <w:szCs w:val="20"/>
        </w:rPr>
        <w:t>g</w:t>
      </w:r>
      <w:r w:rsidRPr="00605A84">
        <w:rPr>
          <w:rFonts w:ascii="Cambria" w:hAnsi="Cambria" w:cstheme="minorHAnsi"/>
          <w:spacing w:val="1"/>
          <w:szCs w:val="20"/>
        </w:rPr>
        <w:t>a</w:t>
      </w:r>
      <w:r w:rsidRPr="00605A84">
        <w:rPr>
          <w:rFonts w:ascii="Cambria" w:hAnsi="Cambria" w:cstheme="minorHAnsi"/>
          <w:szCs w:val="20"/>
        </w:rPr>
        <w:t>rd</w:t>
      </w:r>
      <w:r w:rsidRPr="00605A84">
        <w:rPr>
          <w:rFonts w:ascii="Cambria" w:hAnsi="Cambria" w:cstheme="minorHAnsi"/>
          <w:spacing w:val="1"/>
          <w:szCs w:val="20"/>
        </w:rPr>
        <w:t xml:space="preserve"> </w:t>
      </w:r>
      <w:r w:rsidRPr="00605A84">
        <w:rPr>
          <w:rFonts w:ascii="Cambria" w:hAnsi="Cambria" w:cstheme="minorHAnsi"/>
          <w:szCs w:val="20"/>
        </w:rPr>
        <w:t>to</w:t>
      </w:r>
      <w:r w:rsidRPr="00605A84">
        <w:rPr>
          <w:rFonts w:ascii="Cambria" w:hAnsi="Cambria" w:cstheme="minorHAnsi"/>
          <w:spacing w:val="2"/>
          <w:szCs w:val="20"/>
        </w:rPr>
        <w:t xml:space="preserve"> </w:t>
      </w:r>
      <w:r w:rsidRPr="00605A84">
        <w:rPr>
          <w:rFonts w:ascii="Cambria" w:hAnsi="Cambria" w:cstheme="minorHAnsi"/>
          <w:spacing w:val="-1"/>
          <w:szCs w:val="20"/>
        </w:rPr>
        <w:t>a</w:t>
      </w:r>
      <w:r w:rsidRPr="00605A84">
        <w:rPr>
          <w:rFonts w:ascii="Cambria" w:hAnsi="Cambria" w:cstheme="minorHAnsi"/>
          <w:szCs w:val="20"/>
        </w:rPr>
        <w:t>ll</w:t>
      </w:r>
      <w:r w:rsidRPr="00605A84">
        <w:rPr>
          <w:rFonts w:ascii="Cambria" w:hAnsi="Cambria" w:cstheme="minorHAnsi"/>
          <w:spacing w:val="2"/>
          <w:szCs w:val="20"/>
        </w:rPr>
        <w:t xml:space="preserve"> </w:t>
      </w:r>
      <w:r w:rsidRPr="00605A84">
        <w:rPr>
          <w:rFonts w:ascii="Cambria" w:hAnsi="Cambria" w:cstheme="minorHAnsi"/>
          <w:szCs w:val="20"/>
        </w:rPr>
        <w:t>r</w:t>
      </w:r>
      <w:r w:rsidRPr="00605A84">
        <w:rPr>
          <w:rFonts w:ascii="Cambria" w:hAnsi="Cambria" w:cstheme="minorHAnsi"/>
          <w:spacing w:val="-2"/>
          <w:szCs w:val="20"/>
        </w:rPr>
        <w:t>e</w:t>
      </w:r>
      <w:r w:rsidRPr="00605A84">
        <w:rPr>
          <w:rFonts w:ascii="Cambria" w:hAnsi="Cambria" w:cstheme="minorHAnsi"/>
          <w:spacing w:val="-1"/>
          <w:szCs w:val="20"/>
        </w:rPr>
        <w:t>c</w:t>
      </w:r>
      <w:r w:rsidRPr="00605A84">
        <w:rPr>
          <w:rFonts w:ascii="Cambria" w:hAnsi="Cambria" w:cstheme="minorHAnsi"/>
          <w:spacing w:val="2"/>
          <w:szCs w:val="20"/>
        </w:rPr>
        <w:t>o</w:t>
      </w:r>
      <w:r w:rsidRPr="00605A84">
        <w:rPr>
          <w:rFonts w:ascii="Cambria" w:hAnsi="Cambria" w:cstheme="minorHAnsi"/>
          <w:spacing w:val="-2"/>
          <w:szCs w:val="20"/>
        </w:rPr>
        <w:t>g</w:t>
      </w:r>
      <w:r w:rsidRPr="00605A84">
        <w:rPr>
          <w:rFonts w:ascii="Cambria" w:hAnsi="Cambria" w:cstheme="minorHAnsi"/>
          <w:szCs w:val="20"/>
        </w:rPr>
        <w:t>ni</w:t>
      </w:r>
      <w:r w:rsidRPr="00605A84">
        <w:rPr>
          <w:rFonts w:ascii="Cambria" w:hAnsi="Cambria" w:cstheme="minorHAnsi"/>
          <w:spacing w:val="2"/>
          <w:szCs w:val="20"/>
        </w:rPr>
        <w:t>z</w:t>
      </w:r>
      <w:r w:rsidRPr="00605A84">
        <w:rPr>
          <w:rFonts w:ascii="Cambria" w:hAnsi="Cambria" w:cstheme="minorHAnsi"/>
          <w:spacing w:val="-1"/>
          <w:szCs w:val="20"/>
        </w:rPr>
        <w:t>e</w:t>
      </w:r>
      <w:r w:rsidRPr="00605A84">
        <w:rPr>
          <w:rFonts w:ascii="Cambria" w:hAnsi="Cambria" w:cstheme="minorHAnsi"/>
          <w:szCs w:val="20"/>
        </w:rPr>
        <w:t>d f</w:t>
      </w:r>
      <w:r w:rsidRPr="00605A84">
        <w:rPr>
          <w:rFonts w:ascii="Cambria" w:hAnsi="Cambria" w:cstheme="minorHAnsi"/>
          <w:spacing w:val="-2"/>
          <w:szCs w:val="20"/>
        </w:rPr>
        <w:t>e</w:t>
      </w:r>
      <w:r w:rsidRPr="00605A84">
        <w:rPr>
          <w:rFonts w:ascii="Cambria" w:hAnsi="Cambria" w:cstheme="minorHAnsi"/>
          <w:szCs w:val="20"/>
        </w:rPr>
        <w:t>st</w:t>
      </w:r>
      <w:r w:rsidRPr="00605A84">
        <w:rPr>
          <w:rFonts w:ascii="Cambria" w:hAnsi="Cambria" w:cstheme="minorHAnsi"/>
          <w:spacing w:val="1"/>
          <w:szCs w:val="20"/>
        </w:rPr>
        <w:t>i</w:t>
      </w:r>
      <w:r w:rsidRPr="00605A84">
        <w:rPr>
          <w:rFonts w:ascii="Cambria" w:hAnsi="Cambria" w:cstheme="minorHAnsi"/>
          <w:szCs w:val="20"/>
        </w:rPr>
        <w:t>v</w:t>
      </w:r>
      <w:r w:rsidRPr="00605A84">
        <w:rPr>
          <w:rFonts w:ascii="Cambria" w:hAnsi="Cambria" w:cstheme="minorHAnsi"/>
          <w:spacing w:val="-1"/>
          <w:szCs w:val="20"/>
        </w:rPr>
        <w:t>a</w:t>
      </w:r>
      <w:r w:rsidRPr="00605A84">
        <w:rPr>
          <w:rFonts w:ascii="Cambria" w:hAnsi="Cambria" w:cstheme="minorHAnsi"/>
          <w:szCs w:val="20"/>
        </w:rPr>
        <w:t>ls, d</w:t>
      </w:r>
      <w:r w:rsidRPr="00605A84">
        <w:rPr>
          <w:rFonts w:ascii="Cambria" w:hAnsi="Cambria" w:cstheme="minorHAnsi"/>
          <w:spacing w:val="4"/>
          <w:szCs w:val="20"/>
        </w:rPr>
        <w:t>a</w:t>
      </w:r>
      <w:r w:rsidRPr="00605A84">
        <w:rPr>
          <w:rFonts w:ascii="Cambria" w:hAnsi="Cambria" w:cstheme="minorHAnsi"/>
          <w:spacing w:val="-5"/>
          <w:szCs w:val="20"/>
        </w:rPr>
        <w:t>y</w:t>
      </w:r>
      <w:r w:rsidRPr="00605A84">
        <w:rPr>
          <w:rFonts w:ascii="Cambria" w:hAnsi="Cambria" w:cstheme="minorHAnsi"/>
          <w:szCs w:val="20"/>
        </w:rPr>
        <w:t xml:space="preserve">s of </w:t>
      </w:r>
      <w:r w:rsidRPr="00605A84">
        <w:rPr>
          <w:rFonts w:ascii="Cambria" w:hAnsi="Cambria" w:cstheme="minorHAnsi"/>
          <w:spacing w:val="1"/>
          <w:szCs w:val="20"/>
        </w:rPr>
        <w:t>r</w:t>
      </w:r>
      <w:r w:rsidRPr="00605A84">
        <w:rPr>
          <w:rFonts w:ascii="Cambria" w:hAnsi="Cambria" w:cstheme="minorHAnsi"/>
          <w:spacing w:val="-1"/>
          <w:szCs w:val="20"/>
        </w:rPr>
        <w:t>e</w:t>
      </w:r>
      <w:r w:rsidRPr="00605A84">
        <w:rPr>
          <w:rFonts w:ascii="Cambria" w:hAnsi="Cambria" w:cstheme="minorHAnsi"/>
          <w:szCs w:val="20"/>
        </w:rPr>
        <w:t>st and</w:t>
      </w:r>
      <w:r w:rsidRPr="00605A84">
        <w:rPr>
          <w:rFonts w:ascii="Cambria" w:hAnsi="Cambria" w:cstheme="minorHAnsi"/>
          <w:spacing w:val="2"/>
          <w:szCs w:val="20"/>
        </w:rPr>
        <w:t xml:space="preserve"> </w:t>
      </w:r>
      <w:r w:rsidRPr="00605A84">
        <w:rPr>
          <w:rFonts w:ascii="Cambria" w:hAnsi="Cambria" w:cstheme="minorHAnsi"/>
          <w:szCs w:val="20"/>
        </w:rPr>
        <w:t>r</w:t>
      </w:r>
      <w:r w:rsidRPr="00605A84">
        <w:rPr>
          <w:rFonts w:ascii="Cambria" w:hAnsi="Cambria" w:cstheme="minorHAnsi"/>
          <w:spacing w:val="-2"/>
          <w:szCs w:val="20"/>
        </w:rPr>
        <w:t>e</w:t>
      </w:r>
      <w:r w:rsidRPr="00605A84">
        <w:rPr>
          <w:rFonts w:ascii="Cambria" w:hAnsi="Cambria" w:cstheme="minorHAnsi"/>
          <w:szCs w:val="20"/>
        </w:rPr>
        <w:t>l</w:t>
      </w:r>
      <w:r w:rsidRPr="00605A84">
        <w:rPr>
          <w:rFonts w:ascii="Cambria" w:hAnsi="Cambria" w:cstheme="minorHAnsi"/>
          <w:spacing w:val="1"/>
          <w:szCs w:val="20"/>
        </w:rPr>
        <w:t>i</w:t>
      </w:r>
      <w:r w:rsidRPr="00605A84">
        <w:rPr>
          <w:rFonts w:ascii="Cambria" w:hAnsi="Cambria" w:cstheme="minorHAnsi"/>
          <w:spacing w:val="-2"/>
          <w:szCs w:val="20"/>
        </w:rPr>
        <w:t>g</w:t>
      </w:r>
      <w:r w:rsidRPr="00605A84">
        <w:rPr>
          <w:rFonts w:ascii="Cambria" w:hAnsi="Cambria" w:cstheme="minorHAnsi"/>
          <w:szCs w:val="20"/>
        </w:rPr>
        <w:t>ious or oth</w:t>
      </w:r>
      <w:r w:rsidRPr="00605A84">
        <w:rPr>
          <w:rFonts w:ascii="Cambria" w:hAnsi="Cambria" w:cstheme="minorHAnsi"/>
          <w:spacing w:val="1"/>
          <w:szCs w:val="20"/>
        </w:rPr>
        <w:t>e</w:t>
      </w:r>
      <w:r w:rsidRPr="00605A84">
        <w:rPr>
          <w:rFonts w:ascii="Cambria" w:hAnsi="Cambria" w:cstheme="minorHAnsi"/>
          <w:szCs w:val="20"/>
        </w:rPr>
        <w:t xml:space="preserve">r </w:t>
      </w:r>
      <w:r w:rsidRPr="00605A84">
        <w:rPr>
          <w:rFonts w:ascii="Cambria" w:hAnsi="Cambria" w:cstheme="minorHAnsi"/>
          <w:spacing w:val="-2"/>
          <w:szCs w:val="20"/>
        </w:rPr>
        <w:t>c</w:t>
      </w:r>
      <w:r w:rsidRPr="00605A84">
        <w:rPr>
          <w:rFonts w:ascii="Cambria" w:hAnsi="Cambria" w:cstheme="minorHAnsi"/>
          <w:szCs w:val="20"/>
        </w:rPr>
        <w:t>ust</w:t>
      </w:r>
      <w:r w:rsidRPr="00605A84">
        <w:rPr>
          <w:rFonts w:ascii="Cambria" w:hAnsi="Cambria" w:cstheme="minorHAnsi"/>
          <w:spacing w:val="3"/>
          <w:szCs w:val="20"/>
        </w:rPr>
        <w:t>o</w:t>
      </w:r>
      <w:r w:rsidRPr="00605A84">
        <w:rPr>
          <w:rFonts w:ascii="Cambria" w:hAnsi="Cambria" w:cstheme="minorHAnsi"/>
          <w:szCs w:val="20"/>
        </w:rPr>
        <w:t xml:space="preserve">ms </w:t>
      </w:r>
      <w:proofErr w:type="gramStart"/>
      <w:r w:rsidRPr="00605A84">
        <w:rPr>
          <w:rFonts w:ascii="Cambria" w:hAnsi="Cambria" w:cstheme="minorHAnsi"/>
          <w:szCs w:val="20"/>
        </w:rPr>
        <w:t>in the area of</w:t>
      </w:r>
      <w:proofErr w:type="gramEnd"/>
      <w:r w:rsidRPr="00605A84">
        <w:rPr>
          <w:rFonts w:ascii="Cambria" w:hAnsi="Cambria" w:cstheme="minorHAnsi"/>
          <w:szCs w:val="20"/>
        </w:rPr>
        <w:t xml:space="preserve"> performance of works.</w:t>
      </w:r>
    </w:p>
    <w:p w14:paraId="4FDCF9C0" w14:textId="77777777" w:rsidR="00872E38" w:rsidRPr="00605A84" w:rsidRDefault="00872E38">
      <w:pPr>
        <w:numPr>
          <w:ilvl w:val="0"/>
          <w:numId w:val="17"/>
        </w:numPr>
        <w:spacing w:before="0" w:line="276" w:lineRule="auto"/>
        <w:contextualSpacing/>
        <w:rPr>
          <w:rFonts w:ascii="Cambria" w:hAnsi="Cambria" w:cstheme="minorHAnsi"/>
        </w:rPr>
      </w:pPr>
      <w:r w:rsidRPr="00605A84">
        <w:rPr>
          <w:rFonts w:ascii="Cambria" w:hAnsi="Cambria" w:cstheme="minorHAnsi"/>
        </w:rPr>
        <w:t>Disorderly Conduct</w:t>
      </w:r>
    </w:p>
    <w:p w14:paraId="6B6622E6" w14:textId="77777777" w:rsidR="00872E38" w:rsidRPr="00605A84" w:rsidRDefault="00872E38" w:rsidP="00872E38">
      <w:pPr>
        <w:widowControl w:val="0"/>
        <w:autoSpaceDE w:val="0"/>
        <w:autoSpaceDN w:val="0"/>
        <w:adjustRightInd w:val="0"/>
        <w:spacing w:after="200" w:line="276" w:lineRule="auto"/>
        <w:ind w:right="99"/>
        <w:rPr>
          <w:rFonts w:ascii="Cambria" w:hAnsi="Cambria" w:cstheme="minorHAnsi"/>
          <w:szCs w:val="20"/>
        </w:rPr>
      </w:pPr>
      <w:r w:rsidRPr="00605A84">
        <w:rPr>
          <w:rFonts w:ascii="Cambria" w:hAnsi="Cambria" w:cstheme="minorHAnsi"/>
          <w:szCs w:val="20"/>
        </w:rPr>
        <w:t>The</w:t>
      </w:r>
      <w:r w:rsidRPr="00605A84">
        <w:rPr>
          <w:rFonts w:ascii="Cambria" w:hAnsi="Cambria" w:cstheme="minorHAnsi"/>
          <w:spacing w:val="13"/>
          <w:szCs w:val="20"/>
        </w:rPr>
        <w:t xml:space="preserve"> </w:t>
      </w:r>
      <w:r w:rsidRPr="00605A84">
        <w:rPr>
          <w:rFonts w:ascii="Cambria" w:hAnsi="Cambria" w:cstheme="minorHAnsi"/>
          <w:szCs w:val="20"/>
        </w:rPr>
        <w:t>Contr</w:t>
      </w:r>
      <w:r w:rsidRPr="00605A84">
        <w:rPr>
          <w:rFonts w:ascii="Cambria" w:hAnsi="Cambria" w:cstheme="minorHAnsi"/>
          <w:spacing w:val="-1"/>
          <w:szCs w:val="20"/>
        </w:rPr>
        <w:t>ac</w:t>
      </w:r>
      <w:r w:rsidRPr="00605A84">
        <w:rPr>
          <w:rFonts w:ascii="Cambria" w:hAnsi="Cambria" w:cstheme="minorHAnsi"/>
          <w:szCs w:val="20"/>
        </w:rPr>
        <w:t>tor</w:t>
      </w:r>
      <w:r w:rsidRPr="00605A84">
        <w:rPr>
          <w:rFonts w:ascii="Cambria" w:hAnsi="Cambria" w:cstheme="minorHAnsi"/>
          <w:spacing w:val="14"/>
          <w:szCs w:val="20"/>
        </w:rPr>
        <w:t xml:space="preserve"> </w:t>
      </w:r>
      <w:r w:rsidRPr="00605A84">
        <w:rPr>
          <w:rFonts w:ascii="Cambria" w:hAnsi="Cambria" w:cstheme="minorHAnsi"/>
          <w:szCs w:val="20"/>
        </w:rPr>
        <w:t>sh</w:t>
      </w:r>
      <w:r w:rsidRPr="00605A84">
        <w:rPr>
          <w:rFonts w:ascii="Cambria" w:hAnsi="Cambria" w:cstheme="minorHAnsi"/>
          <w:spacing w:val="-1"/>
          <w:szCs w:val="20"/>
        </w:rPr>
        <w:t>a</w:t>
      </w:r>
      <w:r w:rsidRPr="00605A84">
        <w:rPr>
          <w:rFonts w:ascii="Cambria" w:hAnsi="Cambria" w:cstheme="minorHAnsi"/>
          <w:szCs w:val="20"/>
        </w:rPr>
        <w:t>ll</w:t>
      </w:r>
      <w:r w:rsidRPr="00605A84">
        <w:rPr>
          <w:rFonts w:ascii="Cambria" w:hAnsi="Cambria" w:cstheme="minorHAnsi"/>
          <w:spacing w:val="12"/>
          <w:szCs w:val="20"/>
        </w:rPr>
        <w:t xml:space="preserve"> </w:t>
      </w:r>
      <w:r w:rsidRPr="00605A84">
        <w:rPr>
          <w:rFonts w:ascii="Cambria" w:hAnsi="Cambria" w:cstheme="minorHAnsi"/>
          <w:szCs w:val="20"/>
        </w:rPr>
        <w:t>take</w:t>
      </w:r>
      <w:r w:rsidRPr="00605A84">
        <w:rPr>
          <w:rFonts w:ascii="Cambria" w:hAnsi="Cambria" w:cstheme="minorHAnsi"/>
          <w:spacing w:val="13"/>
          <w:szCs w:val="20"/>
        </w:rPr>
        <w:t xml:space="preserve"> </w:t>
      </w:r>
      <w:r w:rsidRPr="00605A84">
        <w:rPr>
          <w:rFonts w:ascii="Cambria" w:hAnsi="Cambria" w:cstheme="minorHAnsi"/>
          <w:spacing w:val="-1"/>
          <w:szCs w:val="20"/>
        </w:rPr>
        <w:t>a</w:t>
      </w:r>
      <w:r w:rsidRPr="00605A84">
        <w:rPr>
          <w:rFonts w:ascii="Cambria" w:hAnsi="Cambria" w:cstheme="minorHAnsi"/>
          <w:szCs w:val="20"/>
        </w:rPr>
        <w:t>ll</w:t>
      </w:r>
      <w:r w:rsidRPr="00605A84">
        <w:rPr>
          <w:rFonts w:ascii="Cambria" w:hAnsi="Cambria" w:cstheme="minorHAnsi"/>
          <w:spacing w:val="15"/>
          <w:szCs w:val="20"/>
        </w:rPr>
        <w:t xml:space="preserve"> </w:t>
      </w:r>
      <w:r w:rsidRPr="00605A84">
        <w:rPr>
          <w:rFonts w:ascii="Cambria" w:hAnsi="Cambria" w:cstheme="minorHAnsi"/>
          <w:szCs w:val="20"/>
        </w:rPr>
        <w:t>r</w:t>
      </w:r>
      <w:r w:rsidRPr="00605A84">
        <w:rPr>
          <w:rFonts w:ascii="Cambria" w:hAnsi="Cambria" w:cstheme="minorHAnsi"/>
          <w:spacing w:val="-2"/>
          <w:szCs w:val="20"/>
        </w:rPr>
        <w:t>e</w:t>
      </w:r>
      <w:r w:rsidRPr="00605A84">
        <w:rPr>
          <w:rFonts w:ascii="Cambria" w:hAnsi="Cambria" w:cstheme="minorHAnsi"/>
          <w:spacing w:val="-1"/>
          <w:szCs w:val="20"/>
        </w:rPr>
        <w:t>a</w:t>
      </w:r>
      <w:r w:rsidRPr="00605A84">
        <w:rPr>
          <w:rFonts w:ascii="Cambria" w:hAnsi="Cambria" w:cstheme="minorHAnsi"/>
          <w:szCs w:val="20"/>
        </w:rPr>
        <w:t>son</w:t>
      </w:r>
      <w:r w:rsidRPr="00605A84">
        <w:rPr>
          <w:rFonts w:ascii="Cambria" w:hAnsi="Cambria" w:cstheme="minorHAnsi"/>
          <w:spacing w:val="-1"/>
          <w:szCs w:val="20"/>
        </w:rPr>
        <w:t>a</w:t>
      </w:r>
      <w:r w:rsidRPr="00605A84">
        <w:rPr>
          <w:rFonts w:ascii="Cambria" w:hAnsi="Cambria" w:cstheme="minorHAnsi"/>
          <w:spacing w:val="2"/>
          <w:szCs w:val="20"/>
        </w:rPr>
        <w:t>b</w:t>
      </w:r>
      <w:r w:rsidRPr="00605A84">
        <w:rPr>
          <w:rFonts w:ascii="Cambria" w:hAnsi="Cambria" w:cstheme="minorHAnsi"/>
          <w:szCs w:val="20"/>
        </w:rPr>
        <w:t>le</w:t>
      </w:r>
      <w:r w:rsidRPr="00605A84">
        <w:rPr>
          <w:rFonts w:ascii="Cambria" w:hAnsi="Cambria" w:cstheme="minorHAnsi"/>
          <w:spacing w:val="14"/>
          <w:szCs w:val="20"/>
        </w:rPr>
        <w:t xml:space="preserve"> </w:t>
      </w:r>
      <w:r w:rsidRPr="00605A84">
        <w:rPr>
          <w:rFonts w:ascii="Cambria" w:hAnsi="Cambria" w:cstheme="minorHAnsi"/>
          <w:szCs w:val="20"/>
        </w:rPr>
        <w:t>pr</w:t>
      </w:r>
      <w:r w:rsidRPr="00605A84">
        <w:rPr>
          <w:rFonts w:ascii="Cambria" w:hAnsi="Cambria" w:cstheme="minorHAnsi"/>
          <w:spacing w:val="-2"/>
          <w:szCs w:val="20"/>
        </w:rPr>
        <w:t>e</w:t>
      </w:r>
      <w:r w:rsidRPr="00605A84">
        <w:rPr>
          <w:rFonts w:ascii="Cambria" w:hAnsi="Cambria" w:cstheme="minorHAnsi"/>
          <w:spacing w:val="-1"/>
          <w:szCs w:val="20"/>
        </w:rPr>
        <w:t>ca</w:t>
      </w:r>
      <w:r w:rsidRPr="00605A84">
        <w:rPr>
          <w:rFonts w:ascii="Cambria" w:hAnsi="Cambria" w:cstheme="minorHAnsi"/>
          <w:szCs w:val="20"/>
        </w:rPr>
        <w:t>ut</w:t>
      </w:r>
      <w:r w:rsidRPr="00605A84">
        <w:rPr>
          <w:rFonts w:ascii="Cambria" w:hAnsi="Cambria" w:cstheme="minorHAnsi"/>
          <w:spacing w:val="1"/>
          <w:szCs w:val="20"/>
        </w:rPr>
        <w:t>i</w:t>
      </w:r>
      <w:r w:rsidRPr="00605A84">
        <w:rPr>
          <w:rFonts w:ascii="Cambria" w:hAnsi="Cambria" w:cstheme="minorHAnsi"/>
          <w:szCs w:val="20"/>
        </w:rPr>
        <w:t>o</w:t>
      </w:r>
      <w:r w:rsidRPr="00605A84">
        <w:rPr>
          <w:rFonts w:ascii="Cambria" w:hAnsi="Cambria" w:cstheme="minorHAnsi"/>
          <w:spacing w:val="5"/>
          <w:szCs w:val="20"/>
        </w:rPr>
        <w:t>n</w:t>
      </w:r>
      <w:r w:rsidRPr="00605A84">
        <w:rPr>
          <w:rFonts w:ascii="Cambria" w:hAnsi="Cambria" w:cstheme="minorHAnsi"/>
          <w:szCs w:val="20"/>
        </w:rPr>
        <w:t>s</w:t>
      </w:r>
      <w:r w:rsidRPr="00605A84">
        <w:rPr>
          <w:rFonts w:ascii="Cambria" w:hAnsi="Cambria" w:cstheme="minorHAnsi"/>
          <w:spacing w:val="14"/>
          <w:szCs w:val="20"/>
        </w:rPr>
        <w:t xml:space="preserve"> </w:t>
      </w:r>
      <w:r w:rsidRPr="00605A84">
        <w:rPr>
          <w:rFonts w:ascii="Cambria" w:hAnsi="Cambria" w:cstheme="minorHAnsi"/>
          <w:szCs w:val="20"/>
        </w:rPr>
        <w:t>to</w:t>
      </w:r>
      <w:r w:rsidRPr="00605A84">
        <w:rPr>
          <w:rFonts w:ascii="Cambria" w:hAnsi="Cambria" w:cstheme="minorHAnsi"/>
          <w:spacing w:val="15"/>
          <w:szCs w:val="20"/>
        </w:rPr>
        <w:t xml:space="preserve"> </w:t>
      </w:r>
      <w:r w:rsidRPr="00605A84">
        <w:rPr>
          <w:rFonts w:ascii="Cambria" w:hAnsi="Cambria" w:cstheme="minorHAnsi"/>
          <w:szCs w:val="20"/>
        </w:rPr>
        <w:t>pr</w:t>
      </w:r>
      <w:r w:rsidRPr="00605A84">
        <w:rPr>
          <w:rFonts w:ascii="Cambria" w:hAnsi="Cambria" w:cstheme="minorHAnsi"/>
          <w:spacing w:val="-2"/>
          <w:szCs w:val="20"/>
        </w:rPr>
        <w:t>e</w:t>
      </w:r>
      <w:r w:rsidRPr="00605A84">
        <w:rPr>
          <w:rFonts w:ascii="Cambria" w:hAnsi="Cambria" w:cstheme="minorHAnsi"/>
          <w:szCs w:val="20"/>
        </w:rPr>
        <w:t>v</w:t>
      </w:r>
      <w:r w:rsidRPr="00605A84">
        <w:rPr>
          <w:rFonts w:ascii="Cambria" w:hAnsi="Cambria" w:cstheme="minorHAnsi"/>
          <w:spacing w:val="-1"/>
          <w:szCs w:val="20"/>
        </w:rPr>
        <w:t>e</w:t>
      </w:r>
      <w:r w:rsidRPr="00605A84">
        <w:rPr>
          <w:rFonts w:ascii="Cambria" w:hAnsi="Cambria" w:cstheme="minorHAnsi"/>
          <w:szCs w:val="20"/>
        </w:rPr>
        <w:t>nt</w:t>
      </w:r>
      <w:r w:rsidRPr="00605A84">
        <w:rPr>
          <w:rFonts w:ascii="Cambria" w:hAnsi="Cambria" w:cstheme="minorHAnsi"/>
          <w:spacing w:val="17"/>
          <w:szCs w:val="20"/>
        </w:rPr>
        <w:t xml:space="preserve"> </w:t>
      </w:r>
      <w:r w:rsidRPr="00605A84">
        <w:rPr>
          <w:rFonts w:ascii="Cambria" w:hAnsi="Cambria" w:cstheme="minorHAnsi"/>
          <w:spacing w:val="-1"/>
          <w:szCs w:val="20"/>
        </w:rPr>
        <w:t>a</w:t>
      </w:r>
      <w:r w:rsidRPr="00605A84">
        <w:rPr>
          <w:rFonts w:ascii="Cambria" w:hAnsi="Cambria" w:cstheme="minorHAnsi"/>
          <w:spacing w:val="2"/>
          <w:szCs w:val="20"/>
        </w:rPr>
        <w:t>n</w:t>
      </w:r>
      <w:r w:rsidRPr="00605A84">
        <w:rPr>
          <w:rFonts w:ascii="Cambria" w:hAnsi="Cambria" w:cstheme="minorHAnsi"/>
          <w:szCs w:val="20"/>
        </w:rPr>
        <w:t>y</w:t>
      </w:r>
      <w:r w:rsidRPr="00605A84">
        <w:rPr>
          <w:rFonts w:ascii="Cambria" w:hAnsi="Cambria" w:cstheme="minorHAnsi"/>
          <w:spacing w:val="9"/>
          <w:szCs w:val="20"/>
        </w:rPr>
        <w:t xml:space="preserve"> </w:t>
      </w:r>
      <w:r w:rsidRPr="00605A84">
        <w:rPr>
          <w:rFonts w:ascii="Cambria" w:hAnsi="Cambria" w:cstheme="minorHAnsi"/>
          <w:szCs w:val="20"/>
        </w:rPr>
        <w:t>unla</w:t>
      </w:r>
      <w:r w:rsidRPr="00605A84">
        <w:rPr>
          <w:rFonts w:ascii="Cambria" w:hAnsi="Cambria" w:cstheme="minorHAnsi"/>
          <w:spacing w:val="-1"/>
          <w:szCs w:val="20"/>
        </w:rPr>
        <w:t>w</w:t>
      </w:r>
      <w:r w:rsidRPr="00605A84">
        <w:rPr>
          <w:rFonts w:ascii="Cambria" w:hAnsi="Cambria" w:cstheme="minorHAnsi"/>
          <w:szCs w:val="20"/>
        </w:rPr>
        <w:t>ful</w:t>
      </w:r>
      <w:r w:rsidRPr="00605A84">
        <w:rPr>
          <w:rFonts w:ascii="Cambria" w:hAnsi="Cambria" w:cstheme="minorHAnsi"/>
          <w:spacing w:val="14"/>
          <w:szCs w:val="20"/>
        </w:rPr>
        <w:t xml:space="preserve"> </w:t>
      </w:r>
      <w:r w:rsidRPr="00605A84">
        <w:rPr>
          <w:rFonts w:ascii="Cambria" w:hAnsi="Cambria" w:cstheme="minorHAnsi"/>
          <w:szCs w:val="20"/>
        </w:rPr>
        <w:t>riotous or</w:t>
      </w:r>
      <w:r w:rsidRPr="00605A84">
        <w:rPr>
          <w:rFonts w:ascii="Cambria" w:hAnsi="Cambria" w:cstheme="minorHAnsi"/>
          <w:spacing w:val="4"/>
          <w:szCs w:val="20"/>
        </w:rPr>
        <w:t xml:space="preserve"> </w:t>
      </w:r>
      <w:r w:rsidRPr="00605A84">
        <w:rPr>
          <w:rFonts w:ascii="Cambria" w:hAnsi="Cambria" w:cstheme="minorHAnsi"/>
          <w:szCs w:val="20"/>
        </w:rPr>
        <w:t>disord</w:t>
      </w:r>
      <w:r w:rsidRPr="00605A84">
        <w:rPr>
          <w:rFonts w:ascii="Cambria" w:hAnsi="Cambria" w:cstheme="minorHAnsi"/>
          <w:spacing w:val="-1"/>
          <w:szCs w:val="20"/>
        </w:rPr>
        <w:t>e</w:t>
      </w:r>
      <w:r w:rsidRPr="00605A84">
        <w:rPr>
          <w:rFonts w:ascii="Cambria" w:hAnsi="Cambria" w:cstheme="minorHAnsi"/>
          <w:szCs w:val="20"/>
        </w:rPr>
        <w:t>r</w:t>
      </w:r>
      <w:r w:rsidRPr="00605A84">
        <w:rPr>
          <w:rFonts w:ascii="Cambria" w:hAnsi="Cambria" w:cstheme="minorHAnsi"/>
          <w:spacing w:val="4"/>
          <w:szCs w:val="20"/>
        </w:rPr>
        <w:t>l</w:t>
      </w:r>
      <w:r w:rsidRPr="00605A84">
        <w:rPr>
          <w:rFonts w:ascii="Cambria" w:hAnsi="Cambria" w:cstheme="minorHAnsi"/>
          <w:szCs w:val="20"/>
        </w:rPr>
        <w:t xml:space="preserve">y </w:t>
      </w:r>
      <w:r w:rsidRPr="00605A84">
        <w:rPr>
          <w:rFonts w:ascii="Cambria" w:hAnsi="Cambria" w:cstheme="minorHAnsi"/>
          <w:spacing w:val="-1"/>
          <w:szCs w:val="20"/>
        </w:rPr>
        <w:t>c</w:t>
      </w:r>
      <w:r w:rsidRPr="00605A84">
        <w:rPr>
          <w:rFonts w:ascii="Cambria" w:hAnsi="Cambria" w:cstheme="minorHAnsi"/>
          <w:szCs w:val="20"/>
        </w:rPr>
        <w:t>ond</w:t>
      </w:r>
      <w:r w:rsidRPr="00605A84">
        <w:rPr>
          <w:rFonts w:ascii="Cambria" w:hAnsi="Cambria" w:cstheme="minorHAnsi"/>
          <w:spacing w:val="2"/>
          <w:szCs w:val="20"/>
        </w:rPr>
        <w:t>u</w:t>
      </w:r>
      <w:r w:rsidRPr="00605A84">
        <w:rPr>
          <w:rFonts w:ascii="Cambria" w:hAnsi="Cambria" w:cstheme="minorHAnsi"/>
          <w:spacing w:val="-1"/>
          <w:szCs w:val="20"/>
        </w:rPr>
        <w:t>c</w:t>
      </w:r>
      <w:r w:rsidRPr="00605A84">
        <w:rPr>
          <w:rFonts w:ascii="Cambria" w:hAnsi="Cambria" w:cstheme="minorHAnsi"/>
          <w:szCs w:val="20"/>
        </w:rPr>
        <w:t>t</w:t>
      </w:r>
      <w:r w:rsidRPr="00605A84">
        <w:rPr>
          <w:rFonts w:ascii="Cambria" w:hAnsi="Cambria" w:cstheme="minorHAnsi"/>
          <w:spacing w:val="5"/>
          <w:szCs w:val="20"/>
        </w:rPr>
        <w:t xml:space="preserve"> b</w:t>
      </w:r>
      <w:r w:rsidRPr="00605A84">
        <w:rPr>
          <w:rFonts w:ascii="Cambria" w:hAnsi="Cambria" w:cstheme="minorHAnsi"/>
          <w:szCs w:val="20"/>
        </w:rPr>
        <w:t>y</w:t>
      </w:r>
      <w:r w:rsidRPr="00605A84">
        <w:rPr>
          <w:rFonts w:ascii="Cambria" w:hAnsi="Cambria" w:cstheme="minorHAnsi"/>
          <w:spacing w:val="2"/>
          <w:szCs w:val="20"/>
        </w:rPr>
        <w:t xml:space="preserve"> </w:t>
      </w:r>
      <w:proofErr w:type="spellStart"/>
      <w:r w:rsidRPr="00605A84">
        <w:rPr>
          <w:rFonts w:ascii="Cambria" w:hAnsi="Cambria" w:cstheme="minorHAnsi"/>
          <w:szCs w:val="20"/>
        </w:rPr>
        <w:t>laborers</w:t>
      </w:r>
      <w:proofErr w:type="spellEnd"/>
      <w:r w:rsidRPr="00605A84">
        <w:rPr>
          <w:rFonts w:ascii="Cambria" w:hAnsi="Cambria" w:cstheme="minorHAnsi"/>
          <w:spacing w:val="3"/>
          <w:szCs w:val="20"/>
        </w:rPr>
        <w:t xml:space="preserve"> </w:t>
      </w:r>
      <w:r w:rsidRPr="00605A84">
        <w:rPr>
          <w:rFonts w:ascii="Cambria" w:hAnsi="Cambria" w:cstheme="minorHAnsi"/>
          <w:spacing w:val="-1"/>
          <w:szCs w:val="20"/>
        </w:rPr>
        <w:t>a</w:t>
      </w:r>
      <w:r w:rsidRPr="00605A84">
        <w:rPr>
          <w:rFonts w:ascii="Cambria" w:hAnsi="Cambria" w:cstheme="minorHAnsi"/>
          <w:szCs w:val="20"/>
        </w:rPr>
        <w:t>nd</w:t>
      </w:r>
      <w:r w:rsidRPr="00605A84">
        <w:rPr>
          <w:rFonts w:ascii="Cambria" w:hAnsi="Cambria" w:cstheme="minorHAnsi"/>
          <w:spacing w:val="7"/>
          <w:szCs w:val="20"/>
        </w:rPr>
        <w:t xml:space="preserve"> </w:t>
      </w:r>
      <w:r w:rsidRPr="00605A84">
        <w:rPr>
          <w:rFonts w:ascii="Cambria" w:hAnsi="Cambria" w:cstheme="minorHAnsi"/>
          <w:szCs w:val="20"/>
        </w:rPr>
        <w:t>for</w:t>
      </w:r>
      <w:r w:rsidRPr="00605A84">
        <w:rPr>
          <w:rFonts w:ascii="Cambria" w:hAnsi="Cambria" w:cstheme="minorHAnsi"/>
          <w:spacing w:val="3"/>
          <w:szCs w:val="20"/>
        </w:rPr>
        <w:t xml:space="preserve"> </w:t>
      </w:r>
      <w:r w:rsidRPr="00605A84">
        <w:rPr>
          <w:rFonts w:ascii="Cambria" w:hAnsi="Cambria" w:cstheme="minorHAnsi"/>
          <w:szCs w:val="20"/>
        </w:rPr>
        <w:t>the</w:t>
      </w:r>
      <w:r w:rsidRPr="00605A84">
        <w:rPr>
          <w:rFonts w:ascii="Cambria" w:hAnsi="Cambria" w:cstheme="minorHAnsi"/>
          <w:spacing w:val="4"/>
          <w:szCs w:val="20"/>
        </w:rPr>
        <w:t xml:space="preserve"> </w:t>
      </w:r>
      <w:r w:rsidRPr="00605A84">
        <w:rPr>
          <w:rFonts w:ascii="Cambria" w:hAnsi="Cambria" w:cstheme="minorHAnsi"/>
          <w:spacing w:val="2"/>
          <w:szCs w:val="20"/>
        </w:rPr>
        <w:t>p</w:t>
      </w:r>
      <w:r w:rsidRPr="00605A84">
        <w:rPr>
          <w:rFonts w:ascii="Cambria" w:hAnsi="Cambria" w:cstheme="minorHAnsi"/>
          <w:szCs w:val="20"/>
        </w:rPr>
        <w:t>res</w:t>
      </w:r>
      <w:r w:rsidRPr="00605A84">
        <w:rPr>
          <w:rFonts w:ascii="Cambria" w:hAnsi="Cambria" w:cstheme="minorHAnsi"/>
          <w:spacing w:val="-1"/>
          <w:szCs w:val="20"/>
        </w:rPr>
        <w:t>e</w:t>
      </w:r>
      <w:r w:rsidRPr="00605A84">
        <w:rPr>
          <w:rFonts w:ascii="Cambria" w:hAnsi="Cambria" w:cstheme="minorHAnsi"/>
          <w:szCs w:val="20"/>
        </w:rPr>
        <w:t>rv</w:t>
      </w:r>
      <w:r w:rsidRPr="00605A84">
        <w:rPr>
          <w:rFonts w:ascii="Cambria" w:hAnsi="Cambria" w:cstheme="minorHAnsi"/>
          <w:spacing w:val="-2"/>
          <w:szCs w:val="20"/>
        </w:rPr>
        <w:t>a</w:t>
      </w:r>
      <w:r w:rsidRPr="00605A84">
        <w:rPr>
          <w:rFonts w:ascii="Cambria" w:hAnsi="Cambria" w:cstheme="minorHAnsi"/>
          <w:szCs w:val="20"/>
        </w:rPr>
        <w:t>t</w:t>
      </w:r>
      <w:r w:rsidRPr="00605A84">
        <w:rPr>
          <w:rFonts w:ascii="Cambria" w:hAnsi="Cambria" w:cstheme="minorHAnsi"/>
          <w:spacing w:val="1"/>
          <w:szCs w:val="20"/>
        </w:rPr>
        <w:t>i</w:t>
      </w:r>
      <w:r w:rsidRPr="00605A84">
        <w:rPr>
          <w:rFonts w:ascii="Cambria" w:hAnsi="Cambria" w:cstheme="minorHAnsi"/>
          <w:szCs w:val="20"/>
        </w:rPr>
        <w:t>on</w:t>
      </w:r>
      <w:r w:rsidRPr="00605A84">
        <w:rPr>
          <w:rFonts w:ascii="Cambria" w:hAnsi="Cambria" w:cstheme="minorHAnsi"/>
          <w:spacing w:val="4"/>
          <w:szCs w:val="20"/>
        </w:rPr>
        <w:t xml:space="preserve"> </w:t>
      </w:r>
      <w:r w:rsidRPr="00605A84">
        <w:rPr>
          <w:rFonts w:ascii="Cambria" w:hAnsi="Cambria" w:cstheme="minorHAnsi"/>
          <w:szCs w:val="20"/>
        </w:rPr>
        <w:t>of</w:t>
      </w:r>
      <w:r w:rsidRPr="00605A84">
        <w:rPr>
          <w:rFonts w:ascii="Cambria" w:hAnsi="Cambria" w:cstheme="minorHAnsi"/>
          <w:spacing w:val="4"/>
          <w:szCs w:val="20"/>
        </w:rPr>
        <w:t xml:space="preserve"> </w:t>
      </w:r>
      <w:r w:rsidRPr="00605A84">
        <w:rPr>
          <w:rFonts w:ascii="Cambria" w:hAnsi="Cambria" w:cstheme="minorHAnsi"/>
          <w:szCs w:val="20"/>
        </w:rPr>
        <w:t>p</w:t>
      </w:r>
      <w:r w:rsidRPr="00605A84">
        <w:rPr>
          <w:rFonts w:ascii="Cambria" w:hAnsi="Cambria" w:cstheme="minorHAnsi"/>
          <w:spacing w:val="1"/>
          <w:szCs w:val="20"/>
        </w:rPr>
        <w:t>e</w:t>
      </w:r>
      <w:r w:rsidRPr="00605A84">
        <w:rPr>
          <w:rFonts w:ascii="Cambria" w:hAnsi="Cambria" w:cstheme="minorHAnsi"/>
          <w:spacing w:val="-1"/>
          <w:szCs w:val="20"/>
        </w:rPr>
        <w:t>a</w:t>
      </w:r>
      <w:r w:rsidRPr="00605A84">
        <w:rPr>
          <w:rFonts w:ascii="Cambria" w:hAnsi="Cambria" w:cstheme="minorHAnsi"/>
          <w:spacing w:val="1"/>
          <w:szCs w:val="20"/>
        </w:rPr>
        <w:t>c</w:t>
      </w:r>
      <w:r w:rsidRPr="00605A84">
        <w:rPr>
          <w:rFonts w:ascii="Cambria" w:hAnsi="Cambria" w:cstheme="minorHAnsi"/>
          <w:szCs w:val="20"/>
        </w:rPr>
        <w:t>e</w:t>
      </w:r>
      <w:r w:rsidRPr="00605A84">
        <w:rPr>
          <w:rFonts w:ascii="Cambria" w:hAnsi="Cambria" w:cstheme="minorHAnsi"/>
          <w:spacing w:val="3"/>
          <w:szCs w:val="20"/>
        </w:rPr>
        <w:t xml:space="preserve"> </w:t>
      </w:r>
      <w:r w:rsidRPr="00605A84">
        <w:rPr>
          <w:rFonts w:ascii="Cambria" w:hAnsi="Cambria" w:cstheme="minorHAnsi"/>
          <w:spacing w:val="-1"/>
          <w:szCs w:val="20"/>
        </w:rPr>
        <w:t>a</w:t>
      </w:r>
      <w:r w:rsidRPr="00605A84">
        <w:rPr>
          <w:rFonts w:ascii="Cambria" w:hAnsi="Cambria" w:cstheme="minorHAnsi"/>
          <w:szCs w:val="20"/>
        </w:rPr>
        <w:t>nd prot</w:t>
      </w:r>
      <w:r w:rsidRPr="00605A84">
        <w:rPr>
          <w:rFonts w:ascii="Cambria" w:hAnsi="Cambria" w:cstheme="minorHAnsi"/>
          <w:spacing w:val="-1"/>
          <w:szCs w:val="20"/>
        </w:rPr>
        <w:t>ec</w:t>
      </w:r>
      <w:r w:rsidRPr="00605A84">
        <w:rPr>
          <w:rFonts w:ascii="Cambria" w:hAnsi="Cambria" w:cstheme="minorHAnsi"/>
          <w:szCs w:val="20"/>
        </w:rPr>
        <w:t>t</w:t>
      </w:r>
      <w:r w:rsidRPr="00605A84">
        <w:rPr>
          <w:rFonts w:ascii="Cambria" w:hAnsi="Cambria" w:cstheme="minorHAnsi"/>
          <w:spacing w:val="1"/>
          <w:szCs w:val="20"/>
        </w:rPr>
        <w:t>i</w:t>
      </w:r>
      <w:r w:rsidRPr="00605A84">
        <w:rPr>
          <w:rFonts w:ascii="Cambria" w:hAnsi="Cambria" w:cstheme="minorHAnsi"/>
          <w:szCs w:val="20"/>
        </w:rPr>
        <w:t>on of</w:t>
      </w:r>
      <w:r w:rsidRPr="00605A84">
        <w:rPr>
          <w:rFonts w:ascii="Cambria" w:hAnsi="Cambria" w:cstheme="minorHAnsi"/>
          <w:spacing w:val="-1"/>
          <w:szCs w:val="20"/>
        </w:rPr>
        <w:t xml:space="preserve"> </w:t>
      </w:r>
      <w:r w:rsidRPr="00605A84">
        <w:rPr>
          <w:rFonts w:ascii="Cambria" w:hAnsi="Cambria" w:cstheme="minorHAnsi"/>
          <w:szCs w:val="20"/>
        </w:rPr>
        <w:t>p</w:t>
      </w:r>
      <w:r w:rsidRPr="00605A84">
        <w:rPr>
          <w:rFonts w:ascii="Cambria" w:hAnsi="Cambria" w:cstheme="minorHAnsi"/>
          <w:spacing w:val="-1"/>
          <w:szCs w:val="20"/>
        </w:rPr>
        <w:t>e</w:t>
      </w:r>
      <w:r w:rsidRPr="00605A84">
        <w:rPr>
          <w:rFonts w:ascii="Cambria" w:hAnsi="Cambria" w:cstheme="minorHAnsi"/>
          <w:szCs w:val="20"/>
        </w:rPr>
        <w:t>rsons</w:t>
      </w:r>
      <w:r w:rsidRPr="00605A84">
        <w:rPr>
          <w:rFonts w:ascii="Cambria" w:hAnsi="Cambria" w:cstheme="minorHAnsi"/>
          <w:spacing w:val="2"/>
          <w:szCs w:val="20"/>
        </w:rPr>
        <w:t xml:space="preserve"> </w:t>
      </w:r>
      <w:r w:rsidRPr="00605A84">
        <w:rPr>
          <w:rFonts w:ascii="Cambria" w:hAnsi="Cambria" w:cstheme="minorHAnsi"/>
          <w:spacing w:val="-1"/>
          <w:szCs w:val="20"/>
        </w:rPr>
        <w:t>a</w:t>
      </w:r>
      <w:r w:rsidRPr="00605A84">
        <w:rPr>
          <w:rFonts w:ascii="Cambria" w:hAnsi="Cambria" w:cstheme="minorHAnsi"/>
          <w:szCs w:val="20"/>
        </w:rPr>
        <w:t>nd</w:t>
      </w:r>
      <w:r w:rsidRPr="00605A84">
        <w:rPr>
          <w:rFonts w:ascii="Cambria" w:hAnsi="Cambria" w:cstheme="minorHAnsi"/>
          <w:spacing w:val="2"/>
          <w:szCs w:val="20"/>
        </w:rPr>
        <w:t xml:space="preserve"> </w:t>
      </w:r>
      <w:r w:rsidRPr="00605A84">
        <w:rPr>
          <w:rFonts w:ascii="Cambria" w:hAnsi="Cambria" w:cstheme="minorHAnsi"/>
          <w:szCs w:val="20"/>
        </w:rPr>
        <w:t>pro</w:t>
      </w:r>
      <w:r w:rsidRPr="00605A84">
        <w:rPr>
          <w:rFonts w:ascii="Cambria" w:hAnsi="Cambria" w:cstheme="minorHAnsi"/>
          <w:spacing w:val="-1"/>
          <w:szCs w:val="20"/>
        </w:rPr>
        <w:t>pe</w:t>
      </w:r>
      <w:r w:rsidRPr="00605A84">
        <w:rPr>
          <w:rFonts w:ascii="Cambria" w:hAnsi="Cambria" w:cstheme="minorHAnsi"/>
          <w:szCs w:val="20"/>
        </w:rPr>
        <w:t>r</w:t>
      </w:r>
      <w:r w:rsidRPr="00605A84">
        <w:rPr>
          <w:rFonts w:ascii="Cambria" w:hAnsi="Cambria" w:cstheme="minorHAnsi"/>
          <w:spacing w:val="4"/>
          <w:szCs w:val="20"/>
        </w:rPr>
        <w:t>t</w:t>
      </w:r>
      <w:r w:rsidRPr="00605A84">
        <w:rPr>
          <w:rFonts w:ascii="Cambria" w:hAnsi="Cambria" w:cstheme="minorHAnsi"/>
          <w:szCs w:val="20"/>
        </w:rPr>
        <w:t>y</w:t>
      </w:r>
      <w:r w:rsidRPr="00605A84">
        <w:rPr>
          <w:rFonts w:ascii="Cambria" w:hAnsi="Cambria" w:cstheme="minorHAnsi"/>
          <w:spacing w:val="-5"/>
          <w:szCs w:val="20"/>
        </w:rPr>
        <w:t xml:space="preserve"> </w:t>
      </w:r>
      <w:r w:rsidRPr="00605A84">
        <w:rPr>
          <w:rFonts w:ascii="Cambria" w:hAnsi="Cambria" w:cstheme="minorHAnsi"/>
          <w:szCs w:val="20"/>
        </w:rPr>
        <w:t xml:space="preserve">in </w:t>
      </w:r>
      <w:r w:rsidRPr="00605A84">
        <w:rPr>
          <w:rFonts w:ascii="Cambria" w:hAnsi="Cambria" w:cstheme="minorHAnsi"/>
          <w:spacing w:val="1"/>
          <w:szCs w:val="20"/>
        </w:rPr>
        <w:t>t</w:t>
      </w:r>
      <w:r w:rsidRPr="00605A84">
        <w:rPr>
          <w:rFonts w:ascii="Cambria" w:hAnsi="Cambria" w:cstheme="minorHAnsi"/>
          <w:szCs w:val="20"/>
        </w:rPr>
        <w:t>he</w:t>
      </w:r>
      <w:r w:rsidRPr="00605A84">
        <w:rPr>
          <w:rFonts w:ascii="Cambria" w:hAnsi="Cambria" w:cstheme="minorHAnsi"/>
          <w:spacing w:val="-1"/>
          <w:szCs w:val="20"/>
        </w:rPr>
        <w:t xml:space="preserve"> </w:t>
      </w:r>
      <w:r w:rsidRPr="00605A84">
        <w:rPr>
          <w:rFonts w:ascii="Cambria" w:hAnsi="Cambria" w:cstheme="minorHAnsi"/>
          <w:szCs w:val="20"/>
        </w:rPr>
        <w:t>n</w:t>
      </w:r>
      <w:r w:rsidRPr="00605A84">
        <w:rPr>
          <w:rFonts w:ascii="Cambria" w:hAnsi="Cambria" w:cstheme="minorHAnsi"/>
          <w:spacing w:val="-1"/>
          <w:szCs w:val="20"/>
        </w:rPr>
        <w:t>e</w:t>
      </w:r>
      <w:r w:rsidRPr="00605A84">
        <w:rPr>
          <w:rFonts w:ascii="Cambria" w:hAnsi="Cambria" w:cstheme="minorHAnsi"/>
          <w:spacing w:val="3"/>
          <w:szCs w:val="20"/>
        </w:rPr>
        <w:t>i</w:t>
      </w:r>
      <w:r w:rsidRPr="00605A84">
        <w:rPr>
          <w:rFonts w:ascii="Cambria" w:hAnsi="Cambria" w:cstheme="minorHAnsi"/>
          <w:spacing w:val="-2"/>
          <w:szCs w:val="20"/>
        </w:rPr>
        <w:t>g</w:t>
      </w:r>
      <w:r w:rsidRPr="00605A84">
        <w:rPr>
          <w:rFonts w:ascii="Cambria" w:hAnsi="Cambria" w:cstheme="minorHAnsi"/>
          <w:szCs w:val="20"/>
        </w:rPr>
        <w:t>hbo</w:t>
      </w:r>
      <w:r w:rsidRPr="00605A84">
        <w:rPr>
          <w:rFonts w:ascii="Cambria" w:hAnsi="Cambria" w:cstheme="minorHAnsi"/>
          <w:spacing w:val="1"/>
          <w:szCs w:val="20"/>
        </w:rPr>
        <w:t>u</w:t>
      </w:r>
      <w:r w:rsidRPr="00605A84">
        <w:rPr>
          <w:rFonts w:ascii="Cambria" w:hAnsi="Cambria" w:cstheme="minorHAnsi"/>
          <w:szCs w:val="20"/>
        </w:rPr>
        <w:t>rhood of</w:t>
      </w:r>
      <w:r w:rsidRPr="00605A84">
        <w:rPr>
          <w:rFonts w:ascii="Cambria" w:hAnsi="Cambria" w:cstheme="minorHAnsi"/>
          <w:spacing w:val="-1"/>
          <w:szCs w:val="20"/>
        </w:rPr>
        <w:t xml:space="preserve"> </w:t>
      </w:r>
      <w:r w:rsidRPr="00605A84">
        <w:rPr>
          <w:rFonts w:ascii="Cambria" w:hAnsi="Cambria" w:cstheme="minorHAnsi"/>
          <w:szCs w:val="20"/>
        </w:rPr>
        <w:t xml:space="preserve">the </w:t>
      </w:r>
      <w:r w:rsidRPr="00605A84">
        <w:rPr>
          <w:rFonts w:ascii="Cambria" w:hAnsi="Cambria" w:cstheme="minorHAnsi"/>
          <w:spacing w:val="1"/>
          <w:szCs w:val="20"/>
        </w:rPr>
        <w:t>W</w:t>
      </w:r>
      <w:r w:rsidRPr="00605A84">
        <w:rPr>
          <w:rFonts w:ascii="Cambria" w:hAnsi="Cambria" w:cstheme="minorHAnsi"/>
          <w:szCs w:val="20"/>
        </w:rPr>
        <w:t xml:space="preserve">orks </w:t>
      </w:r>
      <w:r w:rsidRPr="00605A84">
        <w:rPr>
          <w:rFonts w:ascii="Cambria" w:hAnsi="Cambria" w:cstheme="minorHAnsi"/>
          <w:spacing w:val="1"/>
          <w:szCs w:val="20"/>
        </w:rPr>
        <w:t>a</w:t>
      </w:r>
      <w:r w:rsidRPr="00605A84">
        <w:rPr>
          <w:rFonts w:ascii="Cambria" w:hAnsi="Cambria" w:cstheme="minorHAnsi"/>
          <w:spacing w:val="-2"/>
          <w:szCs w:val="20"/>
        </w:rPr>
        <w:t>g</w:t>
      </w:r>
      <w:r w:rsidRPr="00605A84">
        <w:rPr>
          <w:rFonts w:ascii="Cambria" w:hAnsi="Cambria" w:cstheme="minorHAnsi"/>
          <w:spacing w:val="-1"/>
          <w:szCs w:val="20"/>
        </w:rPr>
        <w:t>a</w:t>
      </w:r>
      <w:r w:rsidRPr="00605A84">
        <w:rPr>
          <w:rFonts w:ascii="Cambria" w:hAnsi="Cambria" w:cstheme="minorHAnsi"/>
          <w:szCs w:val="20"/>
        </w:rPr>
        <w:t>i</w:t>
      </w:r>
      <w:r w:rsidRPr="00605A84">
        <w:rPr>
          <w:rFonts w:ascii="Cambria" w:hAnsi="Cambria" w:cstheme="minorHAnsi"/>
          <w:spacing w:val="3"/>
          <w:szCs w:val="20"/>
        </w:rPr>
        <w:t>n</w:t>
      </w:r>
      <w:r w:rsidRPr="00605A84">
        <w:rPr>
          <w:rFonts w:ascii="Cambria" w:hAnsi="Cambria" w:cstheme="minorHAnsi"/>
          <w:szCs w:val="20"/>
        </w:rPr>
        <w:t xml:space="preserve">st </w:t>
      </w:r>
      <w:r w:rsidRPr="00605A84">
        <w:rPr>
          <w:rFonts w:ascii="Cambria" w:hAnsi="Cambria" w:cstheme="minorHAnsi"/>
          <w:spacing w:val="1"/>
          <w:szCs w:val="20"/>
        </w:rPr>
        <w:t>t</w:t>
      </w:r>
      <w:r w:rsidRPr="00605A84">
        <w:rPr>
          <w:rFonts w:ascii="Cambria" w:hAnsi="Cambria" w:cstheme="minorHAnsi"/>
          <w:szCs w:val="20"/>
        </w:rPr>
        <w:t>he</w:t>
      </w:r>
      <w:r w:rsidRPr="00605A84">
        <w:rPr>
          <w:rFonts w:ascii="Cambria" w:hAnsi="Cambria" w:cstheme="minorHAnsi"/>
          <w:spacing w:val="-1"/>
          <w:szCs w:val="20"/>
        </w:rPr>
        <w:t xml:space="preserve"> </w:t>
      </w:r>
      <w:r w:rsidRPr="00605A84">
        <w:rPr>
          <w:rFonts w:ascii="Cambria" w:hAnsi="Cambria" w:cstheme="minorHAnsi"/>
          <w:szCs w:val="20"/>
        </w:rPr>
        <w:t>s</w:t>
      </w:r>
      <w:r w:rsidRPr="00605A84">
        <w:rPr>
          <w:rFonts w:ascii="Cambria" w:hAnsi="Cambria" w:cstheme="minorHAnsi"/>
          <w:spacing w:val="-1"/>
          <w:szCs w:val="20"/>
        </w:rPr>
        <w:t>a</w:t>
      </w:r>
      <w:r w:rsidRPr="00605A84">
        <w:rPr>
          <w:rFonts w:ascii="Cambria" w:hAnsi="Cambria" w:cstheme="minorHAnsi"/>
          <w:szCs w:val="20"/>
        </w:rPr>
        <w:t>me.</w:t>
      </w:r>
    </w:p>
    <w:p w14:paraId="4855D4D4" w14:textId="77777777" w:rsidR="00872E38" w:rsidRPr="00605A84" w:rsidRDefault="00872E38">
      <w:pPr>
        <w:numPr>
          <w:ilvl w:val="0"/>
          <w:numId w:val="17"/>
        </w:numPr>
        <w:spacing w:before="0" w:line="276" w:lineRule="auto"/>
        <w:contextualSpacing/>
        <w:rPr>
          <w:rFonts w:ascii="Cambria" w:hAnsi="Cambria" w:cstheme="minorHAnsi"/>
        </w:rPr>
      </w:pPr>
      <w:r w:rsidRPr="00605A84">
        <w:rPr>
          <w:rFonts w:ascii="Cambria" w:hAnsi="Cambria" w:cstheme="minorHAnsi"/>
        </w:rPr>
        <w:t>Records of Safety and Health</w:t>
      </w:r>
    </w:p>
    <w:p w14:paraId="1FD2ABD9" w14:textId="77777777" w:rsidR="00872E38" w:rsidRPr="00605A84" w:rsidRDefault="00872E38" w:rsidP="00872E38">
      <w:pPr>
        <w:widowControl w:val="0"/>
        <w:autoSpaceDE w:val="0"/>
        <w:autoSpaceDN w:val="0"/>
        <w:adjustRightInd w:val="0"/>
        <w:spacing w:after="200" w:line="276" w:lineRule="auto"/>
        <w:ind w:right="102"/>
        <w:rPr>
          <w:rFonts w:ascii="Cambria" w:hAnsi="Cambria" w:cstheme="minorHAnsi"/>
          <w:szCs w:val="20"/>
        </w:rPr>
      </w:pPr>
      <w:r w:rsidRPr="00605A84">
        <w:rPr>
          <w:rFonts w:ascii="Cambria" w:hAnsi="Cambria" w:cstheme="minorHAnsi"/>
          <w:szCs w:val="20"/>
        </w:rPr>
        <w:t>The</w:t>
      </w:r>
      <w:r w:rsidRPr="00605A84">
        <w:rPr>
          <w:rFonts w:ascii="Cambria" w:hAnsi="Cambria" w:cstheme="minorHAnsi"/>
          <w:spacing w:val="1"/>
          <w:szCs w:val="20"/>
        </w:rPr>
        <w:t xml:space="preserve"> </w:t>
      </w:r>
      <w:r w:rsidRPr="00605A84">
        <w:rPr>
          <w:rFonts w:ascii="Cambria" w:hAnsi="Cambria" w:cstheme="minorHAnsi"/>
          <w:szCs w:val="20"/>
        </w:rPr>
        <w:t>Contr</w:t>
      </w:r>
      <w:r w:rsidRPr="00605A84">
        <w:rPr>
          <w:rFonts w:ascii="Cambria" w:hAnsi="Cambria" w:cstheme="minorHAnsi"/>
          <w:spacing w:val="-1"/>
          <w:szCs w:val="20"/>
        </w:rPr>
        <w:t>ac</w:t>
      </w:r>
      <w:r w:rsidRPr="00605A84">
        <w:rPr>
          <w:rFonts w:ascii="Cambria" w:hAnsi="Cambria" w:cstheme="minorHAnsi"/>
          <w:szCs w:val="20"/>
        </w:rPr>
        <w:t>t</w:t>
      </w:r>
      <w:r w:rsidRPr="00605A84">
        <w:rPr>
          <w:rFonts w:ascii="Cambria" w:hAnsi="Cambria" w:cstheme="minorHAnsi"/>
          <w:spacing w:val="3"/>
          <w:szCs w:val="20"/>
        </w:rPr>
        <w:t>o</w:t>
      </w:r>
      <w:r w:rsidRPr="00605A84">
        <w:rPr>
          <w:rFonts w:ascii="Cambria" w:hAnsi="Cambria" w:cstheme="minorHAnsi"/>
          <w:szCs w:val="20"/>
        </w:rPr>
        <w:t>r</w:t>
      </w:r>
      <w:r w:rsidRPr="00605A84">
        <w:rPr>
          <w:rFonts w:ascii="Cambria" w:hAnsi="Cambria" w:cstheme="minorHAnsi"/>
          <w:spacing w:val="2"/>
          <w:szCs w:val="20"/>
        </w:rPr>
        <w:t xml:space="preserve"> </w:t>
      </w:r>
      <w:r w:rsidRPr="00605A84">
        <w:rPr>
          <w:rFonts w:ascii="Cambria" w:hAnsi="Cambria" w:cstheme="minorHAnsi"/>
          <w:szCs w:val="20"/>
        </w:rPr>
        <w:t>sh</w:t>
      </w:r>
      <w:r w:rsidRPr="00605A84">
        <w:rPr>
          <w:rFonts w:ascii="Cambria" w:hAnsi="Cambria" w:cstheme="minorHAnsi"/>
          <w:spacing w:val="-1"/>
          <w:szCs w:val="20"/>
        </w:rPr>
        <w:t>a</w:t>
      </w:r>
      <w:r w:rsidRPr="00605A84">
        <w:rPr>
          <w:rFonts w:ascii="Cambria" w:hAnsi="Cambria" w:cstheme="minorHAnsi"/>
          <w:szCs w:val="20"/>
        </w:rPr>
        <w:t>ll</w:t>
      </w:r>
      <w:r w:rsidRPr="00605A84">
        <w:rPr>
          <w:rFonts w:ascii="Cambria" w:hAnsi="Cambria" w:cstheme="minorHAnsi"/>
          <w:spacing w:val="3"/>
          <w:szCs w:val="20"/>
        </w:rPr>
        <w:t xml:space="preserve"> </w:t>
      </w:r>
      <w:r w:rsidRPr="00605A84">
        <w:rPr>
          <w:rFonts w:ascii="Cambria" w:hAnsi="Cambria" w:cstheme="minorHAnsi"/>
          <w:szCs w:val="20"/>
        </w:rPr>
        <w:t>ma</w:t>
      </w:r>
      <w:r w:rsidRPr="00605A84">
        <w:rPr>
          <w:rFonts w:ascii="Cambria" w:hAnsi="Cambria" w:cstheme="minorHAnsi"/>
          <w:spacing w:val="2"/>
          <w:szCs w:val="20"/>
        </w:rPr>
        <w:t>i</w:t>
      </w:r>
      <w:r w:rsidRPr="00605A84">
        <w:rPr>
          <w:rFonts w:ascii="Cambria" w:hAnsi="Cambria" w:cstheme="minorHAnsi"/>
          <w:szCs w:val="20"/>
        </w:rPr>
        <w:t>ntain</w:t>
      </w:r>
      <w:r w:rsidRPr="00605A84">
        <w:rPr>
          <w:rFonts w:ascii="Cambria" w:hAnsi="Cambria" w:cstheme="minorHAnsi"/>
          <w:spacing w:val="2"/>
          <w:szCs w:val="20"/>
        </w:rPr>
        <w:t xml:space="preserve"> </w:t>
      </w:r>
      <w:r w:rsidRPr="00605A84">
        <w:rPr>
          <w:rFonts w:ascii="Cambria" w:hAnsi="Cambria" w:cstheme="minorHAnsi"/>
          <w:szCs w:val="20"/>
        </w:rPr>
        <w:t>su</w:t>
      </w:r>
      <w:r w:rsidRPr="00605A84">
        <w:rPr>
          <w:rFonts w:ascii="Cambria" w:hAnsi="Cambria" w:cstheme="minorHAnsi"/>
          <w:spacing w:val="-1"/>
          <w:szCs w:val="20"/>
        </w:rPr>
        <w:t>c</w:t>
      </w:r>
      <w:r w:rsidRPr="00605A84">
        <w:rPr>
          <w:rFonts w:ascii="Cambria" w:hAnsi="Cambria" w:cstheme="minorHAnsi"/>
          <w:szCs w:val="20"/>
        </w:rPr>
        <w:t>h</w:t>
      </w:r>
      <w:r w:rsidRPr="00605A84">
        <w:rPr>
          <w:rFonts w:ascii="Cambria" w:hAnsi="Cambria" w:cstheme="minorHAnsi"/>
          <w:spacing w:val="2"/>
          <w:szCs w:val="20"/>
        </w:rPr>
        <w:t xml:space="preserve"> </w:t>
      </w:r>
      <w:r w:rsidRPr="00605A84">
        <w:rPr>
          <w:rFonts w:ascii="Cambria" w:hAnsi="Cambria" w:cstheme="minorHAnsi"/>
          <w:spacing w:val="1"/>
          <w:szCs w:val="20"/>
        </w:rPr>
        <w:t>r</w:t>
      </w:r>
      <w:r w:rsidRPr="00605A84">
        <w:rPr>
          <w:rFonts w:ascii="Cambria" w:hAnsi="Cambria" w:cstheme="minorHAnsi"/>
          <w:spacing w:val="-1"/>
          <w:szCs w:val="20"/>
        </w:rPr>
        <w:t>ec</w:t>
      </w:r>
      <w:r w:rsidRPr="00605A84">
        <w:rPr>
          <w:rFonts w:ascii="Cambria" w:hAnsi="Cambria" w:cstheme="minorHAnsi"/>
          <w:szCs w:val="20"/>
        </w:rPr>
        <w:t>ords</w:t>
      </w:r>
      <w:r w:rsidRPr="00605A84">
        <w:rPr>
          <w:rFonts w:ascii="Cambria" w:hAnsi="Cambria" w:cstheme="minorHAnsi"/>
          <w:spacing w:val="4"/>
          <w:szCs w:val="20"/>
        </w:rPr>
        <w:t xml:space="preserve"> </w:t>
      </w:r>
      <w:r w:rsidRPr="00605A84">
        <w:rPr>
          <w:rFonts w:ascii="Cambria" w:hAnsi="Cambria" w:cstheme="minorHAnsi"/>
          <w:spacing w:val="-1"/>
          <w:szCs w:val="20"/>
        </w:rPr>
        <w:t>a</w:t>
      </w:r>
      <w:r w:rsidRPr="00605A84">
        <w:rPr>
          <w:rFonts w:ascii="Cambria" w:hAnsi="Cambria" w:cstheme="minorHAnsi"/>
          <w:szCs w:val="20"/>
        </w:rPr>
        <w:t>nd</w:t>
      </w:r>
      <w:r w:rsidRPr="00605A84">
        <w:rPr>
          <w:rFonts w:ascii="Cambria" w:hAnsi="Cambria" w:cstheme="minorHAnsi"/>
          <w:spacing w:val="5"/>
          <w:szCs w:val="20"/>
        </w:rPr>
        <w:t xml:space="preserve"> </w:t>
      </w:r>
      <w:r w:rsidRPr="00605A84">
        <w:rPr>
          <w:rFonts w:ascii="Cambria" w:hAnsi="Cambria" w:cstheme="minorHAnsi"/>
          <w:szCs w:val="20"/>
        </w:rPr>
        <w:t>make</w:t>
      </w:r>
      <w:r w:rsidRPr="00605A84">
        <w:rPr>
          <w:rFonts w:ascii="Cambria" w:hAnsi="Cambria" w:cstheme="minorHAnsi"/>
          <w:spacing w:val="1"/>
          <w:szCs w:val="20"/>
        </w:rPr>
        <w:t xml:space="preserve"> </w:t>
      </w:r>
      <w:r w:rsidRPr="00605A84">
        <w:rPr>
          <w:rFonts w:ascii="Cambria" w:hAnsi="Cambria" w:cstheme="minorHAnsi"/>
          <w:szCs w:val="20"/>
        </w:rPr>
        <w:t>su</w:t>
      </w:r>
      <w:r w:rsidRPr="00605A84">
        <w:rPr>
          <w:rFonts w:ascii="Cambria" w:hAnsi="Cambria" w:cstheme="minorHAnsi"/>
          <w:spacing w:val="-1"/>
          <w:szCs w:val="20"/>
        </w:rPr>
        <w:t>c</w:t>
      </w:r>
      <w:r w:rsidRPr="00605A84">
        <w:rPr>
          <w:rFonts w:ascii="Cambria" w:hAnsi="Cambria" w:cstheme="minorHAnsi"/>
          <w:szCs w:val="20"/>
        </w:rPr>
        <w:t>h</w:t>
      </w:r>
      <w:r w:rsidRPr="00605A84">
        <w:rPr>
          <w:rFonts w:ascii="Cambria" w:hAnsi="Cambria" w:cstheme="minorHAnsi"/>
          <w:spacing w:val="5"/>
          <w:szCs w:val="20"/>
        </w:rPr>
        <w:t xml:space="preserve"> </w:t>
      </w:r>
      <w:r w:rsidRPr="00605A84">
        <w:rPr>
          <w:rFonts w:ascii="Cambria" w:hAnsi="Cambria" w:cstheme="minorHAnsi"/>
          <w:spacing w:val="1"/>
          <w:szCs w:val="20"/>
        </w:rPr>
        <w:t>r</w:t>
      </w:r>
      <w:r w:rsidRPr="00605A84">
        <w:rPr>
          <w:rFonts w:ascii="Cambria" w:hAnsi="Cambria" w:cstheme="minorHAnsi"/>
          <w:spacing w:val="-1"/>
          <w:szCs w:val="20"/>
        </w:rPr>
        <w:t>e</w:t>
      </w:r>
      <w:r w:rsidRPr="00605A84">
        <w:rPr>
          <w:rFonts w:ascii="Cambria" w:hAnsi="Cambria" w:cstheme="minorHAnsi"/>
          <w:szCs w:val="20"/>
        </w:rPr>
        <w:t>ports</w:t>
      </w:r>
      <w:r w:rsidRPr="00605A84">
        <w:rPr>
          <w:rFonts w:ascii="Cambria" w:hAnsi="Cambria" w:cstheme="minorHAnsi"/>
          <w:spacing w:val="2"/>
          <w:szCs w:val="20"/>
        </w:rPr>
        <w:t xml:space="preserve"> </w:t>
      </w:r>
      <w:r w:rsidRPr="00605A84">
        <w:rPr>
          <w:rFonts w:ascii="Cambria" w:hAnsi="Cambria" w:cstheme="minorHAnsi"/>
          <w:spacing w:val="-1"/>
          <w:szCs w:val="20"/>
        </w:rPr>
        <w:t>c</w:t>
      </w:r>
      <w:r w:rsidRPr="00605A84">
        <w:rPr>
          <w:rFonts w:ascii="Cambria" w:hAnsi="Cambria" w:cstheme="minorHAnsi"/>
          <w:szCs w:val="20"/>
        </w:rPr>
        <w:t>o</w:t>
      </w:r>
      <w:r w:rsidRPr="00605A84">
        <w:rPr>
          <w:rFonts w:ascii="Cambria" w:hAnsi="Cambria" w:cstheme="minorHAnsi"/>
          <w:spacing w:val="2"/>
          <w:szCs w:val="20"/>
        </w:rPr>
        <w:t>n</w:t>
      </w:r>
      <w:r w:rsidRPr="00605A84">
        <w:rPr>
          <w:rFonts w:ascii="Cambria" w:hAnsi="Cambria" w:cstheme="minorHAnsi"/>
          <w:spacing w:val="-1"/>
          <w:szCs w:val="20"/>
        </w:rPr>
        <w:t>ce</w:t>
      </w:r>
      <w:r w:rsidRPr="00605A84">
        <w:rPr>
          <w:rFonts w:ascii="Cambria" w:hAnsi="Cambria" w:cstheme="minorHAnsi"/>
          <w:szCs w:val="20"/>
        </w:rPr>
        <w:t>r</w:t>
      </w:r>
      <w:r w:rsidRPr="00605A84">
        <w:rPr>
          <w:rFonts w:ascii="Cambria" w:hAnsi="Cambria" w:cstheme="minorHAnsi"/>
          <w:spacing w:val="1"/>
          <w:szCs w:val="20"/>
        </w:rPr>
        <w:t>n</w:t>
      </w:r>
      <w:r w:rsidRPr="00605A84">
        <w:rPr>
          <w:rFonts w:ascii="Cambria" w:hAnsi="Cambria" w:cstheme="minorHAnsi"/>
          <w:szCs w:val="20"/>
        </w:rPr>
        <w:t>ing s</w:t>
      </w:r>
      <w:r w:rsidRPr="00605A84">
        <w:rPr>
          <w:rFonts w:ascii="Cambria" w:hAnsi="Cambria" w:cstheme="minorHAnsi"/>
          <w:spacing w:val="1"/>
          <w:szCs w:val="20"/>
        </w:rPr>
        <w:t>a</w:t>
      </w:r>
      <w:r w:rsidRPr="00605A84">
        <w:rPr>
          <w:rFonts w:ascii="Cambria" w:hAnsi="Cambria" w:cstheme="minorHAnsi"/>
          <w:szCs w:val="20"/>
        </w:rPr>
        <w:t>f</w:t>
      </w:r>
      <w:r w:rsidRPr="00605A84">
        <w:rPr>
          <w:rFonts w:ascii="Cambria" w:hAnsi="Cambria" w:cstheme="minorHAnsi"/>
          <w:spacing w:val="-2"/>
          <w:szCs w:val="20"/>
        </w:rPr>
        <w:t>e</w:t>
      </w:r>
      <w:r w:rsidRPr="00605A84">
        <w:rPr>
          <w:rFonts w:ascii="Cambria" w:hAnsi="Cambria" w:cstheme="minorHAnsi"/>
          <w:spacing w:val="5"/>
          <w:szCs w:val="20"/>
        </w:rPr>
        <w:t>t</w:t>
      </w:r>
      <w:r w:rsidRPr="00605A84">
        <w:rPr>
          <w:rFonts w:ascii="Cambria" w:hAnsi="Cambria" w:cstheme="minorHAnsi"/>
          <w:spacing w:val="-5"/>
          <w:szCs w:val="20"/>
        </w:rPr>
        <w:t>y</w:t>
      </w:r>
      <w:r w:rsidRPr="00605A84">
        <w:rPr>
          <w:rFonts w:ascii="Cambria" w:hAnsi="Cambria" w:cstheme="minorHAnsi"/>
          <w:szCs w:val="20"/>
        </w:rPr>
        <w:t>,</w:t>
      </w:r>
      <w:r w:rsidRPr="00605A84">
        <w:rPr>
          <w:rFonts w:ascii="Cambria" w:hAnsi="Cambria" w:cstheme="minorHAnsi"/>
          <w:spacing w:val="2"/>
          <w:szCs w:val="20"/>
        </w:rPr>
        <w:t xml:space="preserve"> h</w:t>
      </w:r>
      <w:r w:rsidRPr="00605A84">
        <w:rPr>
          <w:rFonts w:ascii="Cambria" w:hAnsi="Cambria" w:cstheme="minorHAnsi"/>
          <w:spacing w:val="-1"/>
          <w:szCs w:val="20"/>
        </w:rPr>
        <w:t>ea</w:t>
      </w:r>
      <w:r w:rsidRPr="00605A84">
        <w:rPr>
          <w:rFonts w:ascii="Cambria" w:hAnsi="Cambria" w:cstheme="minorHAnsi"/>
          <w:szCs w:val="20"/>
        </w:rPr>
        <w:t>l</w:t>
      </w:r>
      <w:r w:rsidRPr="00605A84">
        <w:rPr>
          <w:rFonts w:ascii="Cambria" w:hAnsi="Cambria" w:cstheme="minorHAnsi"/>
          <w:spacing w:val="1"/>
          <w:szCs w:val="20"/>
        </w:rPr>
        <w:t>t</w:t>
      </w:r>
      <w:r w:rsidRPr="00605A84">
        <w:rPr>
          <w:rFonts w:ascii="Cambria" w:hAnsi="Cambria" w:cstheme="minorHAnsi"/>
          <w:szCs w:val="20"/>
        </w:rPr>
        <w:t>h</w:t>
      </w:r>
      <w:r w:rsidRPr="00605A84">
        <w:rPr>
          <w:rFonts w:ascii="Cambria" w:hAnsi="Cambria" w:cstheme="minorHAnsi"/>
          <w:spacing w:val="2"/>
          <w:szCs w:val="20"/>
        </w:rPr>
        <w:t xml:space="preserve"> </w:t>
      </w:r>
      <w:r w:rsidRPr="00605A84">
        <w:rPr>
          <w:rFonts w:ascii="Cambria" w:hAnsi="Cambria" w:cstheme="minorHAnsi"/>
          <w:spacing w:val="-1"/>
          <w:szCs w:val="20"/>
        </w:rPr>
        <w:t>a</w:t>
      </w:r>
      <w:r w:rsidRPr="00605A84">
        <w:rPr>
          <w:rFonts w:ascii="Cambria" w:hAnsi="Cambria" w:cstheme="minorHAnsi"/>
          <w:spacing w:val="2"/>
          <w:szCs w:val="20"/>
        </w:rPr>
        <w:t>n</w:t>
      </w:r>
      <w:r w:rsidRPr="00605A84">
        <w:rPr>
          <w:rFonts w:ascii="Cambria" w:hAnsi="Cambria" w:cstheme="minorHAnsi"/>
          <w:szCs w:val="20"/>
        </w:rPr>
        <w:t>d w</w:t>
      </w:r>
      <w:r w:rsidRPr="00605A84">
        <w:rPr>
          <w:rFonts w:ascii="Cambria" w:hAnsi="Cambria" w:cstheme="minorHAnsi"/>
          <w:spacing w:val="-1"/>
          <w:szCs w:val="20"/>
        </w:rPr>
        <w:t>e</w:t>
      </w:r>
      <w:r w:rsidRPr="00605A84">
        <w:rPr>
          <w:rFonts w:ascii="Cambria" w:hAnsi="Cambria" w:cstheme="minorHAnsi"/>
          <w:szCs w:val="20"/>
        </w:rPr>
        <w:t>lf</w:t>
      </w:r>
      <w:r w:rsidRPr="00605A84">
        <w:rPr>
          <w:rFonts w:ascii="Cambria" w:hAnsi="Cambria" w:cstheme="minorHAnsi"/>
          <w:spacing w:val="-1"/>
          <w:szCs w:val="20"/>
        </w:rPr>
        <w:t>a</w:t>
      </w:r>
      <w:r w:rsidRPr="00605A84">
        <w:rPr>
          <w:rFonts w:ascii="Cambria" w:hAnsi="Cambria" w:cstheme="minorHAnsi"/>
          <w:spacing w:val="1"/>
          <w:szCs w:val="20"/>
        </w:rPr>
        <w:t>r</w:t>
      </w:r>
      <w:r w:rsidRPr="00605A84">
        <w:rPr>
          <w:rFonts w:ascii="Cambria" w:hAnsi="Cambria" w:cstheme="minorHAnsi"/>
          <w:szCs w:val="20"/>
        </w:rPr>
        <w:t>e</w:t>
      </w:r>
      <w:r w:rsidRPr="00605A84">
        <w:rPr>
          <w:rFonts w:ascii="Cambria" w:hAnsi="Cambria" w:cstheme="minorHAnsi"/>
          <w:spacing w:val="4"/>
          <w:szCs w:val="20"/>
        </w:rPr>
        <w:t xml:space="preserve"> </w:t>
      </w:r>
      <w:r w:rsidRPr="00605A84">
        <w:rPr>
          <w:rFonts w:ascii="Cambria" w:hAnsi="Cambria" w:cstheme="minorHAnsi"/>
          <w:szCs w:val="20"/>
        </w:rPr>
        <w:t>of</w:t>
      </w:r>
      <w:r w:rsidRPr="00605A84">
        <w:rPr>
          <w:rFonts w:ascii="Cambria" w:hAnsi="Cambria" w:cstheme="minorHAnsi"/>
          <w:spacing w:val="4"/>
          <w:szCs w:val="20"/>
        </w:rPr>
        <w:t xml:space="preserve"> </w:t>
      </w:r>
      <w:r w:rsidRPr="00605A84">
        <w:rPr>
          <w:rFonts w:ascii="Cambria" w:hAnsi="Cambria" w:cstheme="minorHAnsi"/>
          <w:szCs w:val="20"/>
        </w:rPr>
        <w:t>p</w:t>
      </w:r>
      <w:r w:rsidRPr="00605A84">
        <w:rPr>
          <w:rFonts w:ascii="Cambria" w:hAnsi="Cambria" w:cstheme="minorHAnsi"/>
          <w:spacing w:val="-1"/>
          <w:szCs w:val="20"/>
        </w:rPr>
        <w:t>e</w:t>
      </w:r>
      <w:r w:rsidRPr="00605A84">
        <w:rPr>
          <w:rFonts w:ascii="Cambria" w:hAnsi="Cambria" w:cstheme="minorHAnsi"/>
          <w:szCs w:val="20"/>
        </w:rPr>
        <w:t>rsons</w:t>
      </w:r>
      <w:r w:rsidRPr="00605A84">
        <w:rPr>
          <w:rFonts w:ascii="Cambria" w:hAnsi="Cambria" w:cstheme="minorHAnsi"/>
          <w:spacing w:val="5"/>
          <w:szCs w:val="20"/>
        </w:rPr>
        <w:t xml:space="preserve"> </w:t>
      </w:r>
      <w:r w:rsidRPr="00605A84">
        <w:rPr>
          <w:rFonts w:ascii="Cambria" w:hAnsi="Cambria" w:cstheme="minorHAnsi"/>
          <w:spacing w:val="-1"/>
          <w:szCs w:val="20"/>
        </w:rPr>
        <w:t>a</w:t>
      </w:r>
      <w:r w:rsidRPr="00605A84">
        <w:rPr>
          <w:rFonts w:ascii="Cambria" w:hAnsi="Cambria" w:cstheme="minorHAnsi"/>
          <w:szCs w:val="20"/>
        </w:rPr>
        <w:t>nd</w:t>
      </w:r>
      <w:r w:rsidRPr="00605A84">
        <w:rPr>
          <w:rFonts w:ascii="Cambria" w:hAnsi="Cambria" w:cstheme="minorHAnsi"/>
          <w:spacing w:val="5"/>
          <w:szCs w:val="20"/>
        </w:rPr>
        <w:t xml:space="preserve"> </w:t>
      </w:r>
      <w:r w:rsidRPr="00605A84">
        <w:rPr>
          <w:rFonts w:ascii="Cambria" w:hAnsi="Cambria" w:cstheme="minorHAnsi"/>
          <w:spacing w:val="2"/>
          <w:szCs w:val="20"/>
        </w:rPr>
        <w:t>d</w:t>
      </w:r>
      <w:r w:rsidRPr="00605A84">
        <w:rPr>
          <w:rFonts w:ascii="Cambria" w:hAnsi="Cambria" w:cstheme="minorHAnsi"/>
          <w:spacing w:val="-1"/>
          <w:szCs w:val="20"/>
        </w:rPr>
        <w:t>a</w:t>
      </w:r>
      <w:r w:rsidRPr="00605A84">
        <w:rPr>
          <w:rFonts w:ascii="Cambria" w:hAnsi="Cambria" w:cstheme="minorHAnsi"/>
          <w:szCs w:val="20"/>
        </w:rPr>
        <w:t>m</w:t>
      </w:r>
      <w:r w:rsidRPr="00605A84">
        <w:rPr>
          <w:rFonts w:ascii="Cambria" w:hAnsi="Cambria" w:cstheme="minorHAnsi"/>
          <w:spacing w:val="2"/>
          <w:szCs w:val="20"/>
        </w:rPr>
        <w:t>a</w:t>
      </w:r>
      <w:r w:rsidRPr="00605A84">
        <w:rPr>
          <w:rFonts w:ascii="Cambria" w:hAnsi="Cambria" w:cstheme="minorHAnsi"/>
          <w:spacing w:val="-2"/>
          <w:szCs w:val="20"/>
        </w:rPr>
        <w:t>g</w:t>
      </w:r>
      <w:r w:rsidRPr="00605A84">
        <w:rPr>
          <w:rFonts w:ascii="Cambria" w:hAnsi="Cambria" w:cstheme="minorHAnsi"/>
          <w:szCs w:val="20"/>
        </w:rPr>
        <w:t>e</w:t>
      </w:r>
      <w:r w:rsidRPr="00605A84">
        <w:rPr>
          <w:rFonts w:ascii="Cambria" w:hAnsi="Cambria" w:cstheme="minorHAnsi"/>
          <w:spacing w:val="4"/>
          <w:szCs w:val="20"/>
        </w:rPr>
        <w:t xml:space="preserve"> </w:t>
      </w:r>
      <w:r w:rsidRPr="00605A84">
        <w:rPr>
          <w:rFonts w:ascii="Cambria" w:hAnsi="Cambria" w:cstheme="minorHAnsi"/>
          <w:szCs w:val="20"/>
        </w:rPr>
        <w:t>to</w:t>
      </w:r>
      <w:r w:rsidRPr="00605A84">
        <w:rPr>
          <w:rFonts w:ascii="Cambria" w:hAnsi="Cambria" w:cstheme="minorHAnsi"/>
          <w:spacing w:val="5"/>
          <w:szCs w:val="20"/>
        </w:rPr>
        <w:t xml:space="preserve"> </w:t>
      </w:r>
      <w:r w:rsidRPr="00605A84">
        <w:rPr>
          <w:rFonts w:ascii="Cambria" w:hAnsi="Cambria" w:cstheme="minorHAnsi"/>
          <w:szCs w:val="20"/>
        </w:rPr>
        <w:t>prop</w:t>
      </w:r>
      <w:r w:rsidRPr="00605A84">
        <w:rPr>
          <w:rFonts w:ascii="Cambria" w:hAnsi="Cambria" w:cstheme="minorHAnsi"/>
          <w:spacing w:val="-2"/>
          <w:szCs w:val="20"/>
        </w:rPr>
        <w:t>e</w:t>
      </w:r>
      <w:r w:rsidRPr="00605A84">
        <w:rPr>
          <w:rFonts w:ascii="Cambria" w:hAnsi="Cambria" w:cstheme="minorHAnsi"/>
          <w:szCs w:val="20"/>
        </w:rPr>
        <w:t>r</w:t>
      </w:r>
      <w:r w:rsidRPr="00605A84">
        <w:rPr>
          <w:rFonts w:ascii="Cambria" w:hAnsi="Cambria" w:cstheme="minorHAnsi"/>
          <w:spacing w:val="4"/>
          <w:szCs w:val="20"/>
        </w:rPr>
        <w:t>t</w:t>
      </w:r>
      <w:r w:rsidRPr="00605A84">
        <w:rPr>
          <w:rFonts w:ascii="Cambria" w:hAnsi="Cambria" w:cstheme="minorHAnsi"/>
          <w:szCs w:val="20"/>
        </w:rPr>
        <w:t xml:space="preserve">y </w:t>
      </w:r>
      <w:r w:rsidRPr="00605A84">
        <w:rPr>
          <w:rFonts w:ascii="Cambria" w:hAnsi="Cambria" w:cstheme="minorHAnsi"/>
          <w:spacing w:val="-1"/>
          <w:szCs w:val="20"/>
        </w:rPr>
        <w:t>a</w:t>
      </w:r>
      <w:r w:rsidRPr="00605A84">
        <w:rPr>
          <w:rFonts w:ascii="Cambria" w:hAnsi="Cambria" w:cstheme="minorHAnsi"/>
          <w:szCs w:val="20"/>
        </w:rPr>
        <w:t>s</w:t>
      </w:r>
      <w:r w:rsidRPr="00605A84">
        <w:rPr>
          <w:rFonts w:ascii="Cambria" w:hAnsi="Cambria" w:cstheme="minorHAnsi"/>
          <w:spacing w:val="5"/>
          <w:szCs w:val="20"/>
        </w:rPr>
        <w:t xml:space="preserve"> </w:t>
      </w:r>
      <w:r w:rsidRPr="00605A84">
        <w:rPr>
          <w:rFonts w:ascii="Cambria" w:hAnsi="Cambria" w:cstheme="minorHAnsi"/>
          <w:szCs w:val="20"/>
        </w:rPr>
        <w:t>the</w:t>
      </w:r>
      <w:r w:rsidRPr="00605A84">
        <w:rPr>
          <w:rFonts w:ascii="Cambria" w:hAnsi="Cambria" w:cstheme="minorHAnsi"/>
          <w:spacing w:val="6"/>
          <w:szCs w:val="20"/>
        </w:rPr>
        <w:t xml:space="preserve"> </w:t>
      </w:r>
      <w:r w:rsidRPr="00605A84">
        <w:rPr>
          <w:rFonts w:ascii="Cambria" w:hAnsi="Cambria" w:cstheme="minorHAnsi"/>
          <w:spacing w:val="1"/>
          <w:szCs w:val="20"/>
        </w:rPr>
        <w:t>P</w:t>
      </w:r>
      <w:r w:rsidRPr="00605A84">
        <w:rPr>
          <w:rFonts w:ascii="Cambria" w:hAnsi="Cambria" w:cstheme="minorHAnsi"/>
          <w:szCs w:val="20"/>
        </w:rPr>
        <w:t>roj</w:t>
      </w:r>
      <w:r w:rsidRPr="00605A84">
        <w:rPr>
          <w:rFonts w:ascii="Cambria" w:hAnsi="Cambria" w:cstheme="minorHAnsi"/>
          <w:spacing w:val="-1"/>
          <w:szCs w:val="20"/>
        </w:rPr>
        <w:t>ec</w:t>
      </w:r>
      <w:r w:rsidRPr="00605A84">
        <w:rPr>
          <w:rFonts w:ascii="Cambria" w:hAnsi="Cambria" w:cstheme="minorHAnsi"/>
          <w:szCs w:val="20"/>
        </w:rPr>
        <w:t>t</w:t>
      </w:r>
      <w:r w:rsidRPr="00605A84">
        <w:rPr>
          <w:rFonts w:ascii="Cambria" w:hAnsi="Cambria" w:cstheme="minorHAnsi"/>
          <w:spacing w:val="5"/>
          <w:szCs w:val="20"/>
        </w:rPr>
        <w:t xml:space="preserve"> </w:t>
      </w:r>
      <w:r w:rsidRPr="00605A84">
        <w:rPr>
          <w:rFonts w:ascii="Cambria" w:hAnsi="Cambria" w:cstheme="minorHAnsi"/>
          <w:szCs w:val="20"/>
        </w:rPr>
        <w:t>M</w:t>
      </w:r>
      <w:r w:rsidRPr="00605A84">
        <w:rPr>
          <w:rFonts w:ascii="Cambria" w:hAnsi="Cambria" w:cstheme="minorHAnsi"/>
          <w:spacing w:val="-1"/>
          <w:szCs w:val="20"/>
        </w:rPr>
        <w:t>a</w:t>
      </w:r>
      <w:r w:rsidRPr="00605A84">
        <w:rPr>
          <w:rFonts w:ascii="Cambria" w:hAnsi="Cambria" w:cstheme="minorHAnsi"/>
          <w:szCs w:val="20"/>
        </w:rPr>
        <w:t>n</w:t>
      </w:r>
      <w:r w:rsidRPr="00605A84">
        <w:rPr>
          <w:rFonts w:ascii="Cambria" w:hAnsi="Cambria" w:cstheme="minorHAnsi"/>
          <w:spacing w:val="-1"/>
          <w:szCs w:val="20"/>
        </w:rPr>
        <w:t>a</w:t>
      </w:r>
      <w:r w:rsidRPr="00605A84">
        <w:rPr>
          <w:rFonts w:ascii="Cambria" w:hAnsi="Cambria" w:cstheme="minorHAnsi"/>
          <w:szCs w:val="20"/>
        </w:rPr>
        <w:t>g</w:t>
      </w:r>
      <w:r w:rsidRPr="00605A84">
        <w:rPr>
          <w:rFonts w:ascii="Cambria" w:hAnsi="Cambria" w:cstheme="minorHAnsi"/>
          <w:spacing w:val="-1"/>
          <w:szCs w:val="20"/>
        </w:rPr>
        <w:t>e</w:t>
      </w:r>
      <w:r w:rsidRPr="00605A84">
        <w:rPr>
          <w:rFonts w:ascii="Cambria" w:hAnsi="Cambria" w:cstheme="minorHAnsi"/>
          <w:szCs w:val="20"/>
        </w:rPr>
        <w:t>r/E</w:t>
      </w:r>
      <w:r w:rsidRPr="00605A84">
        <w:rPr>
          <w:rFonts w:ascii="Cambria" w:hAnsi="Cambria" w:cstheme="minorHAnsi"/>
          <w:spacing w:val="2"/>
          <w:szCs w:val="20"/>
        </w:rPr>
        <w:t>n</w:t>
      </w:r>
      <w:r w:rsidRPr="00605A84">
        <w:rPr>
          <w:rFonts w:ascii="Cambria" w:hAnsi="Cambria" w:cstheme="minorHAnsi"/>
          <w:spacing w:val="-2"/>
          <w:szCs w:val="20"/>
        </w:rPr>
        <w:t>g</w:t>
      </w:r>
      <w:r w:rsidRPr="00605A84">
        <w:rPr>
          <w:rFonts w:ascii="Cambria" w:hAnsi="Cambria" w:cstheme="minorHAnsi"/>
          <w:szCs w:val="20"/>
        </w:rPr>
        <w:t>in</w:t>
      </w:r>
      <w:r w:rsidRPr="00605A84">
        <w:rPr>
          <w:rFonts w:ascii="Cambria" w:hAnsi="Cambria" w:cstheme="minorHAnsi"/>
          <w:spacing w:val="2"/>
          <w:szCs w:val="20"/>
        </w:rPr>
        <w:t>e</w:t>
      </w:r>
      <w:r w:rsidRPr="00605A84">
        <w:rPr>
          <w:rFonts w:ascii="Cambria" w:hAnsi="Cambria" w:cstheme="minorHAnsi"/>
          <w:spacing w:val="-1"/>
          <w:szCs w:val="20"/>
        </w:rPr>
        <w:t>e</w:t>
      </w:r>
      <w:r w:rsidRPr="00605A84">
        <w:rPr>
          <w:rFonts w:ascii="Cambria" w:hAnsi="Cambria" w:cstheme="minorHAnsi"/>
          <w:szCs w:val="20"/>
        </w:rPr>
        <w:t>r</w:t>
      </w:r>
      <w:r w:rsidRPr="00605A84">
        <w:rPr>
          <w:rFonts w:ascii="Cambria" w:hAnsi="Cambria" w:cstheme="minorHAnsi"/>
          <w:spacing w:val="4"/>
          <w:szCs w:val="20"/>
        </w:rPr>
        <w:t xml:space="preserve"> </w:t>
      </w:r>
      <w:r w:rsidRPr="00605A84">
        <w:rPr>
          <w:rFonts w:ascii="Cambria" w:hAnsi="Cambria" w:cstheme="minorHAnsi"/>
          <w:szCs w:val="20"/>
        </w:rPr>
        <w:t>m</w:t>
      </w:r>
      <w:r w:rsidRPr="00605A84">
        <w:rPr>
          <w:rFonts w:ascii="Cambria" w:hAnsi="Cambria" w:cstheme="minorHAnsi"/>
          <w:spacing w:val="2"/>
          <w:szCs w:val="20"/>
        </w:rPr>
        <w:t>a</w:t>
      </w:r>
      <w:r w:rsidRPr="00605A84">
        <w:rPr>
          <w:rFonts w:ascii="Cambria" w:hAnsi="Cambria" w:cstheme="minorHAnsi"/>
          <w:szCs w:val="20"/>
        </w:rPr>
        <w:t xml:space="preserve">y </w:t>
      </w:r>
      <w:r w:rsidRPr="00605A84">
        <w:rPr>
          <w:rFonts w:ascii="Cambria" w:hAnsi="Cambria" w:cstheme="minorHAnsi"/>
          <w:spacing w:val="1"/>
          <w:szCs w:val="20"/>
        </w:rPr>
        <w:t>f</w:t>
      </w:r>
      <w:r w:rsidRPr="00605A84">
        <w:rPr>
          <w:rFonts w:ascii="Cambria" w:hAnsi="Cambria" w:cstheme="minorHAnsi"/>
          <w:szCs w:val="20"/>
        </w:rPr>
        <w:t>rom</w:t>
      </w:r>
      <w:r w:rsidRPr="00605A84">
        <w:rPr>
          <w:rFonts w:ascii="Cambria" w:hAnsi="Cambria" w:cstheme="minorHAnsi"/>
          <w:spacing w:val="5"/>
          <w:szCs w:val="20"/>
        </w:rPr>
        <w:t xml:space="preserve"> </w:t>
      </w:r>
      <w:r w:rsidRPr="00605A84">
        <w:rPr>
          <w:rFonts w:ascii="Cambria" w:hAnsi="Cambria" w:cstheme="minorHAnsi"/>
          <w:szCs w:val="20"/>
        </w:rPr>
        <w:t>t</w:t>
      </w:r>
      <w:r w:rsidRPr="00605A84">
        <w:rPr>
          <w:rFonts w:ascii="Cambria" w:hAnsi="Cambria" w:cstheme="minorHAnsi"/>
          <w:spacing w:val="1"/>
          <w:szCs w:val="20"/>
        </w:rPr>
        <w:t>i</w:t>
      </w:r>
      <w:r w:rsidRPr="00605A84">
        <w:rPr>
          <w:rFonts w:ascii="Cambria" w:hAnsi="Cambria" w:cstheme="minorHAnsi"/>
          <w:szCs w:val="20"/>
        </w:rPr>
        <w:t>me</w:t>
      </w:r>
      <w:r w:rsidRPr="00605A84">
        <w:rPr>
          <w:rFonts w:ascii="Cambria" w:hAnsi="Cambria" w:cstheme="minorHAnsi"/>
          <w:spacing w:val="4"/>
          <w:szCs w:val="20"/>
        </w:rPr>
        <w:t xml:space="preserve"> </w:t>
      </w:r>
      <w:r w:rsidRPr="00605A84">
        <w:rPr>
          <w:rFonts w:ascii="Cambria" w:hAnsi="Cambria" w:cstheme="minorHAnsi"/>
          <w:spacing w:val="-2"/>
          <w:szCs w:val="20"/>
        </w:rPr>
        <w:t>t</w:t>
      </w:r>
      <w:r w:rsidRPr="00605A84">
        <w:rPr>
          <w:rFonts w:ascii="Cambria" w:hAnsi="Cambria" w:cstheme="minorHAnsi"/>
          <w:szCs w:val="20"/>
        </w:rPr>
        <w:t>o t</w:t>
      </w:r>
      <w:r w:rsidRPr="00605A84">
        <w:rPr>
          <w:rFonts w:ascii="Cambria" w:hAnsi="Cambria" w:cstheme="minorHAnsi"/>
          <w:spacing w:val="1"/>
          <w:szCs w:val="20"/>
        </w:rPr>
        <w:t>i</w:t>
      </w:r>
      <w:r w:rsidRPr="00605A84">
        <w:rPr>
          <w:rFonts w:ascii="Cambria" w:hAnsi="Cambria" w:cstheme="minorHAnsi"/>
          <w:szCs w:val="20"/>
        </w:rPr>
        <w:t>me p</w:t>
      </w:r>
      <w:r w:rsidRPr="00605A84">
        <w:rPr>
          <w:rFonts w:ascii="Cambria" w:hAnsi="Cambria" w:cstheme="minorHAnsi"/>
          <w:spacing w:val="-1"/>
          <w:szCs w:val="20"/>
        </w:rPr>
        <w:t>re</w:t>
      </w:r>
      <w:r w:rsidRPr="00605A84">
        <w:rPr>
          <w:rFonts w:ascii="Cambria" w:hAnsi="Cambria" w:cstheme="minorHAnsi"/>
          <w:szCs w:val="20"/>
        </w:rPr>
        <w:t>s</w:t>
      </w:r>
      <w:r w:rsidRPr="00605A84">
        <w:rPr>
          <w:rFonts w:ascii="Cambria" w:hAnsi="Cambria" w:cstheme="minorHAnsi"/>
          <w:spacing w:val="-1"/>
          <w:szCs w:val="20"/>
        </w:rPr>
        <w:t>c</w:t>
      </w:r>
      <w:r w:rsidRPr="00605A84">
        <w:rPr>
          <w:rFonts w:ascii="Cambria" w:hAnsi="Cambria" w:cstheme="minorHAnsi"/>
          <w:szCs w:val="20"/>
        </w:rPr>
        <w:t>rib</w:t>
      </w:r>
      <w:r w:rsidRPr="00605A84">
        <w:rPr>
          <w:rFonts w:ascii="Cambria" w:hAnsi="Cambria" w:cstheme="minorHAnsi"/>
          <w:spacing w:val="-1"/>
          <w:szCs w:val="20"/>
        </w:rPr>
        <w:t>e</w:t>
      </w:r>
    </w:p>
    <w:p w14:paraId="70176DB5" w14:textId="77777777" w:rsidR="00872E38" w:rsidRPr="00605A84" w:rsidRDefault="00872E38">
      <w:pPr>
        <w:numPr>
          <w:ilvl w:val="0"/>
          <w:numId w:val="17"/>
        </w:numPr>
        <w:spacing w:before="0" w:line="276" w:lineRule="auto"/>
        <w:contextualSpacing/>
        <w:rPr>
          <w:rFonts w:ascii="Cambria" w:hAnsi="Cambria" w:cstheme="minorHAnsi"/>
        </w:rPr>
      </w:pPr>
      <w:r w:rsidRPr="00605A84">
        <w:rPr>
          <w:rFonts w:ascii="Cambria" w:hAnsi="Cambria" w:cstheme="minorHAnsi"/>
        </w:rPr>
        <w:t>Reporting of Accidents</w:t>
      </w:r>
    </w:p>
    <w:p w14:paraId="4DD8BCB4" w14:textId="77777777" w:rsidR="00872E38" w:rsidRPr="00605A84" w:rsidRDefault="00872E38" w:rsidP="00872E38">
      <w:pPr>
        <w:widowControl w:val="0"/>
        <w:autoSpaceDE w:val="0"/>
        <w:autoSpaceDN w:val="0"/>
        <w:adjustRightInd w:val="0"/>
        <w:spacing w:after="200" w:line="276" w:lineRule="auto"/>
        <w:ind w:right="101"/>
        <w:rPr>
          <w:rFonts w:ascii="Cambria" w:hAnsi="Cambria" w:cstheme="minorHAnsi"/>
          <w:szCs w:val="20"/>
        </w:rPr>
      </w:pPr>
      <w:r w:rsidRPr="00605A84">
        <w:rPr>
          <w:rFonts w:ascii="Cambria" w:hAnsi="Cambria" w:cstheme="minorHAnsi"/>
          <w:szCs w:val="20"/>
        </w:rPr>
        <w:t>The</w:t>
      </w:r>
      <w:r w:rsidRPr="00605A84">
        <w:rPr>
          <w:rFonts w:ascii="Cambria" w:hAnsi="Cambria" w:cstheme="minorHAnsi"/>
          <w:spacing w:val="2"/>
          <w:szCs w:val="20"/>
        </w:rPr>
        <w:t xml:space="preserve"> </w:t>
      </w:r>
      <w:r w:rsidRPr="00605A84">
        <w:rPr>
          <w:rFonts w:ascii="Cambria" w:hAnsi="Cambria" w:cstheme="minorHAnsi"/>
          <w:szCs w:val="20"/>
        </w:rPr>
        <w:t>Contr</w:t>
      </w:r>
      <w:r w:rsidRPr="00605A84">
        <w:rPr>
          <w:rFonts w:ascii="Cambria" w:hAnsi="Cambria" w:cstheme="minorHAnsi"/>
          <w:spacing w:val="-1"/>
          <w:szCs w:val="20"/>
        </w:rPr>
        <w:t>ac</w:t>
      </w:r>
      <w:r w:rsidRPr="00605A84">
        <w:rPr>
          <w:rFonts w:ascii="Cambria" w:hAnsi="Cambria" w:cstheme="minorHAnsi"/>
          <w:szCs w:val="20"/>
        </w:rPr>
        <w:t>tor</w:t>
      </w:r>
      <w:r w:rsidRPr="00605A84">
        <w:rPr>
          <w:rFonts w:ascii="Cambria" w:hAnsi="Cambria" w:cstheme="minorHAnsi"/>
          <w:spacing w:val="3"/>
          <w:szCs w:val="20"/>
        </w:rPr>
        <w:t xml:space="preserve"> </w:t>
      </w:r>
      <w:r w:rsidRPr="00605A84">
        <w:rPr>
          <w:rFonts w:ascii="Cambria" w:hAnsi="Cambria" w:cstheme="minorHAnsi"/>
          <w:szCs w:val="20"/>
        </w:rPr>
        <w:t>sh</w:t>
      </w:r>
      <w:r w:rsidRPr="00605A84">
        <w:rPr>
          <w:rFonts w:ascii="Cambria" w:hAnsi="Cambria" w:cstheme="minorHAnsi"/>
          <w:spacing w:val="-1"/>
          <w:szCs w:val="20"/>
        </w:rPr>
        <w:t>a</w:t>
      </w:r>
      <w:r w:rsidRPr="00605A84">
        <w:rPr>
          <w:rFonts w:ascii="Cambria" w:hAnsi="Cambria" w:cstheme="minorHAnsi"/>
          <w:szCs w:val="20"/>
        </w:rPr>
        <w:t>ll</w:t>
      </w:r>
      <w:r w:rsidRPr="00605A84">
        <w:rPr>
          <w:rFonts w:ascii="Cambria" w:hAnsi="Cambria" w:cstheme="minorHAnsi"/>
          <w:spacing w:val="3"/>
          <w:szCs w:val="20"/>
        </w:rPr>
        <w:t xml:space="preserve"> </w:t>
      </w:r>
      <w:r w:rsidRPr="00605A84">
        <w:rPr>
          <w:rFonts w:ascii="Cambria" w:hAnsi="Cambria" w:cstheme="minorHAnsi"/>
          <w:szCs w:val="20"/>
        </w:rPr>
        <w:t>r</w:t>
      </w:r>
      <w:r w:rsidRPr="00605A84">
        <w:rPr>
          <w:rFonts w:ascii="Cambria" w:hAnsi="Cambria" w:cstheme="minorHAnsi"/>
          <w:spacing w:val="-2"/>
          <w:szCs w:val="20"/>
        </w:rPr>
        <w:t>e</w:t>
      </w:r>
      <w:r w:rsidRPr="00605A84">
        <w:rPr>
          <w:rFonts w:ascii="Cambria" w:hAnsi="Cambria" w:cstheme="minorHAnsi"/>
          <w:spacing w:val="2"/>
          <w:szCs w:val="20"/>
        </w:rPr>
        <w:t>p</w:t>
      </w:r>
      <w:r w:rsidRPr="00605A84">
        <w:rPr>
          <w:rFonts w:ascii="Cambria" w:hAnsi="Cambria" w:cstheme="minorHAnsi"/>
          <w:szCs w:val="20"/>
        </w:rPr>
        <w:t>ort</w:t>
      </w:r>
      <w:r w:rsidRPr="00605A84">
        <w:rPr>
          <w:rFonts w:ascii="Cambria" w:hAnsi="Cambria" w:cstheme="minorHAnsi"/>
          <w:spacing w:val="3"/>
          <w:szCs w:val="20"/>
        </w:rPr>
        <w:t xml:space="preserve"> </w:t>
      </w:r>
      <w:r w:rsidRPr="00605A84">
        <w:rPr>
          <w:rFonts w:ascii="Cambria" w:hAnsi="Cambria" w:cstheme="minorHAnsi"/>
          <w:szCs w:val="20"/>
        </w:rPr>
        <w:t>to</w:t>
      </w:r>
      <w:r w:rsidRPr="00605A84">
        <w:rPr>
          <w:rFonts w:ascii="Cambria" w:hAnsi="Cambria" w:cstheme="minorHAnsi"/>
          <w:spacing w:val="3"/>
          <w:szCs w:val="20"/>
        </w:rPr>
        <w:t xml:space="preserve"> </w:t>
      </w:r>
      <w:r w:rsidRPr="00605A84">
        <w:rPr>
          <w:rFonts w:ascii="Cambria" w:hAnsi="Cambria" w:cstheme="minorHAnsi"/>
          <w:szCs w:val="20"/>
        </w:rPr>
        <w:t>the</w:t>
      </w:r>
      <w:r w:rsidRPr="00605A84">
        <w:rPr>
          <w:rFonts w:ascii="Cambria" w:hAnsi="Cambria" w:cstheme="minorHAnsi"/>
          <w:spacing w:val="2"/>
          <w:szCs w:val="20"/>
        </w:rPr>
        <w:t xml:space="preserve"> </w:t>
      </w:r>
      <w:r w:rsidRPr="00605A84">
        <w:rPr>
          <w:rFonts w:ascii="Cambria" w:hAnsi="Cambria" w:cstheme="minorHAnsi"/>
          <w:spacing w:val="1"/>
          <w:szCs w:val="20"/>
        </w:rPr>
        <w:t>P</w:t>
      </w:r>
      <w:r w:rsidRPr="00605A84">
        <w:rPr>
          <w:rFonts w:ascii="Cambria" w:hAnsi="Cambria" w:cstheme="minorHAnsi"/>
          <w:szCs w:val="20"/>
        </w:rPr>
        <w:t>roj</w:t>
      </w:r>
      <w:r w:rsidRPr="00605A84">
        <w:rPr>
          <w:rFonts w:ascii="Cambria" w:hAnsi="Cambria" w:cstheme="minorHAnsi"/>
          <w:spacing w:val="-1"/>
          <w:szCs w:val="20"/>
        </w:rPr>
        <w:t>ec</w:t>
      </w:r>
      <w:r w:rsidRPr="00605A84">
        <w:rPr>
          <w:rFonts w:ascii="Cambria" w:hAnsi="Cambria" w:cstheme="minorHAnsi"/>
          <w:szCs w:val="20"/>
        </w:rPr>
        <w:t>t</w:t>
      </w:r>
      <w:r w:rsidRPr="00605A84">
        <w:rPr>
          <w:rFonts w:ascii="Cambria" w:hAnsi="Cambria" w:cstheme="minorHAnsi"/>
          <w:spacing w:val="3"/>
          <w:szCs w:val="20"/>
        </w:rPr>
        <w:t xml:space="preserve"> </w:t>
      </w:r>
      <w:r w:rsidRPr="00605A84">
        <w:rPr>
          <w:rFonts w:ascii="Cambria" w:hAnsi="Cambria" w:cstheme="minorHAnsi"/>
          <w:szCs w:val="20"/>
        </w:rPr>
        <w:t>M</w:t>
      </w:r>
      <w:r w:rsidRPr="00605A84">
        <w:rPr>
          <w:rFonts w:ascii="Cambria" w:hAnsi="Cambria" w:cstheme="minorHAnsi"/>
          <w:spacing w:val="-1"/>
          <w:szCs w:val="20"/>
        </w:rPr>
        <w:t>a</w:t>
      </w:r>
      <w:r w:rsidRPr="00605A84">
        <w:rPr>
          <w:rFonts w:ascii="Cambria" w:hAnsi="Cambria" w:cstheme="minorHAnsi"/>
          <w:szCs w:val="20"/>
        </w:rPr>
        <w:t>n</w:t>
      </w:r>
      <w:r w:rsidRPr="00605A84">
        <w:rPr>
          <w:rFonts w:ascii="Cambria" w:hAnsi="Cambria" w:cstheme="minorHAnsi"/>
          <w:spacing w:val="-1"/>
          <w:szCs w:val="20"/>
        </w:rPr>
        <w:t>a</w:t>
      </w:r>
      <w:r w:rsidRPr="00605A84">
        <w:rPr>
          <w:rFonts w:ascii="Cambria" w:hAnsi="Cambria" w:cstheme="minorHAnsi"/>
          <w:szCs w:val="20"/>
        </w:rPr>
        <w:t>g</w:t>
      </w:r>
      <w:r w:rsidRPr="00605A84">
        <w:rPr>
          <w:rFonts w:ascii="Cambria" w:hAnsi="Cambria" w:cstheme="minorHAnsi"/>
          <w:spacing w:val="-1"/>
          <w:szCs w:val="20"/>
        </w:rPr>
        <w:t>e</w:t>
      </w:r>
      <w:r w:rsidRPr="00605A84">
        <w:rPr>
          <w:rFonts w:ascii="Cambria" w:hAnsi="Cambria" w:cstheme="minorHAnsi"/>
          <w:szCs w:val="20"/>
        </w:rPr>
        <w:t>r/E</w:t>
      </w:r>
      <w:r w:rsidRPr="00605A84">
        <w:rPr>
          <w:rFonts w:ascii="Cambria" w:hAnsi="Cambria" w:cstheme="minorHAnsi"/>
          <w:spacing w:val="2"/>
          <w:szCs w:val="20"/>
        </w:rPr>
        <w:t>n</w:t>
      </w:r>
      <w:r w:rsidRPr="00605A84">
        <w:rPr>
          <w:rFonts w:ascii="Cambria" w:hAnsi="Cambria" w:cstheme="minorHAnsi"/>
          <w:spacing w:val="-2"/>
          <w:szCs w:val="20"/>
        </w:rPr>
        <w:t>g</w:t>
      </w:r>
      <w:r w:rsidRPr="00605A84">
        <w:rPr>
          <w:rFonts w:ascii="Cambria" w:hAnsi="Cambria" w:cstheme="minorHAnsi"/>
          <w:szCs w:val="20"/>
        </w:rPr>
        <w:t>ine</w:t>
      </w:r>
      <w:r w:rsidRPr="00605A84">
        <w:rPr>
          <w:rFonts w:ascii="Cambria" w:hAnsi="Cambria" w:cstheme="minorHAnsi"/>
          <w:spacing w:val="-1"/>
          <w:szCs w:val="20"/>
        </w:rPr>
        <w:t>e</w:t>
      </w:r>
      <w:r w:rsidRPr="00605A84">
        <w:rPr>
          <w:rFonts w:ascii="Cambria" w:hAnsi="Cambria" w:cstheme="minorHAnsi"/>
          <w:szCs w:val="20"/>
        </w:rPr>
        <w:t>r</w:t>
      </w:r>
      <w:r w:rsidRPr="00605A84">
        <w:rPr>
          <w:rFonts w:ascii="Cambria" w:hAnsi="Cambria" w:cstheme="minorHAnsi"/>
          <w:spacing w:val="2"/>
          <w:szCs w:val="20"/>
        </w:rPr>
        <w:t xml:space="preserve"> </w:t>
      </w:r>
      <w:r w:rsidRPr="00605A84">
        <w:rPr>
          <w:rFonts w:ascii="Cambria" w:hAnsi="Cambria" w:cstheme="minorHAnsi"/>
          <w:szCs w:val="20"/>
        </w:rPr>
        <w:t>d</w:t>
      </w:r>
      <w:r w:rsidRPr="00605A84">
        <w:rPr>
          <w:rFonts w:ascii="Cambria" w:hAnsi="Cambria" w:cstheme="minorHAnsi"/>
          <w:spacing w:val="-1"/>
          <w:szCs w:val="20"/>
        </w:rPr>
        <w:t>e</w:t>
      </w:r>
      <w:r w:rsidRPr="00605A84">
        <w:rPr>
          <w:rFonts w:ascii="Cambria" w:hAnsi="Cambria" w:cstheme="minorHAnsi"/>
          <w:spacing w:val="3"/>
          <w:szCs w:val="20"/>
        </w:rPr>
        <w:t>t</w:t>
      </w:r>
      <w:r w:rsidRPr="00605A84">
        <w:rPr>
          <w:rFonts w:ascii="Cambria" w:hAnsi="Cambria" w:cstheme="minorHAnsi"/>
          <w:spacing w:val="-1"/>
          <w:szCs w:val="20"/>
        </w:rPr>
        <w:t>a</w:t>
      </w:r>
      <w:r w:rsidRPr="00605A84">
        <w:rPr>
          <w:rFonts w:ascii="Cambria" w:hAnsi="Cambria" w:cstheme="minorHAnsi"/>
          <w:szCs w:val="20"/>
        </w:rPr>
        <w:t>i</w:t>
      </w:r>
      <w:r w:rsidRPr="00605A84">
        <w:rPr>
          <w:rFonts w:ascii="Cambria" w:hAnsi="Cambria" w:cstheme="minorHAnsi"/>
          <w:spacing w:val="1"/>
          <w:szCs w:val="20"/>
        </w:rPr>
        <w:t>l</w:t>
      </w:r>
      <w:r w:rsidRPr="00605A84">
        <w:rPr>
          <w:rFonts w:ascii="Cambria" w:hAnsi="Cambria" w:cstheme="minorHAnsi"/>
          <w:szCs w:val="20"/>
        </w:rPr>
        <w:t>s</w:t>
      </w:r>
      <w:r w:rsidRPr="00605A84">
        <w:rPr>
          <w:rFonts w:ascii="Cambria" w:hAnsi="Cambria" w:cstheme="minorHAnsi"/>
          <w:spacing w:val="3"/>
          <w:szCs w:val="20"/>
        </w:rPr>
        <w:t xml:space="preserve"> </w:t>
      </w:r>
      <w:r w:rsidRPr="00605A84">
        <w:rPr>
          <w:rFonts w:ascii="Cambria" w:hAnsi="Cambria" w:cstheme="minorHAnsi"/>
          <w:szCs w:val="20"/>
        </w:rPr>
        <w:t>of</w:t>
      </w:r>
      <w:r w:rsidRPr="00605A84">
        <w:rPr>
          <w:rFonts w:ascii="Cambria" w:hAnsi="Cambria" w:cstheme="minorHAnsi"/>
          <w:spacing w:val="2"/>
          <w:szCs w:val="20"/>
        </w:rPr>
        <w:t xml:space="preserve"> </w:t>
      </w:r>
      <w:r w:rsidRPr="00605A84">
        <w:rPr>
          <w:rFonts w:ascii="Cambria" w:hAnsi="Cambria" w:cstheme="minorHAnsi"/>
          <w:spacing w:val="-1"/>
          <w:szCs w:val="20"/>
        </w:rPr>
        <w:t>a</w:t>
      </w:r>
      <w:r w:rsidRPr="00605A84">
        <w:rPr>
          <w:rFonts w:ascii="Cambria" w:hAnsi="Cambria" w:cstheme="minorHAnsi"/>
          <w:szCs w:val="20"/>
        </w:rPr>
        <w:t xml:space="preserve">ny </w:t>
      </w:r>
      <w:r w:rsidRPr="00605A84">
        <w:rPr>
          <w:rFonts w:ascii="Cambria" w:hAnsi="Cambria" w:cstheme="minorHAnsi"/>
          <w:spacing w:val="-1"/>
          <w:szCs w:val="20"/>
        </w:rPr>
        <w:t>a</w:t>
      </w:r>
      <w:r w:rsidRPr="00605A84">
        <w:rPr>
          <w:rFonts w:ascii="Cambria" w:hAnsi="Cambria" w:cstheme="minorHAnsi"/>
          <w:spacing w:val="1"/>
          <w:szCs w:val="20"/>
        </w:rPr>
        <w:t>c</w:t>
      </w:r>
      <w:r w:rsidRPr="00605A84">
        <w:rPr>
          <w:rFonts w:ascii="Cambria" w:hAnsi="Cambria" w:cstheme="minorHAnsi"/>
          <w:spacing w:val="-1"/>
          <w:szCs w:val="20"/>
        </w:rPr>
        <w:t>c</w:t>
      </w:r>
      <w:r w:rsidRPr="00605A84">
        <w:rPr>
          <w:rFonts w:ascii="Cambria" w:hAnsi="Cambria" w:cstheme="minorHAnsi"/>
          <w:szCs w:val="20"/>
        </w:rPr>
        <w:t>ident</w:t>
      </w:r>
      <w:r w:rsidRPr="00605A84">
        <w:rPr>
          <w:rFonts w:ascii="Cambria" w:hAnsi="Cambria" w:cstheme="minorHAnsi"/>
          <w:spacing w:val="3"/>
          <w:szCs w:val="20"/>
        </w:rPr>
        <w:t xml:space="preserve"> </w:t>
      </w:r>
      <w:r w:rsidRPr="00605A84">
        <w:rPr>
          <w:rFonts w:ascii="Cambria" w:hAnsi="Cambria" w:cstheme="minorHAnsi"/>
          <w:spacing w:val="-1"/>
          <w:szCs w:val="20"/>
        </w:rPr>
        <w:t>a</w:t>
      </w:r>
      <w:r w:rsidRPr="00605A84">
        <w:rPr>
          <w:rFonts w:ascii="Cambria" w:hAnsi="Cambria" w:cstheme="minorHAnsi"/>
          <w:szCs w:val="20"/>
        </w:rPr>
        <w:t>s</w:t>
      </w:r>
      <w:r w:rsidRPr="00605A84">
        <w:rPr>
          <w:rFonts w:ascii="Cambria" w:hAnsi="Cambria" w:cstheme="minorHAnsi"/>
          <w:spacing w:val="3"/>
          <w:szCs w:val="20"/>
        </w:rPr>
        <w:t xml:space="preserve"> </w:t>
      </w:r>
      <w:r w:rsidRPr="00605A84">
        <w:rPr>
          <w:rFonts w:ascii="Cambria" w:hAnsi="Cambria" w:cstheme="minorHAnsi"/>
          <w:szCs w:val="20"/>
        </w:rPr>
        <w:t>soon</w:t>
      </w:r>
      <w:r w:rsidRPr="00605A84">
        <w:rPr>
          <w:rFonts w:ascii="Cambria" w:hAnsi="Cambria" w:cstheme="minorHAnsi"/>
          <w:spacing w:val="3"/>
          <w:szCs w:val="20"/>
        </w:rPr>
        <w:t xml:space="preserve"> </w:t>
      </w:r>
      <w:r w:rsidRPr="00605A84">
        <w:rPr>
          <w:rFonts w:ascii="Cambria" w:hAnsi="Cambria" w:cstheme="minorHAnsi"/>
          <w:spacing w:val="-1"/>
          <w:szCs w:val="20"/>
        </w:rPr>
        <w:t>a</w:t>
      </w:r>
      <w:r w:rsidRPr="00605A84">
        <w:rPr>
          <w:rFonts w:ascii="Cambria" w:hAnsi="Cambria" w:cstheme="minorHAnsi"/>
          <w:szCs w:val="20"/>
        </w:rPr>
        <w:t>s poss</w:t>
      </w:r>
      <w:r w:rsidRPr="00605A84">
        <w:rPr>
          <w:rFonts w:ascii="Cambria" w:hAnsi="Cambria" w:cstheme="minorHAnsi"/>
          <w:spacing w:val="1"/>
          <w:szCs w:val="20"/>
        </w:rPr>
        <w:t>i</w:t>
      </w:r>
      <w:r w:rsidRPr="00605A84">
        <w:rPr>
          <w:rFonts w:ascii="Cambria" w:hAnsi="Cambria" w:cstheme="minorHAnsi"/>
          <w:szCs w:val="20"/>
        </w:rPr>
        <w:t>ble</w:t>
      </w:r>
      <w:r w:rsidRPr="00605A84">
        <w:rPr>
          <w:rFonts w:ascii="Cambria" w:hAnsi="Cambria" w:cstheme="minorHAnsi"/>
          <w:spacing w:val="11"/>
          <w:szCs w:val="20"/>
        </w:rPr>
        <w:t xml:space="preserve"> </w:t>
      </w:r>
      <w:r w:rsidRPr="00605A84">
        <w:rPr>
          <w:rFonts w:ascii="Cambria" w:hAnsi="Cambria" w:cstheme="minorHAnsi"/>
          <w:spacing w:val="-1"/>
          <w:szCs w:val="20"/>
        </w:rPr>
        <w:t>a</w:t>
      </w:r>
      <w:r w:rsidRPr="00605A84">
        <w:rPr>
          <w:rFonts w:ascii="Cambria" w:hAnsi="Cambria" w:cstheme="minorHAnsi"/>
          <w:szCs w:val="20"/>
        </w:rPr>
        <w:t>ft</w:t>
      </w:r>
      <w:r w:rsidRPr="00605A84">
        <w:rPr>
          <w:rFonts w:ascii="Cambria" w:hAnsi="Cambria" w:cstheme="minorHAnsi"/>
          <w:spacing w:val="-1"/>
          <w:szCs w:val="20"/>
        </w:rPr>
        <w:t>e</w:t>
      </w:r>
      <w:r w:rsidRPr="00605A84">
        <w:rPr>
          <w:rFonts w:ascii="Cambria" w:hAnsi="Cambria" w:cstheme="minorHAnsi"/>
          <w:szCs w:val="20"/>
        </w:rPr>
        <w:t>r</w:t>
      </w:r>
      <w:r w:rsidRPr="00605A84">
        <w:rPr>
          <w:rFonts w:ascii="Cambria" w:hAnsi="Cambria" w:cstheme="minorHAnsi"/>
          <w:spacing w:val="13"/>
          <w:szCs w:val="20"/>
        </w:rPr>
        <w:t xml:space="preserve"> </w:t>
      </w:r>
      <w:r w:rsidRPr="00605A84">
        <w:rPr>
          <w:rFonts w:ascii="Cambria" w:hAnsi="Cambria" w:cstheme="minorHAnsi"/>
          <w:szCs w:val="20"/>
        </w:rPr>
        <w:t>i</w:t>
      </w:r>
      <w:r w:rsidRPr="00605A84">
        <w:rPr>
          <w:rFonts w:ascii="Cambria" w:hAnsi="Cambria" w:cstheme="minorHAnsi"/>
          <w:spacing w:val="1"/>
          <w:szCs w:val="20"/>
        </w:rPr>
        <w:t>t</w:t>
      </w:r>
      <w:r w:rsidRPr="00605A84">
        <w:rPr>
          <w:rFonts w:ascii="Cambria" w:hAnsi="Cambria" w:cstheme="minorHAnsi"/>
          <w:szCs w:val="20"/>
        </w:rPr>
        <w:t>s</w:t>
      </w:r>
      <w:r w:rsidRPr="00605A84">
        <w:rPr>
          <w:rFonts w:ascii="Cambria" w:hAnsi="Cambria" w:cstheme="minorHAnsi"/>
          <w:spacing w:val="12"/>
          <w:szCs w:val="20"/>
        </w:rPr>
        <w:t xml:space="preserve"> </w:t>
      </w:r>
      <w:r w:rsidRPr="00605A84">
        <w:rPr>
          <w:rFonts w:ascii="Cambria" w:hAnsi="Cambria" w:cstheme="minorHAnsi"/>
          <w:szCs w:val="20"/>
        </w:rPr>
        <w:t>o</w:t>
      </w:r>
      <w:r w:rsidRPr="00605A84">
        <w:rPr>
          <w:rFonts w:ascii="Cambria" w:hAnsi="Cambria" w:cstheme="minorHAnsi"/>
          <w:spacing w:val="-1"/>
          <w:szCs w:val="20"/>
        </w:rPr>
        <w:t>cc</w:t>
      </w:r>
      <w:r w:rsidRPr="00605A84">
        <w:rPr>
          <w:rFonts w:ascii="Cambria" w:hAnsi="Cambria" w:cstheme="minorHAnsi"/>
          <w:szCs w:val="20"/>
        </w:rPr>
        <w:t>u</w:t>
      </w:r>
      <w:r w:rsidRPr="00605A84">
        <w:rPr>
          <w:rFonts w:ascii="Cambria" w:hAnsi="Cambria" w:cstheme="minorHAnsi"/>
          <w:spacing w:val="1"/>
          <w:szCs w:val="20"/>
        </w:rPr>
        <w:t>r</w:t>
      </w:r>
      <w:r w:rsidRPr="00605A84">
        <w:rPr>
          <w:rFonts w:ascii="Cambria" w:hAnsi="Cambria" w:cstheme="minorHAnsi"/>
          <w:szCs w:val="20"/>
        </w:rPr>
        <w:t>ren</w:t>
      </w:r>
      <w:r w:rsidRPr="00605A84">
        <w:rPr>
          <w:rFonts w:ascii="Cambria" w:hAnsi="Cambria" w:cstheme="minorHAnsi"/>
          <w:spacing w:val="-1"/>
          <w:szCs w:val="20"/>
        </w:rPr>
        <w:t>ce</w:t>
      </w:r>
      <w:r w:rsidRPr="00605A84">
        <w:rPr>
          <w:rFonts w:ascii="Cambria" w:hAnsi="Cambria" w:cstheme="minorHAnsi"/>
          <w:szCs w:val="20"/>
        </w:rPr>
        <w:t>.</w:t>
      </w:r>
      <w:r w:rsidRPr="00605A84">
        <w:rPr>
          <w:rFonts w:ascii="Cambria" w:hAnsi="Cambria" w:cstheme="minorHAnsi"/>
          <w:spacing w:val="14"/>
          <w:szCs w:val="20"/>
        </w:rPr>
        <w:t xml:space="preserve"> </w:t>
      </w:r>
      <w:r w:rsidRPr="00605A84">
        <w:rPr>
          <w:rFonts w:ascii="Cambria" w:hAnsi="Cambria" w:cstheme="minorHAnsi"/>
          <w:spacing w:val="-3"/>
          <w:szCs w:val="20"/>
        </w:rPr>
        <w:t>I</w:t>
      </w:r>
      <w:r w:rsidRPr="00605A84">
        <w:rPr>
          <w:rFonts w:ascii="Cambria" w:hAnsi="Cambria" w:cstheme="minorHAnsi"/>
          <w:szCs w:val="20"/>
        </w:rPr>
        <w:t>n</w:t>
      </w:r>
      <w:r w:rsidRPr="00605A84">
        <w:rPr>
          <w:rFonts w:ascii="Cambria" w:hAnsi="Cambria" w:cstheme="minorHAnsi"/>
          <w:spacing w:val="14"/>
          <w:szCs w:val="20"/>
        </w:rPr>
        <w:t xml:space="preserve"> </w:t>
      </w:r>
      <w:r w:rsidRPr="00605A84">
        <w:rPr>
          <w:rFonts w:ascii="Cambria" w:hAnsi="Cambria" w:cstheme="minorHAnsi"/>
          <w:szCs w:val="20"/>
        </w:rPr>
        <w:t>the</w:t>
      </w:r>
      <w:r w:rsidRPr="00605A84">
        <w:rPr>
          <w:rFonts w:ascii="Cambria" w:hAnsi="Cambria" w:cstheme="minorHAnsi"/>
          <w:spacing w:val="14"/>
          <w:szCs w:val="20"/>
        </w:rPr>
        <w:t xml:space="preserve"> </w:t>
      </w:r>
      <w:r w:rsidRPr="00605A84">
        <w:rPr>
          <w:rFonts w:ascii="Cambria" w:hAnsi="Cambria" w:cstheme="minorHAnsi"/>
          <w:spacing w:val="-1"/>
          <w:szCs w:val="20"/>
        </w:rPr>
        <w:t>ca</w:t>
      </w:r>
      <w:r w:rsidRPr="00605A84">
        <w:rPr>
          <w:rFonts w:ascii="Cambria" w:hAnsi="Cambria" w:cstheme="minorHAnsi"/>
          <w:szCs w:val="20"/>
        </w:rPr>
        <w:t>se</w:t>
      </w:r>
      <w:r w:rsidRPr="00605A84">
        <w:rPr>
          <w:rFonts w:ascii="Cambria" w:hAnsi="Cambria" w:cstheme="minorHAnsi"/>
          <w:spacing w:val="11"/>
          <w:szCs w:val="20"/>
        </w:rPr>
        <w:t xml:space="preserve"> </w:t>
      </w:r>
      <w:r w:rsidRPr="00605A84">
        <w:rPr>
          <w:rFonts w:ascii="Cambria" w:hAnsi="Cambria" w:cstheme="minorHAnsi"/>
          <w:spacing w:val="2"/>
          <w:szCs w:val="20"/>
        </w:rPr>
        <w:t>o</w:t>
      </w:r>
      <w:r w:rsidRPr="00605A84">
        <w:rPr>
          <w:rFonts w:ascii="Cambria" w:hAnsi="Cambria" w:cstheme="minorHAnsi"/>
          <w:szCs w:val="20"/>
        </w:rPr>
        <w:t>f</w:t>
      </w:r>
      <w:r w:rsidRPr="00605A84">
        <w:rPr>
          <w:rFonts w:ascii="Cambria" w:hAnsi="Cambria" w:cstheme="minorHAnsi"/>
          <w:spacing w:val="11"/>
          <w:szCs w:val="20"/>
        </w:rPr>
        <w:t xml:space="preserve"> </w:t>
      </w:r>
      <w:r w:rsidRPr="00605A84">
        <w:rPr>
          <w:rFonts w:ascii="Cambria" w:hAnsi="Cambria" w:cstheme="minorHAnsi"/>
          <w:spacing w:val="-1"/>
          <w:szCs w:val="20"/>
        </w:rPr>
        <w:t>a</w:t>
      </w:r>
      <w:r w:rsidRPr="00605A84">
        <w:rPr>
          <w:rFonts w:ascii="Cambria" w:hAnsi="Cambria" w:cstheme="minorHAnsi"/>
          <w:spacing w:val="5"/>
          <w:szCs w:val="20"/>
        </w:rPr>
        <w:t>n</w:t>
      </w:r>
      <w:r w:rsidRPr="00605A84">
        <w:rPr>
          <w:rFonts w:ascii="Cambria" w:hAnsi="Cambria" w:cstheme="minorHAnsi"/>
          <w:szCs w:val="20"/>
        </w:rPr>
        <w:t>y</w:t>
      </w:r>
      <w:r w:rsidRPr="00605A84">
        <w:rPr>
          <w:rFonts w:ascii="Cambria" w:hAnsi="Cambria" w:cstheme="minorHAnsi"/>
          <w:spacing w:val="9"/>
          <w:szCs w:val="20"/>
        </w:rPr>
        <w:t xml:space="preserve"> </w:t>
      </w:r>
      <w:r w:rsidRPr="00605A84">
        <w:rPr>
          <w:rFonts w:ascii="Cambria" w:hAnsi="Cambria" w:cstheme="minorHAnsi"/>
          <w:spacing w:val="1"/>
          <w:szCs w:val="20"/>
        </w:rPr>
        <w:t>f</w:t>
      </w:r>
      <w:r w:rsidRPr="00605A84">
        <w:rPr>
          <w:rFonts w:ascii="Cambria" w:hAnsi="Cambria" w:cstheme="minorHAnsi"/>
          <w:spacing w:val="-1"/>
          <w:szCs w:val="20"/>
        </w:rPr>
        <w:t>a</w:t>
      </w:r>
      <w:r w:rsidRPr="00605A84">
        <w:rPr>
          <w:rFonts w:ascii="Cambria" w:hAnsi="Cambria" w:cstheme="minorHAnsi"/>
          <w:szCs w:val="20"/>
        </w:rPr>
        <w:t>tali</w:t>
      </w:r>
      <w:r w:rsidRPr="00605A84">
        <w:rPr>
          <w:rFonts w:ascii="Cambria" w:hAnsi="Cambria" w:cstheme="minorHAnsi"/>
          <w:spacing w:val="3"/>
          <w:szCs w:val="20"/>
        </w:rPr>
        <w:t>t</w:t>
      </w:r>
      <w:r w:rsidRPr="00605A84">
        <w:rPr>
          <w:rFonts w:ascii="Cambria" w:hAnsi="Cambria" w:cstheme="minorHAnsi"/>
          <w:szCs w:val="20"/>
        </w:rPr>
        <w:t>y</w:t>
      </w:r>
      <w:r w:rsidRPr="00605A84">
        <w:rPr>
          <w:rFonts w:ascii="Cambria" w:hAnsi="Cambria" w:cstheme="minorHAnsi"/>
          <w:spacing w:val="7"/>
          <w:szCs w:val="20"/>
        </w:rPr>
        <w:t xml:space="preserve"> </w:t>
      </w:r>
      <w:r w:rsidRPr="00605A84">
        <w:rPr>
          <w:rFonts w:ascii="Cambria" w:hAnsi="Cambria" w:cstheme="minorHAnsi"/>
          <w:spacing w:val="2"/>
          <w:szCs w:val="20"/>
        </w:rPr>
        <w:t>o</w:t>
      </w:r>
      <w:r w:rsidRPr="00605A84">
        <w:rPr>
          <w:rFonts w:ascii="Cambria" w:hAnsi="Cambria" w:cstheme="minorHAnsi"/>
          <w:szCs w:val="20"/>
        </w:rPr>
        <w:t>r</w:t>
      </w:r>
      <w:r w:rsidRPr="00605A84">
        <w:rPr>
          <w:rFonts w:ascii="Cambria" w:hAnsi="Cambria" w:cstheme="minorHAnsi"/>
          <w:spacing w:val="11"/>
          <w:szCs w:val="20"/>
        </w:rPr>
        <w:t xml:space="preserve"> </w:t>
      </w:r>
      <w:r w:rsidRPr="00605A84">
        <w:rPr>
          <w:rFonts w:ascii="Cambria" w:hAnsi="Cambria" w:cstheme="minorHAnsi"/>
          <w:szCs w:val="20"/>
        </w:rPr>
        <w:t>s</w:t>
      </w:r>
      <w:r w:rsidRPr="00605A84">
        <w:rPr>
          <w:rFonts w:ascii="Cambria" w:hAnsi="Cambria" w:cstheme="minorHAnsi"/>
          <w:spacing w:val="-1"/>
          <w:szCs w:val="20"/>
        </w:rPr>
        <w:t>e</w:t>
      </w:r>
      <w:r w:rsidRPr="00605A84">
        <w:rPr>
          <w:rFonts w:ascii="Cambria" w:hAnsi="Cambria" w:cstheme="minorHAnsi"/>
          <w:szCs w:val="20"/>
        </w:rPr>
        <w:t>rious</w:t>
      </w:r>
      <w:r w:rsidRPr="00605A84">
        <w:rPr>
          <w:rFonts w:ascii="Cambria" w:hAnsi="Cambria" w:cstheme="minorHAnsi"/>
          <w:spacing w:val="14"/>
          <w:szCs w:val="20"/>
        </w:rPr>
        <w:t xml:space="preserve"> </w:t>
      </w:r>
      <w:r w:rsidRPr="00605A84">
        <w:rPr>
          <w:rFonts w:ascii="Cambria" w:hAnsi="Cambria" w:cstheme="minorHAnsi"/>
          <w:spacing w:val="-1"/>
          <w:szCs w:val="20"/>
        </w:rPr>
        <w:t>a</w:t>
      </w:r>
      <w:r w:rsidRPr="00605A84">
        <w:rPr>
          <w:rFonts w:ascii="Cambria" w:hAnsi="Cambria" w:cstheme="minorHAnsi"/>
          <w:spacing w:val="1"/>
          <w:szCs w:val="20"/>
        </w:rPr>
        <w:t>c</w:t>
      </w:r>
      <w:r w:rsidRPr="00605A84">
        <w:rPr>
          <w:rFonts w:ascii="Cambria" w:hAnsi="Cambria" w:cstheme="minorHAnsi"/>
          <w:spacing w:val="-1"/>
          <w:szCs w:val="20"/>
        </w:rPr>
        <w:t>c</w:t>
      </w:r>
      <w:r w:rsidRPr="00605A84">
        <w:rPr>
          <w:rFonts w:ascii="Cambria" w:hAnsi="Cambria" w:cstheme="minorHAnsi"/>
          <w:szCs w:val="20"/>
        </w:rPr>
        <w:t>ide</w:t>
      </w:r>
      <w:r w:rsidRPr="00605A84">
        <w:rPr>
          <w:rFonts w:ascii="Cambria" w:hAnsi="Cambria" w:cstheme="minorHAnsi"/>
          <w:spacing w:val="2"/>
          <w:szCs w:val="20"/>
        </w:rPr>
        <w:t>n</w:t>
      </w:r>
      <w:r w:rsidRPr="00605A84">
        <w:rPr>
          <w:rFonts w:ascii="Cambria" w:hAnsi="Cambria" w:cstheme="minorHAnsi"/>
          <w:szCs w:val="20"/>
        </w:rPr>
        <w:t>t,</w:t>
      </w:r>
      <w:r w:rsidRPr="00605A84">
        <w:rPr>
          <w:rFonts w:ascii="Cambria" w:hAnsi="Cambria" w:cstheme="minorHAnsi"/>
          <w:spacing w:val="12"/>
          <w:szCs w:val="20"/>
        </w:rPr>
        <w:t xml:space="preserve"> </w:t>
      </w:r>
      <w:r w:rsidRPr="00605A84">
        <w:rPr>
          <w:rFonts w:ascii="Cambria" w:hAnsi="Cambria" w:cstheme="minorHAnsi"/>
          <w:szCs w:val="20"/>
        </w:rPr>
        <w:t>the</w:t>
      </w:r>
      <w:r w:rsidRPr="00605A84">
        <w:rPr>
          <w:rFonts w:ascii="Cambria" w:hAnsi="Cambria" w:cstheme="minorHAnsi"/>
          <w:spacing w:val="11"/>
          <w:szCs w:val="20"/>
        </w:rPr>
        <w:t xml:space="preserve"> </w:t>
      </w:r>
      <w:r w:rsidRPr="00605A84">
        <w:rPr>
          <w:rFonts w:ascii="Cambria" w:hAnsi="Cambria" w:cstheme="minorHAnsi"/>
          <w:szCs w:val="20"/>
        </w:rPr>
        <w:t>Contr</w:t>
      </w:r>
      <w:r w:rsidRPr="00605A84">
        <w:rPr>
          <w:rFonts w:ascii="Cambria" w:hAnsi="Cambria" w:cstheme="minorHAnsi"/>
          <w:spacing w:val="-1"/>
          <w:szCs w:val="20"/>
        </w:rPr>
        <w:t>ac</w:t>
      </w:r>
      <w:r w:rsidRPr="00605A84">
        <w:rPr>
          <w:rFonts w:ascii="Cambria" w:hAnsi="Cambria" w:cstheme="minorHAnsi"/>
          <w:szCs w:val="20"/>
        </w:rPr>
        <w:t>tor</w:t>
      </w:r>
      <w:r w:rsidRPr="00605A84">
        <w:rPr>
          <w:rFonts w:ascii="Cambria" w:hAnsi="Cambria" w:cstheme="minorHAnsi"/>
          <w:spacing w:val="12"/>
          <w:szCs w:val="20"/>
        </w:rPr>
        <w:t xml:space="preserve"> </w:t>
      </w:r>
      <w:r w:rsidRPr="00605A84">
        <w:rPr>
          <w:rFonts w:ascii="Cambria" w:hAnsi="Cambria" w:cstheme="minorHAnsi"/>
          <w:szCs w:val="20"/>
        </w:rPr>
        <w:t>s</w:t>
      </w:r>
      <w:r w:rsidRPr="00605A84">
        <w:rPr>
          <w:rFonts w:ascii="Cambria" w:hAnsi="Cambria" w:cstheme="minorHAnsi"/>
          <w:spacing w:val="2"/>
          <w:szCs w:val="20"/>
        </w:rPr>
        <w:t>h</w:t>
      </w:r>
      <w:r w:rsidRPr="00605A84">
        <w:rPr>
          <w:rFonts w:ascii="Cambria" w:hAnsi="Cambria" w:cstheme="minorHAnsi"/>
          <w:spacing w:val="-1"/>
          <w:szCs w:val="20"/>
        </w:rPr>
        <w:t>a</w:t>
      </w:r>
      <w:r w:rsidRPr="00605A84">
        <w:rPr>
          <w:rFonts w:ascii="Cambria" w:hAnsi="Cambria" w:cstheme="minorHAnsi"/>
          <w:szCs w:val="20"/>
        </w:rPr>
        <w:t>l</w:t>
      </w:r>
      <w:r w:rsidRPr="00605A84">
        <w:rPr>
          <w:rFonts w:ascii="Cambria" w:hAnsi="Cambria" w:cstheme="minorHAnsi"/>
          <w:spacing w:val="1"/>
          <w:szCs w:val="20"/>
        </w:rPr>
        <w:t>l</w:t>
      </w:r>
      <w:r w:rsidRPr="00605A84">
        <w:rPr>
          <w:rFonts w:ascii="Cambria" w:hAnsi="Cambria" w:cstheme="minorHAnsi"/>
          <w:szCs w:val="20"/>
        </w:rPr>
        <w:t>, in</w:t>
      </w:r>
      <w:r w:rsidRPr="00605A84">
        <w:rPr>
          <w:rFonts w:ascii="Cambria" w:hAnsi="Cambria" w:cstheme="minorHAnsi"/>
          <w:spacing w:val="5"/>
          <w:szCs w:val="20"/>
        </w:rPr>
        <w:t xml:space="preserve"> </w:t>
      </w:r>
      <w:r w:rsidRPr="00605A84">
        <w:rPr>
          <w:rFonts w:ascii="Cambria" w:hAnsi="Cambria" w:cstheme="minorHAnsi"/>
          <w:spacing w:val="-1"/>
          <w:szCs w:val="20"/>
        </w:rPr>
        <w:t>a</w:t>
      </w:r>
      <w:r w:rsidRPr="00605A84">
        <w:rPr>
          <w:rFonts w:ascii="Cambria" w:hAnsi="Cambria" w:cstheme="minorHAnsi"/>
          <w:szCs w:val="20"/>
        </w:rPr>
        <w:t>ddi</w:t>
      </w:r>
      <w:r w:rsidRPr="00605A84">
        <w:rPr>
          <w:rFonts w:ascii="Cambria" w:hAnsi="Cambria" w:cstheme="minorHAnsi"/>
          <w:spacing w:val="1"/>
          <w:szCs w:val="20"/>
        </w:rPr>
        <w:t>t</w:t>
      </w:r>
      <w:r w:rsidRPr="00605A84">
        <w:rPr>
          <w:rFonts w:ascii="Cambria" w:hAnsi="Cambria" w:cstheme="minorHAnsi"/>
          <w:szCs w:val="20"/>
        </w:rPr>
        <w:t>ion</w:t>
      </w:r>
      <w:r w:rsidRPr="00605A84">
        <w:rPr>
          <w:rFonts w:ascii="Cambria" w:hAnsi="Cambria" w:cstheme="minorHAnsi"/>
          <w:spacing w:val="5"/>
          <w:szCs w:val="20"/>
        </w:rPr>
        <w:t xml:space="preserve"> </w:t>
      </w:r>
      <w:r w:rsidRPr="00605A84">
        <w:rPr>
          <w:rFonts w:ascii="Cambria" w:hAnsi="Cambria" w:cstheme="minorHAnsi"/>
          <w:szCs w:val="20"/>
        </w:rPr>
        <w:t>to</w:t>
      </w:r>
      <w:r w:rsidRPr="00605A84">
        <w:rPr>
          <w:rFonts w:ascii="Cambria" w:hAnsi="Cambria" w:cstheme="minorHAnsi"/>
          <w:spacing w:val="3"/>
          <w:szCs w:val="20"/>
        </w:rPr>
        <w:t xml:space="preserve"> </w:t>
      </w:r>
      <w:r w:rsidRPr="00605A84">
        <w:rPr>
          <w:rFonts w:ascii="Cambria" w:hAnsi="Cambria" w:cstheme="minorHAnsi"/>
          <w:spacing w:val="-1"/>
          <w:szCs w:val="20"/>
        </w:rPr>
        <w:t>a</w:t>
      </w:r>
      <w:r w:rsidRPr="00605A84">
        <w:rPr>
          <w:rFonts w:ascii="Cambria" w:hAnsi="Cambria" w:cstheme="minorHAnsi"/>
          <w:szCs w:val="20"/>
        </w:rPr>
        <w:t>ppro</w:t>
      </w:r>
      <w:r w:rsidRPr="00605A84">
        <w:rPr>
          <w:rFonts w:ascii="Cambria" w:hAnsi="Cambria" w:cstheme="minorHAnsi"/>
          <w:spacing w:val="-1"/>
          <w:szCs w:val="20"/>
        </w:rPr>
        <w:t>p</w:t>
      </w:r>
      <w:r w:rsidRPr="00605A84">
        <w:rPr>
          <w:rFonts w:ascii="Cambria" w:hAnsi="Cambria" w:cstheme="minorHAnsi"/>
          <w:szCs w:val="20"/>
        </w:rPr>
        <w:t>ri</w:t>
      </w:r>
      <w:r w:rsidRPr="00605A84">
        <w:rPr>
          <w:rFonts w:ascii="Cambria" w:hAnsi="Cambria" w:cstheme="minorHAnsi"/>
          <w:spacing w:val="-1"/>
          <w:szCs w:val="20"/>
        </w:rPr>
        <w:t>a</w:t>
      </w:r>
      <w:r w:rsidRPr="00605A84">
        <w:rPr>
          <w:rFonts w:ascii="Cambria" w:hAnsi="Cambria" w:cstheme="minorHAnsi"/>
          <w:szCs w:val="20"/>
        </w:rPr>
        <w:t>te</w:t>
      </w:r>
      <w:r w:rsidRPr="00605A84">
        <w:rPr>
          <w:rFonts w:ascii="Cambria" w:hAnsi="Cambria" w:cstheme="minorHAnsi"/>
          <w:spacing w:val="4"/>
          <w:szCs w:val="20"/>
        </w:rPr>
        <w:t xml:space="preserve"> </w:t>
      </w:r>
      <w:r w:rsidRPr="00605A84">
        <w:rPr>
          <w:rFonts w:ascii="Cambria" w:hAnsi="Cambria" w:cstheme="minorHAnsi"/>
          <w:spacing w:val="-1"/>
          <w:szCs w:val="20"/>
        </w:rPr>
        <w:t>ac</w:t>
      </w:r>
      <w:r w:rsidRPr="00605A84">
        <w:rPr>
          <w:rFonts w:ascii="Cambria" w:hAnsi="Cambria" w:cstheme="minorHAnsi"/>
          <w:szCs w:val="20"/>
        </w:rPr>
        <w:t>t</w:t>
      </w:r>
      <w:r w:rsidRPr="00605A84">
        <w:rPr>
          <w:rFonts w:ascii="Cambria" w:hAnsi="Cambria" w:cstheme="minorHAnsi"/>
          <w:spacing w:val="1"/>
          <w:szCs w:val="20"/>
        </w:rPr>
        <w:t>i</w:t>
      </w:r>
      <w:r w:rsidRPr="00605A84">
        <w:rPr>
          <w:rFonts w:ascii="Cambria" w:hAnsi="Cambria" w:cstheme="minorHAnsi"/>
          <w:szCs w:val="20"/>
        </w:rPr>
        <w:t>on</w:t>
      </w:r>
      <w:r w:rsidRPr="00605A84">
        <w:rPr>
          <w:rFonts w:ascii="Cambria" w:hAnsi="Cambria" w:cstheme="minorHAnsi"/>
          <w:spacing w:val="5"/>
          <w:szCs w:val="20"/>
        </w:rPr>
        <w:t xml:space="preserve"> </w:t>
      </w:r>
      <w:r w:rsidRPr="00605A84">
        <w:rPr>
          <w:rFonts w:ascii="Cambria" w:hAnsi="Cambria" w:cstheme="minorHAnsi"/>
          <w:szCs w:val="20"/>
        </w:rPr>
        <w:t>r</w:t>
      </w:r>
      <w:r w:rsidRPr="00605A84">
        <w:rPr>
          <w:rFonts w:ascii="Cambria" w:hAnsi="Cambria" w:cstheme="minorHAnsi"/>
          <w:spacing w:val="-2"/>
          <w:szCs w:val="20"/>
        </w:rPr>
        <w:t>e</w:t>
      </w:r>
      <w:r w:rsidRPr="00605A84">
        <w:rPr>
          <w:rFonts w:ascii="Cambria" w:hAnsi="Cambria" w:cstheme="minorHAnsi"/>
          <w:szCs w:val="20"/>
        </w:rPr>
        <w:t>quir</w:t>
      </w:r>
      <w:r w:rsidRPr="00605A84">
        <w:rPr>
          <w:rFonts w:ascii="Cambria" w:hAnsi="Cambria" w:cstheme="minorHAnsi"/>
          <w:spacing w:val="-1"/>
          <w:szCs w:val="20"/>
        </w:rPr>
        <w:t>e</w:t>
      </w:r>
      <w:r w:rsidRPr="00605A84">
        <w:rPr>
          <w:rFonts w:ascii="Cambria" w:hAnsi="Cambria" w:cstheme="minorHAnsi"/>
          <w:szCs w:val="20"/>
        </w:rPr>
        <w:t>d</w:t>
      </w:r>
      <w:r w:rsidRPr="00605A84">
        <w:rPr>
          <w:rFonts w:ascii="Cambria" w:hAnsi="Cambria" w:cstheme="minorHAnsi"/>
          <w:spacing w:val="5"/>
          <w:szCs w:val="20"/>
        </w:rPr>
        <w:t xml:space="preserve"> </w:t>
      </w:r>
      <w:r w:rsidRPr="00605A84">
        <w:rPr>
          <w:rFonts w:ascii="Cambria" w:hAnsi="Cambria" w:cstheme="minorHAnsi"/>
          <w:szCs w:val="20"/>
        </w:rPr>
        <w:t>und</w:t>
      </w:r>
      <w:r w:rsidRPr="00605A84">
        <w:rPr>
          <w:rFonts w:ascii="Cambria" w:hAnsi="Cambria" w:cstheme="minorHAnsi"/>
          <w:spacing w:val="1"/>
          <w:szCs w:val="20"/>
        </w:rPr>
        <w:t>e</w:t>
      </w:r>
      <w:r w:rsidRPr="00605A84">
        <w:rPr>
          <w:rFonts w:ascii="Cambria" w:hAnsi="Cambria" w:cstheme="minorHAnsi"/>
          <w:szCs w:val="20"/>
        </w:rPr>
        <w:t>r</w:t>
      </w:r>
      <w:r w:rsidRPr="00605A84">
        <w:rPr>
          <w:rFonts w:ascii="Cambria" w:hAnsi="Cambria" w:cstheme="minorHAnsi"/>
          <w:spacing w:val="4"/>
          <w:szCs w:val="20"/>
        </w:rPr>
        <w:t xml:space="preserve"> </w:t>
      </w:r>
      <w:r w:rsidRPr="00605A84">
        <w:rPr>
          <w:rFonts w:ascii="Cambria" w:hAnsi="Cambria" w:cstheme="minorHAnsi"/>
          <w:szCs w:val="20"/>
        </w:rPr>
        <w:t>the</w:t>
      </w:r>
      <w:r w:rsidRPr="00605A84">
        <w:rPr>
          <w:rFonts w:ascii="Cambria" w:hAnsi="Cambria" w:cstheme="minorHAnsi"/>
          <w:spacing w:val="4"/>
          <w:szCs w:val="20"/>
        </w:rPr>
        <w:t xml:space="preserve"> </w:t>
      </w:r>
      <w:r w:rsidRPr="00605A84">
        <w:rPr>
          <w:rFonts w:ascii="Cambria" w:hAnsi="Cambria" w:cstheme="minorHAnsi"/>
          <w:szCs w:val="20"/>
        </w:rPr>
        <w:t>la</w:t>
      </w:r>
      <w:r w:rsidRPr="00605A84">
        <w:rPr>
          <w:rFonts w:ascii="Cambria" w:hAnsi="Cambria" w:cstheme="minorHAnsi"/>
          <w:spacing w:val="-1"/>
          <w:szCs w:val="20"/>
        </w:rPr>
        <w:t>w</w:t>
      </w:r>
      <w:r w:rsidRPr="00605A84">
        <w:rPr>
          <w:rFonts w:ascii="Cambria" w:hAnsi="Cambria" w:cstheme="minorHAnsi"/>
          <w:szCs w:val="20"/>
        </w:rPr>
        <w:t>,</w:t>
      </w:r>
      <w:r w:rsidRPr="00605A84">
        <w:rPr>
          <w:rFonts w:ascii="Cambria" w:hAnsi="Cambria" w:cstheme="minorHAnsi"/>
          <w:spacing w:val="5"/>
          <w:szCs w:val="20"/>
        </w:rPr>
        <w:t xml:space="preserve"> </w:t>
      </w:r>
      <w:r w:rsidRPr="00605A84">
        <w:rPr>
          <w:rFonts w:ascii="Cambria" w:hAnsi="Cambria" w:cstheme="minorHAnsi"/>
          <w:szCs w:val="20"/>
        </w:rPr>
        <w:t>not</w:t>
      </w:r>
      <w:r w:rsidRPr="00605A84">
        <w:rPr>
          <w:rFonts w:ascii="Cambria" w:hAnsi="Cambria" w:cstheme="minorHAnsi"/>
          <w:spacing w:val="1"/>
          <w:szCs w:val="20"/>
        </w:rPr>
        <w:t>if</w:t>
      </w:r>
      <w:r w:rsidRPr="00605A84">
        <w:rPr>
          <w:rFonts w:ascii="Cambria" w:hAnsi="Cambria" w:cstheme="minorHAnsi"/>
          <w:szCs w:val="20"/>
        </w:rPr>
        <w:t xml:space="preserve">y </w:t>
      </w:r>
      <w:r w:rsidRPr="00605A84">
        <w:rPr>
          <w:rFonts w:ascii="Cambria" w:hAnsi="Cambria" w:cstheme="minorHAnsi"/>
          <w:spacing w:val="5"/>
          <w:szCs w:val="20"/>
        </w:rPr>
        <w:t>t</w:t>
      </w:r>
      <w:r w:rsidRPr="00605A84">
        <w:rPr>
          <w:rFonts w:ascii="Cambria" w:hAnsi="Cambria" w:cstheme="minorHAnsi"/>
          <w:szCs w:val="20"/>
        </w:rPr>
        <w:t>he</w:t>
      </w:r>
      <w:r w:rsidRPr="00605A84">
        <w:rPr>
          <w:rFonts w:ascii="Cambria" w:hAnsi="Cambria" w:cstheme="minorHAnsi"/>
          <w:spacing w:val="4"/>
          <w:szCs w:val="20"/>
        </w:rPr>
        <w:t xml:space="preserve"> </w:t>
      </w:r>
      <w:r w:rsidRPr="00605A84">
        <w:rPr>
          <w:rFonts w:ascii="Cambria" w:hAnsi="Cambria" w:cstheme="minorHAnsi"/>
          <w:spacing w:val="1"/>
          <w:szCs w:val="20"/>
        </w:rPr>
        <w:t>P</w:t>
      </w:r>
      <w:r w:rsidRPr="00605A84">
        <w:rPr>
          <w:rFonts w:ascii="Cambria" w:hAnsi="Cambria" w:cstheme="minorHAnsi"/>
          <w:szCs w:val="20"/>
        </w:rPr>
        <w:t>roj</w:t>
      </w:r>
      <w:r w:rsidRPr="00605A84">
        <w:rPr>
          <w:rFonts w:ascii="Cambria" w:hAnsi="Cambria" w:cstheme="minorHAnsi"/>
          <w:spacing w:val="1"/>
          <w:szCs w:val="20"/>
        </w:rPr>
        <w:t>e</w:t>
      </w:r>
      <w:r w:rsidRPr="00605A84">
        <w:rPr>
          <w:rFonts w:ascii="Cambria" w:hAnsi="Cambria" w:cstheme="minorHAnsi"/>
          <w:spacing w:val="-1"/>
          <w:szCs w:val="20"/>
        </w:rPr>
        <w:t>c</w:t>
      </w:r>
      <w:r w:rsidRPr="00605A84">
        <w:rPr>
          <w:rFonts w:ascii="Cambria" w:hAnsi="Cambria" w:cstheme="minorHAnsi"/>
          <w:szCs w:val="20"/>
        </w:rPr>
        <w:t>t</w:t>
      </w:r>
      <w:r w:rsidRPr="00605A84">
        <w:rPr>
          <w:rFonts w:ascii="Cambria" w:hAnsi="Cambria" w:cstheme="minorHAnsi"/>
          <w:spacing w:val="5"/>
          <w:szCs w:val="20"/>
        </w:rPr>
        <w:t xml:space="preserve"> </w:t>
      </w:r>
      <w:r w:rsidRPr="00605A84">
        <w:rPr>
          <w:rFonts w:ascii="Cambria" w:hAnsi="Cambria" w:cstheme="minorHAnsi"/>
          <w:szCs w:val="20"/>
        </w:rPr>
        <w:t>M</w:t>
      </w:r>
      <w:r w:rsidRPr="00605A84">
        <w:rPr>
          <w:rFonts w:ascii="Cambria" w:hAnsi="Cambria" w:cstheme="minorHAnsi"/>
          <w:spacing w:val="-1"/>
          <w:szCs w:val="20"/>
        </w:rPr>
        <w:t>a</w:t>
      </w:r>
      <w:r w:rsidRPr="00605A84">
        <w:rPr>
          <w:rFonts w:ascii="Cambria" w:hAnsi="Cambria" w:cstheme="minorHAnsi"/>
          <w:szCs w:val="20"/>
        </w:rPr>
        <w:t>n</w:t>
      </w:r>
      <w:r w:rsidRPr="00605A84">
        <w:rPr>
          <w:rFonts w:ascii="Cambria" w:hAnsi="Cambria" w:cstheme="minorHAnsi"/>
          <w:spacing w:val="1"/>
          <w:szCs w:val="20"/>
        </w:rPr>
        <w:t>a</w:t>
      </w:r>
      <w:r w:rsidRPr="00605A84">
        <w:rPr>
          <w:rFonts w:ascii="Cambria" w:hAnsi="Cambria" w:cstheme="minorHAnsi"/>
          <w:spacing w:val="-2"/>
          <w:szCs w:val="20"/>
        </w:rPr>
        <w:t>g</w:t>
      </w:r>
      <w:r w:rsidRPr="00605A84">
        <w:rPr>
          <w:rFonts w:ascii="Cambria" w:hAnsi="Cambria" w:cstheme="minorHAnsi"/>
          <w:spacing w:val="-1"/>
          <w:szCs w:val="20"/>
        </w:rPr>
        <w:t>e</w:t>
      </w:r>
      <w:r w:rsidRPr="00605A84">
        <w:rPr>
          <w:rFonts w:ascii="Cambria" w:hAnsi="Cambria" w:cstheme="minorHAnsi"/>
          <w:szCs w:val="20"/>
        </w:rPr>
        <w:t>r/E</w:t>
      </w:r>
      <w:r w:rsidRPr="00605A84">
        <w:rPr>
          <w:rFonts w:ascii="Cambria" w:hAnsi="Cambria" w:cstheme="minorHAnsi"/>
          <w:spacing w:val="2"/>
          <w:szCs w:val="20"/>
        </w:rPr>
        <w:t>n</w:t>
      </w:r>
      <w:r w:rsidRPr="00605A84">
        <w:rPr>
          <w:rFonts w:ascii="Cambria" w:hAnsi="Cambria" w:cstheme="minorHAnsi"/>
          <w:spacing w:val="-2"/>
          <w:szCs w:val="20"/>
        </w:rPr>
        <w:t>g</w:t>
      </w:r>
      <w:r w:rsidRPr="00605A84">
        <w:rPr>
          <w:rFonts w:ascii="Cambria" w:hAnsi="Cambria" w:cstheme="minorHAnsi"/>
          <w:szCs w:val="20"/>
        </w:rPr>
        <w:t>in</w:t>
      </w:r>
      <w:r w:rsidRPr="00605A84">
        <w:rPr>
          <w:rFonts w:ascii="Cambria" w:hAnsi="Cambria" w:cstheme="minorHAnsi"/>
          <w:spacing w:val="2"/>
          <w:szCs w:val="20"/>
        </w:rPr>
        <w:t>e</w:t>
      </w:r>
      <w:r w:rsidRPr="00605A84">
        <w:rPr>
          <w:rFonts w:ascii="Cambria" w:hAnsi="Cambria" w:cstheme="minorHAnsi"/>
          <w:spacing w:val="-1"/>
          <w:szCs w:val="20"/>
        </w:rPr>
        <w:t>e</w:t>
      </w:r>
      <w:r w:rsidRPr="00605A84">
        <w:rPr>
          <w:rFonts w:ascii="Cambria" w:hAnsi="Cambria" w:cstheme="minorHAnsi"/>
          <w:szCs w:val="20"/>
        </w:rPr>
        <w:t>r i</w:t>
      </w:r>
      <w:r w:rsidRPr="00605A84">
        <w:rPr>
          <w:rFonts w:ascii="Cambria" w:hAnsi="Cambria" w:cstheme="minorHAnsi"/>
          <w:spacing w:val="1"/>
          <w:szCs w:val="20"/>
        </w:rPr>
        <w:t>m</w:t>
      </w:r>
      <w:r w:rsidRPr="00605A84">
        <w:rPr>
          <w:rFonts w:ascii="Cambria" w:hAnsi="Cambria" w:cstheme="minorHAnsi"/>
          <w:szCs w:val="20"/>
        </w:rPr>
        <w:t>medi</w:t>
      </w:r>
      <w:r w:rsidRPr="00605A84">
        <w:rPr>
          <w:rFonts w:ascii="Cambria" w:hAnsi="Cambria" w:cstheme="minorHAnsi"/>
          <w:spacing w:val="-1"/>
          <w:szCs w:val="20"/>
        </w:rPr>
        <w:t>a</w:t>
      </w:r>
      <w:r w:rsidRPr="00605A84">
        <w:rPr>
          <w:rFonts w:ascii="Cambria" w:hAnsi="Cambria" w:cstheme="minorHAnsi"/>
          <w:szCs w:val="20"/>
        </w:rPr>
        <w:t>te</w:t>
      </w:r>
      <w:r w:rsidRPr="00605A84">
        <w:rPr>
          <w:rFonts w:ascii="Cambria" w:hAnsi="Cambria" w:cstheme="minorHAnsi"/>
          <w:spacing w:val="2"/>
          <w:szCs w:val="20"/>
        </w:rPr>
        <w:t>l</w:t>
      </w:r>
      <w:r w:rsidRPr="00605A84">
        <w:rPr>
          <w:rFonts w:ascii="Cambria" w:hAnsi="Cambria" w:cstheme="minorHAnsi"/>
          <w:szCs w:val="20"/>
        </w:rPr>
        <w:t>y</w:t>
      </w:r>
      <w:r w:rsidRPr="00605A84">
        <w:rPr>
          <w:rFonts w:ascii="Cambria" w:hAnsi="Cambria" w:cstheme="minorHAnsi"/>
          <w:spacing w:val="-5"/>
          <w:szCs w:val="20"/>
        </w:rPr>
        <w:t xml:space="preserve"> </w:t>
      </w:r>
      <w:r w:rsidRPr="00605A84">
        <w:rPr>
          <w:rFonts w:ascii="Cambria" w:hAnsi="Cambria" w:cstheme="minorHAnsi"/>
          <w:spacing w:val="5"/>
          <w:szCs w:val="20"/>
        </w:rPr>
        <w:t>b</w:t>
      </w:r>
      <w:r w:rsidRPr="00605A84">
        <w:rPr>
          <w:rFonts w:ascii="Cambria" w:hAnsi="Cambria" w:cstheme="minorHAnsi"/>
          <w:szCs w:val="20"/>
        </w:rPr>
        <w:t>y</w:t>
      </w:r>
      <w:r w:rsidRPr="00605A84">
        <w:rPr>
          <w:rFonts w:ascii="Cambria" w:hAnsi="Cambria" w:cstheme="minorHAnsi"/>
          <w:spacing w:val="-5"/>
          <w:szCs w:val="20"/>
        </w:rPr>
        <w:t xml:space="preserve"> </w:t>
      </w:r>
      <w:r w:rsidRPr="00605A84">
        <w:rPr>
          <w:rFonts w:ascii="Cambria" w:hAnsi="Cambria" w:cstheme="minorHAnsi"/>
          <w:szCs w:val="20"/>
        </w:rPr>
        <w:t>the qui</w:t>
      </w:r>
      <w:r w:rsidRPr="00605A84">
        <w:rPr>
          <w:rFonts w:ascii="Cambria" w:hAnsi="Cambria" w:cstheme="minorHAnsi"/>
          <w:spacing w:val="-1"/>
          <w:szCs w:val="20"/>
        </w:rPr>
        <w:t>c</w:t>
      </w:r>
      <w:r w:rsidRPr="00605A84">
        <w:rPr>
          <w:rFonts w:ascii="Cambria" w:hAnsi="Cambria" w:cstheme="minorHAnsi"/>
          <w:spacing w:val="2"/>
          <w:szCs w:val="20"/>
        </w:rPr>
        <w:t>k</w:t>
      </w:r>
      <w:r w:rsidRPr="00605A84">
        <w:rPr>
          <w:rFonts w:ascii="Cambria" w:hAnsi="Cambria" w:cstheme="minorHAnsi"/>
          <w:spacing w:val="-1"/>
          <w:szCs w:val="20"/>
        </w:rPr>
        <w:t>e</w:t>
      </w:r>
      <w:r w:rsidRPr="00605A84">
        <w:rPr>
          <w:rFonts w:ascii="Cambria" w:hAnsi="Cambria" w:cstheme="minorHAnsi"/>
          <w:szCs w:val="20"/>
        </w:rPr>
        <w:t>st av</w:t>
      </w:r>
      <w:r w:rsidRPr="00605A84">
        <w:rPr>
          <w:rFonts w:ascii="Cambria" w:hAnsi="Cambria" w:cstheme="minorHAnsi"/>
          <w:spacing w:val="-1"/>
          <w:szCs w:val="20"/>
        </w:rPr>
        <w:t>a</w:t>
      </w:r>
      <w:r w:rsidRPr="00605A84">
        <w:rPr>
          <w:rFonts w:ascii="Cambria" w:hAnsi="Cambria" w:cstheme="minorHAnsi"/>
          <w:szCs w:val="20"/>
        </w:rPr>
        <w:t>i</w:t>
      </w:r>
      <w:r w:rsidRPr="00605A84">
        <w:rPr>
          <w:rFonts w:ascii="Cambria" w:hAnsi="Cambria" w:cstheme="minorHAnsi"/>
          <w:spacing w:val="1"/>
          <w:szCs w:val="20"/>
        </w:rPr>
        <w:t>l</w:t>
      </w:r>
      <w:r w:rsidRPr="00605A84">
        <w:rPr>
          <w:rFonts w:ascii="Cambria" w:hAnsi="Cambria" w:cstheme="minorHAnsi"/>
          <w:spacing w:val="-1"/>
          <w:szCs w:val="20"/>
        </w:rPr>
        <w:t>a</w:t>
      </w:r>
      <w:r w:rsidRPr="00605A84">
        <w:rPr>
          <w:rFonts w:ascii="Cambria" w:hAnsi="Cambria" w:cstheme="minorHAnsi"/>
          <w:szCs w:val="20"/>
        </w:rPr>
        <w:t>ble m</w:t>
      </w:r>
      <w:r w:rsidRPr="00605A84">
        <w:rPr>
          <w:rFonts w:ascii="Cambria" w:hAnsi="Cambria" w:cstheme="minorHAnsi"/>
          <w:spacing w:val="1"/>
          <w:szCs w:val="20"/>
        </w:rPr>
        <w:t>e</w:t>
      </w:r>
      <w:r w:rsidRPr="00605A84">
        <w:rPr>
          <w:rFonts w:ascii="Cambria" w:hAnsi="Cambria" w:cstheme="minorHAnsi"/>
          <w:spacing w:val="-1"/>
          <w:szCs w:val="20"/>
        </w:rPr>
        <w:t>a</w:t>
      </w:r>
      <w:r w:rsidRPr="00605A84">
        <w:rPr>
          <w:rFonts w:ascii="Cambria" w:hAnsi="Cambria" w:cstheme="minorHAnsi"/>
          <w:szCs w:val="20"/>
        </w:rPr>
        <w:t>ns.</w:t>
      </w:r>
    </w:p>
    <w:p w14:paraId="0ECC1A4A" w14:textId="77777777" w:rsidR="00872E38" w:rsidRPr="00605A84" w:rsidRDefault="00872E38">
      <w:pPr>
        <w:numPr>
          <w:ilvl w:val="0"/>
          <w:numId w:val="17"/>
        </w:numPr>
        <w:spacing w:before="0" w:line="276" w:lineRule="auto"/>
        <w:contextualSpacing/>
        <w:rPr>
          <w:rFonts w:ascii="Cambria" w:hAnsi="Cambria" w:cstheme="minorHAnsi"/>
        </w:rPr>
      </w:pPr>
      <w:r w:rsidRPr="00605A84">
        <w:rPr>
          <w:rFonts w:ascii="Cambria" w:hAnsi="Cambria" w:cstheme="minorHAnsi"/>
        </w:rPr>
        <w:t>Epidemics</w:t>
      </w:r>
    </w:p>
    <w:p w14:paraId="471934A4" w14:textId="77777777" w:rsidR="00872E38" w:rsidRPr="00605A84" w:rsidRDefault="00872E38" w:rsidP="00872E38">
      <w:pPr>
        <w:widowControl w:val="0"/>
        <w:autoSpaceDE w:val="0"/>
        <w:autoSpaceDN w:val="0"/>
        <w:adjustRightInd w:val="0"/>
        <w:spacing w:after="200" w:line="276" w:lineRule="auto"/>
        <w:ind w:right="107"/>
        <w:rPr>
          <w:rFonts w:ascii="Cambria" w:hAnsi="Cambria" w:cstheme="minorHAnsi"/>
          <w:szCs w:val="20"/>
        </w:rPr>
      </w:pPr>
      <w:r w:rsidRPr="00605A84">
        <w:rPr>
          <w:rFonts w:ascii="Cambria" w:hAnsi="Cambria" w:cstheme="minorHAnsi"/>
          <w:spacing w:val="-3"/>
          <w:szCs w:val="20"/>
        </w:rPr>
        <w:t>I</w:t>
      </w:r>
      <w:r w:rsidRPr="00605A84">
        <w:rPr>
          <w:rFonts w:ascii="Cambria" w:hAnsi="Cambria" w:cstheme="minorHAnsi"/>
          <w:szCs w:val="20"/>
        </w:rPr>
        <w:t>n</w:t>
      </w:r>
      <w:r w:rsidRPr="00605A84">
        <w:rPr>
          <w:rFonts w:ascii="Cambria" w:hAnsi="Cambria" w:cstheme="minorHAnsi"/>
          <w:spacing w:val="5"/>
          <w:szCs w:val="20"/>
        </w:rPr>
        <w:t xml:space="preserve"> </w:t>
      </w:r>
      <w:r w:rsidRPr="00605A84">
        <w:rPr>
          <w:rFonts w:ascii="Cambria" w:hAnsi="Cambria" w:cstheme="minorHAnsi"/>
          <w:szCs w:val="20"/>
        </w:rPr>
        <w:t>the</w:t>
      </w:r>
      <w:r w:rsidRPr="00605A84">
        <w:rPr>
          <w:rFonts w:ascii="Cambria" w:hAnsi="Cambria" w:cstheme="minorHAnsi"/>
          <w:spacing w:val="7"/>
          <w:szCs w:val="20"/>
        </w:rPr>
        <w:t xml:space="preserve"> </w:t>
      </w:r>
      <w:r w:rsidRPr="00605A84">
        <w:rPr>
          <w:rFonts w:ascii="Cambria" w:hAnsi="Cambria" w:cstheme="minorHAnsi"/>
          <w:spacing w:val="-1"/>
          <w:szCs w:val="20"/>
        </w:rPr>
        <w:t>e</w:t>
      </w:r>
      <w:r w:rsidRPr="00605A84">
        <w:rPr>
          <w:rFonts w:ascii="Cambria" w:hAnsi="Cambria" w:cstheme="minorHAnsi"/>
          <w:szCs w:val="20"/>
        </w:rPr>
        <w:t>v</w:t>
      </w:r>
      <w:r w:rsidRPr="00605A84">
        <w:rPr>
          <w:rFonts w:ascii="Cambria" w:hAnsi="Cambria" w:cstheme="minorHAnsi"/>
          <w:spacing w:val="-1"/>
          <w:szCs w:val="20"/>
        </w:rPr>
        <w:t>e</w:t>
      </w:r>
      <w:r w:rsidRPr="00605A84">
        <w:rPr>
          <w:rFonts w:ascii="Cambria" w:hAnsi="Cambria" w:cstheme="minorHAnsi"/>
          <w:szCs w:val="20"/>
        </w:rPr>
        <w:t>nt</w:t>
      </w:r>
      <w:r w:rsidRPr="00605A84">
        <w:rPr>
          <w:rFonts w:ascii="Cambria" w:hAnsi="Cambria" w:cstheme="minorHAnsi"/>
          <w:spacing w:val="5"/>
          <w:szCs w:val="20"/>
        </w:rPr>
        <w:t xml:space="preserve"> </w:t>
      </w:r>
      <w:r w:rsidRPr="00605A84">
        <w:rPr>
          <w:rFonts w:ascii="Cambria" w:hAnsi="Cambria" w:cstheme="minorHAnsi"/>
          <w:szCs w:val="20"/>
        </w:rPr>
        <w:t>of</w:t>
      </w:r>
      <w:r w:rsidRPr="00605A84">
        <w:rPr>
          <w:rFonts w:ascii="Cambria" w:hAnsi="Cambria" w:cstheme="minorHAnsi"/>
          <w:spacing w:val="4"/>
          <w:szCs w:val="20"/>
        </w:rPr>
        <w:t xml:space="preserve"> </w:t>
      </w:r>
      <w:r w:rsidRPr="00605A84">
        <w:rPr>
          <w:rFonts w:ascii="Cambria" w:hAnsi="Cambria" w:cstheme="minorHAnsi"/>
          <w:spacing w:val="-1"/>
          <w:szCs w:val="20"/>
        </w:rPr>
        <w:t>a</w:t>
      </w:r>
      <w:r w:rsidRPr="00605A84">
        <w:rPr>
          <w:rFonts w:ascii="Cambria" w:hAnsi="Cambria" w:cstheme="minorHAnsi"/>
          <w:spacing w:val="5"/>
          <w:szCs w:val="20"/>
        </w:rPr>
        <w:t>n</w:t>
      </w:r>
      <w:r w:rsidRPr="00605A84">
        <w:rPr>
          <w:rFonts w:ascii="Cambria" w:hAnsi="Cambria" w:cstheme="minorHAnsi"/>
          <w:szCs w:val="20"/>
        </w:rPr>
        <w:t>y out</w:t>
      </w:r>
      <w:r w:rsidRPr="00605A84">
        <w:rPr>
          <w:rFonts w:ascii="Cambria" w:hAnsi="Cambria" w:cstheme="minorHAnsi"/>
          <w:spacing w:val="3"/>
          <w:szCs w:val="20"/>
        </w:rPr>
        <w:t>b</w:t>
      </w:r>
      <w:r w:rsidRPr="00605A84">
        <w:rPr>
          <w:rFonts w:ascii="Cambria" w:hAnsi="Cambria" w:cstheme="minorHAnsi"/>
          <w:szCs w:val="20"/>
        </w:rPr>
        <w:t>r</w:t>
      </w:r>
      <w:r w:rsidRPr="00605A84">
        <w:rPr>
          <w:rFonts w:ascii="Cambria" w:hAnsi="Cambria" w:cstheme="minorHAnsi"/>
          <w:spacing w:val="-2"/>
          <w:szCs w:val="20"/>
        </w:rPr>
        <w:t>e</w:t>
      </w:r>
      <w:r w:rsidRPr="00605A84">
        <w:rPr>
          <w:rFonts w:ascii="Cambria" w:hAnsi="Cambria" w:cstheme="minorHAnsi"/>
          <w:spacing w:val="-1"/>
          <w:szCs w:val="20"/>
        </w:rPr>
        <w:t>a</w:t>
      </w:r>
      <w:r w:rsidRPr="00605A84">
        <w:rPr>
          <w:rFonts w:ascii="Cambria" w:hAnsi="Cambria" w:cstheme="minorHAnsi"/>
          <w:szCs w:val="20"/>
        </w:rPr>
        <w:t>k</w:t>
      </w:r>
      <w:r w:rsidRPr="00605A84">
        <w:rPr>
          <w:rFonts w:ascii="Cambria" w:hAnsi="Cambria" w:cstheme="minorHAnsi"/>
          <w:spacing w:val="5"/>
          <w:szCs w:val="20"/>
        </w:rPr>
        <w:t xml:space="preserve"> </w:t>
      </w:r>
      <w:r w:rsidRPr="00605A84">
        <w:rPr>
          <w:rFonts w:ascii="Cambria" w:hAnsi="Cambria" w:cstheme="minorHAnsi"/>
          <w:szCs w:val="20"/>
        </w:rPr>
        <w:t>of</w:t>
      </w:r>
      <w:r w:rsidRPr="00605A84">
        <w:rPr>
          <w:rFonts w:ascii="Cambria" w:hAnsi="Cambria" w:cstheme="minorHAnsi"/>
          <w:spacing w:val="4"/>
          <w:szCs w:val="20"/>
        </w:rPr>
        <w:t xml:space="preserve"> </w:t>
      </w:r>
      <w:r w:rsidRPr="00605A84">
        <w:rPr>
          <w:rFonts w:ascii="Cambria" w:hAnsi="Cambria" w:cstheme="minorHAnsi"/>
          <w:szCs w:val="20"/>
        </w:rPr>
        <w:t>i</w:t>
      </w:r>
      <w:r w:rsidRPr="00605A84">
        <w:rPr>
          <w:rFonts w:ascii="Cambria" w:hAnsi="Cambria" w:cstheme="minorHAnsi"/>
          <w:spacing w:val="1"/>
          <w:szCs w:val="20"/>
        </w:rPr>
        <w:t>l</w:t>
      </w:r>
      <w:r w:rsidRPr="00605A84">
        <w:rPr>
          <w:rFonts w:ascii="Cambria" w:hAnsi="Cambria" w:cstheme="minorHAnsi"/>
          <w:szCs w:val="20"/>
        </w:rPr>
        <w:t>lness</w:t>
      </w:r>
      <w:r w:rsidRPr="00605A84">
        <w:rPr>
          <w:rFonts w:ascii="Cambria" w:hAnsi="Cambria" w:cstheme="minorHAnsi"/>
          <w:spacing w:val="5"/>
          <w:szCs w:val="20"/>
        </w:rPr>
        <w:t xml:space="preserve"> </w:t>
      </w:r>
      <w:r w:rsidRPr="00605A84">
        <w:rPr>
          <w:rFonts w:ascii="Cambria" w:hAnsi="Cambria" w:cstheme="minorHAnsi"/>
          <w:szCs w:val="20"/>
        </w:rPr>
        <w:t>of</w:t>
      </w:r>
      <w:r w:rsidRPr="00605A84">
        <w:rPr>
          <w:rFonts w:ascii="Cambria" w:hAnsi="Cambria" w:cstheme="minorHAnsi"/>
          <w:spacing w:val="4"/>
          <w:szCs w:val="20"/>
        </w:rPr>
        <w:t xml:space="preserve"> </w:t>
      </w:r>
      <w:r w:rsidRPr="00605A84">
        <w:rPr>
          <w:rFonts w:ascii="Cambria" w:hAnsi="Cambria" w:cstheme="minorHAnsi"/>
          <w:spacing w:val="-1"/>
          <w:szCs w:val="20"/>
        </w:rPr>
        <w:t>a</w:t>
      </w:r>
      <w:r w:rsidRPr="00605A84">
        <w:rPr>
          <w:rFonts w:ascii="Cambria" w:hAnsi="Cambria" w:cstheme="minorHAnsi"/>
          <w:szCs w:val="20"/>
        </w:rPr>
        <w:t>n</w:t>
      </w:r>
      <w:r w:rsidRPr="00605A84">
        <w:rPr>
          <w:rFonts w:ascii="Cambria" w:hAnsi="Cambria" w:cstheme="minorHAnsi"/>
          <w:spacing w:val="5"/>
          <w:szCs w:val="20"/>
        </w:rPr>
        <w:t xml:space="preserve"> </w:t>
      </w:r>
      <w:r w:rsidRPr="00605A84">
        <w:rPr>
          <w:rFonts w:ascii="Cambria" w:hAnsi="Cambria" w:cstheme="minorHAnsi"/>
          <w:spacing w:val="-1"/>
          <w:szCs w:val="20"/>
        </w:rPr>
        <w:t>e</w:t>
      </w:r>
      <w:r w:rsidRPr="00605A84">
        <w:rPr>
          <w:rFonts w:ascii="Cambria" w:hAnsi="Cambria" w:cstheme="minorHAnsi"/>
          <w:szCs w:val="20"/>
        </w:rPr>
        <w:t>p</w:t>
      </w:r>
      <w:r w:rsidRPr="00605A84">
        <w:rPr>
          <w:rFonts w:ascii="Cambria" w:hAnsi="Cambria" w:cstheme="minorHAnsi"/>
          <w:spacing w:val="3"/>
          <w:szCs w:val="20"/>
        </w:rPr>
        <w:t>i</w:t>
      </w:r>
      <w:r w:rsidRPr="00605A84">
        <w:rPr>
          <w:rFonts w:ascii="Cambria" w:hAnsi="Cambria" w:cstheme="minorHAnsi"/>
          <w:szCs w:val="20"/>
        </w:rPr>
        <w:t>d</w:t>
      </w:r>
      <w:r w:rsidRPr="00605A84">
        <w:rPr>
          <w:rFonts w:ascii="Cambria" w:hAnsi="Cambria" w:cstheme="minorHAnsi"/>
          <w:spacing w:val="-1"/>
          <w:szCs w:val="20"/>
        </w:rPr>
        <w:t>e</w:t>
      </w:r>
      <w:r w:rsidRPr="00605A84">
        <w:rPr>
          <w:rFonts w:ascii="Cambria" w:hAnsi="Cambria" w:cstheme="minorHAnsi"/>
          <w:szCs w:val="20"/>
        </w:rPr>
        <w:t>m</w:t>
      </w:r>
      <w:r w:rsidRPr="00605A84">
        <w:rPr>
          <w:rFonts w:ascii="Cambria" w:hAnsi="Cambria" w:cstheme="minorHAnsi"/>
          <w:spacing w:val="1"/>
          <w:szCs w:val="20"/>
        </w:rPr>
        <w:t>i</w:t>
      </w:r>
      <w:r w:rsidRPr="00605A84">
        <w:rPr>
          <w:rFonts w:ascii="Cambria" w:hAnsi="Cambria" w:cstheme="minorHAnsi"/>
          <w:szCs w:val="20"/>
        </w:rPr>
        <w:t>c</w:t>
      </w:r>
      <w:r w:rsidRPr="00605A84">
        <w:rPr>
          <w:rFonts w:ascii="Cambria" w:hAnsi="Cambria" w:cstheme="minorHAnsi"/>
          <w:spacing w:val="4"/>
          <w:szCs w:val="20"/>
        </w:rPr>
        <w:t xml:space="preserve"> </w:t>
      </w:r>
      <w:r w:rsidRPr="00605A84">
        <w:rPr>
          <w:rFonts w:ascii="Cambria" w:hAnsi="Cambria" w:cstheme="minorHAnsi"/>
          <w:szCs w:val="20"/>
        </w:rPr>
        <w:t>n</w:t>
      </w:r>
      <w:r w:rsidRPr="00605A84">
        <w:rPr>
          <w:rFonts w:ascii="Cambria" w:hAnsi="Cambria" w:cstheme="minorHAnsi"/>
          <w:spacing w:val="-1"/>
          <w:szCs w:val="20"/>
        </w:rPr>
        <w:t>a</w:t>
      </w:r>
      <w:r w:rsidRPr="00605A84">
        <w:rPr>
          <w:rFonts w:ascii="Cambria" w:hAnsi="Cambria" w:cstheme="minorHAnsi"/>
          <w:szCs w:val="20"/>
        </w:rPr>
        <w:t>tur</w:t>
      </w:r>
      <w:r w:rsidRPr="00605A84">
        <w:rPr>
          <w:rFonts w:ascii="Cambria" w:hAnsi="Cambria" w:cstheme="minorHAnsi"/>
          <w:spacing w:val="-1"/>
          <w:szCs w:val="20"/>
        </w:rPr>
        <w:t>e</w:t>
      </w:r>
      <w:r w:rsidRPr="00605A84">
        <w:rPr>
          <w:rFonts w:ascii="Cambria" w:hAnsi="Cambria" w:cstheme="minorHAnsi"/>
          <w:szCs w:val="20"/>
        </w:rPr>
        <w:t>,</w:t>
      </w:r>
      <w:r w:rsidRPr="00605A84">
        <w:rPr>
          <w:rFonts w:ascii="Cambria" w:hAnsi="Cambria" w:cstheme="minorHAnsi"/>
          <w:spacing w:val="5"/>
          <w:szCs w:val="20"/>
        </w:rPr>
        <w:t xml:space="preserve"> </w:t>
      </w:r>
      <w:r w:rsidRPr="00605A84">
        <w:rPr>
          <w:rFonts w:ascii="Cambria" w:hAnsi="Cambria" w:cstheme="minorHAnsi"/>
          <w:szCs w:val="20"/>
        </w:rPr>
        <w:t>the</w:t>
      </w:r>
      <w:r w:rsidRPr="00605A84">
        <w:rPr>
          <w:rFonts w:ascii="Cambria" w:hAnsi="Cambria" w:cstheme="minorHAnsi"/>
          <w:spacing w:val="4"/>
          <w:szCs w:val="20"/>
        </w:rPr>
        <w:t xml:space="preserve"> </w:t>
      </w:r>
      <w:r w:rsidRPr="00605A84">
        <w:rPr>
          <w:rFonts w:ascii="Cambria" w:hAnsi="Cambria" w:cstheme="minorHAnsi"/>
          <w:szCs w:val="20"/>
        </w:rPr>
        <w:t>Contr</w:t>
      </w:r>
      <w:r w:rsidRPr="00605A84">
        <w:rPr>
          <w:rFonts w:ascii="Cambria" w:hAnsi="Cambria" w:cstheme="minorHAnsi"/>
          <w:spacing w:val="1"/>
          <w:szCs w:val="20"/>
        </w:rPr>
        <w:t>a</w:t>
      </w:r>
      <w:r w:rsidRPr="00605A84">
        <w:rPr>
          <w:rFonts w:ascii="Cambria" w:hAnsi="Cambria" w:cstheme="minorHAnsi"/>
          <w:spacing w:val="-1"/>
          <w:szCs w:val="20"/>
        </w:rPr>
        <w:t>c</w:t>
      </w:r>
      <w:r w:rsidRPr="00605A84">
        <w:rPr>
          <w:rFonts w:ascii="Cambria" w:hAnsi="Cambria" w:cstheme="minorHAnsi"/>
          <w:szCs w:val="20"/>
        </w:rPr>
        <w:t>tor</w:t>
      </w:r>
      <w:r w:rsidRPr="00605A84">
        <w:rPr>
          <w:rFonts w:ascii="Cambria" w:hAnsi="Cambria" w:cstheme="minorHAnsi"/>
          <w:spacing w:val="5"/>
          <w:szCs w:val="20"/>
        </w:rPr>
        <w:t xml:space="preserve"> </w:t>
      </w:r>
      <w:r w:rsidRPr="00605A84">
        <w:rPr>
          <w:rFonts w:ascii="Cambria" w:hAnsi="Cambria" w:cstheme="minorHAnsi"/>
          <w:szCs w:val="20"/>
        </w:rPr>
        <w:t>sh</w:t>
      </w:r>
      <w:r w:rsidRPr="00605A84">
        <w:rPr>
          <w:rFonts w:ascii="Cambria" w:hAnsi="Cambria" w:cstheme="minorHAnsi"/>
          <w:spacing w:val="-1"/>
          <w:szCs w:val="20"/>
        </w:rPr>
        <w:t>a</w:t>
      </w:r>
      <w:r w:rsidRPr="00605A84">
        <w:rPr>
          <w:rFonts w:ascii="Cambria" w:hAnsi="Cambria" w:cstheme="minorHAnsi"/>
          <w:szCs w:val="20"/>
        </w:rPr>
        <w:t>ll</w:t>
      </w:r>
      <w:r w:rsidRPr="00605A84">
        <w:rPr>
          <w:rFonts w:ascii="Cambria" w:hAnsi="Cambria" w:cstheme="minorHAnsi"/>
          <w:spacing w:val="6"/>
          <w:szCs w:val="20"/>
        </w:rPr>
        <w:t xml:space="preserve"> </w:t>
      </w:r>
      <w:r w:rsidRPr="00605A84">
        <w:rPr>
          <w:rFonts w:ascii="Cambria" w:hAnsi="Cambria" w:cstheme="minorHAnsi"/>
          <w:spacing w:val="-1"/>
          <w:szCs w:val="20"/>
        </w:rPr>
        <w:t>c</w:t>
      </w:r>
      <w:r w:rsidRPr="00605A84">
        <w:rPr>
          <w:rFonts w:ascii="Cambria" w:hAnsi="Cambria" w:cstheme="minorHAnsi"/>
          <w:szCs w:val="20"/>
        </w:rPr>
        <w:t>omp</w:t>
      </w:r>
      <w:r w:rsidRPr="00605A84">
        <w:rPr>
          <w:rFonts w:ascii="Cambria" w:hAnsi="Cambria" w:cstheme="minorHAnsi"/>
          <w:spacing w:val="3"/>
          <w:szCs w:val="20"/>
        </w:rPr>
        <w:t>l</w:t>
      </w:r>
      <w:r w:rsidRPr="00605A84">
        <w:rPr>
          <w:rFonts w:ascii="Cambria" w:hAnsi="Cambria" w:cstheme="minorHAnsi"/>
          <w:szCs w:val="20"/>
        </w:rPr>
        <w:t xml:space="preserve">y with </w:t>
      </w:r>
      <w:r w:rsidRPr="00605A84">
        <w:rPr>
          <w:rFonts w:ascii="Cambria" w:hAnsi="Cambria" w:cstheme="minorHAnsi"/>
          <w:spacing w:val="-1"/>
          <w:szCs w:val="20"/>
        </w:rPr>
        <w:t>a</w:t>
      </w:r>
      <w:r w:rsidRPr="00605A84">
        <w:rPr>
          <w:rFonts w:ascii="Cambria" w:hAnsi="Cambria" w:cstheme="minorHAnsi"/>
          <w:szCs w:val="20"/>
        </w:rPr>
        <w:t>nd</w:t>
      </w:r>
      <w:r w:rsidRPr="00605A84">
        <w:rPr>
          <w:rFonts w:ascii="Cambria" w:hAnsi="Cambria" w:cstheme="minorHAnsi"/>
          <w:spacing w:val="5"/>
          <w:szCs w:val="20"/>
        </w:rPr>
        <w:t xml:space="preserve"> </w:t>
      </w:r>
      <w:r w:rsidRPr="00605A84">
        <w:rPr>
          <w:rFonts w:ascii="Cambria" w:hAnsi="Cambria" w:cstheme="minorHAnsi"/>
          <w:spacing w:val="1"/>
          <w:szCs w:val="20"/>
        </w:rPr>
        <w:t>c</w:t>
      </w:r>
      <w:r w:rsidRPr="00605A84">
        <w:rPr>
          <w:rFonts w:ascii="Cambria" w:hAnsi="Cambria" w:cstheme="minorHAnsi"/>
          <w:spacing w:val="-1"/>
          <w:szCs w:val="20"/>
        </w:rPr>
        <w:t>a</w:t>
      </w:r>
      <w:r w:rsidRPr="00605A84">
        <w:rPr>
          <w:rFonts w:ascii="Cambria" w:hAnsi="Cambria" w:cstheme="minorHAnsi"/>
          <w:szCs w:val="20"/>
        </w:rPr>
        <w:t>r</w:t>
      </w:r>
      <w:r w:rsidRPr="00605A84">
        <w:rPr>
          <w:rFonts w:ascii="Cambria" w:hAnsi="Cambria" w:cstheme="minorHAnsi"/>
          <w:spacing w:val="3"/>
          <w:szCs w:val="20"/>
        </w:rPr>
        <w:t>r</w:t>
      </w:r>
      <w:r w:rsidRPr="00605A84">
        <w:rPr>
          <w:rFonts w:ascii="Cambria" w:hAnsi="Cambria" w:cstheme="minorHAnsi"/>
          <w:szCs w:val="20"/>
        </w:rPr>
        <w:t>y</w:t>
      </w:r>
      <w:r w:rsidRPr="00605A84">
        <w:rPr>
          <w:rFonts w:ascii="Cambria" w:hAnsi="Cambria" w:cstheme="minorHAnsi"/>
          <w:spacing w:val="2"/>
          <w:szCs w:val="20"/>
        </w:rPr>
        <w:t xml:space="preserve"> </w:t>
      </w:r>
      <w:r w:rsidRPr="00605A84">
        <w:rPr>
          <w:rFonts w:ascii="Cambria" w:hAnsi="Cambria" w:cstheme="minorHAnsi"/>
          <w:szCs w:val="20"/>
        </w:rPr>
        <w:t>out</w:t>
      </w:r>
      <w:r w:rsidRPr="00605A84">
        <w:rPr>
          <w:rFonts w:ascii="Cambria" w:hAnsi="Cambria" w:cstheme="minorHAnsi"/>
          <w:spacing w:val="5"/>
          <w:szCs w:val="20"/>
        </w:rPr>
        <w:t xml:space="preserve"> </w:t>
      </w:r>
      <w:r w:rsidRPr="00605A84">
        <w:rPr>
          <w:rFonts w:ascii="Cambria" w:hAnsi="Cambria" w:cstheme="minorHAnsi"/>
          <w:szCs w:val="20"/>
        </w:rPr>
        <w:t>su</w:t>
      </w:r>
      <w:r w:rsidRPr="00605A84">
        <w:rPr>
          <w:rFonts w:ascii="Cambria" w:hAnsi="Cambria" w:cstheme="minorHAnsi"/>
          <w:spacing w:val="-1"/>
          <w:szCs w:val="20"/>
        </w:rPr>
        <w:t>c</w:t>
      </w:r>
      <w:r w:rsidRPr="00605A84">
        <w:rPr>
          <w:rFonts w:ascii="Cambria" w:hAnsi="Cambria" w:cstheme="minorHAnsi"/>
          <w:szCs w:val="20"/>
        </w:rPr>
        <w:t>h</w:t>
      </w:r>
      <w:r w:rsidRPr="00605A84">
        <w:rPr>
          <w:rFonts w:ascii="Cambria" w:hAnsi="Cambria" w:cstheme="minorHAnsi"/>
          <w:spacing w:val="7"/>
          <w:szCs w:val="20"/>
        </w:rPr>
        <w:t xml:space="preserve"> </w:t>
      </w:r>
      <w:r w:rsidRPr="00605A84">
        <w:rPr>
          <w:rFonts w:ascii="Cambria" w:hAnsi="Cambria" w:cstheme="minorHAnsi"/>
          <w:szCs w:val="20"/>
        </w:rPr>
        <w:t>re</w:t>
      </w:r>
      <w:r w:rsidRPr="00605A84">
        <w:rPr>
          <w:rFonts w:ascii="Cambria" w:hAnsi="Cambria" w:cstheme="minorHAnsi"/>
          <w:spacing w:val="-2"/>
          <w:szCs w:val="20"/>
        </w:rPr>
        <w:t>g</w:t>
      </w:r>
      <w:r w:rsidRPr="00605A84">
        <w:rPr>
          <w:rFonts w:ascii="Cambria" w:hAnsi="Cambria" w:cstheme="minorHAnsi"/>
          <w:szCs w:val="20"/>
        </w:rPr>
        <w:t>u</w:t>
      </w:r>
      <w:r w:rsidRPr="00605A84">
        <w:rPr>
          <w:rFonts w:ascii="Cambria" w:hAnsi="Cambria" w:cstheme="minorHAnsi"/>
          <w:spacing w:val="3"/>
          <w:szCs w:val="20"/>
        </w:rPr>
        <w:t>l</w:t>
      </w:r>
      <w:r w:rsidRPr="00605A84">
        <w:rPr>
          <w:rFonts w:ascii="Cambria" w:hAnsi="Cambria" w:cstheme="minorHAnsi"/>
          <w:spacing w:val="-1"/>
          <w:szCs w:val="20"/>
        </w:rPr>
        <w:t>a</w:t>
      </w:r>
      <w:r w:rsidRPr="00605A84">
        <w:rPr>
          <w:rFonts w:ascii="Cambria" w:hAnsi="Cambria" w:cstheme="minorHAnsi"/>
          <w:szCs w:val="20"/>
        </w:rPr>
        <w:t>t</w:t>
      </w:r>
      <w:r w:rsidRPr="00605A84">
        <w:rPr>
          <w:rFonts w:ascii="Cambria" w:hAnsi="Cambria" w:cstheme="minorHAnsi"/>
          <w:spacing w:val="1"/>
          <w:szCs w:val="20"/>
        </w:rPr>
        <w:t>i</w:t>
      </w:r>
      <w:r w:rsidRPr="00605A84">
        <w:rPr>
          <w:rFonts w:ascii="Cambria" w:hAnsi="Cambria" w:cstheme="minorHAnsi"/>
          <w:szCs w:val="20"/>
        </w:rPr>
        <w:t>ons,</w:t>
      </w:r>
      <w:r w:rsidRPr="00605A84">
        <w:rPr>
          <w:rFonts w:ascii="Cambria" w:hAnsi="Cambria" w:cstheme="minorHAnsi"/>
          <w:spacing w:val="5"/>
          <w:szCs w:val="20"/>
        </w:rPr>
        <w:t xml:space="preserve"> </w:t>
      </w:r>
      <w:r w:rsidRPr="00605A84">
        <w:rPr>
          <w:rFonts w:ascii="Cambria" w:hAnsi="Cambria" w:cstheme="minorHAnsi"/>
          <w:szCs w:val="20"/>
        </w:rPr>
        <w:t>ord</w:t>
      </w:r>
      <w:r w:rsidRPr="00605A84">
        <w:rPr>
          <w:rFonts w:ascii="Cambria" w:hAnsi="Cambria" w:cstheme="minorHAnsi"/>
          <w:spacing w:val="-2"/>
          <w:szCs w:val="20"/>
        </w:rPr>
        <w:t>e</w:t>
      </w:r>
      <w:r w:rsidRPr="00605A84">
        <w:rPr>
          <w:rFonts w:ascii="Cambria" w:hAnsi="Cambria" w:cstheme="minorHAnsi"/>
          <w:szCs w:val="20"/>
        </w:rPr>
        <w:t>rs</w:t>
      </w:r>
      <w:r w:rsidRPr="00605A84">
        <w:rPr>
          <w:rFonts w:ascii="Cambria" w:hAnsi="Cambria" w:cstheme="minorHAnsi"/>
          <w:spacing w:val="6"/>
          <w:szCs w:val="20"/>
        </w:rPr>
        <w:t xml:space="preserve"> </w:t>
      </w:r>
      <w:r w:rsidRPr="00605A84">
        <w:rPr>
          <w:rFonts w:ascii="Cambria" w:hAnsi="Cambria" w:cstheme="minorHAnsi"/>
          <w:spacing w:val="-1"/>
          <w:szCs w:val="20"/>
        </w:rPr>
        <w:t>a</w:t>
      </w:r>
      <w:r w:rsidRPr="00605A84">
        <w:rPr>
          <w:rFonts w:ascii="Cambria" w:hAnsi="Cambria" w:cstheme="minorHAnsi"/>
          <w:szCs w:val="20"/>
        </w:rPr>
        <w:t>nd</w:t>
      </w:r>
      <w:r w:rsidRPr="00605A84">
        <w:rPr>
          <w:rFonts w:ascii="Cambria" w:hAnsi="Cambria" w:cstheme="minorHAnsi"/>
          <w:spacing w:val="7"/>
          <w:szCs w:val="20"/>
        </w:rPr>
        <w:t xml:space="preserve"> </w:t>
      </w:r>
      <w:r w:rsidRPr="00605A84">
        <w:rPr>
          <w:rFonts w:ascii="Cambria" w:hAnsi="Cambria" w:cstheme="minorHAnsi"/>
          <w:szCs w:val="20"/>
        </w:rPr>
        <w:t>r</w:t>
      </w:r>
      <w:r w:rsidRPr="00605A84">
        <w:rPr>
          <w:rFonts w:ascii="Cambria" w:hAnsi="Cambria" w:cstheme="minorHAnsi"/>
          <w:spacing w:val="-2"/>
          <w:szCs w:val="20"/>
        </w:rPr>
        <w:t>e</w:t>
      </w:r>
      <w:r w:rsidRPr="00605A84">
        <w:rPr>
          <w:rFonts w:ascii="Cambria" w:hAnsi="Cambria" w:cstheme="minorHAnsi"/>
          <w:szCs w:val="20"/>
        </w:rPr>
        <w:t>qui</w:t>
      </w:r>
      <w:r w:rsidRPr="00605A84">
        <w:rPr>
          <w:rFonts w:ascii="Cambria" w:hAnsi="Cambria" w:cstheme="minorHAnsi"/>
          <w:spacing w:val="2"/>
          <w:szCs w:val="20"/>
        </w:rPr>
        <w:t>r</w:t>
      </w:r>
      <w:r w:rsidRPr="00605A84">
        <w:rPr>
          <w:rFonts w:ascii="Cambria" w:hAnsi="Cambria" w:cstheme="minorHAnsi"/>
          <w:spacing w:val="-1"/>
          <w:szCs w:val="20"/>
        </w:rPr>
        <w:t>e</w:t>
      </w:r>
      <w:r w:rsidRPr="00605A84">
        <w:rPr>
          <w:rFonts w:ascii="Cambria" w:hAnsi="Cambria" w:cstheme="minorHAnsi"/>
          <w:szCs w:val="20"/>
        </w:rPr>
        <w:t>ments</w:t>
      </w:r>
      <w:r w:rsidRPr="00605A84">
        <w:rPr>
          <w:rFonts w:ascii="Cambria" w:hAnsi="Cambria" w:cstheme="minorHAnsi"/>
          <w:spacing w:val="5"/>
          <w:szCs w:val="20"/>
        </w:rPr>
        <w:t xml:space="preserve"> </w:t>
      </w:r>
      <w:r w:rsidRPr="00605A84">
        <w:rPr>
          <w:rFonts w:ascii="Cambria" w:hAnsi="Cambria" w:cstheme="minorHAnsi"/>
          <w:spacing w:val="-1"/>
          <w:szCs w:val="20"/>
        </w:rPr>
        <w:t>a</w:t>
      </w:r>
      <w:r w:rsidRPr="00605A84">
        <w:rPr>
          <w:rFonts w:ascii="Cambria" w:hAnsi="Cambria" w:cstheme="minorHAnsi"/>
          <w:szCs w:val="20"/>
        </w:rPr>
        <w:t>s</w:t>
      </w:r>
      <w:r w:rsidRPr="00605A84">
        <w:rPr>
          <w:rFonts w:ascii="Cambria" w:hAnsi="Cambria" w:cstheme="minorHAnsi"/>
          <w:spacing w:val="5"/>
          <w:szCs w:val="20"/>
        </w:rPr>
        <w:t xml:space="preserve"> </w:t>
      </w:r>
      <w:r w:rsidRPr="00605A84">
        <w:rPr>
          <w:rFonts w:ascii="Cambria" w:hAnsi="Cambria" w:cstheme="minorHAnsi"/>
          <w:spacing w:val="3"/>
          <w:szCs w:val="20"/>
        </w:rPr>
        <w:t>m</w:t>
      </w:r>
      <w:r w:rsidRPr="00605A84">
        <w:rPr>
          <w:rFonts w:ascii="Cambria" w:hAnsi="Cambria" w:cstheme="minorHAnsi"/>
          <w:spacing w:val="4"/>
          <w:szCs w:val="20"/>
        </w:rPr>
        <w:t>a</w:t>
      </w:r>
      <w:r w:rsidRPr="00605A84">
        <w:rPr>
          <w:rFonts w:ascii="Cambria" w:hAnsi="Cambria" w:cstheme="minorHAnsi"/>
          <w:szCs w:val="20"/>
        </w:rPr>
        <w:t xml:space="preserve">y </w:t>
      </w:r>
      <w:r w:rsidRPr="00605A84">
        <w:rPr>
          <w:rFonts w:ascii="Cambria" w:hAnsi="Cambria" w:cstheme="minorHAnsi"/>
          <w:spacing w:val="2"/>
          <w:szCs w:val="20"/>
        </w:rPr>
        <w:t>b</w:t>
      </w:r>
      <w:r w:rsidRPr="00605A84">
        <w:rPr>
          <w:rFonts w:ascii="Cambria" w:hAnsi="Cambria" w:cstheme="minorHAnsi"/>
          <w:szCs w:val="20"/>
        </w:rPr>
        <w:t>e</w:t>
      </w:r>
      <w:r w:rsidRPr="00605A84">
        <w:rPr>
          <w:rFonts w:ascii="Cambria" w:hAnsi="Cambria" w:cstheme="minorHAnsi"/>
          <w:spacing w:val="4"/>
          <w:szCs w:val="20"/>
        </w:rPr>
        <w:t xml:space="preserve"> </w:t>
      </w:r>
      <w:r w:rsidRPr="00605A84">
        <w:rPr>
          <w:rFonts w:ascii="Cambria" w:hAnsi="Cambria" w:cstheme="minorHAnsi"/>
          <w:szCs w:val="20"/>
        </w:rPr>
        <w:t>ma</w:t>
      </w:r>
      <w:r w:rsidRPr="00605A84">
        <w:rPr>
          <w:rFonts w:ascii="Cambria" w:hAnsi="Cambria" w:cstheme="minorHAnsi"/>
          <w:spacing w:val="2"/>
          <w:szCs w:val="20"/>
        </w:rPr>
        <w:t>d</w:t>
      </w:r>
      <w:r w:rsidRPr="00605A84">
        <w:rPr>
          <w:rFonts w:ascii="Cambria" w:hAnsi="Cambria" w:cstheme="minorHAnsi"/>
          <w:szCs w:val="20"/>
        </w:rPr>
        <w:t>e</w:t>
      </w:r>
      <w:r w:rsidRPr="00605A84">
        <w:rPr>
          <w:rFonts w:ascii="Cambria" w:hAnsi="Cambria" w:cstheme="minorHAnsi"/>
          <w:spacing w:val="6"/>
          <w:szCs w:val="20"/>
        </w:rPr>
        <w:t xml:space="preserve"> </w:t>
      </w:r>
      <w:r w:rsidRPr="00605A84">
        <w:rPr>
          <w:rFonts w:ascii="Cambria" w:hAnsi="Cambria" w:cstheme="minorHAnsi"/>
          <w:spacing w:val="2"/>
          <w:szCs w:val="20"/>
        </w:rPr>
        <w:t>b</w:t>
      </w:r>
      <w:r w:rsidRPr="00605A84">
        <w:rPr>
          <w:rFonts w:ascii="Cambria" w:hAnsi="Cambria" w:cstheme="minorHAnsi"/>
          <w:szCs w:val="20"/>
        </w:rPr>
        <w:t>y t</w:t>
      </w:r>
      <w:r w:rsidRPr="00605A84">
        <w:rPr>
          <w:rFonts w:ascii="Cambria" w:hAnsi="Cambria" w:cstheme="minorHAnsi"/>
          <w:spacing w:val="3"/>
          <w:szCs w:val="20"/>
        </w:rPr>
        <w:t>h</w:t>
      </w:r>
      <w:r w:rsidRPr="00605A84">
        <w:rPr>
          <w:rFonts w:ascii="Cambria" w:hAnsi="Cambria" w:cstheme="minorHAnsi"/>
          <w:szCs w:val="20"/>
        </w:rPr>
        <w:t>e</w:t>
      </w:r>
      <w:r w:rsidRPr="00605A84">
        <w:rPr>
          <w:rFonts w:ascii="Cambria" w:hAnsi="Cambria" w:cstheme="minorHAnsi"/>
          <w:spacing w:val="4"/>
          <w:szCs w:val="20"/>
        </w:rPr>
        <w:t xml:space="preserve"> </w:t>
      </w:r>
      <w:r w:rsidRPr="00605A84">
        <w:rPr>
          <w:rFonts w:ascii="Cambria" w:hAnsi="Cambria" w:cstheme="minorHAnsi"/>
          <w:szCs w:val="20"/>
        </w:rPr>
        <w:t>Go</w:t>
      </w:r>
      <w:r w:rsidRPr="00605A84">
        <w:rPr>
          <w:rFonts w:ascii="Cambria" w:hAnsi="Cambria" w:cstheme="minorHAnsi"/>
          <w:spacing w:val="2"/>
          <w:szCs w:val="20"/>
        </w:rPr>
        <w:t>v</w:t>
      </w:r>
      <w:r w:rsidRPr="00605A84">
        <w:rPr>
          <w:rFonts w:ascii="Cambria" w:hAnsi="Cambria" w:cstheme="minorHAnsi"/>
          <w:spacing w:val="-1"/>
          <w:szCs w:val="20"/>
        </w:rPr>
        <w:t>e</w:t>
      </w:r>
      <w:r w:rsidRPr="00605A84">
        <w:rPr>
          <w:rFonts w:ascii="Cambria" w:hAnsi="Cambria" w:cstheme="minorHAnsi"/>
          <w:szCs w:val="20"/>
        </w:rPr>
        <w:t>rnm</w:t>
      </w:r>
      <w:r w:rsidRPr="00605A84">
        <w:rPr>
          <w:rFonts w:ascii="Cambria" w:hAnsi="Cambria" w:cstheme="minorHAnsi"/>
          <w:spacing w:val="-1"/>
          <w:szCs w:val="20"/>
        </w:rPr>
        <w:t>e</w:t>
      </w:r>
      <w:r w:rsidRPr="00605A84">
        <w:rPr>
          <w:rFonts w:ascii="Cambria" w:hAnsi="Cambria" w:cstheme="minorHAnsi"/>
          <w:szCs w:val="20"/>
        </w:rPr>
        <w:t>nt,</w:t>
      </w:r>
      <w:r w:rsidRPr="00605A84">
        <w:rPr>
          <w:rFonts w:ascii="Cambria" w:hAnsi="Cambria" w:cstheme="minorHAnsi"/>
          <w:spacing w:val="5"/>
          <w:szCs w:val="20"/>
        </w:rPr>
        <w:t xml:space="preserve"> </w:t>
      </w:r>
      <w:r w:rsidRPr="00605A84">
        <w:rPr>
          <w:rFonts w:ascii="Cambria" w:hAnsi="Cambria" w:cstheme="minorHAnsi"/>
          <w:spacing w:val="2"/>
          <w:szCs w:val="20"/>
        </w:rPr>
        <w:t>o</w:t>
      </w:r>
      <w:r w:rsidRPr="00605A84">
        <w:rPr>
          <w:rFonts w:ascii="Cambria" w:hAnsi="Cambria" w:cstheme="minorHAnsi"/>
          <w:szCs w:val="20"/>
        </w:rPr>
        <w:t>r the lo</w:t>
      </w:r>
      <w:r w:rsidRPr="00605A84">
        <w:rPr>
          <w:rFonts w:ascii="Cambria" w:hAnsi="Cambria" w:cstheme="minorHAnsi"/>
          <w:spacing w:val="-1"/>
          <w:szCs w:val="20"/>
        </w:rPr>
        <w:t>ca</w:t>
      </w:r>
      <w:r w:rsidRPr="00605A84">
        <w:rPr>
          <w:rFonts w:ascii="Cambria" w:hAnsi="Cambria" w:cstheme="minorHAnsi"/>
          <w:szCs w:val="20"/>
        </w:rPr>
        <w:t xml:space="preserve">l </w:t>
      </w:r>
      <w:r w:rsidRPr="00605A84">
        <w:rPr>
          <w:rFonts w:ascii="Cambria" w:hAnsi="Cambria" w:cstheme="minorHAnsi"/>
          <w:spacing w:val="1"/>
          <w:szCs w:val="20"/>
        </w:rPr>
        <w:t>m</w:t>
      </w:r>
      <w:r w:rsidRPr="00605A84">
        <w:rPr>
          <w:rFonts w:ascii="Cambria" w:hAnsi="Cambria" w:cstheme="minorHAnsi"/>
          <w:spacing w:val="-1"/>
          <w:szCs w:val="20"/>
        </w:rPr>
        <w:t>e</w:t>
      </w:r>
      <w:r w:rsidRPr="00605A84">
        <w:rPr>
          <w:rFonts w:ascii="Cambria" w:hAnsi="Cambria" w:cstheme="minorHAnsi"/>
          <w:szCs w:val="20"/>
        </w:rPr>
        <w:t>dic</w:t>
      </w:r>
      <w:r w:rsidRPr="00605A84">
        <w:rPr>
          <w:rFonts w:ascii="Cambria" w:hAnsi="Cambria" w:cstheme="minorHAnsi"/>
          <w:spacing w:val="-1"/>
          <w:szCs w:val="20"/>
        </w:rPr>
        <w:t>a</w:t>
      </w:r>
      <w:r w:rsidRPr="00605A84">
        <w:rPr>
          <w:rFonts w:ascii="Cambria" w:hAnsi="Cambria" w:cstheme="minorHAnsi"/>
          <w:szCs w:val="20"/>
        </w:rPr>
        <w:t xml:space="preserve">l or </w:t>
      </w:r>
      <w:r w:rsidRPr="00605A84">
        <w:rPr>
          <w:rFonts w:ascii="Cambria" w:hAnsi="Cambria" w:cstheme="minorHAnsi"/>
          <w:spacing w:val="2"/>
          <w:szCs w:val="20"/>
        </w:rPr>
        <w:t>s</w:t>
      </w:r>
      <w:r w:rsidRPr="00605A84">
        <w:rPr>
          <w:rFonts w:ascii="Cambria" w:hAnsi="Cambria" w:cstheme="minorHAnsi"/>
          <w:spacing w:val="-1"/>
          <w:szCs w:val="20"/>
        </w:rPr>
        <w:t>a</w:t>
      </w:r>
      <w:r w:rsidRPr="00605A84">
        <w:rPr>
          <w:rFonts w:ascii="Cambria" w:hAnsi="Cambria" w:cstheme="minorHAnsi"/>
          <w:szCs w:val="20"/>
        </w:rPr>
        <w:t>ni</w:t>
      </w:r>
      <w:r w:rsidRPr="00605A84">
        <w:rPr>
          <w:rFonts w:ascii="Cambria" w:hAnsi="Cambria" w:cstheme="minorHAnsi"/>
          <w:spacing w:val="1"/>
          <w:szCs w:val="20"/>
        </w:rPr>
        <w:t>t</w:t>
      </w:r>
      <w:r w:rsidRPr="00605A84">
        <w:rPr>
          <w:rFonts w:ascii="Cambria" w:hAnsi="Cambria" w:cstheme="minorHAnsi"/>
          <w:spacing w:val="-1"/>
          <w:szCs w:val="20"/>
        </w:rPr>
        <w:t>a</w:t>
      </w:r>
      <w:r w:rsidRPr="00605A84">
        <w:rPr>
          <w:rFonts w:ascii="Cambria" w:hAnsi="Cambria" w:cstheme="minorHAnsi"/>
          <w:spacing w:val="4"/>
          <w:szCs w:val="20"/>
        </w:rPr>
        <w:t>r</w:t>
      </w:r>
      <w:r w:rsidRPr="00605A84">
        <w:rPr>
          <w:rFonts w:ascii="Cambria" w:hAnsi="Cambria" w:cstheme="minorHAnsi"/>
          <w:szCs w:val="20"/>
        </w:rPr>
        <w:t>y</w:t>
      </w:r>
      <w:r w:rsidRPr="00605A84">
        <w:rPr>
          <w:rFonts w:ascii="Cambria" w:hAnsi="Cambria" w:cstheme="minorHAnsi"/>
          <w:spacing w:val="-5"/>
          <w:szCs w:val="20"/>
        </w:rPr>
        <w:t xml:space="preserve"> </w:t>
      </w:r>
      <w:r w:rsidRPr="00605A84">
        <w:rPr>
          <w:rFonts w:ascii="Cambria" w:hAnsi="Cambria" w:cstheme="minorHAnsi"/>
          <w:spacing w:val="-1"/>
          <w:szCs w:val="20"/>
        </w:rPr>
        <w:t>a</w:t>
      </w:r>
      <w:r w:rsidRPr="00605A84">
        <w:rPr>
          <w:rFonts w:ascii="Cambria" w:hAnsi="Cambria" w:cstheme="minorHAnsi"/>
          <w:szCs w:val="20"/>
        </w:rPr>
        <w:t xml:space="preserve">uthorities, </w:t>
      </w:r>
      <w:r w:rsidRPr="00605A84">
        <w:rPr>
          <w:rFonts w:ascii="Cambria" w:hAnsi="Cambria" w:cstheme="minorHAnsi"/>
          <w:spacing w:val="-1"/>
          <w:szCs w:val="20"/>
        </w:rPr>
        <w:t>f</w:t>
      </w:r>
      <w:r w:rsidRPr="00605A84">
        <w:rPr>
          <w:rFonts w:ascii="Cambria" w:hAnsi="Cambria" w:cstheme="minorHAnsi"/>
          <w:szCs w:val="20"/>
        </w:rPr>
        <w:t>or p</w:t>
      </w:r>
      <w:r w:rsidRPr="00605A84">
        <w:rPr>
          <w:rFonts w:ascii="Cambria" w:hAnsi="Cambria" w:cstheme="minorHAnsi"/>
          <w:spacing w:val="1"/>
          <w:szCs w:val="20"/>
        </w:rPr>
        <w:t>u</w:t>
      </w:r>
      <w:r w:rsidRPr="00605A84">
        <w:rPr>
          <w:rFonts w:ascii="Cambria" w:hAnsi="Cambria" w:cstheme="minorHAnsi"/>
          <w:szCs w:val="20"/>
        </w:rPr>
        <w:t>rp</w:t>
      </w:r>
      <w:r w:rsidRPr="00605A84">
        <w:rPr>
          <w:rFonts w:ascii="Cambria" w:hAnsi="Cambria" w:cstheme="minorHAnsi"/>
          <w:spacing w:val="1"/>
          <w:szCs w:val="20"/>
        </w:rPr>
        <w:t>o</w:t>
      </w:r>
      <w:r w:rsidRPr="00605A84">
        <w:rPr>
          <w:rFonts w:ascii="Cambria" w:hAnsi="Cambria" w:cstheme="minorHAnsi"/>
          <w:szCs w:val="20"/>
        </w:rPr>
        <w:t>se</w:t>
      </w:r>
      <w:r w:rsidRPr="00605A84">
        <w:rPr>
          <w:rFonts w:ascii="Cambria" w:hAnsi="Cambria" w:cstheme="minorHAnsi"/>
          <w:spacing w:val="-1"/>
          <w:szCs w:val="20"/>
        </w:rPr>
        <w:t xml:space="preserve"> </w:t>
      </w:r>
      <w:r w:rsidRPr="00605A84">
        <w:rPr>
          <w:rFonts w:ascii="Cambria" w:hAnsi="Cambria" w:cstheme="minorHAnsi"/>
          <w:szCs w:val="20"/>
        </w:rPr>
        <w:t>of</w:t>
      </w:r>
      <w:r w:rsidRPr="00605A84">
        <w:rPr>
          <w:rFonts w:ascii="Cambria" w:hAnsi="Cambria" w:cstheme="minorHAnsi"/>
          <w:spacing w:val="1"/>
          <w:szCs w:val="20"/>
        </w:rPr>
        <w:t xml:space="preserve"> </w:t>
      </w:r>
      <w:r w:rsidRPr="00605A84">
        <w:rPr>
          <w:rFonts w:ascii="Cambria" w:hAnsi="Cambria" w:cstheme="minorHAnsi"/>
          <w:szCs w:val="20"/>
        </w:rPr>
        <w:t>d</w:t>
      </w:r>
      <w:r w:rsidRPr="00605A84">
        <w:rPr>
          <w:rFonts w:ascii="Cambria" w:hAnsi="Cambria" w:cstheme="minorHAnsi"/>
          <w:spacing w:val="-1"/>
          <w:szCs w:val="20"/>
        </w:rPr>
        <w:t>ea</w:t>
      </w:r>
      <w:r w:rsidRPr="00605A84">
        <w:rPr>
          <w:rFonts w:ascii="Cambria" w:hAnsi="Cambria" w:cstheme="minorHAnsi"/>
          <w:szCs w:val="20"/>
        </w:rPr>
        <w:t>l</w:t>
      </w:r>
      <w:r w:rsidRPr="00605A84">
        <w:rPr>
          <w:rFonts w:ascii="Cambria" w:hAnsi="Cambria" w:cstheme="minorHAnsi"/>
          <w:spacing w:val="1"/>
          <w:szCs w:val="20"/>
        </w:rPr>
        <w:t>i</w:t>
      </w:r>
      <w:r w:rsidRPr="00605A84">
        <w:rPr>
          <w:rFonts w:ascii="Cambria" w:hAnsi="Cambria" w:cstheme="minorHAnsi"/>
          <w:spacing w:val="2"/>
          <w:szCs w:val="20"/>
        </w:rPr>
        <w:t>n</w:t>
      </w:r>
      <w:r w:rsidRPr="00605A84">
        <w:rPr>
          <w:rFonts w:ascii="Cambria" w:hAnsi="Cambria" w:cstheme="minorHAnsi"/>
          <w:szCs w:val="20"/>
        </w:rPr>
        <w:t>g</w:t>
      </w:r>
      <w:r w:rsidRPr="00605A84">
        <w:rPr>
          <w:rFonts w:ascii="Cambria" w:hAnsi="Cambria" w:cstheme="minorHAnsi"/>
          <w:spacing w:val="-2"/>
          <w:szCs w:val="20"/>
        </w:rPr>
        <w:t xml:space="preserve"> </w:t>
      </w:r>
      <w:r w:rsidRPr="00605A84">
        <w:rPr>
          <w:rFonts w:ascii="Cambria" w:hAnsi="Cambria" w:cstheme="minorHAnsi"/>
          <w:szCs w:val="20"/>
        </w:rPr>
        <w:t>with and o</w:t>
      </w:r>
      <w:r w:rsidRPr="00605A84">
        <w:rPr>
          <w:rFonts w:ascii="Cambria" w:hAnsi="Cambria" w:cstheme="minorHAnsi"/>
          <w:spacing w:val="2"/>
          <w:szCs w:val="20"/>
        </w:rPr>
        <w:t>v</w:t>
      </w:r>
      <w:r w:rsidRPr="00605A84">
        <w:rPr>
          <w:rFonts w:ascii="Cambria" w:hAnsi="Cambria" w:cstheme="minorHAnsi"/>
          <w:spacing w:val="-1"/>
          <w:szCs w:val="20"/>
        </w:rPr>
        <w:t>e</w:t>
      </w:r>
      <w:r w:rsidRPr="00605A84">
        <w:rPr>
          <w:rFonts w:ascii="Cambria" w:hAnsi="Cambria" w:cstheme="minorHAnsi"/>
          <w:szCs w:val="20"/>
        </w:rPr>
        <w:t>r</w:t>
      </w:r>
      <w:r w:rsidRPr="00605A84">
        <w:rPr>
          <w:rFonts w:ascii="Cambria" w:hAnsi="Cambria" w:cstheme="minorHAnsi"/>
          <w:spacing w:val="-2"/>
          <w:szCs w:val="20"/>
        </w:rPr>
        <w:t>c</w:t>
      </w:r>
      <w:r w:rsidRPr="00605A84">
        <w:rPr>
          <w:rFonts w:ascii="Cambria" w:hAnsi="Cambria" w:cstheme="minorHAnsi"/>
          <w:szCs w:val="20"/>
        </w:rPr>
        <w:t>om</w:t>
      </w:r>
      <w:r w:rsidRPr="00605A84">
        <w:rPr>
          <w:rFonts w:ascii="Cambria" w:hAnsi="Cambria" w:cstheme="minorHAnsi"/>
          <w:spacing w:val="1"/>
          <w:szCs w:val="20"/>
        </w:rPr>
        <w:t>i</w:t>
      </w:r>
      <w:r w:rsidRPr="00605A84">
        <w:rPr>
          <w:rFonts w:ascii="Cambria" w:hAnsi="Cambria" w:cstheme="minorHAnsi"/>
          <w:spacing w:val="2"/>
          <w:szCs w:val="20"/>
        </w:rPr>
        <w:t>n</w:t>
      </w:r>
      <w:r w:rsidRPr="00605A84">
        <w:rPr>
          <w:rFonts w:ascii="Cambria" w:hAnsi="Cambria" w:cstheme="minorHAnsi"/>
          <w:szCs w:val="20"/>
        </w:rPr>
        <w:t>g</w:t>
      </w:r>
      <w:r w:rsidRPr="00605A84">
        <w:rPr>
          <w:rFonts w:ascii="Cambria" w:hAnsi="Cambria" w:cstheme="minorHAnsi"/>
          <w:spacing w:val="-2"/>
          <w:szCs w:val="20"/>
        </w:rPr>
        <w:t xml:space="preserve"> </w:t>
      </w:r>
      <w:r w:rsidRPr="00605A84">
        <w:rPr>
          <w:rFonts w:ascii="Cambria" w:hAnsi="Cambria" w:cstheme="minorHAnsi"/>
          <w:szCs w:val="20"/>
        </w:rPr>
        <w:t>the s</w:t>
      </w:r>
      <w:r w:rsidRPr="00605A84">
        <w:rPr>
          <w:rFonts w:ascii="Cambria" w:hAnsi="Cambria" w:cstheme="minorHAnsi"/>
          <w:spacing w:val="-1"/>
          <w:szCs w:val="20"/>
        </w:rPr>
        <w:t>a</w:t>
      </w:r>
      <w:r w:rsidRPr="00605A84">
        <w:rPr>
          <w:rFonts w:ascii="Cambria" w:hAnsi="Cambria" w:cstheme="minorHAnsi"/>
          <w:szCs w:val="20"/>
        </w:rPr>
        <w:t>me.</w:t>
      </w:r>
    </w:p>
    <w:p w14:paraId="2D05546A" w14:textId="77777777" w:rsidR="00872E38" w:rsidRPr="00605A84" w:rsidRDefault="00872E38">
      <w:pPr>
        <w:numPr>
          <w:ilvl w:val="0"/>
          <w:numId w:val="17"/>
        </w:numPr>
        <w:spacing w:before="0" w:line="276" w:lineRule="auto"/>
        <w:contextualSpacing/>
        <w:rPr>
          <w:rFonts w:ascii="Cambria" w:hAnsi="Cambria" w:cstheme="minorHAnsi"/>
        </w:rPr>
      </w:pPr>
      <w:r w:rsidRPr="00605A84">
        <w:rPr>
          <w:rFonts w:ascii="Cambria" w:hAnsi="Cambria" w:cstheme="minorHAnsi"/>
        </w:rPr>
        <w:t>Supply of Water</w:t>
      </w:r>
    </w:p>
    <w:p w14:paraId="4084425F" w14:textId="77777777" w:rsidR="00872E38" w:rsidRPr="00605A84" w:rsidRDefault="00872E38" w:rsidP="00872E38">
      <w:pPr>
        <w:widowControl w:val="0"/>
        <w:autoSpaceDE w:val="0"/>
        <w:autoSpaceDN w:val="0"/>
        <w:adjustRightInd w:val="0"/>
        <w:spacing w:after="200" w:line="276" w:lineRule="auto"/>
        <w:ind w:right="94"/>
        <w:rPr>
          <w:rFonts w:ascii="Cambria" w:hAnsi="Cambria" w:cstheme="minorHAnsi"/>
          <w:szCs w:val="20"/>
        </w:rPr>
      </w:pPr>
      <w:r w:rsidRPr="00605A84">
        <w:rPr>
          <w:rFonts w:ascii="Cambria" w:hAnsi="Cambria" w:cstheme="minorHAnsi"/>
          <w:szCs w:val="20"/>
        </w:rPr>
        <w:t>The</w:t>
      </w:r>
      <w:r w:rsidRPr="00605A84">
        <w:rPr>
          <w:rFonts w:ascii="Cambria" w:hAnsi="Cambria" w:cstheme="minorHAnsi"/>
          <w:spacing w:val="51"/>
          <w:szCs w:val="20"/>
        </w:rPr>
        <w:t xml:space="preserve"> </w:t>
      </w:r>
      <w:r w:rsidRPr="00605A84">
        <w:rPr>
          <w:rFonts w:ascii="Cambria" w:hAnsi="Cambria" w:cstheme="minorHAnsi"/>
          <w:szCs w:val="20"/>
        </w:rPr>
        <w:t>Contr</w:t>
      </w:r>
      <w:r w:rsidRPr="00605A84">
        <w:rPr>
          <w:rFonts w:ascii="Cambria" w:hAnsi="Cambria" w:cstheme="minorHAnsi"/>
          <w:spacing w:val="-1"/>
          <w:szCs w:val="20"/>
        </w:rPr>
        <w:t>ac</w:t>
      </w:r>
      <w:r w:rsidRPr="00605A84">
        <w:rPr>
          <w:rFonts w:ascii="Cambria" w:hAnsi="Cambria" w:cstheme="minorHAnsi"/>
          <w:szCs w:val="20"/>
        </w:rPr>
        <w:t>tor</w:t>
      </w:r>
      <w:r w:rsidRPr="00605A84">
        <w:rPr>
          <w:rFonts w:ascii="Cambria" w:hAnsi="Cambria" w:cstheme="minorHAnsi"/>
          <w:spacing w:val="54"/>
          <w:szCs w:val="20"/>
        </w:rPr>
        <w:t xml:space="preserve"> </w:t>
      </w:r>
      <w:r w:rsidRPr="00605A84">
        <w:rPr>
          <w:rFonts w:ascii="Cambria" w:hAnsi="Cambria" w:cstheme="minorHAnsi"/>
          <w:szCs w:val="20"/>
        </w:rPr>
        <w:t>sh</w:t>
      </w:r>
      <w:r w:rsidRPr="00605A84">
        <w:rPr>
          <w:rFonts w:ascii="Cambria" w:hAnsi="Cambria" w:cstheme="minorHAnsi"/>
          <w:spacing w:val="-1"/>
          <w:szCs w:val="20"/>
        </w:rPr>
        <w:t>a</w:t>
      </w:r>
      <w:r w:rsidRPr="00605A84">
        <w:rPr>
          <w:rFonts w:ascii="Cambria" w:hAnsi="Cambria" w:cstheme="minorHAnsi"/>
          <w:szCs w:val="20"/>
        </w:rPr>
        <w:t>l</w:t>
      </w:r>
      <w:r w:rsidRPr="00605A84">
        <w:rPr>
          <w:rFonts w:ascii="Cambria" w:hAnsi="Cambria" w:cstheme="minorHAnsi"/>
          <w:spacing w:val="1"/>
          <w:szCs w:val="20"/>
        </w:rPr>
        <w:t>l</w:t>
      </w:r>
      <w:r w:rsidRPr="00605A84">
        <w:rPr>
          <w:rFonts w:ascii="Cambria" w:hAnsi="Cambria" w:cstheme="minorHAnsi"/>
          <w:szCs w:val="20"/>
        </w:rPr>
        <w:t>,</w:t>
      </w:r>
      <w:r w:rsidRPr="00605A84">
        <w:rPr>
          <w:rFonts w:ascii="Cambria" w:hAnsi="Cambria" w:cstheme="minorHAnsi"/>
          <w:spacing w:val="53"/>
          <w:szCs w:val="20"/>
        </w:rPr>
        <w:t xml:space="preserve"> </w:t>
      </w:r>
      <w:r w:rsidRPr="00605A84">
        <w:rPr>
          <w:rFonts w:ascii="Cambria" w:hAnsi="Cambria" w:cstheme="minorHAnsi"/>
          <w:spacing w:val="2"/>
          <w:szCs w:val="20"/>
        </w:rPr>
        <w:t>s</w:t>
      </w:r>
      <w:r w:rsidRPr="00605A84">
        <w:rPr>
          <w:rFonts w:ascii="Cambria" w:hAnsi="Cambria" w:cstheme="minorHAnsi"/>
          <w:szCs w:val="20"/>
        </w:rPr>
        <w:t>o</w:t>
      </w:r>
      <w:r w:rsidRPr="00605A84">
        <w:rPr>
          <w:rFonts w:ascii="Cambria" w:hAnsi="Cambria" w:cstheme="minorHAnsi"/>
          <w:spacing w:val="53"/>
          <w:szCs w:val="20"/>
        </w:rPr>
        <w:t xml:space="preserve"> </w:t>
      </w:r>
      <w:r w:rsidRPr="00605A84">
        <w:rPr>
          <w:rFonts w:ascii="Cambria" w:hAnsi="Cambria" w:cstheme="minorHAnsi"/>
          <w:szCs w:val="20"/>
        </w:rPr>
        <w:t>f</w:t>
      </w:r>
      <w:r w:rsidRPr="00605A84">
        <w:rPr>
          <w:rFonts w:ascii="Cambria" w:hAnsi="Cambria" w:cstheme="minorHAnsi"/>
          <w:spacing w:val="-2"/>
          <w:szCs w:val="20"/>
        </w:rPr>
        <w:t>a</w:t>
      </w:r>
      <w:r w:rsidRPr="00605A84">
        <w:rPr>
          <w:rFonts w:ascii="Cambria" w:hAnsi="Cambria" w:cstheme="minorHAnsi"/>
          <w:szCs w:val="20"/>
        </w:rPr>
        <w:t>r</w:t>
      </w:r>
      <w:r w:rsidRPr="00605A84">
        <w:rPr>
          <w:rFonts w:ascii="Cambria" w:hAnsi="Cambria" w:cstheme="minorHAnsi"/>
          <w:spacing w:val="54"/>
          <w:szCs w:val="20"/>
        </w:rPr>
        <w:t xml:space="preserve"> </w:t>
      </w:r>
      <w:r w:rsidRPr="00605A84">
        <w:rPr>
          <w:rFonts w:ascii="Cambria" w:hAnsi="Cambria" w:cstheme="minorHAnsi"/>
          <w:spacing w:val="-1"/>
          <w:szCs w:val="20"/>
        </w:rPr>
        <w:t>a</w:t>
      </w:r>
      <w:r w:rsidRPr="00605A84">
        <w:rPr>
          <w:rFonts w:ascii="Cambria" w:hAnsi="Cambria" w:cstheme="minorHAnsi"/>
          <w:szCs w:val="20"/>
        </w:rPr>
        <w:t>s</w:t>
      </w:r>
      <w:r w:rsidRPr="00605A84">
        <w:rPr>
          <w:rFonts w:ascii="Cambria" w:hAnsi="Cambria" w:cstheme="minorHAnsi"/>
          <w:spacing w:val="53"/>
          <w:szCs w:val="20"/>
        </w:rPr>
        <w:t xml:space="preserve"> </w:t>
      </w:r>
      <w:r w:rsidRPr="00605A84">
        <w:rPr>
          <w:rFonts w:ascii="Cambria" w:hAnsi="Cambria" w:cstheme="minorHAnsi"/>
          <w:szCs w:val="20"/>
        </w:rPr>
        <w:t>is</w:t>
      </w:r>
      <w:r w:rsidRPr="00605A84">
        <w:rPr>
          <w:rFonts w:ascii="Cambria" w:hAnsi="Cambria" w:cstheme="minorHAnsi"/>
          <w:spacing w:val="56"/>
          <w:szCs w:val="20"/>
        </w:rPr>
        <w:t xml:space="preserve"> </w:t>
      </w:r>
      <w:r w:rsidRPr="00605A84">
        <w:rPr>
          <w:rFonts w:ascii="Cambria" w:hAnsi="Cambria" w:cstheme="minorHAnsi"/>
          <w:szCs w:val="20"/>
        </w:rPr>
        <w:t>r</w:t>
      </w:r>
      <w:r w:rsidRPr="00605A84">
        <w:rPr>
          <w:rFonts w:ascii="Cambria" w:hAnsi="Cambria" w:cstheme="minorHAnsi"/>
          <w:spacing w:val="-2"/>
          <w:szCs w:val="20"/>
        </w:rPr>
        <w:t>e</w:t>
      </w:r>
      <w:r w:rsidRPr="00605A84">
        <w:rPr>
          <w:rFonts w:ascii="Cambria" w:hAnsi="Cambria" w:cstheme="minorHAnsi"/>
          <w:spacing w:val="-1"/>
          <w:szCs w:val="20"/>
        </w:rPr>
        <w:t>a</w:t>
      </w:r>
      <w:r w:rsidRPr="00605A84">
        <w:rPr>
          <w:rFonts w:ascii="Cambria" w:hAnsi="Cambria" w:cstheme="minorHAnsi"/>
          <w:szCs w:val="20"/>
        </w:rPr>
        <w:t>so</w:t>
      </w:r>
      <w:r w:rsidRPr="00605A84">
        <w:rPr>
          <w:rFonts w:ascii="Cambria" w:hAnsi="Cambria" w:cstheme="minorHAnsi"/>
          <w:spacing w:val="2"/>
          <w:szCs w:val="20"/>
        </w:rPr>
        <w:t>n</w:t>
      </w:r>
      <w:r w:rsidRPr="00605A84">
        <w:rPr>
          <w:rFonts w:ascii="Cambria" w:hAnsi="Cambria" w:cstheme="minorHAnsi"/>
          <w:spacing w:val="-1"/>
          <w:szCs w:val="20"/>
        </w:rPr>
        <w:t>a</w:t>
      </w:r>
      <w:r w:rsidRPr="00605A84">
        <w:rPr>
          <w:rFonts w:ascii="Cambria" w:hAnsi="Cambria" w:cstheme="minorHAnsi"/>
          <w:szCs w:val="20"/>
        </w:rPr>
        <w:t>b</w:t>
      </w:r>
      <w:r w:rsidRPr="00605A84">
        <w:rPr>
          <w:rFonts w:ascii="Cambria" w:hAnsi="Cambria" w:cstheme="minorHAnsi"/>
          <w:spacing w:val="3"/>
          <w:szCs w:val="20"/>
        </w:rPr>
        <w:t>l</w:t>
      </w:r>
      <w:r w:rsidRPr="00605A84">
        <w:rPr>
          <w:rFonts w:ascii="Cambria" w:hAnsi="Cambria" w:cstheme="minorHAnsi"/>
          <w:szCs w:val="20"/>
        </w:rPr>
        <w:t>y</w:t>
      </w:r>
      <w:r w:rsidRPr="00605A84">
        <w:rPr>
          <w:rFonts w:ascii="Cambria" w:hAnsi="Cambria" w:cstheme="minorHAnsi"/>
          <w:spacing w:val="53"/>
          <w:szCs w:val="20"/>
        </w:rPr>
        <w:t xml:space="preserve"> </w:t>
      </w:r>
      <w:r w:rsidRPr="00605A84">
        <w:rPr>
          <w:rFonts w:ascii="Cambria" w:hAnsi="Cambria" w:cstheme="minorHAnsi"/>
          <w:szCs w:val="20"/>
        </w:rPr>
        <w:t>pr</w:t>
      </w:r>
      <w:r w:rsidRPr="00605A84">
        <w:rPr>
          <w:rFonts w:ascii="Cambria" w:hAnsi="Cambria" w:cstheme="minorHAnsi"/>
          <w:spacing w:val="-2"/>
          <w:szCs w:val="20"/>
        </w:rPr>
        <w:t>a</w:t>
      </w:r>
      <w:r w:rsidRPr="00605A84">
        <w:rPr>
          <w:rFonts w:ascii="Cambria" w:hAnsi="Cambria" w:cstheme="minorHAnsi"/>
          <w:spacing w:val="-1"/>
          <w:szCs w:val="20"/>
        </w:rPr>
        <w:t>c</w:t>
      </w:r>
      <w:r w:rsidRPr="00605A84">
        <w:rPr>
          <w:rFonts w:ascii="Cambria" w:hAnsi="Cambria" w:cstheme="minorHAnsi"/>
          <w:szCs w:val="20"/>
        </w:rPr>
        <w:t>t</w:t>
      </w:r>
      <w:r w:rsidRPr="00605A84">
        <w:rPr>
          <w:rFonts w:ascii="Cambria" w:hAnsi="Cambria" w:cstheme="minorHAnsi"/>
          <w:spacing w:val="1"/>
          <w:szCs w:val="20"/>
        </w:rPr>
        <w:t>i</w:t>
      </w:r>
      <w:r w:rsidRPr="00605A84">
        <w:rPr>
          <w:rFonts w:ascii="Cambria" w:hAnsi="Cambria" w:cstheme="minorHAnsi"/>
          <w:spacing w:val="-1"/>
          <w:szCs w:val="20"/>
        </w:rPr>
        <w:t>ca</w:t>
      </w:r>
      <w:r w:rsidRPr="00605A84">
        <w:rPr>
          <w:rFonts w:ascii="Cambria" w:hAnsi="Cambria" w:cstheme="minorHAnsi"/>
          <w:szCs w:val="20"/>
        </w:rPr>
        <w:t>b</w:t>
      </w:r>
      <w:r w:rsidRPr="00605A84">
        <w:rPr>
          <w:rFonts w:ascii="Cambria" w:hAnsi="Cambria" w:cstheme="minorHAnsi"/>
          <w:spacing w:val="3"/>
          <w:szCs w:val="20"/>
        </w:rPr>
        <w:t>l</w:t>
      </w:r>
      <w:r w:rsidRPr="00605A84">
        <w:rPr>
          <w:rFonts w:ascii="Cambria" w:hAnsi="Cambria" w:cstheme="minorHAnsi"/>
          <w:spacing w:val="-1"/>
          <w:szCs w:val="20"/>
        </w:rPr>
        <w:t>e</w:t>
      </w:r>
      <w:r w:rsidRPr="00605A84">
        <w:rPr>
          <w:rFonts w:ascii="Cambria" w:hAnsi="Cambria" w:cstheme="minorHAnsi"/>
          <w:szCs w:val="20"/>
        </w:rPr>
        <w:t>,</w:t>
      </w:r>
      <w:r w:rsidRPr="00605A84">
        <w:rPr>
          <w:rFonts w:ascii="Cambria" w:hAnsi="Cambria" w:cstheme="minorHAnsi"/>
          <w:spacing w:val="53"/>
          <w:szCs w:val="20"/>
        </w:rPr>
        <w:t xml:space="preserve"> </w:t>
      </w:r>
      <w:r w:rsidRPr="00605A84">
        <w:rPr>
          <w:rFonts w:ascii="Cambria" w:hAnsi="Cambria" w:cstheme="minorHAnsi"/>
          <w:szCs w:val="20"/>
        </w:rPr>
        <w:t>h</w:t>
      </w:r>
      <w:r w:rsidRPr="00605A84">
        <w:rPr>
          <w:rFonts w:ascii="Cambria" w:hAnsi="Cambria" w:cstheme="minorHAnsi"/>
          <w:spacing w:val="-1"/>
          <w:szCs w:val="20"/>
        </w:rPr>
        <w:t>a</w:t>
      </w:r>
      <w:r w:rsidRPr="00605A84">
        <w:rPr>
          <w:rFonts w:ascii="Cambria" w:hAnsi="Cambria" w:cstheme="minorHAnsi"/>
          <w:szCs w:val="20"/>
        </w:rPr>
        <w:t>vi</w:t>
      </w:r>
      <w:r w:rsidRPr="00605A84">
        <w:rPr>
          <w:rFonts w:ascii="Cambria" w:hAnsi="Cambria" w:cstheme="minorHAnsi"/>
          <w:spacing w:val="3"/>
          <w:szCs w:val="20"/>
        </w:rPr>
        <w:t>n</w:t>
      </w:r>
      <w:r w:rsidRPr="00605A84">
        <w:rPr>
          <w:rFonts w:ascii="Cambria" w:hAnsi="Cambria" w:cstheme="minorHAnsi"/>
          <w:szCs w:val="20"/>
        </w:rPr>
        <w:t>g</w:t>
      </w:r>
      <w:r w:rsidRPr="00605A84">
        <w:rPr>
          <w:rFonts w:ascii="Cambria" w:hAnsi="Cambria" w:cstheme="minorHAnsi"/>
          <w:spacing w:val="53"/>
          <w:szCs w:val="20"/>
        </w:rPr>
        <w:t xml:space="preserve"> </w:t>
      </w:r>
      <w:r w:rsidRPr="00605A84">
        <w:rPr>
          <w:rFonts w:ascii="Cambria" w:hAnsi="Cambria" w:cstheme="minorHAnsi"/>
          <w:szCs w:val="20"/>
        </w:rPr>
        <w:t>reg</w:t>
      </w:r>
      <w:r w:rsidRPr="00605A84">
        <w:rPr>
          <w:rFonts w:ascii="Cambria" w:hAnsi="Cambria" w:cstheme="minorHAnsi"/>
          <w:spacing w:val="1"/>
          <w:szCs w:val="20"/>
        </w:rPr>
        <w:t>a</w:t>
      </w:r>
      <w:r w:rsidRPr="00605A84">
        <w:rPr>
          <w:rFonts w:ascii="Cambria" w:hAnsi="Cambria" w:cstheme="minorHAnsi"/>
          <w:szCs w:val="20"/>
        </w:rPr>
        <w:t>rd</w:t>
      </w:r>
      <w:r w:rsidRPr="00605A84">
        <w:rPr>
          <w:rFonts w:ascii="Cambria" w:hAnsi="Cambria" w:cstheme="minorHAnsi"/>
          <w:spacing w:val="52"/>
          <w:szCs w:val="20"/>
        </w:rPr>
        <w:t xml:space="preserve"> </w:t>
      </w:r>
      <w:r w:rsidRPr="00605A84">
        <w:rPr>
          <w:rFonts w:ascii="Cambria" w:hAnsi="Cambria" w:cstheme="minorHAnsi"/>
          <w:szCs w:val="20"/>
        </w:rPr>
        <w:t>to</w:t>
      </w:r>
      <w:r w:rsidRPr="00605A84">
        <w:rPr>
          <w:rFonts w:ascii="Cambria" w:hAnsi="Cambria" w:cstheme="minorHAnsi"/>
          <w:spacing w:val="53"/>
          <w:szCs w:val="20"/>
        </w:rPr>
        <w:t xml:space="preserve"> </w:t>
      </w:r>
      <w:r w:rsidRPr="00605A84">
        <w:rPr>
          <w:rFonts w:ascii="Cambria" w:hAnsi="Cambria" w:cstheme="minorHAnsi"/>
          <w:szCs w:val="20"/>
        </w:rPr>
        <w:t>loc</w:t>
      </w:r>
      <w:r w:rsidRPr="00605A84">
        <w:rPr>
          <w:rFonts w:ascii="Cambria" w:hAnsi="Cambria" w:cstheme="minorHAnsi"/>
          <w:spacing w:val="-1"/>
          <w:szCs w:val="20"/>
        </w:rPr>
        <w:t>a</w:t>
      </w:r>
      <w:r w:rsidRPr="00605A84">
        <w:rPr>
          <w:rFonts w:ascii="Cambria" w:hAnsi="Cambria" w:cstheme="minorHAnsi"/>
          <w:szCs w:val="20"/>
        </w:rPr>
        <w:t>l</w:t>
      </w:r>
      <w:r w:rsidRPr="00605A84">
        <w:rPr>
          <w:rFonts w:ascii="Cambria" w:hAnsi="Cambria" w:cstheme="minorHAnsi"/>
          <w:spacing w:val="55"/>
          <w:szCs w:val="20"/>
        </w:rPr>
        <w:t xml:space="preserve"> </w:t>
      </w:r>
      <w:r w:rsidRPr="00605A84">
        <w:rPr>
          <w:rFonts w:ascii="Cambria" w:hAnsi="Cambria" w:cstheme="minorHAnsi"/>
          <w:szCs w:val="20"/>
        </w:rPr>
        <w:t>environmental</w:t>
      </w:r>
      <w:r w:rsidRPr="00605A84">
        <w:rPr>
          <w:rFonts w:ascii="Cambria" w:hAnsi="Cambria" w:cstheme="minorHAnsi"/>
          <w:spacing w:val="55"/>
          <w:szCs w:val="20"/>
        </w:rPr>
        <w:t xml:space="preserve"> </w:t>
      </w:r>
      <w:r w:rsidRPr="00605A84">
        <w:rPr>
          <w:rFonts w:ascii="Cambria" w:hAnsi="Cambria" w:cstheme="minorHAnsi"/>
          <w:spacing w:val="-1"/>
          <w:szCs w:val="20"/>
        </w:rPr>
        <w:t>c</w:t>
      </w:r>
      <w:r w:rsidRPr="00605A84">
        <w:rPr>
          <w:rFonts w:ascii="Cambria" w:hAnsi="Cambria" w:cstheme="minorHAnsi"/>
          <w:szCs w:val="20"/>
        </w:rPr>
        <w:t>ondi</w:t>
      </w:r>
      <w:r w:rsidRPr="00605A84">
        <w:rPr>
          <w:rFonts w:ascii="Cambria" w:hAnsi="Cambria" w:cstheme="minorHAnsi"/>
          <w:spacing w:val="1"/>
          <w:szCs w:val="20"/>
        </w:rPr>
        <w:t>t</w:t>
      </w:r>
      <w:r w:rsidRPr="00605A84">
        <w:rPr>
          <w:rFonts w:ascii="Cambria" w:hAnsi="Cambria" w:cstheme="minorHAnsi"/>
          <w:szCs w:val="20"/>
        </w:rPr>
        <w:t>ion</w:t>
      </w:r>
      <w:r w:rsidRPr="00605A84">
        <w:rPr>
          <w:rFonts w:ascii="Cambria" w:hAnsi="Cambria" w:cstheme="minorHAnsi"/>
          <w:spacing w:val="8"/>
          <w:szCs w:val="20"/>
        </w:rPr>
        <w:t>s</w:t>
      </w:r>
      <w:r w:rsidRPr="00605A84">
        <w:rPr>
          <w:rFonts w:ascii="Cambria" w:hAnsi="Cambria" w:cstheme="minorHAnsi"/>
          <w:szCs w:val="20"/>
        </w:rPr>
        <w:t>, provide on</w:t>
      </w:r>
      <w:r w:rsidRPr="00605A84">
        <w:rPr>
          <w:rFonts w:ascii="Cambria" w:hAnsi="Cambria" w:cstheme="minorHAnsi"/>
          <w:spacing w:val="1"/>
          <w:szCs w:val="20"/>
        </w:rPr>
        <w:t xml:space="preserve"> </w:t>
      </w:r>
      <w:r w:rsidRPr="00605A84">
        <w:rPr>
          <w:rFonts w:ascii="Cambria" w:hAnsi="Cambria" w:cstheme="minorHAnsi"/>
          <w:szCs w:val="20"/>
        </w:rPr>
        <w:t xml:space="preserve">the </w:t>
      </w:r>
      <w:r w:rsidRPr="00605A84">
        <w:rPr>
          <w:rFonts w:ascii="Cambria" w:hAnsi="Cambria" w:cstheme="minorHAnsi"/>
          <w:spacing w:val="1"/>
          <w:szCs w:val="20"/>
        </w:rPr>
        <w:t>S</w:t>
      </w:r>
      <w:r w:rsidRPr="00605A84">
        <w:rPr>
          <w:rFonts w:ascii="Cambria" w:hAnsi="Cambria" w:cstheme="minorHAnsi"/>
          <w:szCs w:val="20"/>
        </w:rPr>
        <w:t>i</w:t>
      </w:r>
      <w:r w:rsidRPr="00605A84">
        <w:rPr>
          <w:rFonts w:ascii="Cambria" w:hAnsi="Cambria" w:cstheme="minorHAnsi"/>
          <w:spacing w:val="1"/>
          <w:szCs w:val="20"/>
        </w:rPr>
        <w:t>t</w:t>
      </w:r>
      <w:r w:rsidRPr="00605A84">
        <w:rPr>
          <w:rFonts w:ascii="Cambria" w:hAnsi="Cambria" w:cstheme="minorHAnsi"/>
          <w:spacing w:val="-1"/>
          <w:szCs w:val="20"/>
        </w:rPr>
        <w:t>e</w:t>
      </w:r>
      <w:r w:rsidRPr="00605A84">
        <w:rPr>
          <w:rFonts w:ascii="Cambria" w:hAnsi="Cambria" w:cstheme="minorHAnsi"/>
          <w:szCs w:val="20"/>
        </w:rPr>
        <w:t>,</w:t>
      </w:r>
      <w:r w:rsidRPr="00605A84">
        <w:rPr>
          <w:rFonts w:ascii="Cambria" w:hAnsi="Cambria" w:cstheme="minorHAnsi"/>
          <w:spacing w:val="1"/>
          <w:szCs w:val="20"/>
        </w:rPr>
        <w:t xml:space="preserve"> </w:t>
      </w:r>
      <w:r w:rsidRPr="00605A84">
        <w:rPr>
          <w:rFonts w:ascii="Cambria" w:hAnsi="Cambria" w:cstheme="minorHAnsi"/>
          <w:szCs w:val="20"/>
        </w:rPr>
        <w:t>to</w:t>
      </w:r>
      <w:r w:rsidRPr="00605A84">
        <w:rPr>
          <w:rFonts w:ascii="Cambria" w:hAnsi="Cambria" w:cstheme="minorHAnsi"/>
          <w:spacing w:val="1"/>
          <w:szCs w:val="20"/>
        </w:rPr>
        <w:t xml:space="preserve"> </w:t>
      </w:r>
      <w:r w:rsidRPr="00605A84">
        <w:rPr>
          <w:rFonts w:ascii="Cambria" w:hAnsi="Cambria" w:cstheme="minorHAnsi"/>
          <w:spacing w:val="-2"/>
          <w:szCs w:val="20"/>
        </w:rPr>
        <w:t>t</w:t>
      </w:r>
      <w:r w:rsidRPr="00605A84">
        <w:rPr>
          <w:rFonts w:ascii="Cambria" w:hAnsi="Cambria" w:cstheme="minorHAnsi"/>
          <w:szCs w:val="20"/>
        </w:rPr>
        <w:t>he</w:t>
      </w:r>
      <w:r w:rsidRPr="00605A84">
        <w:rPr>
          <w:rFonts w:ascii="Cambria" w:hAnsi="Cambria" w:cstheme="minorHAnsi"/>
          <w:spacing w:val="2"/>
          <w:szCs w:val="20"/>
        </w:rPr>
        <w:t xml:space="preserve"> </w:t>
      </w:r>
      <w:r w:rsidRPr="00605A84">
        <w:rPr>
          <w:rFonts w:ascii="Cambria" w:hAnsi="Cambria" w:cstheme="minorHAnsi"/>
          <w:szCs w:val="20"/>
        </w:rPr>
        <w:t>s</w:t>
      </w:r>
      <w:r w:rsidRPr="00605A84">
        <w:rPr>
          <w:rFonts w:ascii="Cambria" w:hAnsi="Cambria" w:cstheme="minorHAnsi"/>
          <w:spacing w:val="-1"/>
          <w:szCs w:val="20"/>
        </w:rPr>
        <w:t>a</w:t>
      </w:r>
      <w:r w:rsidRPr="00605A84">
        <w:rPr>
          <w:rFonts w:ascii="Cambria" w:hAnsi="Cambria" w:cstheme="minorHAnsi"/>
          <w:szCs w:val="20"/>
        </w:rPr>
        <w:t>t</w:t>
      </w:r>
      <w:r w:rsidRPr="00605A84">
        <w:rPr>
          <w:rFonts w:ascii="Cambria" w:hAnsi="Cambria" w:cstheme="minorHAnsi"/>
          <w:spacing w:val="1"/>
          <w:szCs w:val="20"/>
        </w:rPr>
        <w:t>i</w:t>
      </w:r>
      <w:r w:rsidRPr="00605A84">
        <w:rPr>
          <w:rFonts w:ascii="Cambria" w:hAnsi="Cambria" w:cstheme="minorHAnsi"/>
          <w:szCs w:val="20"/>
        </w:rPr>
        <w:t>sf</w:t>
      </w:r>
      <w:r w:rsidRPr="00605A84">
        <w:rPr>
          <w:rFonts w:ascii="Cambria" w:hAnsi="Cambria" w:cstheme="minorHAnsi"/>
          <w:spacing w:val="-1"/>
          <w:szCs w:val="20"/>
        </w:rPr>
        <w:t>ac</w:t>
      </w:r>
      <w:r w:rsidRPr="00605A84">
        <w:rPr>
          <w:rFonts w:ascii="Cambria" w:hAnsi="Cambria" w:cstheme="minorHAnsi"/>
          <w:szCs w:val="20"/>
        </w:rPr>
        <w:t>t</w:t>
      </w:r>
      <w:r w:rsidRPr="00605A84">
        <w:rPr>
          <w:rFonts w:ascii="Cambria" w:hAnsi="Cambria" w:cstheme="minorHAnsi"/>
          <w:spacing w:val="1"/>
          <w:szCs w:val="20"/>
        </w:rPr>
        <w:t>i</w:t>
      </w:r>
      <w:r w:rsidRPr="00605A84">
        <w:rPr>
          <w:rFonts w:ascii="Cambria" w:hAnsi="Cambria" w:cstheme="minorHAnsi"/>
          <w:szCs w:val="20"/>
        </w:rPr>
        <w:t>on</w:t>
      </w:r>
      <w:r w:rsidRPr="00605A84">
        <w:rPr>
          <w:rFonts w:ascii="Cambria" w:hAnsi="Cambria" w:cstheme="minorHAnsi"/>
          <w:spacing w:val="1"/>
          <w:szCs w:val="20"/>
        </w:rPr>
        <w:t xml:space="preserve"> </w:t>
      </w:r>
      <w:r w:rsidRPr="00605A84">
        <w:rPr>
          <w:rFonts w:ascii="Cambria" w:hAnsi="Cambria" w:cstheme="minorHAnsi"/>
          <w:szCs w:val="20"/>
        </w:rPr>
        <w:t xml:space="preserve">of the </w:t>
      </w:r>
      <w:r w:rsidRPr="00605A84">
        <w:rPr>
          <w:rFonts w:ascii="Cambria" w:hAnsi="Cambria" w:cstheme="minorHAnsi"/>
          <w:spacing w:val="1"/>
          <w:szCs w:val="20"/>
        </w:rPr>
        <w:t>Pr</w:t>
      </w:r>
      <w:r w:rsidRPr="00605A84">
        <w:rPr>
          <w:rFonts w:ascii="Cambria" w:hAnsi="Cambria" w:cstheme="minorHAnsi"/>
          <w:szCs w:val="20"/>
        </w:rPr>
        <w:t>oje</w:t>
      </w:r>
      <w:r w:rsidRPr="00605A84">
        <w:rPr>
          <w:rFonts w:ascii="Cambria" w:hAnsi="Cambria" w:cstheme="minorHAnsi"/>
          <w:spacing w:val="-1"/>
          <w:szCs w:val="20"/>
        </w:rPr>
        <w:t>c</w:t>
      </w:r>
      <w:r w:rsidRPr="00605A84">
        <w:rPr>
          <w:rFonts w:ascii="Cambria" w:hAnsi="Cambria" w:cstheme="minorHAnsi"/>
          <w:szCs w:val="20"/>
        </w:rPr>
        <w:t>t</w:t>
      </w:r>
      <w:r w:rsidRPr="00605A84">
        <w:rPr>
          <w:rFonts w:ascii="Cambria" w:hAnsi="Cambria" w:cstheme="minorHAnsi"/>
          <w:spacing w:val="1"/>
          <w:szCs w:val="20"/>
        </w:rPr>
        <w:t xml:space="preserve"> </w:t>
      </w:r>
      <w:r w:rsidRPr="00605A84">
        <w:rPr>
          <w:rFonts w:ascii="Cambria" w:hAnsi="Cambria" w:cstheme="minorHAnsi"/>
          <w:szCs w:val="20"/>
        </w:rPr>
        <w:t>M</w:t>
      </w:r>
      <w:r w:rsidRPr="00605A84">
        <w:rPr>
          <w:rFonts w:ascii="Cambria" w:hAnsi="Cambria" w:cstheme="minorHAnsi"/>
          <w:spacing w:val="-1"/>
          <w:szCs w:val="20"/>
        </w:rPr>
        <w:t>a</w:t>
      </w:r>
      <w:r w:rsidRPr="00605A84">
        <w:rPr>
          <w:rFonts w:ascii="Cambria" w:hAnsi="Cambria" w:cstheme="minorHAnsi"/>
          <w:szCs w:val="20"/>
        </w:rPr>
        <w:t>n</w:t>
      </w:r>
      <w:r w:rsidRPr="00605A84">
        <w:rPr>
          <w:rFonts w:ascii="Cambria" w:hAnsi="Cambria" w:cstheme="minorHAnsi"/>
          <w:spacing w:val="1"/>
          <w:szCs w:val="20"/>
        </w:rPr>
        <w:t>a</w:t>
      </w:r>
      <w:r w:rsidRPr="00605A84">
        <w:rPr>
          <w:rFonts w:ascii="Cambria" w:hAnsi="Cambria" w:cstheme="minorHAnsi"/>
          <w:spacing w:val="-2"/>
          <w:szCs w:val="20"/>
        </w:rPr>
        <w:t>g</w:t>
      </w:r>
      <w:r w:rsidRPr="00605A84">
        <w:rPr>
          <w:rFonts w:ascii="Cambria" w:hAnsi="Cambria" w:cstheme="minorHAnsi"/>
          <w:spacing w:val="1"/>
          <w:szCs w:val="20"/>
        </w:rPr>
        <w:t>e</w:t>
      </w:r>
      <w:r w:rsidRPr="00605A84">
        <w:rPr>
          <w:rFonts w:ascii="Cambria" w:hAnsi="Cambria" w:cstheme="minorHAnsi"/>
          <w:szCs w:val="20"/>
        </w:rPr>
        <w:t>r/En</w:t>
      </w:r>
      <w:r w:rsidRPr="00605A84">
        <w:rPr>
          <w:rFonts w:ascii="Cambria" w:hAnsi="Cambria" w:cstheme="minorHAnsi"/>
          <w:spacing w:val="-3"/>
          <w:szCs w:val="20"/>
        </w:rPr>
        <w:t>g</w:t>
      </w:r>
      <w:r w:rsidRPr="00605A84">
        <w:rPr>
          <w:rFonts w:ascii="Cambria" w:hAnsi="Cambria" w:cstheme="minorHAnsi"/>
          <w:szCs w:val="20"/>
        </w:rPr>
        <w:t>i</w:t>
      </w:r>
      <w:r w:rsidRPr="00605A84">
        <w:rPr>
          <w:rFonts w:ascii="Cambria" w:hAnsi="Cambria" w:cstheme="minorHAnsi"/>
          <w:spacing w:val="3"/>
          <w:szCs w:val="20"/>
        </w:rPr>
        <w:t>n</w:t>
      </w:r>
      <w:r w:rsidRPr="00605A84">
        <w:rPr>
          <w:rFonts w:ascii="Cambria" w:hAnsi="Cambria" w:cstheme="minorHAnsi"/>
          <w:spacing w:val="-1"/>
          <w:szCs w:val="20"/>
        </w:rPr>
        <w:t>ee</w:t>
      </w:r>
      <w:r w:rsidRPr="00605A84">
        <w:rPr>
          <w:rFonts w:ascii="Cambria" w:hAnsi="Cambria" w:cstheme="minorHAnsi"/>
          <w:szCs w:val="20"/>
        </w:rPr>
        <w:t>r</w:t>
      </w:r>
      <w:r w:rsidRPr="00605A84">
        <w:rPr>
          <w:rFonts w:ascii="Cambria" w:hAnsi="Cambria" w:cstheme="minorHAnsi"/>
          <w:spacing w:val="2"/>
          <w:szCs w:val="20"/>
        </w:rPr>
        <w:t xml:space="preserve"> </w:t>
      </w:r>
      <w:r w:rsidRPr="00605A84">
        <w:rPr>
          <w:rFonts w:ascii="Cambria" w:hAnsi="Cambria" w:cstheme="minorHAnsi"/>
          <w:szCs w:val="20"/>
        </w:rPr>
        <w:t>or his</w:t>
      </w:r>
      <w:r w:rsidRPr="00605A84">
        <w:rPr>
          <w:rFonts w:ascii="Cambria" w:hAnsi="Cambria" w:cstheme="minorHAnsi"/>
          <w:spacing w:val="1"/>
          <w:szCs w:val="20"/>
        </w:rPr>
        <w:t xml:space="preserve"> </w:t>
      </w:r>
      <w:r w:rsidRPr="00605A84">
        <w:rPr>
          <w:rFonts w:ascii="Cambria" w:hAnsi="Cambria" w:cstheme="minorHAnsi"/>
          <w:szCs w:val="20"/>
        </w:rPr>
        <w:t>r</w:t>
      </w:r>
      <w:r w:rsidRPr="00605A84">
        <w:rPr>
          <w:rFonts w:ascii="Cambria" w:hAnsi="Cambria" w:cstheme="minorHAnsi"/>
          <w:spacing w:val="-2"/>
          <w:szCs w:val="20"/>
        </w:rPr>
        <w:t>e</w:t>
      </w:r>
      <w:r w:rsidRPr="00605A84">
        <w:rPr>
          <w:rFonts w:ascii="Cambria" w:hAnsi="Cambria" w:cstheme="minorHAnsi"/>
          <w:szCs w:val="20"/>
        </w:rPr>
        <w:t>pr</w:t>
      </w:r>
      <w:r w:rsidRPr="00605A84">
        <w:rPr>
          <w:rFonts w:ascii="Cambria" w:hAnsi="Cambria" w:cstheme="minorHAnsi"/>
          <w:spacing w:val="-2"/>
          <w:szCs w:val="20"/>
        </w:rPr>
        <w:t>e</w:t>
      </w:r>
      <w:r w:rsidRPr="00605A84">
        <w:rPr>
          <w:rFonts w:ascii="Cambria" w:hAnsi="Cambria" w:cstheme="minorHAnsi"/>
          <w:szCs w:val="20"/>
        </w:rPr>
        <w:t>s</w:t>
      </w:r>
      <w:r w:rsidRPr="00605A84">
        <w:rPr>
          <w:rFonts w:ascii="Cambria" w:hAnsi="Cambria" w:cstheme="minorHAnsi"/>
          <w:spacing w:val="-1"/>
          <w:szCs w:val="20"/>
        </w:rPr>
        <w:t>e</w:t>
      </w:r>
      <w:r w:rsidRPr="00605A84">
        <w:rPr>
          <w:rFonts w:ascii="Cambria" w:hAnsi="Cambria" w:cstheme="minorHAnsi"/>
          <w:szCs w:val="20"/>
        </w:rPr>
        <w:t>n</w:t>
      </w:r>
      <w:r w:rsidRPr="00605A84">
        <w:rPr>
          <w:rFonts w:ascii="Cambria" w:hAnsi="Cambria" w:cstheme="minorHAnsi"/>
          <w:spacing w:val="3"/>
          <w:szCs w:val="20"/>
        </w:rPr>
        <w:t>t</w:t>
      </w:r>
      <w:r w:rsidRPr="00605A84">
        <w:rPr>
          <w:rFonts w:ascii="Cambria" w:hAnsi="Cambria" w:cstheme="minorHAnsi"/>
          <w:spacing w:val="-1"/>
          <w:szCs w:val="20"/>
        </w:rPr>
        <w:t>a</w:t>
      </w:r>
      <w:r w:rsidRPr="00605A84">
        <w:rPr>
          <w:rFonts w:ascii="Cambria" w:hAnsi="Cambria" w:cstheme="minorHAnsi"/>
          <w:spacing w:val="5"/>
          <w:szCs w:val="20"/>
        </w:rPr>
        <w:t>t</w:t>
      </w:r>
      <w:r w:rsidRPr="00605A84">
        <w:rPr>
          <w:rFonts w:ascii="Cambria" w:hAnsi="Cambria" w:cstheme="minorHAnsi"/>
          <w:szCs w:val="20"/>
        </w:rPr>
        <w:t xml:space="preserve">ive, </w:t>
      </w:r>
      <w:r w:rsidRPr="00605A84">
        <w:rPr>
          <w:rFonts w:ascii="Cambria" w:hAnsi="Cambria" w:cstheme="minorHAnsi"/>
          <w:spacing w:val="-1"/>
          <w:szCs w:val="20"/>
        </w:rPr>
        <w:t>a</w:t>
      </w:r>
      <w:r w:rsidRPr="00605A84">
        <w:rPr>
          <w:rFonts w:ascii="Cambria" w:hAnsi="Cambria" w:cstheme="minorHAnsi"/>
          <w:szCs w:val="20"/>
        </w:rPr>
        <w:t>d</w:t>
      </w:r>
      <w:r w:rsidRPr="00605A84">
        <w:rPr>
          <w:rFonts w:ascii="Cambria" w:hAnsi="Cambria" w:cstheme="minorHAnsi"/>
          <w:spacing w:val="-1"/>
          <w:szCs w:val="20"/>
        </w:rPr>
        <w:t>e</w:t>
      </w:r>
      <w:r w:rsidRPr="00605A84">
        <w:rPr>
          <w:rFonts w:ascii="Cambria" w:hAnsi="Cambria" w:cstheme="minorHAnsi"/>
          <w:szCs w:val="20"/>
        </w:rPr>
        <w:t>qu</w:t>
      </w:r>
      <w:r w:rsidRPr="00605A84">
        <w:rPr>
          <w:rFonts w:ascii="Cambria" w:hAnsi="Cambria" w:cstheme="minorHAnsi"/>
          <w:spacing w:val="-1"/>
          <w:szCs w:val="20"/>
        </w:rPr>
        <w:t>a</w:t>
      </w:r>
      <w:r w:rsidRPr="00605A84">
        <w:rPr>
          <w:rFonts w:ascii="Cambria" w:hAnsi="Cambria" w:cstheme="minorHAnsi"/>
          <w:szCs w:val="20"/>
        </w:rPr>
        <w:t>te supp</w:t>
      </w:r>
      <w:r w:rsidRPr="00605A84">
        <w:rPr>
          <w:rFonts w:ascii="Cambria" w:hAnsi="Cambria" w:cstheme="minorHAnsi"/>
          <w:spacing w:val="5"/>
          <w:szCs w:val="20"/>
        </w:rPr>
        <w:t>l</w:t>
      </w:r>
      <w:r w:rsidRPr="00605A84">
        <w:rPr>
          <w:rFonts w:ascii="Cambria" w:hAnsi="Cambria" w:cstheme="minorHAnsi"/>
          <w:szCs w:val="20"/>
        </w:rPr>
        <w:t>y</w:t>
      </w:r>
      <w:r w:rsidRPr="00605A84">
        <w:rPr>
          <w:rFonts w:ascii="Cambria" w:hAnsi="Cambria" w:cstheme="minorHAnsi"/>
          <w:spacing w:val="-5"/>
          <w:szCs w:val="20"/>
        </w:rPr>
        <w:t xml:space="preserve"> </w:t>
      </w:r>
      <w:r w:rsidRPr="00605A84">
        <w:rPr>
          <w:rFonts w:ascii="Cambria" w:hAnsi="Cambria" w:cstheme="minorHAnsi"/>
          <w:szCs w:val="20"/>
        </w:rPr>
        <w:t xml:space="preserve">of </w:t>
      </w:r>
      <w:r w:rsidRPr="00605A84">
        <w:rPr>
          <w:rFonts w:ascii="Cambria" w:hAnsi="Cambria" w:cstheme="minorHAnsi"/>
          <w:spacing w:val="1"/>
          <w:szCs w:val="20"/>
        </w:rPr>
        <w:t>d</w:t>
      </w:r>
      <w:r w:rsidRPr="00605A84">
        <w:rPr>
          <w:rFonts w:ascii="Cambria" w:hAnsi="Cambria" w:cstheme="minorHAnsi"/>
          <w:szCs w:val="20"/>
        </w:rPr>
        <w:t>rinking</w:t>
      </w:r>
      <w:r w:rsidRPr="00605A84">
        <w:rPr>
          <w:rFonts w:ascii="Cambria" w:hAnsi="Cambria" w:cstheme="minorHAnsi"/>
          <w:spacing w:val="-2"/>
          <w:szCs w:val="20"/>
        </w:rPr>
        <w:t xml:space="preserve"> </w:t>
      </w:r>
      <w:r w:rsidRPr="00605A84">
        <w:rPr>
          <w:rFonts w:ascii="Cambria" w:hAnsi="Cambria" w:cstheme="minorHAnsi"/>
          <w:spacing w:val="-1"/>
          <w:szCs w:val="20"/>
        </w:rPr>
        <w:t>a</w:t>
      </w:r>
      <w:r w:rsidRPr="00605A84">
        <w:rPr>
          <w:rFonts w:ascii="Cambria" w:hAnsi="Cambria" w:cstheme="minorHAnsi"/>
          <w:szCs w:val="20"/>
        </w:rPr>
        <w:t>nd ot</w:t>
      </w:r>
      <w:r w:rsidRPr="00605A84">
        <w:rPr>
          <w:rFonts w:ascii="Cambria" w:hAnsi="Cambria" w:cstheme="minorHAnsi"/>
          <w:spacing w:val="3"/>
          <w:szCs w:val="20"/>
        </w:rPr>
        <w:t>h</w:t>
      </w:r>
      <w:r w:rsidRPr="00605A84">
        <w:rPr>
          <w:rFonts w:ascii="Cambria" w:hAnsi="Cambria" w:cstheme="minorHAnsi"/>
          <w:spacing w:val="-1"/>
          <w:szCs w:val="20"/>
        </w:rPr>
        <w:t>e</w:t>
      </w:r>
      <w:r w:rsidRPr="00605A84">
        <w:rPr>
          <w:rFonts w:ascii="Cambria" w:hAnsi="Cambria" w:cstheme="minorHAnsi"/>
          <w:szCs w:val="20"/>
        </w:rPr>
        <w:t xml:space="preserve">r </w:t>
      </w:r>
      <w:r w:rsidRPr="00605A84">
        <w:rPr>
          <w:rFonts w:ascii="Cambria" w:hAnsi="Cambria" w:cstheme="minorHAnsi"/>
          <w:spacing w:val="1"/>
          <w:szCs w:val="20"/>
        </w:rPr>
        <w:t>w</w:t>
      </w:r>
      <w:r w:rsidRPr="00605A84">
        <w:rPr>
          <w:rFonts w:ascii="Cambria" w:hAnsi="Cambria" w:cstheme="minorHAnsi"/>
          <w:spacing w:val="-1"/>
          <w:szCs w:val="20"/>
        </w:rPr>
        <w:t>a</w:t>
      </w:r>
      <w:r w:rsidRPr="00605A84">
        <w:rPr>
          <w:rFonts w:ascii="Cambria" w:hAnsi="Cambria" w:cstheme="minorHAnsi"/>
          <w:szCs w:val="20"/>
        </w:rPr>
        <w:t>ter</w:t>
      </w:r>
      <w:r w:rsidRPr="00605A84">
        <w:rPr>
          <w:rFonts w:ascii="Cambria" w:hAnsi="Cambria" w:cstheme="minorHAnsi"/>
          <w:spacing w:val="-1"/>
          <w:szCs w:val="20"/>
        </w:rPr>
        <w:t xml:space="preserve"> </w:t>
      </w:r>
      <w:r w:rsidRPr="00605A84">
        <w:rPr>
          <w:rFonts w:ascii="Cambria" w:hAnsi="Cambria" w:cstheme="minorHAnsi"/>
          <w:szCs w:val="20"/>
        </w:rPr>
        <w:t>f</w:t>
      </w:r>
      <w:r w:rsidRPr="00605A84">
        <w:rPr>
          <w:rFonts w:ascii="Cambria" w:hAnsi="Cambria" w:cstheme="minorHAnsi"/>
          <w:spacing w:val="1"/>
          <w:szCs w:val="20"/>
        </w:rPr>
        <w:t>o</w:t>
      </w:r>
      <w:r w:rsidRPr="00605A84">
        <w:rPr>
          <w:rFonts w:ascii="Cambria" w:hAnsi="Cambria" w:cstheme="minorHAnsi"/>
          <w:szCs w:val="20"/>
        </w:rPr>
        <w:t>r the</w:t>
      </w:r>
      <w:r w:rsidRPr="00605A84">
        <w:rPr>
          <w:rFonts w:ascii="Cambria" w:hAnsi="Cambria" w:cstheme="minorHAnsi"/>
          <w:spacing w:val="-1"/>
          <w:szCs w:val="20"/>
        </w:rPr>
        <w:t xml:space="preserve"> </w:t>
      </w:r>
      <w:r w:rsidRPr="00605A84">
        <w:rPr>
          <w:rFonts w:ascii="Cambria" w:hAnsi="Cambria" w:cstheme="minorHAnsi"/>
          <w:szCs w:val="20"/>
        </w:rPr>
        <w:t>use</w:t>
      </w:r>
      <w:r w:rsidRPr="00605A84">
        <w:rPr>
          <w:rFonts w:ascii="Cambria" w:hAnsi="Cambria" w:cstheme="minorHAnsi"/>
          <w:spacing w:val="-1"/>
          <w:szCs w:val="20"/>
        </w:rPr>
        <w:t xml:space="preserve"> </w:t>
      </w:r>
      <w:r w:rsidRPr="00605A84">
        <w:rPr>
          <w:rFonts w:ascii="Cambria" w:hAnsi="Cambria" w:cstheme="minorHAnsi"/>
          <w:szCs w:val="20"/>
        </w:rPr>
        <w:t>of his st</w:t>
      </w:r>
      <w:r w:rsidRPr="00605A84">
        <w:rPr>
          <w:rFonts w:ascii="Cambria" w:hAnsi="Cambria" w:cstheme="minorHAnsi"/>
          <w:spacing w:val="-1"/>
          <w:szCs w:val="20"/>
        </w:rPr>
        <w:t>a</w:t>
      </w:r>
      <w:r w:rsidRPr="00605A84">
        <w:rPr>
          <w:rFonts w:ascii="Cambria" w:hAnsi="Cambria" w:cstheme="minorHAnsi"/>
          <w:szCs w:val="20"/>
        </w:rPr>
        <w:t>ff</w:t>
      </w:r>
      <w:r w:rsidRPr="00605A84">
        <w:rPr>
          <w:rFonts w:ascii="Cambria" w:hAnsi="Cambria" w:cstheme="minorHAnsi"/>
          <w:spacing w:val="1"/>
          <w:szCs w:val="20"/>
        </w:rPr>
        <w:t xml:space="preserve"> </w:t>
      </w:r>
      <w:r w:rsidRPr="00605A84">
        <w:rPr>
          <w:rFonts w:ascii="Cambria" w:hAnsi="Cambria" w:cstheme="minorHAnsi"/>
          <w:spacing w:val="-1"/>
          <w:szCs w:val="20"/>
        </w:rPr>
        <w:t>a</w:t>
      </w:r>
      <w:r w:rsidRPr="00605A84">
        <w:rPr>
          <w:rFonts w:ascii="Cambria" w:hAnsi="Cambria" w:cstheme="minorHAnsi"/>
          <w:szCs w:val="20"/>
        </w:rPr>
        <w:t xml:space="preserve">nd </w:t>
      </w:r>
      <w:proofErr w:type="spellStart"/>
      <w:r w:rsidRPr="00605A84">
        <w:rPr>
          <w:rFonts w:ascii="Cambria" w:hAnsi="Cambria" w:cstheme="minorHAnsi"/>
          <w:szCs w:val="20"/>
        </w:rPr>
        <w:t>lab</w:t>
      </w:r>
      <w:r w:rsidRPr="00605A84">
        <w:rPr>
          <w:rFonts w:ascii="Cambria" w:hAnsi="Cambria" w:cstheme="minorHAnsi"/>
          <w:spacing w:val="2"/>
          <w:szCs w:val="20"/>
        </w:rPr>
        <w:t>o</w:t>
      </w:r>
      <w:r w:rsidRPr="00605A84">
        <w:rPr>
          <w:rFonts w:ascii="Cambria" w:hAnsi="Cambria" w:cstheme="minorHAnsi"/>
          <w:szCs w:val="20"/>
        </w:rPr>
        <w:t>r</w:t>
      </w:r>
      <w:proofErr w:type="spellEnd"/>
      <w:r w:rsidRPr="00605A84">
        <w:rPr>
          <w:rFonts w:ascii="Cambria" w:hAnsi="Cambria" w:cstheme="minorHAnsi"/>
          <w:szCs w:val="20"/>
        </w:rPr>
        <w:t>.</w:t>
      </w:r>
    </w:p>
    <w:p w14:paraId="2CF30483" w14:textId="77777777" w:rsidR="00872E38" w:rsidRPr="00605A84" w:rsidRDefault="00872E38">
      <w:pPr>
        <w:numPr>
          <w:ilvl w:val="0"/>
          <w:numId w:val="17"/>
        </w:numPr>
        <w:spacing w:before="0" w:line="276" w:lineRule="auto"/>
        <w:contextualSpacing/>
        <w:rPr>
          <w:rFonts w:ascii="Cambria" w:hAnsi="Cambria" w:cstheme="minorHAnsi"/>
        </w:rPr>
      </w:pPr>
      <w:r w:rsidRPr="00605A84">
        <w:rPr>
          <w:rFonts w:ascii="Cambria" w:hAnsi="Cambria" w:cstheme="minorHAnsi"/>
        </w:rPr>
        <w:t xml:space="preserve">Watching and Lighting </w:t>
      </w:r>
    </w:p>
    <w:p w14:paraId="0200F2CE" w14:textId="77777777" w:rsidR="00872E38" w:rsidRPr="00605A84" w:rsidRDefault="00872E38" w:rsidP="00872E38">
      <w:pPr>
        <w:widowControl w:val="0"/>
        <w:autoSpaceDE w:val="0"/>
        <w:autoSpaceDN w:val="0"/>
        <w:adjustRightInd w:val="0"/>
        <w:spacing w:after="200" w:line="276" w:lineRule="auto"/>
        <w:rPr>
          <w:rFonts w:ascii="Cambria" w:hAnsi="Cambria" w:cstheme="minorHAnsi"/>
          <w:szCs w:val="20"/>
        </w:rPr>
      </w:pPr>
      <w:r w:rsidRPr="00605A84">
        <w:rPr>
          <w:rFonts w:ascii="Cambria" w:hAnsi="Cambria" w:cstheme="minorHAnsi"/>
          <w:szCs w:val="20"/>
        </w:rPr>
        <w:t>The Contractor shall in connection with the Works provide and maintain at his own cost all lights, guards, fencing, signage and watching when and where necessary or required by the Engineer (in line with project ESMP) and employer for the protection of the Works and the materials and equipment utilized therefore or for the safety and convenience of the public or others.</w:t>
      </w:r>
    </w:p>
    <w:p w14:paraId="796F7ACF" w14:textId="77777777" w:rsidR="00872E38" w:rsidRPr="00605A84" w:rsidRDefault="00872E38">
      <w:pPr>
        <w:numPr>
          <w:ilvl w:val="0"/>
          <w:numId w:val="17"/>
        </w:numPr>
        <w:spacing w:before="0" w:line="276" w:lineRule="auto"/>
        <w:contextualSpacing/>
        <w:rPr>
          <w:rFonts w:ascii="Cambria" w:hAnsi="Cambria" w:cstheme="minorHAnsi"/>
        </w:rPr>
      </w:pPr>
      <w:r w:rsidRPr="00605A84">
        <w:rPr>
          <w:rFonts w:ascii="Cambria" w:hAnsi="Cambria" w:cstheme="minorHAnsi"/>
        </w:rPr>
        <w:t xml:space="preserve">Officials Not to Benefit </w:t>
      </w:r>
    </w:p>
    <w:p w14:paraId="44C75D53" w14:textId="77777777" w:rsidR="00872E38" w:rsidRPr="00605A84" w:rsidRDefault="00872E38" w:rsidP="00872E38">
      <w:pPr>
        <w:widowControl w:val="0"/>
        <w:autoSpaceDE w:val="0"/>
        <w:autoSpaceDN w:val="0"/>
        <w:adjustRightInd w:val="0"/>
        <w:spacing w:after="200" w:line="276" w:lineRule="auto"/>
        <w:rPr>
          <w:rFonts w:ascii="Cambria" w:hAnsi="Cambria" w:cstheme="minorHAnsi"/>
          <w:szCs w:val="20"/>
        </w:rPr>
      </w:pPr>
      <w:r w:rsidRPr="00605A84">
        <w:rPr>
          <w:rFonts w:ascii="Cambria" w:hAnsi="Cambria" w:cstheme="minorHAnsi"/>
          <w:szCs w:val="20"/>
        </w:rPr>
        <w:t xml:space="preserve">The Contractor warrants that no official of the Employer has been or shall be admitted by the Contractor to any direct or indirect benefit arising from this Contract or the award thereof. The Contractor agrees that breach of this provision is a breach of an essential term of the Contract. </w:t>
      </w:r>
    </w:p>
    <w:p w14:paraId="2F5408F4" w14:textId="77777777" w:rsidR="00872E38" w:rsidRPr="00605A84" w:rsidRDefault="00872E38">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before="0" w:after="200" w:line="276" w:lineRule="auto"/>
        <w:rPr>
          <w:rFonts w:ascii="Cambria" w:eastAsia="Calibri" w:hAnsi="Cambria" w:cstheme="minorHAnsi"/>
          <w:color w:val="auto"/>
          <w:szCs w:val="20"/>
          <w:bdr w:val="none" w:sz="0" w:space="0" w:color="auto"/>
          <w:lang w:val="en-US" w:eastAsia="en-US"/>
        </w:rPr>
      </w:pPr>
      <w:r w:rsidRPr="00605A84">
        <w:rPr>
          <w:rFonts w:ascii="Cambria" w:eastAsia="Calibri" w:hAnsi="Cambria" w:cstheme="minorHAnsi"/>
          <w:color w:val="auto"/>
          <w:szCs w:val="20"/>
          <w:bdr w:val="none" w:sz="0" w:space="0" w:color="auto"/>
          <w:lang w:val="en-US" w:eastAsia="en-US"/>
        </w:rPr>
        <w:t>Use of Name, Emblem or Official Seal of AKRSP and Donor Agency</w:t>
      </w:r>
    </w:p>
    <w:p w14:paraId="45E83D46" w14:textId="57F6F3C9" w:rsidR="00872E38" w:rsidRPr="00605A84" w:rsidRDefault="00872E38" w:rsidP="00872E38">
      <w:pPr>
        <w:widowControl w:val="0"/>
        <w:autoSpaceDE w:val="0"/>
        <w:autoSpaceDN w:val="0"/>
        <w:adjustRightInd w:val="0"/>
        <w:spacing w:after="200" w:line="276" w:lineRule="auto"/>
        <w:ind w:left="100"/>
        <w:rPr>
          <w:rFonts w:ascii="Cambria" w:hAnsi="Cambria" w:cstheme="minorHAnsi"/>
          <w:szCs w:val="20"/>
        </w:rPr>
      </w:pPr>
      <w:r w:rsidRPr="00605A84">
        <w:rPr>
          <w:rFonts w:ascii="Cambria" w:hAnsi="Cambria" w:cstheme="minorHAnsi"/>
          <w:szCs w:val="20"/>
        </w:rPr>
        <w:t>The Contractor shall not advertise or otherwise make public the fact that it is performing or has performed services for AKRSP, or use the name, emblem or official seal of AKRSP or any associated organization for advertising or other purposes, without prior written authorization.</w:t>
      </w:r>
    </w:p>
    <w:p w14:paraId="79838EF4" w14:textId="77777777" w:rsidR="00872E38" w:rsidRPr="00605A84" w:rsidRDefault="00872E38">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before="0" w:after="200" w:line="276" w:lineRule="auto"/>
        <w:rPr>
          <w:rFonts w:ascii="Cambria" w:eastAsia="Calibri" w:hAnsi="Cambria" w:cstheme="minorHAnsi"/>
          <w:color w:val="auto"/>
          <w:szCs w:val="20"/>
          <w:bdr w:val="none" w:sz="0" w:space="0" w:color="auto"/>
          <w:lang w:val="en-US" w:eastAsia="en-US"/>
        </w:rPr>
      </w:pPr>
      <w:r w:rsidRPr="00605A84">
        <w:rPr>
          <w:rFonts w:ascii="Cambria" w:eastAsia="Calibri" w:hAnsi="Cambria" w:cstheme="minorHAnsi"/>
          <w:color w:val="auto"/>
          <w:szCs w:val="20"/>
          <w:bdr w:val="none" w:sz="0" w:space="0" w:color="auto"/>
          <w:lang w:val="en-US" w:eastAsia="en-US"/>
        </w:rPr>
        <w:t xml:space="preserve">Confidential Nature of Documents </w:t>
      </w:r>
    </w:p>
    <w:p w14:paraId="47100F64" w14:textId="77777777" w:rsidR="00872E38" w:rsidRPr="00605A84" w:rsidRDefault="00872E38" w:rsidP="00872E38">
      <w:pPr>
        <w:widowControl w:val="0"/>
        <w:autoSpaceDE w:val="0"/>
        <w:autoSpaceDN w:val="0"/>
        <w:adjustRightInd w:val="0"/>
        <w:spacing w:after="200" w:line="276" w:lineRule="auto"/>
        <w:ind w:left="100"/>
        <w:rPr>
          <w:rFonts w:ascii="Cambria" w:hAnsi="Cambria" w:cstheme="minorHAnsi"/>
          <w:szCs w:val="20"/>
        </w:rPr>
      </w:pPr>
      <w:r w:rsidRPr="00605A84">
        <w:rPr>
          <w:rFonts w:ascii="Cambria" w:hAnsi="Cambria" w:cstheme="minorHAnsi"/>
          <w:szCs w:val="20"/>
        </w:rPr>
        <w:t xml:space="preserve">All maps, drawings, photographs, plans, reports, recommendations, estimates, documents and all other data compiled by or received by the Contractor under the Contract shall be the property of the Employer, shall be treated as confidential and shall be delivered only to the duly authorized representative of the Employer on completion of the Works; their contents shall not be made known by the Contractor to any person other than the personnel of the Contractor performing services under this Contract without the </w:t>
      </w:r>
      <w:r w:rsidRPr="00605A84">
        <w:rPr>
          <w:rFonts w:ascii="Cambria" w:hAnsi="Cambria" w:cstheme="minorHAnsi"/>
          <w:szCs w:val="20"/>
        </w:rPr>
        <w:lastRenderedPageBreak/>
        <w:t>prior written consent of the Employer.</w:t>
      </w:r>
    </w:p>
    <w:p w14:paraId="4E2B46C5" w14:textId="77777777" w:rsidR="00872E38" w:rsidRPr="00605A84" w:rsidRDefault="00872E38">
      <w:pPr>
        <w:numPr>
          <w:ilvl w:val="0"/>
          <w:numId w:val="17"/>
        </w:numPr>
        <w:spacing w:before="0" w:line="276" w:lineRule="auto"/>
        <w:contextualSpacing/>
        <w:rPr>
          <w:rFonts w:ascii="Cambria" w:hAnsi="Cambria" w:cstheme="minorHAnsi"/>
        </w:rPr>
      </w:pPr>
      <w:r w:rsidRPr="00605A84">
        <w:rPr>
          <w:rFonts w:ascii="Cambria" w:hAnsi="Cambria" w:cstheme="minorHAnsi"/>
        </w:rPr>
        <w:t xml:space="preserve">Anti-Terrorism </w:t>
      </w:r>
    </w:p>
    <w:p w14:paraId="6D46CC6E" w14:textId="77777777" w:rsidR="00872E38" w:rsidRPr="00605A84" w:rsidRDefault="00872E38" w:rsidP="00872E38">
      <w:pPr>
        <w:widowControl w:val="0"/>
        <w:autoSpaceDE w:val="0"/>
        <w:autoSpaceDN w:val="0"/>
        <w:adjustRightInd w:val="0"/>
        <w:spacing w:after="200" w:line="276" w:lineRule="auto"/>
        <w:rPr>
          <w:rFonts w:ascii="Cambria" w:hAnsi="Cambria" w:cstheme="minorHAnsi"/>
          <w:szCs w:val="20"/>
        </w:rPr>
      </w:pPr>
      <w:r w:rsidRPr="00605A84">
        <w:rPr>
          <w:rFonts w:ascii="Cambria" w:hAnsi="Cambria" w:cstheme="minorHAnsi"/>
          <w:szCs w:val="20"/>
        </w:rPr>
        <w:t xml:space="preserve">The Contractor agrees to undertake all reasonable efforts to ensure that none of the project funds received under this Contract are used to provide support to individuals or entities associated with terrorism. </w:t>
      </w:r>
    </w:p>
    <w:p w14:paraId="501D8222" w14:textId="77777777" w:rsidR="00872E38" w:rsidRPr="00605A84" w:rsidRDefault="00872E38">
      <w:pPr>
        <w:numPr>
          <w:ilvl w:val="0"/>
          <w:numId w:val="17"/>
        </w:numPr>
        <w:spacing w:before="0" w:line="276" w:lineRule="auto"/>
        <w:contextualSpacing/>
        <w:rPr>
          <w:rFonts w:ascii="Cambria" w:hAnsi="Cambria" w:cstheme="minorHAnsi"/>
        </w:rPr>
      </w:pPr>
      <w:r w:rsidRPr="00605A84">
        <w:rPr>
          <w:rFonts w:ascii="Cambria" w:hAnsi="Cambria" w:cstheme="minorHAnsi"/>
        </w:rPr>
        <w:t xml:space="preserve">Applicable Law </w:t>
      </w:r>
    </w:p>
    <w:p w14:paraId="17163B07" w14:textId="77777777" w:rsidR="00872E38" w:rsidRPr="00605A84" w:rsidRDefault="00872E38" w:rsidP="00872E38">
      <w:pPr>
        <w:tabs>
          <w:tab w:val="left" w:pos="0"/>
        </w:tabs>
        <w:spacing w:after="200" w:line="276" w:lineRule="auto"/>
        <w:rPr>
          <w:rFonts w:ascii="Cambria" w:hAnsi="Cambria" w:cstheme="minorHAnsi"/>
          <w:szCs w:val="20"/>
        </w:rPr>
      </w:pPr>
      <w:r w:rsidRPr="00605A84">
        <w:rPr>
          <w:rFonts w:ascii="Cambria" w:hAnsi="Cambria" w:cstheme="minorHAnsi"/>
          <w:szCs w:val="20"/>
        </w:rPr>
        <w:t>The Contract and its meaning and interpretation shall be construed and interpreted in accordance with the laws of the Islamic Republic of Pakistan.</w:t>
      </w:r>
    </w:p>
    <w:p w14:paraId="4AE34BDE" w14:textId="77777777" w:rsidR="00872E38" w:rsidRPr="00605A84" w:rsidRDefault="00872E38">
      <w:pPr>
        <w:numPr>
          <w:ilvl w:val="0"/>
          <w:numId w:val="17"/>
        </w:numPr>
        <w:spacing w:before="0" w:line="276" w:lineRule="auto"/>
        <w:contextualSpacing/>
        <w:rPr>
          <w:rFonts w:ascii="Cambria" w:hAnsi="Cambria" w:cstheme="minorHAnsi"/>
        </w:rPr>
      </w:pPr>
      <w:r w:rsidRPr="00605A84">
        <w:rPr>
          <w:rFonts w:ascii="Cambria" w:hAnsi="Cambria" w:cstheme="minorHAnsi"/>
        </w:rPr>
        <w:t>Tax and duties</w:t>
      </w:r>
    </w:p>
    <w:p w14:paraId="0CE252B4" w14:textId="77777777" w:rsidR="00872E38" w:rsidRPr="00605A84" w:rsidRDefault="00872E38" w:rsidP="00872E38">
      <w:pPr>
        <w:tabs>
          <w:tab w:val="left" w:pos="0"/>
        </w:tabs>
        <w:spacing w:after="200" w:line="276" w:lineRule="auto"/>
        <w:rPr>
          <w:rFonts w:ascii="Cambria" w:hAnsi="Cambria" w:cstheme="minorHAnsi"/>
          <w:szCs w:val="20"/>
        </w:rPr>
      </w:pPr>
      <w:r w:rsidRPr="00605A84">
        <w:rPr>
          <w:rFonts w:ascii="Cambria" w:hAnsi="Cambria" w:cstheme="minorHAnsi"/>
          <w:szCs w:val="20"/>
        </w:rPr>
        <w:t>The Contractor agrees to comply with all legal requirements under the Income Tax Ordinance 2001.</w:t>
      </w:r>
    </w:p>
    <w:p w14:paraId="618B68B4" w14:textId="77777777" w:rsidR="00872E38" w:rsidRPr="00605A84" w:rsidRDefault="00872E38">
      <w:pPr>
        <w:numPr>
          <w:ilvl w:val="0"/>
          <w:numId w:val="17"/>
        </w:numPr>
        <w:spacing w:before="0" w:line="276" w:lineRule="auto"/>
        <w:contextualSpacing/>
        <w:rPr>
          <w:rFonts w:ascii="Cambria" w:hAnsi="Cambria" w:cstheme="minorHAnsi"/>
        </w:rPr>
      </w:pPr>
      <w:r w:rsidRPr="00605A84">
        <w:rPr>
          <w:rFonts w:ascii="Cambria" w:hAnsi="Cambria" w:cstheme="minorHAnsi"/>
        </w:rPr>
        <w:t xml:space="preserve">ESM Plan Guidelines </w:t>
      </w:r>
    </w:p>
    <w:p w14:paraId="3C3CACC3" w14:textId="77777777" w:rsidR="00872E38" w:rsidRPr="00605A84" w:rsidRDefault="00872E38" w:rsidP="00872E38">
      <w:pPr>
        <w:widowControl w:val="0"/>
        <w:autoSpaceDE w:val="0"/>
        <w:autoSpaceDN w:val="0"/>
        <w:adjustRightInd w:val="0"/>
        <w:spacing w:after="200" w:line="276" w:lineRule="auto"/>
        <w:rPr>
          <w:rFonts w:ascii="Cambria" w:hAnsi="Cambria" w:cstheme="minorHAnsi"/>
          <w:szCs w:val="20"/>
        </w:rPr>
      </w:pPr>
      <w:r w:rsidRPr="00605A84">
        <w:rPr>
          <w:rFonts w:ascii="Cambria" w:hAnsi="Cambria" w:cstheme="minorHAnsi"/>
          <w:szCs w:val="20"/>
        </w:rPr>
        <w:t>The Contractor shall comply with all requirements and recommendations contained in the project Environmental and Social Management Plan (ESMP), applicable AKRSP safeguard requirements and the Contract. Key requirements for the Contractor include:</w:t>
      </w:r>
    </w:p>
    <w:p w14:paraId="7EBC99D7" w14:textId="77777777" w:rsidR="00872E38" w:rsidRPr="00605A84" w:rsidRDefault="00872E38" w:rsidP="00B269C3">
      <w:pPr>
        <w:pStyle w:val="ListParagraph"/>
        <w:rPr>
          <w:rFonts w:cstheme="minorHAnsi"/>
        </w:rPr>
      </w:pPr>
      <w:r w:rsidRPr="00605A84">
        <w:rPr>
          <w:rFonts w:cstheme="minorHAnsi"/>
        </w:rPr>
        <w:t xml:space="preserve">The Contractor will be required to have an effective worker’s health and safety Plan </w:t>
      </w:r>
      <w:proofErr w:type="gramStart"/>
      <w:r w:rsidRPr="00605A84">
        <w:rPr>
          <w:rFonts w:cstheme="minorHAnsi"/>
        </w:rPr>
        <w:t>and also</w:t>
      </w:r>
      <w:proofErr w:type="gramEnd"/>
      <w:r w:rsidRPr="00605A84">
        <w:rPr>
          <w:rFonts w:cstheme="minorHAnsi"/>
        </w:rPr>
        <w:t xml:space="preserve"> train his workers on first aid and other emergency response.</w:t>
      </w:r>
    </w:p>
    <w:p w14:paraId="2466C79E" w14:textId="77777777" w:rsidR="00872E38" w:rsidRPr="00605A84" w:rsidRDefault="00872E38" w:rsidP="00B269C3">
      <w:pPr>
        <w:pStyle w:val="ListParagraph"/>
        <w:rPr>
          <w:rFonts w:cstheme="minorHAnsi"/>
          <w:szCs w:val="20"/>
        </w:rPr>
      </w:pPr>
      <w:r w:rsidRPr="00605A84">
        <w:rPr>
          <w:rFonts w:cstheme="minorHAnsi"/>
          <w:szCs w:val="20"/>
        </w:rPr>
        <w:t xml:space="preserve">There is a need that contractors should provide and install adequate road signage showing construction work in visible places for the people to see. </w:t>
      </w:r>
    </w:p>
    <w:p w14:paraId="1604AB47" w14:textId="77777777" w:rsidR="00872E38" w:rsidRPr="00605A84" w:rsidRDefault="00872E38" w:rsidP="00B269C3">
      <w:pPr>
        <w:pStyle w:val="ListParagraph"/>
        <w:rPr>
          <w:rFonts w:cstheme="minorHAnsi"/>
          <w:szCs w:val="20"/>
        </w:rPr>
      </w:pPr>
      <w:r w:rsidRPr="00605A84">
        <w:rPr>
          <w:rFonts w:cstheme="minorHAnsi"/>
          <w:szCs w:val="20"/>
        </w:rPr>
        <w:t xml:space="preserve">The contractor will need to provide protective gear to all its employees and impose their use. These may include protective masks, reflective ware, dust protection masks, leather boots, and hard hats for workers in places of quarries and other similar nature of work. </w:t>
      </w:r>
    </w:p>
    <w:p w14:paraId="4C2B8315" w14:textId="77777777" w:rsidR="00872E38" w:rsidRPr="00605A84" w:rsidRDefault="00872E38" w:rsidP="00B269C3">
      <w:pPr>
        <w:pStyle w:val="ListParagraph"/>
        <w:rPr>
          <w:rFonts w:cstheme="minorHAnsi"/>
          <w:szCs w:val="20"/>
        </w:rPr>
      </w:pPr>
      <w:r w:rsidRPr="00605A84">
        <w:rPr>
          <w:rFonts w:cstheme="minorHAnsi"/>
          <w:szCs w:val="20"/>
        </w:rPr>
        <w:t xml:space="preserve">Close supervision of the workers to ensure that they are putting on protective clothing is necessary and proper warning system for workers during risky operations such as operation of heavy machinery and blasting (if required). </w:t>
      </w:r>
    </w:p>
    <w:p w14:paraId="3C5090A0" w14:textId="77777777" w:rsidR="00872E38" w:rsidRPr="00605A84" w:rsidRDefault="00872E38" w:rsidP="00B269C3">
      <w:pPr>
        <w:pStyle w:val="ListParagraph"/>
        <w:rPr>
          <w:rFonts w:cstheme="minorHAnsi"/>
          <w:szCs w:val="20"/>
        </w:rPr>
      </w:pPr>
      <w:r w:rsidRPr="00605A84">
        <w:rPr>
          <w:rFonts w:cstheme="minorHAnsi"/>
          <w:szCs w:val="20"/>
        </w:rPr>
        <w:t xml:space="preserve">The applicable guidelines, regulations and acts related to national parks will be duly followed by all contractors </w:t>
      </w:r>
    </w:p>
    <w:p w14:paraId="79C9155A" w14:textId="77777777" w:rsidR="00872E38" w:rsidRPr="00605A84" w:rsidRDefault="00872E38" w:rsidP="00B269C3">
      <w:pPr>
        <w:pStyle w:val="ListParagraph"/>
        <w:rPr>
          <w:rFonts w:cstheme="minorHAnsi"/>
          <w:szCs w:val="20"/>
        </w:rPr>
      </w:pPr>
      <w:r w:rsidRPr="00605A84">
        <w:rPr>
          <w:rFonts w:cstheme="minorHAnsi"/>
          <w:szCs w:val="20"/>
        </w:rPr>
        <w:t>Maintain adequate hygiene / sanitation in and around the construction site to reduce or control the spread of diseases.</w:t>
      </w:r>
    </w:p>
    <w:p w14:paraId="3245059F" w14:textId="77777777" w:rsidR="00872E38" w:rsidRPr="00605A84" w:rsidRDefault="00872E38" w:rsidP="00B269C3">
      <w:pPr>
        <w:pStyle w:val="ListParagraph"/>
        <w:rPr>
          <w:rFonts w:cstheme="minorHAnsi"/>
          <w:szCs w:val="20"/>
        </w:rPr>
      </w:pPr>
      <w:r w:rsidRPr="00605A84">
        <w:rPr>
          <w:rFonts w:cstheme="minorHAnsi"/>
          <w:szCs w:val="20"/>
        </w:rPr>
        <w:t xml:space="preserve">The contractors and labor will be bound to ensure cleanliness within the park and all kinds of waste materials will be properly </w:t>
      </w:r>
      <w:proofErr w:type="gramStart"/>
      <w:r w:rsidRPr="00605A84">
        <w:rPr>
          <w:rFonts w:cstheme="minorHAnsi"/>
          <w:szCs w:val="20"/>
        </w:rPr>
        <w:t>disposed</w:t>
      </w:r>
      <w:proofErr w:type="gramEnd"/>
      <w:r w:rsidRPr="00605A84">
        <w:rPr>
          <w:rFonts w:cstheme="minorHAnsi"/>
          <w:szCs w:val="20"/>
        </w:rPr>
        <w:t xml:space="preserve"> at designated points.  </w:t>
      </w:r>
    </w:p>
    <w:p w14:paraId="1CF57C35" w14:textId="77777777" w:rsidR="00872E38" w:rsidRPr="00605A84" w:rsidRDefault="00872E38" w:rsidP="00B269C3">
      <w:pPr>
        <w:pStyle w:val="ListParagraph"/>
        <w:rPr>
          <w:rFonts w:cstheme="minorHAnsi"/>
          <w:szCs w:val="20"/>
        </w:rPr>
      </w:pPr>
      <w:r w:rsidRPr="00605A84">
        <w:rPr>
          <w:rFonts w:cstheme="minorHAnsi"/>
          <w:szCs w:val="20"/>
        </w:rPr>
        <w:t xml:space="preserve">The contractors will establish rest </w:t>
      </w:r>
      <w:proofErr w:type="gramStart"/>
      <w:r w:rsidRPr="00605A84">
        <w:rPr>
          <w:rFonts w:cstheme="minorHAnsi"/>
          <w:szCs w:val="20"/>
        </w:rPr>
        <w:t>areas,  waste</w:t>
      </w:r>
      <w:proofErr w:type="gramEnd"/>
      <w:r w:rsidRPr="00605A84">
        <w:rPr>
          <w:rFonts w:cstheme="minorHAnsi"/>
          <w:szCs w:val="20"/>
        </w:rPr>
        <w:t xml:space="preserve"> collection, washroom </w:t>
      </w:r>
      <w:proofErr w:type="gramStart"/>
      <w:r w:rsidRPr="00605A84">
        <w:rPr>
          <w:rFonts w:cstheme="minorHAnsi"/>
          <w:szCs w:val="20"/>
        </w:rPr>
        <w:t>rooms  and</w:t>
      </w:r>
      <w:proofErr w:type="gramEnd"/>
      <w:r w:rsidRPr="00605A84">
        <w:rPr>
          <w:rFonts w:cstheme="minorHAnsi"/>
          <w:szCs w:val="20"/>
        </w:rPr>
        <w:t xml:space="preserve"> other facilities in designated places as identified by the communities and project staff</w:t>
      </w:r>
      <w:bookmarkStart w:id="245" w:name="_Toc411510541"/>
    </w:p>
    <w:p w14:paraId="10AAAFC2" w14:textId="77777777" w:rsidR="00872E38" w:rsidRPr="00605A84" w:rsidRDefault="00872E38" w:rsidP="00B269C3">
      <w:pPr>
        <w:pStyle w:val="ListParagraph"/>
        <w:rPr>
          <w:rFonts w:cstheme="minorHAnsi"/>
          <w:szCs w:val="20"/>
        </w:rPr>
      </w:pPr>
      <w:r w:rsidRPr="00605A84">
        <w:rPr>
          <w:rFonts w:cstheme="minorHAnsi"/>
          <w:szCs w:val="20"/>
        </w:rPr>
        <w:t xml:space="preserve">Efforts will be made to avoid and minimize the solid and liquid wastes generation and if any generated that should be stored at designated places prior to disposal. And Disposal of spoils and debris on the valley side will be strictly prohibited and only done at pre-identified places. </w:t>
      </w:r>
    </w:p>
    <w:p w14:paraId="7F256948" w14:textId="77777777" w:rsidR="00872E38" w:rsidRPr="00605A84" w:rsidRDefault="00872E38" w:rsidP="00B269C3">
      <w:pPr>
        <w:pStyle w:val="ListParagraph"/>
        <w:rPr>
          <w:rFonts w:cstheme="minorHAnsi"/>
          <w:szCs w:val="20"/>
        </w:rPr>
      </w:pPr>
      <w:r w:rsidRPr="00605A84">
        <w:rPr>
          <w:rFonts w:cstheme="minorHAnsi"/>
          <w:szCs w:val="20"/>
        </w:rPr>
        <w:t xml:space="preserve">All waste fuel, </w:t>
      </w:r>
      <w:proofErr w:type="gramStart"/>
      <w:r w:rsidRPr="00605A84">
        <w:rPr>
          <w:rFonts w:cstheme="minorHAnsi"/>
          <w:szCs w:val="20"/>
        </w:rPr>
        <w:t>oils</w:t>
      </w:r>
      <w:proofErr w:type="gramEnd"/>
      <w:r w:rsidRPr="00605A84">
        <w:rPr>
          <w:rFonts w:cstheme="minorHAnsi"/>
          <w:szCs w:val="20"/>
        </w:rPr>
        <w:t>, lubricants and containers etc. will be stored separately and provided for recycling</w:t>
      </w:r>
    </w:p>
    <w:p w14:paraId="5944FE1E" w14:textId="77777777" w:rsidR="00872E38" w:rsidRPr="00605A84" w:rsidRDefault="00872E38" w:rsidP="00B269C3">
      <w:pPr>
        <w:pStyle w:val="ListParagraph"/>
        <w:rPr>
          <w:rFonts w:cstheme="minorHAnsi"/>
          <w:szCs w:val="20"/>
        </w:rPr>
      </w:pPr>
      <w:r w:rsidRPr="00605A84">
        <w:rPr>
          <w:rFonts w:cstheme="minorHAnsi"/>
          <w:szCs w:val="20"/>
        </w:rPr>
        <w:t xml:space="preserve">Construction waste and debris will be either reused if possible or disposed </w:t>
      </w:r>
      <w:proofErr w:type="spellStart"/>
      <w:proofErr w:type="gramStart"/>
      <w:r w:rsidRPr="00605A84">
        <w:rPr>
          <w:rFonts w:cstheme="minorHAnsi"/>
          <w:szCs w:val="20"/>
        </w:rPr>
        <w:t>off</w:t>
      </w:r>
      <w:proofErr w:type="spellEnd"/>
      <w:proofErr w:type="gramEnd"/>
      <w:r w:rsidRPr="00605A84">
        <w:rPr>
          <w:rFonts w:cstheme="minorHAnsi"/>
          <w:szCs w:val="20"/>
        </w:rPr>
        <w:t xml:space="preserve"> at proper designated locations. </w:t>
      </w:r>
    </w:p>
    <w:p w14:paraId="46D5B49E" w14:textId="77777777" w:rsidR="00872E38" w:rsidRPr="00605A84" w:rsidRDefault="00872E38" w:rsidP="00B269C3">
      <w:pPr>
        <w:pStyle w:val="ListParagraph"/>
        <w:rPr>
          <w:rFonts w:cstheme="minorHAnsi"/>
          <w:szCs w:val="20"/>
        </w:rPr>
      </w:pPr>
      <w:r w:rsidRPr="00605A84">
        <w:rPr>
          <w:rFonts w:cstheme="minorHAnsi"/>
          <w:noProof/>
          <w:szCs w:val="20"/>
        </w:rPr>
        <w:drawing>
          <wp:anchor distT="0" distB="0" distL="114300" distR="114300" simplePos="0" relativeHeight="251679744" behindDoc="0" locked="0" layoutInCell="1" allowOverlap="1" wp14:anchorId="6FA0E200" wp14:editId="0A0B07B3">
            <wp:simplePos x="0" y="0"/>
            <wp:positionH relativeFrom="margin">
              <wp:posOffset>3294380</wp:posOffset>
            </wp:positionH>
            <wp:positionV relativeFrom="margin">
              <wp:posOffset>-64967126</wp:posOffset>
            </wp:positionV>
            <wp:extent cx="2022475" cy="754380"/>
            <wp:effectExtent l="0" t="0" r="0" b="7620"/>
            <wp:wrapThrough wrapText="bothSides">
              <wp:wrapPolygon edited="0">
                <wp:start x="6104" y="0"/>
                <wp:lineTo x="6104" y="9273"/>
                <wp:lineTo x="203" y="18000"/>
                <wp:lineTo x="0" y="21273"/>
                <wp:lineTo x="21363" y="21273"/>
                <wp:lineTo x="21363" y="18545"/>
                <wp:lineTo x="20956" y="18000"/>
                <wp:lineTo x="19532" y="18000"/>
                <wp:lineTo x="15259" y="9273"/>
                <wp:lineTo x="15259" y="0"/>
                <wp:lineTo x="6104" y="0"/>
              </wp:wrapPolygon>
            </wp:wrapThrough>
            <wp:docPr id="10" name="Picture 1" descr="Description: Description: Description: AKDN logo 201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AKDN logo 2012.tif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22475" cy="754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5A84">
        <w:rPr>
          <w:rFonts w:cstheme="minorHAnsi"/>
          <w:szCs w:val="20"/>
        </w:rPr>
        <w:t xml:space="preserve">Construction sites will be provided with proper waste management facilities such as </w:t>
      </w:r>
      <w:proofErr w:type="gramStart"/>
      <w:r w:rsidRPr="00605A84">
        <w:rPr>
          <w:rFonts w:cstheme="minorHAnsi"/>
          <w:szCs w:val="20"/>
        </w:rPr>
        <w:t>dust bins</w:t>
      </w:r>
      <w:proofErr w:type="gramEnd"/>
      <w:r w:rsidRPr="00605A84">
        <w:rPr>
          <w:rFonts w:cstheme="minorHAnsi"/>
          <w:szCs w:val="20"/>
        </w:rPr>
        <w:t xml:space="preserve"> and earthen pits. </w:t>
      </w:r>
    </w:p>
    <w:bookmarkEnd w:id="245"/>
    <w:p w14:paraId="0F7EE492" w14:textId="77777777" w:rsidR="00872E38" w:rsidRPr="00605A84" w:rsidRDefault="00872E38" w:rsidP="00B269C3">
      <w:pPr>
        <w:pStyle w:val="ListParagraph"/>
        <w:rPr>
          <w:rFonts w:cstheme="minorHAnsi"/>
          <w:szCs w:val="20"/>
        </w:rPr>
      </w:pPr>
      <w:r w:rsidRPr="00605A84">
        <w:rPr>
          <w:rFonts w:cstheme="minorHAnsi"/>
          <w:szCs w:val="20"/>
        </w:rPr>
        <w:t xml:space="preserve">Road </w:t>
      </w:r>
      <w:proofErr w:type="gramStart"/>
      <w:r w:rsidRPr="00605A84">
        <w:rPr>
          <w:rFonts w:cstheme="minorHAnsi"/>
          <w:szCs w:val="20"/>
        </w:rPr>
        <w:t>surface</w:t>
      </w:r>
      <w:proofErr w:type="gramEnd"/>
      <w:r w:rsidRPr="00605A84">
        <w:rPr>
          <w:rFonts w:cstheme="minorHAnsi"/>
          <w:szCs w:val="20"/>
        </w:rPr>
        <w:t xml:space="preserve">, excavation and construction sites will be sprinkled with water to keep them moist for dust control. </w:t>
      </w:r>
    </w:p>
    <w:p w14:paraId="12138058" w14:textId="77777777" w:rsidR="00872E38" w:rsidRPr="00605A84" w:rsidRDefault="00872E38" w:rsidP="00B269C3">
      <w:pPr>
        <w:pStyle w:val="ListParagraph"/>
        <w:rPr>
          <w:rFonts w:cstheme="minorHAnsi"/>
          <w:szCs w:val="20"/>
        </w:rPr>
      </w:pPr>
      <w:r w:rsidRPr="00605A84">
        <w:rPr>
          <w:rFonts w:cstheme="minorHAnsi"/>
          <w:szCs w:val="20"/>
        </w:rPr>
        <w:t xml:space="preserve">No firewood for cooking and heating bitumen, and incineration of </w:t>
      </w:r>
      <w:proofErr w:type="gramStart"/>
      <w:r w:rsidRPr="00605A84">
        <w:rPr>
          <w:rFonts w:cstheme="minorHAnsi"/>
          <w:szCs w:val="20"/>
        </w:rPr>
        <w:t>wastes</w:t>
      </w:r>
      <w:proofErr w:type="gramEnd"/>
      <w:r w:rsidRPr="00605A84">
        <w:rPr>
          <w:rFonts w:cstheme="minorHAnsi"/>
          <w:szCs w:val="20"/>
        </w:rPr>
        <w:t xml:space="preserve"> will be allowed by the Contractor. </w:t>
      </w:r>
    </w:p>
    <w:p w14:paraId="112F7881" w14:textId="77777777" w:rsidR="00872E38" w:rsidRPr="00605A84" w:rsidRDefault="00872E38" w:rsidP="00B269C3">
      <w:pPr>
        <w:pStyle w:val="ListParagraph"/>
        <w:rPr>
          <w:rFonts w:cstheme="minorHAnsi"/>
          <w:szCs w:val="20"/>
        </w:rPr>
      </w:pPr>
      <w:r w:rsidRPr="00605A84">
        <w:rPr>
          <w:rFonts w:cstheme="minorHAnsi"/>
          <w:szCs w:val="20"/>
        </w:rPr>
        <w:t xml:space="preserve">Timing of construction activities </w:t>
      </w:r>
      <w:proofErr w:type="gramStart"/>
      <w:r w:rsidRPr="00605A84">
        <w:rPr>
          <w:rFonts w:cstheme="minorHAnsi"/>
          <w:szCs w:val="20"/>
        </w:rPr>
        <w:t>only</w:t>
      </w:r>
      <w:proofErr w:type="gramEnd"/>
      <w:r w:rsidRPr="00605A84">
        <w:rPr>
          <w:rFonts w:cstheme="minorHAnsi"/>
          <w:szCs w:val="20"/>
        </w:rPr>
        <w:t xml:space="preserve"> between 7 AM to 6 PM to avoid disturbance to nearby communities at night.</w:t>
      </w:r>
    </w:p>
    <w:p w14:paraId="652E99BE" w14:textId="77777777" w:rsidR="00872E38" w:rsidRPr="00605A84" w:rsidRDefault="00872E38" w:rsidP="00B269C3">
      <w:pPr>
        <w:pStyle w:val="ListParagraph"/>
        <w:rPr>
          <w:rFonts w:cstheme="minorHAnsi"/>
          <w:szCs w:val="20"/>
        </w:rPr>
      </w:pPr>
      <w:r w:rsidRPr="00605A84">
        <w:rPr>
          <w:rFonts w:cstheme="minorHAnsi"/>
          <w:szCs w:val="20"/>
        </w:rPr>
        <w:t xml:space="preserve">Prohibit disposal of excavated spoils and debris into river water by identifying proper waste </w:t>
      </w:r>
      <w:r w:rsidRPr="00605A84">
        <w:rPr>
          <w:rFonts w:cstheme="minorHAnsi"/>
          <w:szCs w:val="20"/>
        </w:rPr>
        <w:lastRenderedPageBreak/>
        <w:t>disposal and/or storage sites.</w:t>
      </w:r>
    </w:p>
    <w:p w14:paraId="47CD06A8" w14:textId="77777777" w:rsidR="00872E38" w:rsidRPr="00605A84" w:rsidRDefault="00872E38" w:rsidP="00B269C3">
      <w:pPr>
        <w:pStyle w:val="ListParagraph"/>
        <w:rPr>
          <w:rFonts w:cstheme="minorHAnsi"/>
          <w:szCs w:val="20"/>
        </w:rPr>
      </w:pPr>
      <w:r w:rsidRPr="00605A84">
        <w:rPr>
          <w:rFonts w:cstheme="minorHAnsi"/>
          <w:szCs w:val="20"/>
        </w:rPr>
        <w:t>All chemicals and oil will be stored away from water and on stable platform with catchments pits for spills collection.</w:t>
      </w:r>
    </w:p>
    <w:p w14:paraId="1F8545CE" w14:textId="77777777" w:rsidR="00872E38" w:rsidRPr="00605A84" w:rsidRDefault="00872E38" w:rsidP="00B269C3">
      <w:pPr>
        <w:pStyle w:val="ListParagraph"/>
        <w:rPr>
          <w:rFonts w:cstheme="minorHAnsi"/>
          <w:szCs w:val="20"/>
        </w:rPr>
      </w:pPr>
      <w:r w:rsidRPr="00605A84">
        <w:rPr>
          <w:rFonts w:cstheme="minorHAnsi"/>
          <w:szCs w:val="20"/>
        </w:rPr>
        <w:t xml:space="preserve">All </w:t>
      </w:r>
      <w:proofErr w:type="gramStart"/>
      <w:r w:rsidRPr="00605A84">
        <w:rPr>
          <w:rFonts w:cstheme="minorHAnsi"/>
          <w:szCs w:val="20"/>
        </w:rPr>
        <w:t>wastes</w:t>
      </w:r>
      <w:proofErr w:type="gramEnd"/>
      <w:r w:rsidRPr="00605A84">
        <w:rPr>
          <w:rFonts w:cstheme="minorHAnsi"/>
          <w:szCs w:val="20"/>
        </w:rPr>
        <w:t xml:space="preserve"> arising from the construction sites will be </w:t>
      </w:r>
      <w:proofErr w:type="gramStart"/>
      <w:r w:rsidRPr="00605A84">
        <w:rPr>
          <w:rFonts w:cstheme="minorHAnsi"/>
          <w:szCs w:val="20"/>
        </w:rPr>
        <w:t>disposed</w:t>
      </w:r>
      <w:proofErr w:type="gramEnd"/>
      <w:r w:rsidRPr="00605A84">
        <w:rPr>
          <w:rFonts w:cstheme="minorHAnsi"/>
          <w:szCs w:val="20"/>
        </w:rPr>
        <w:t xml:space="preserve"> in an environmentally accepted manner. Wastes will be collected and/or stored (e.g. waste oil, lubricants, and paints) prior to disposal or transported to the approved disposal sites. </w:t>
      </w:r>
    </w:p>
    <w:p w14:paraId="56D3C374" w14:textId="77777777" w:rsidR="00872E38" w:rsidRPr="00605A84" w:rsidRDefault="00872E38" w:rsidP="00B269C3">
      <w:pPr>
        <w:pStyle w:val="ListParagraph"/>
        <w:rPr>
          <w:rFonts w:cstheme="minorHAnsi"/>
          <w:szCs w:val="20"/>
        </w:rPr>
      </w:pPr>
      <w:r w:rsidRPr="00605A84">
        <w:rPr>
          <w:rFonts w:cstheme="minorHAnsi"/>
          <w:szCs w:val="20"/>
        </w:rPr>
        <w:t xml:space="preserve">No vehicle or equipment will be washed, </w:t>
      </w:r>
      <w:r w:rsidR="00B269C3" w:rsidRPr="00605A84">
        <w:rPr>
          <w:rFonts w:cstheme="minorHAnsi"/>
          <w:szCs w:val="20"/>
        </w:rPr>
        <w:t>parked,</w:t>
      </w:r>
      <w:r w:rsidRPr="00605A84">
        <w:rPr>
          <w:rFonts w:cstheme="minorHAnsi"/>
          <w:szCs w:val="20"/>
        </w:rPr>
        <w:t xml:space="preserve"> or refueled near river water </w:t>
      </w:r>
    </w:p>
    <w:p w14:paraId="14FE2E42" w14:textId="77777777" w:rsidR="00872E38" w:rsidRPr="00605A84" w:rsidRDefault="00872E38" w:rsidP="00B269C3">
      <w:pPr>
        <w:pStyle w:val="ListParagraph"/>
        <w:rPr>
          <w:rFonts w:cstheme="minorHAnsi"/>
          <w:szCs w:val="20"/>
        </w:rPr>
      </w:pPr>
      <w:r w:rsidRPr="00605A84">
        <w:rPr>
          <w:rFonts w:cstheme="minorHAnsi"/>
          <w:szCs w:val="20"/>
        </w:rPr>
        <w:t xml:space="preserve">No sanitary </w:t>
      </w:r>
      <w:r w:rsidR="00B269C3" w:rsidRPr="00605A84">
        <w:rPr>
          <w:rFonts w:cstheme="minorHAnsi"/>
          <w:szCs w:val="20"/>
        </w:rPr>
        <w:t>wastewater</w:t>
      </w:r>
      <w:r w:rsidRPr="00605A84">
        <w:rPr>
          <w:rFonts w:cstheme="minorHAnsi"/>
          <w:szCs w:val="20"/>
        </w:rPr>
        <w:t xml:space="preserve"> will be discharged into the river water. </w:t>
      </w:r>
    </w:p>
    <w:p w14:paraId="764149C7" w14:textId="77777777" w:rsidR="00872E38" w:rsidRPr="00605A84" w:rsidRDefault="00872E38" w:rsidP="00B269C3">
      <w:pPr>
        <w:pStyle w:val="ListParagraph"/>
        <w:rPr>
          <w:rFonts w:cstheme="minorHAnsi"/>
          <w:szCs w:val="20"/>
        </w:rPr>
      </w:pPr>
      <w:bookmarkStart w:id="246" w:name="_Toc411510546"/>
      <w:bookmarkStart w:id="247" w:name="_Toc408165132"/>
      <w:r w:rsidRPr="00605A84">
        <w:rPr>
          <w:rFonts w:cstheme="minorHAnsi"/>
          <w:szCs w:val="20"/>
        </w:rPr>
        <w:t xml:space="preserve">All the non-local </w:t>
      </w:r>
      <w:proofErr w:type="spellStart"/>
      <w:r w:rsidRPr="00605A84">
        <w:rPr>
          <w:rFonts w:cstheme="minorHAnsi"/>
          <w:szCs w:val="20"/>
        </w:rPr>
        <w:t>labour</w:t>
      </w:r>
      <w:proofErr w:type="spellEnd"/>
      <w:r w:rsidRPr="00605A84">
        <w:rPr>
          <w:rFonts w:cstheme="minorHAnsi"/>
          <w:szCs w:val="20"/>
        </w:rPr>
        <w:t xml:space="preserve"> and staff will be given orientation on local cultural practices.</w:t>
      </w:r>
    </w:p>
    <w:p w14:paraId="41B85326" w14:textId="77777777" w:rsidR="00872E38" w:rsidRPr="00605A84" w:rsidRDefault="00872E38" w:rsidP="00B269C3">
      <w:pPr>
        <w:pStyle w:val="ListParagraph"/>
        <w:rPr>
          <w:rFonts w:cstheme="minorHAnsi"/>
          <w:szCs w:val="20"/>
        </w:rPr>
      </w:pPr>
      <w:r w:rsidRPr="00605A84">
        <w:rPr>
          <w:rFonts w:cstheme="minorHAnsi"/>
          <w:szCs w:val="20"/>
        </w:rPr>
        <w:t xml:space="preserve">The contractors will ensure their </w:t>
      </w:r>
      <w:proofErr w:type="spellStart"/>
      <w:r w:rsidRPr="00605A84">
        <w:rPr>
          <w:rFonts w:cstheme="minorHAnsi"/>
          <w:szCs w:val="20"/>
        </w:rPr>
        <w:t>labour</w:t>
      </w:r>
      <w:proofErr w:type="spellEnd"/>
      <w:r w:rsidRPr="00605A84">
        <w:rPr>
          <w:rFonts w:cstheme="minorHAnsi"/>
          <w:szCs w:val="20"/>
        </w:rPr>
        <w:t xml:space="preserve"> is not engaged in any uncultured activity.</w:t>
      </w:r>
    </w:p>
    <w:p w14:paraId="575ABC62" w14:textId="77777777" w:rsidR="00872E38" w:rsidRPr="00605A84" w:rsidRDefault="00872E38" w:rsidP="00B269C3">
      <w:pPr>
        <w:pStyle w:val="ListParagraph"/>
        <w:rPr>
          <w:rFonts w:cstheme="minorHAnsi"/>
          <w:szCs w:val="20"/>
        </w:rPr>
      </w:pPr>
      <w:r w:rsidRPr="00605A84">
        <w:rPr>
          <w:rFonts w:cstheme="minorHAnsi"/>
          <w:szCs w:val="20"/>
        </w:rPr>
        <w:t>Avoid any unnecessary movement of un local people within the community dwellings</w:t>
      </w:r>
      <w:bookmarkEnd w:id="246"/>
      <w:bookmarkEnd w:id="247"/>
    </w:p>
    <w:p w14:paraId="4EF9E4CD" w14:textId="77777777" w:rsidR="00AE5B41" w:rsidRPr="00605A84" w:rsidRDefault="00AE5B41" w:rsidP="00C455DB">
      <w:pPr>
        <w:rPr>
          <w:rFonts w:ascii="Cambria" w:hAnsi="Cambria" w:cstheme="minorHAnsi"/>
        </w:rPr>
        <w:sectPr w:rsidR="00AE5B41" w:rsidRPr="00605A84" w:rsidSect="00B335AC">
          <w:headerReference w:type="default" r:id="rId41"/>
          <w:footerReference w:type="default" r:id="rId42"/>
          <w:headerReference w:type="first" r:id="rId43"/>
          <w:footerReference w:type="first" r:id="rId44"/>
          <w:pgSz w:w="11900" w:h="16840"/>
          <w:pgMar w:top="1417" w:right="1417" w:bottom="1134" w:left="1417" w:header="708" w:footer="708" w:gutter="0"/>
          <w:pgNumType w:start="1"/>
          <w:cols w:space="708"/>
          <w:docGrid w:linePitch="360"/>
        </w:sectPr>
      </w:pPr>
    </w:p>
    <w:p w14:paraId="63CB6735" w14:textId="77777777" w:rsidR="00AE5B41" w:rsidRPr="00605A84" w:rsidRDefault="00AE5B41" w:rsidP="00AE5B41">
      <w:pPr>
        <w:jc w:val="right"/>
        <w:rPr>
          <w:rFonts w:ascii="Cambria" w:hAnsi="Cambria" w:cstheme="minorHAnsi"/>
          <w:i/>
        </w:rPr>
      </w:pPr>
      <w:r w:rsidRPr="00605A84">
        <w:rPr>
          <w:rFonts w:ascii="Cambria" w:hAnsi="Cambria" w:cstheme="minorHAnsi"/>
          <w:i/>
          <w:noProof/>
          <w:bdr w:val="none" w:sz="0" w:space="0" w:color="auto"/>
          <w:lang w:val="en-US" w:eastAsia="en-US"/>
        </w:rPr>
        <w:lastRenderedPageBreak/>
        <w:drawing>
          <wp:anchor distT="0" distB="0" distL="114300" distR="114300" simplePos="0" relativeHeight="251656192" behindDoc="1" locked="0" layoutInCell="1" allowOverlap="1" wp14:anchorId="217B7EFE" wp14:editId="6DD91B76">
            <wp:simplePos x="0" y="0"/>
            <wp:positionH relativeFrom="column">
              <wp:posOffset>-185420</wp:posOffset>
            </wp:positionH>
            <wp:positionV relativeFrom="paragraph">
              <wp:posOffset>-67945</wp:posOffset>
            </wp:positionV>
            <wp:extent cx="938996" cy="749300"/>
            <wp:effectExtent l="0" t="0" r="0" b="0"/>
            <wp:wrapNone/>
            <wp:docPr id="13"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 2"/>
                    <pic:cNvPicPr/>
                  </pic:nvPicPr>
                  <pic:blipFill>
                    <a:blip r:embed="rId11">
                      <a:extLst>
                        <a:ext uri="{28A0092B-C50C-407E-A947-70E740481C1C}">
                          <a14:useLocalDpi xmlns:a14="http://schemas.microsoft.com/office/drawing/2010/main" val="0"/>
                        </a:ext>
                      </a:extLst>
                    </a:blip>
                    <a:stretch>
                      <a:fillRect/>
                    </a:stretch>
                  </pic:blipFill>
                  <pic:spPr>
                    <a:xfrm>
                      <a:off x="0" y="0"/>
                      <a:ext cx="938996" cy="749300"/>
                    </a:xfrm>
                    <a:prstGeom prst="rect">
                      <a:avLst/>
                    </a:prstGeom>
                  </pic:spPr>
                </pic:pic>
              </a:graphicData>
            </a:graphic>
            <wp14:sizeRelH relativeFrom="margin">
              <wp14:pctWidth>0</wp14:pctWidth>
            </wp14:sizeRelH>
          </wp:anchor>
        </w:drawing>
      </w:r>
    </w:p>
    <w:p w14:paraId="0D435B30" w14:textId="77777777" w:rsidR="00AE5B41" w:rsidRPr="00605A84" w:rsidRDefault="00AE5B41" w:rsidP="00AE5B41">
      <w:pPr>
        <w:jc w:val="right"/>
        <w:rPr>
          <w:rFonts w:ascii="Cambria" w:hAnsi="Cambria" w:cstheme="minorHAnsi"/>
          <w:i/>
        </w:rPr>
      </w:pPr>
    </w:p>
    <w:p w14:paraId="6C0DE85F" w14:textId="77777777" w:rsidR="00AE5B41" w:rsidRPr="00605A84" w:rsidRDefault="00AE5B41" w:rsidP="00AE5B41">
      <w:pPr>
        <w:rPr>
          <w:rFonts w:ascii="Cambria" w:hAnsi="Cambria" w:cstheme="minorHAnsi"/>
        </w:rPr>
      </w:pPr>
    </w:p>
    <w:p w14:paraId="6C987D98" w14:textId="77777777" w:rsidR="00AE5B41" w:rsidRPr="00605A84" w:rsidRDefault="00AE5B41" w:rsidP="00AE5B41">
      <w:pPr>
        <w:rPr>
          <w:rFonts w:ascii="Cambria" w:hAnsi="Cambria" w:cstheme="minorHAnsi"/>
        </w:rPr>
      </w:pPr>
    </w:p>
    <w:p w14:paraId="31171E71" w14:textId="77777777" w:rsidR="00AE5B41" w:rsidRPr="00605A84" w:rsidRDefault="00AE5B41" w:rsidP="00AE5B41">
      <w:pPr>
        <w:rPr>
          <w:rFonts w:ascii="Cambria" w:hAnsi="Cambria" w:cstheme="minorHAnsi"/>
        </w:rPr>
      </w:pPr>
    </w:p>
    <w:p w14:paraId="5EF79005" w14:textId="77777777" w:rsidR="00AE5B41" w:rsidRPr="00605A84" w:rsidRDefault="00AE5B41" w:rsidP="00AE5B41">
      <w:pPr>
        <w:rPr>
          <w:rFonts w:ascii="Cambria" w:hAnsi="Cambria" w:cstheme="minorHAnsi"/>
        </w:rPr>
      </w:pPr>
    </w:p>
    <w:p w14:paraId="5A5CE7C8" w14:textId="77777777" w:rsidR="00AE5B41" w:rsidRPr="00605A84" w:rsidRDefault="00AE5B41" w:rsidP="00AE5B41">
      <w:pPr>
        <w:rPr>
          <w:rFonts w:ascii="Cambria" w:hAnsi="Cambria" w:cstheme="minorHAnsi"/>
        </w:rPr>
      </w:pPr>
    </w:p>
    <w:p w14:paraId="3934C6F0" w14:textId="77777777" w:rsidR="00AE5B41" w:rsidRPr="00605A84" w:rsidRDefault="00AE5B41" w:rsidP="00AE5B41">
      <w:pPr>
        <w:rPr>
          <w:rFonts w:ascii="Cambria" w:hAnsi="Cambria" w:cstheme="minorHAnsi"/>
        </w:rPr>
      </w:pPr>
    </w:p>
    <w:p w14:paraId="3CFF75FA" w14:textId="77777777" w:rsidR="009B3D53" w:rsidRPr="00605A84" w:rsidRDefault="009B3D53" w:rsidP="009B3D53">
      <w:pPr>
        <w:pStyle w:val="Subtitle"/>
        <w:spacing w:after="0"/>
        <w:jc w:val="center"/>
        <w:rPr>
          <w:rFonts w:cstheme="minorHAnsi"/>
          <w:b/>
          <w:color w:val="auto"/>
          <w:sz w:val="40"/>
          <w:szCs w:val="28"/>
        </w:rPr>
      </w:pPr>
      <w:r w:rsidRPr="00605A84">
        <w:rPr>
          <w:rFonts w:cstheme="minorHAnsi"/>
          <w:b/>
          <w:color w:val="auto"/>
          <w:sz w:val="40"/>
          <w:szCs w:val="28"/>
        </w:rPr>
        <w:t xml:space="preserve">Bidding Documents for the </w:t>
      </w:r>
    </w:p>
    <w:p w14:paraId="2F5DD841" w14:textId="77777777" w:rsidR="009B3D53" w:rsidRPr="00605A84" w:rsidRDefault="009B3D53" w:rsidP="009B3D53">
      <w:pPr>
        <w:rPr>
          <w:lang w:val="en-US" w:eastAsia="ja-JP"/>
        </w:rPr>
      </w:pPr>
    </w:p>
    <w:p w14:paraId="3E3E06B0" w14:textId="77777777" w:rsidR="009B3D53" w:rsidRPr="00605A84" w:rsidRDefault="009B3D53" w:rsidP="009B3D53">
      <w:pPr>
        <w:pStyle w:val="Heading7"/>
        <w:rPr>
          <w:rFonts w:cstheme="minorHAnsi"/>
        </w:rPr>
      </w:pPr>
      <w:r w:rsidRPr="00605A84">
        <w:rPr>
          <w:rFonts w:cstheme="minorHAnsi"/>
        </w:rPr>
        <w:t xml:space="preserve">Construction of 200 feet Kote Bala to </w:t>
      </w:r>
      <w:proofErr w:type="spellStart"/>
      <w:r w:rsidRPr="00605A84">
        <w:rPr>
          <w:rFonts w:cstheme="minorHAnsi"/>
        </w:rPr>
        <w:t>Paeen</w:t>
      </w:r>
      <w:proofErr w:type="spellEnd"/>
      <w:r w:rsidRPr="00605A84">
        <w:rPr>
          <w:rFonts w:cstheme="minorHAnsi"/>
        </w:rPr>
        <w:t xml:space="preserve"> Steel Suspension Bridge </w:t>
      </w:r>
      <w:proofErr w:type="gramStart"/>
      <w:r w:rsidRPr="00605A84">
        <w:rPr>
          <w:rFonts w:cstheme="minorHAnsi"/>
        </w:rPr>
        <w:t>In</w:t>
      </w:r>
      <w:proofErr w:type="gramEnd"/>
      <w:r w:rsidRPr="00605A84">
        <w:rPr>
          <w:rFonts w:cstheme="minorHAnsi"/>
        </w:rPr>
        <w:t xml:space="preserve"> </w:t>
      </w:r>
      <w:proofErr w:type="spellStart"/>
      <w:r w:rsidRPr="00605A84">
        <w:rPr>
          <w:rFonts w:cstheme="minorHAnsi"/>
        </w:rPr>
        <w:t>Ishkoman</w:t>
      </w:r>
      <w:proofErr w:type="spellEnd"/>
      <w:r w:rsidRPr="00605A84">
        <w:rPr>
          <w:rFonts w:cstheme="minorHAnsi"/>
        </w:rPr>
        <w:t xml:space="preserve"> Ghizer</w:t>
      </w:r>
    </w:p>
    <w:p w14:paraId="483B7006" w14:textId="77777777" w:rsidR="00FB0631" w:rsidRPr="00605A84" w:rsidRDefault="00FB0631" w:rsidP="00FB0631">
      <w:pPr>
        <w:jc w:val="center"/>
        <w:rPr>
          <w:rFonts w:ascii="Cambria" w:eastAsiaTheme="majorEastAsia" w:hAnsi="Cambria" w:cstheme="minorHAnsi"/>
          <w:spacing w:val="-10"/>
          <w:kern w:val="28"/>
          <w:sz w:val="36"/>
          <w:szCs w:val="56"/>
        </w:rPr>
      </w:pPr>
    </w:p>
    <w:p w14:paraId="6B54EDBE" w14:textId="77777777" w:rsidR="009B3D53" w:rsidRPr="00605A84" w:rsidRDefault="009B3D53" w:rsidP="00FB0631">
      <w:pPr>
        <w:jc w:val="center"/>
        <w:rPr>
          <w:rFonts w:ascii="Cambria" w:eastAsiaTheme="majorEastAsia" w:hAnsi="Cambria" w:cstheme="minorHAnsi"/>
          <w:spacing w:val="-10"/>
          <w:kern w:val="28"/>
          <w:sz w:val="36"/>
          <w:szCs w:val="56"/>
        </w:rPr>
      </w:pPr>
    </w:p>
    <w:p w14:paraId="6A342A4D" w14:textId="77777777" w:rsidR="009B3D53" w:rsidRPr="00605A84" w:rsidRDefault="009B3D53" w:rsidP="00FB0631">
      <w:pPr>
        <w:jc w:val="center"/>
        <w:rPr>
          <w:rFonts w:ascii="Cambria" w:eastAsiaTheme="majorEastAsia" w:hAnsi="Cambria" w:cstheme="minorHAnsi"/>
          <w:spacing w:val="-10"/>
          <w:kern w:val="28"/>
          <w:sz w:val="36"/>
          <w:szCs w:val="56"/>
        </w:rPr>
      </w:pPr>
    </w:p>
    <w:p w14:paraId="517F6264" w14:textId="77777777" w:rsidR="009B3D53" w:rsidRPr="00605A84" w:rsidRDefault="009B3D53" w:rsidP="00FB0631">
      <w:pPr>
        <w:jc w:val="center"/>
        <w:rPr>
          <w:rFonts w:ascii="Cambria" w:eastAsiaTheme="majorEastAsia" w:hAnsi="Cambria" w:cstheme="minorHAnsi"/>
          <w:spacing w:val="-10"/>
          <w:kern w:val="28"/>
          <w:sz w:val="36"/>
          <w:szCs w:val="56"/>
        </w:rPr>
      </w:pPr>
    </w:p>
    <w:p w14:paraId="3F9F0D45" w14:textId="77777777" w:rsidR="009B3D53" w:rsidRPr="00605A84" w:rsidRDefault="009B3D53" w:rsidP="00FB0631">
      <w:pPr>
        <w:jc w:val="center"/>
        <w:rPr>
          <w:rFonts w:ascii="Cambria" w:eastAsiaTheme="majorEastAsia" w:hAnsi="Cambria" w:cstheme="minorHAnsi"/>
          <w:spacing w:val="-10"/>
          <w:kern w:val="28"/>
          <w:sz w:val="36"/>
          <w:szCs w:val="56"/>
        </w:rPr>
      </w:pPr>
    </w:p>
    <w:p w14:paraId="798C200D" w14:textId="77777777" w:rsidR="009B3D53" w:rsidRPr="00605A84" w:rsidRDefault="009B3D53" w:rsidP="00FB0631">
      <w:pPr>
        <w:jc w:val="center"/>
        <w:rPr>
          <w:rFonts w:ascii="Cambria" w:eastAsiaTheme="majorEastAsia" w:hAnsi="Cambria" w:cstheme="minorHAnsi"/>
          <w:spacing w:val="-10"/>
          <w:kern w:val="28"/>
          <w:sz w:val="36"/>
          <w:szCs w:val="56"/>
        </w:rPr>
      </w:pPr>
    </w:p>
    <w:p w14:paraId="68243761" w14:textId="77777777" w:rsidR="009B3D53" w:rsidRPr="00605A84" w:rsidRDefault="009B3D53" w:rsidP="00FB0631">
      <w:pPr>
        <w:jc w:val="center"/>
        <w:rPr>
          <w:rFonts w:ascii="Cambria" w:eastAsiaTheme="majorEastAsia" w:hAnsi="Cambria" w:cstheme="minorHAnsi"/>
          <w:spacing w:val="-10"/>
          <w:kern w:val="28"/>
          <w:sz w:val="36"/>
          <w:szCs w:val="56"/>
        </w:rPr>
      </w:pPr>
    </w:p>
    <w:p w14:paraId="12E3A738" w14:textId="77777777" w:rsidR="009B3D53" w:rsidRPr="00605A84" w:rsidRDefault="009B3D53" w:rsidP="00FB0631">
      <w:pPr>
        <w:jc w:val="center"/>
        <w:rPr>
          <w:rFonts w:ascii="Cambria" w:eastAsiaTheme="majorEastAsia" w:hAnsi="Cambria" w:cstheme="minorHAnsi"/>
          <w:spacing w:val="-10"/>
          <w:kern w:val="28"/>
          <w:sz w:val="36"/>
          <w:szCs w:val="56"/>
        </w:rPr>
      </w:pPr>
    </w:p>
    <w:p w14:paraId="2B458407" w14:textId="77777777" w:rsidR="00FB0631" w:rsidRPr="00605A84" w:rsidRDefault="00FB0631" w:rsidP="00FB0631">
      <w:pPr>
        <w:jc w:val="center"/>
        <w:rPr>
          <w:rFonts w:ascii="Cambria" w:hAnsi="Cambria" w:cstheme="minorHAnsi"/>
        </w:rPr>
      </w:pPr>
    </w:p>
    <w:p w14:paraId="24E6BEF6" w14:textId="77777777" w:rsidR="00AE5B41" w:rsidRPr="00605A84" w:rsidRDefault="00525027" w:rsidP="00525027">
      <w:pPr>
        <w:pStyle w:val="Heading7"/>
        <w:rPr>
          <w:rFonts w:cstheme="minorHAnsi"/>
        </w:rPr>
      </w:pPr>
      <w:r w:rsidRPr="00605A84">
        <w:rPr>
          <w:rFonts w:cstheme="minorHAnsi"/>
        </w:rPr>
        <w:t xml:space="preserve">Section </w:t>
      </w:r>
      <w:r w:rsidRPr="00605A84">
        <w:rPr>
          <w:rFonts w:cstheme="minorHAnsi"/>
        </w:rPr>
        <w:fldChar w:fldCharType="begin"/>
      </w:r>
      <w:r w:rsidRPr="00605A84">
        <w:rPr>
          <w:rFonts w:cstheme="minorHAnsi"/>
        </w:rPr>
        <w:instrText xml:space="preserve"> SEQ Section \* ARABIC </w:instrText>
      </w:r>
      <w:r w:rsidRPr="00605A84">
        <w:rPr>
          <w:rFonts w:cstheme="minorHAnsi"/>
        </w:rPr>
        <w:fldChar w:fldCharType="separate"/>
      </w:r>
      <w:r w:rsidR="00005CBB" w:rsidRPr="00605A84">
        <w:rPr>
          <w:rFonts w:cstheme="minorHAnsi"/>
          <w:noProof/>
        </w:rPr>
        <w:t>5</w:t>
      </w:r>
      <w:r w:rsidRPr="00605A84">
        <w:rPr>
          <w:rFonts w:cstheme="minorHAnsi"/>
        </w:rPr>
        <w:fldChar w:fldCharType="end"/>
      </w:r>
      <w:r w:rsidR="00AE5B41" w:rsidRPr="00605A84">
        <w:rPr>
          <w:rFonts w:cstheme="minorHAnsi"/>
        </w:rPr>
        <w:t>: Contract Form and Conditions of Contract</w:t>
      </w:r>
    </w:p>
    <w:p w14:paraId="4338A29B" w14:textId="77777777" w:rsidR="0094767E" w:rsidRPr="00605A84" w:rsidRDefault="0094767E" w:rsidP="0094767E">
      <w:pPr>
        <w:rPr>
          <w:rFonts w:ascii="Cambria" w:hAnsi="Cambria" w:cstheme="minorHAnsi"/>
        </w:rPr>
      </w:pPr>
    </w:p>
    <w:p w14:paraId="6EC2F9D5" w14:textId="77777777" w:rsidR="0094767E" w:rsidRPr="00605A84" w:rsidRDefault="0094767E" w:rsidP="0094767E">
      <w:pPr>
        <w:rPr>
          <w:rFonts w:ascii="Cambria" w:hAnsi="Cambria" w:cstheme="minorHAnsi"/>
        </w:rPr>
        <w:sectPr w:rsidR="0094767E" w:rsidRPr="00605A84" w:rsidSect="00B335AC">
          <w:headerReference w:type="default" r:id="rId45"/>
          <w:footerReference w:type="even" r:id="rId46"/>
          <w:headerReference w:type="first" r:id="rId47"/>
          <w:pgSz w:w="11900" w:h="16840"/>
          <w:pgMar w:top="1417" w:right="1417" w:bottom="1134" w:left="1417" w:header="708" w:footer="708" w:gutter="0"/>
          <w:pgNumType w:start="1"/>
          <w:cols w:space="708"/>
          <w:docGrid w:linePitch="360"/>
        </w:sectPr>
      </w:pPr>
    </w:p>
    <w:p w14:paraId="48F7654D" w14:textId="77777777" w:rsidR="00AE5B41" w:rsidRPr="00605A84" w:rsidRDefault="00AE5B41" w:rsidP="00AE5B41">
      <w:pPr>
        <w:rPr>
          <w:rFonts w:ascii="Cambria" w:hAnsi="Cambria" w:cstheme="minorHAnsi"/>
          <w:b/>
          <w:bCs/>
          <w:sz w:val="32"/>
        </w:rPr>
      </w:pPr>
      <w:r w:rsidRPr="00605A84">
        <w:rPr>
          <w:rFonts w:ascii="Cambria" w:hAnsi="Cambria" w:cstheme="minorHAnsi"/>
          <w:b/>
          <w:bCs/>
          <w:sz w:val="32"/>
        </w:rPr>
        <w:lastRenderedPageBreak/>
        <w:t>Content</w:t>
      </w:r>
    </w:p>
    <w:p w14:paraId="55F61DCD" w14:textId="77777777" w:rsidR="004F653A" w:rsidRPr="00605A84" w:rsidRDefault="004F653A">
      <w:pPr>
        <w:pStyle w:val="TOC1"/>
        <w:rPr>
          <w:rFonts w:ascii="Cambria" w:eastAsiaTheme="minorEastAsia" w:hAnsi="Cambria" w:cstheme="minorHAnsi"/>
          <w:noProof/>
          <w:color w:val="auto"/>
          <w:sz w:val="22"/>
          <w:szCs w:val="22"/>
          <w:bdr w:val="none" w:sz="0" w:space="0" w:color="auto"/>
        </w:rPr>
      </w:pPr>
      <w:r w:rsidRPr="00605A84">
        <w:rPr>
          <w:rFonts w:ascii="Cambria" w:hAnsi="Cambria" w:cstheme="minorHAnsi"/>
        </w:rPr>
        <w:fldChar w:fldCharType="begin"/>
      </w:r>
      <w:r w:rsidRPr="00605A84">
        <w:rPr>
          <w:rFonts w:ascii="Cambria" w:hAnsi="Cambria" w:cstheme="minorHAnsi"/>
        </w:rPr>
        <w:instrText xml:space="preserve"> TOC \b c \* MERGEFORMAT </w:instrText>
      </w:r>
      <w:r w:rsidRPr="00605A84">
        <w:rPr>
          <w:rFonts w:ascii="Cambria" w:hAnsi="Cambria" w:cstheme="minorHAnsi"/>
        </w:rPr>
        <w:fldChar w:fldCharType="separate"/>
      </w:r>
      <w:r w:rsidRPr="00605A84">
        <w:rPr>
          <w:rFonts w:ascii="Cambria" w:hAnsi="Cambria" w:cstheme="minorHAnsi"/>
          <w:noProof/>
        </w:rPr>
        <w:t>1. Letter of Acceptance</w:t>
      </w:r>
      <w:r w:rsidRPr="00605A84">
        <w:rPr>
          <w:rFonts w:ascii="Cambria" w:hAnsi="Cambria" w:cstheme="minorHAnsi"/>
          <w:noProof/>
        </w:rPr>
        <w:tab/>
      </w:r>
      <w:r w:rsidRPr="00605A84">
        <w:rPr>
          <w:rFonts w:ascii="Cambria" w:hAnsi="Cambria" w:cstheme="minorHAnsi"/>
          <w:noProof/>
        </w:rPr>
        <w:fldChar w:fldCharType="begin"/>
      </w:r>
      <w:r w:rsidRPr="00605A84">
        <w:rPr>
          <w:rFonts w:ascii="Cambria" w:hAnsi="Cambria" w:cstheme="minorHAnsi"/>
          <w:noProof/>
        </w:rPr>
        <w:instrText xml:space="preserve"> PAGEREF _Toc83381979 \h </w:instrText>
      </w:r>
      <w:r w:rsidRPr="00605A84">
        <w:rPr>
          <w:rFonts w:ascii="Cambria" w:hAnsi="Cambria" w:cstheme="minorHAnsi"/>
          <w:noProof/>
        </w:rPr>
      </w:r>
      <w:r w:rsidRPr="00605A84">
        <w:rPr>
          <w:rFonts w:ascii="Cambria" w:hAnsi="Cambria" w:cstheme="minorHAnsi"/>
          <w:noProof/>
        </w:rPr>
        <w:fldChar w:fldCharType="separate"/>
      </w:r>
      <w:r w:rsidR="00005CBB" w:rsidRPr="00605A84">
        <w:rPr>
          <w:rFonts w:ascii="Cambria" w:hAnsi="Cambria" w:cstheme="minorHAnsi"/>
          <w:noProof/>
        </w:rPr>
        <w:t>2</w:t>
      </w:r>
      <w:r w:rsidRPr="00605A84">
        <w:rPr>
          <w:rFonts w:ascii="Cambria" w:hAnsi="Cambria" w:cstheme="minorHAnsi"/>
          <w:noProof/>
        </w:rPr>
        <w:fldChar w:fldCharType="end"/>
      </w:r>
    </w:p>
    <w:p w14:paraId="5DE231B7" w14:textId="77777777" w:rsidR="004F653A" w:rsidRPr="00605A84" w:rsidRDefault="004F653A">
      <w:pPr>
        <w:pStyle w:val="TOC1"/>
        <w:rPr>
          <w:rFonts w:ascii="Cambria" w:eastAsiaTheme="minorEastAsia" w:hAnsi="Cambria" w:cstheme="minorHAnsi"/>
          <w:noProof/>
          <w:color w:val="auto"/>
          <w:sz w:val="22"/>
          <w:szCs w:val="22"/>
          <w:bdr w:val="none" w:sz="0" w:space="0" w:color="auto"/>
        </w:rPr>
      </w:pPr>
      <w:r w:rsidRPr="00605A84">
        <w:rPr>
          <w:rFonts w:ascii="Cambria" w:hAnsi="Cambria" w:cstheme="minorHAnsi"/>
          <w:noProof/>
        </w:rPr>
        <w:t>2. Contract Form</w:t>
      </w:r>
      <w:r w:rsidRPr="00605A84">
        <w:rPr>
          <w:rFonts w:ascii="Cambria" w:hAnsi="Cambria" w:cstheme="minorHAnsi"/>
          <w:noProof/>
        </w:rPr>
        <w:tab/>
      </w:r>
      <w:r w:rsidRPr="00605A84">
        <w:rPr>
          <w:rFonts w:ascii="Cambria" w:hAnsi="Cambria" w:cstheme="minorHAnsi"/>
          <w:noProof/>
        </w:rPr>
        <w:fldChar w:fldCharType="begin"/>
      </w:r>
      <w:r w:rsidRPr="00605A84">
        <w:rPr>
          <w:rFonts w:ascii="Cambria" w:hAnsi="Cambria" w:cstheme="minorHAnsi"/>
          <w:noProof/>
        </w:rPr>
        <w:instrText xml:space="preserve"> PAGEREF _Toc83381980 \h </w:instrText>
      </w:r>
      <w:r w:rsidRPr="00605A84">
        <w:rPr>
          <w:rFonts w:ascii="Cambria" w:hAnsi="Cambria" w:cstheme="minorHAnsi"/>
          <w:noProof/>
        </w:rPr>
      </w:r>
      <w:r w:rsidRPr="00605A84">
        <w:rPr>
          <w:rFonts w:ascii="Cambria" w:hAnsi="Cambria" w:cstheme="minorHAnsi"/>
          <w:noProof/>
        </w:rPr>
        <w:fldChar w:fldCharType="separate"/>
      </w:r>
      <w:r w:rsidR="00005CBB" w:rsidRPr="00605A84">
        <w:rPr>
          <w:rFonts w:ascii="Cambria" w:hAnsi="Cambria" w:cstheme="minorHAnsi"/>
          <w:noProof/>
        </w:rPr>
        <w:t>3</w:t>
      </w:r>
      <w:r w:rsidRPr="00605A84">
        <w:rPr>
          <w:rFonts w:ascii="Cambria" w:hAnsi="Cambria" w:cstheme="minorHAnsi"/>
          <w:noProof/>
        </w:rPr>
        <w:fldChar w:fldCharType="end"/>
      </w:r>
    </w:p>
    <w:p w14:paraId="499A1711" w14:textId="77777777" w:rsidR="004F653A" w:rsidRPr="00605A84" w:rsidRDefault="004F653A">
      <w:pPr>
        <w:pStyle w:val="TOC1"/>
        <w:rPr>
          <w:rFonts w:ascii="Cambria" w:eastAsiaTheme="minorEastAsia" w:hAnsi="Cambria" w:cstheme="minorHAnsi"/>
          <w:noProof/>
          <w:color w:val="auto"/>
          <w:sz w:val="22"/>
          <w:szCs w:val="22"/>
          <w:bdr w:val="none" w:sz="0" w:space="0" w:color="auto"/>
        </w:rPr>
      </w:pPr>
      <w:r w:rsidRPr="00605A84">
        <w:rPr>
          <w:rFonts w:ascii="Cambria" w:hAnsi="Cambria" w:cstheme="minorHAnsi"/>
          <w:noProof/>
        </w:rPr>
        <w:t>3. Appendix to Contract</w:t>
      </w:r>
      <w:r w:rsidRPr="00605A84">
        <w:rPr>
          <w:rFonts w:ascii="Cambria" w:hAnsi="Cambria" w:cstheme="minorHAnsi"/>
          <w:noProof/>
        </w:rPr>
        <w:tab/>
      </w:r>
      <w:r w:rsidRPr="00605A84">
        <w:rPr>
          <w:rFonts w:ascii="Cambria" w:hAnsi="Cambria" w:cstheme="minorHAnsi"/>
          <w:noProof/>
        </w:rPr>
        <w:fldChar w:fldCharType="begin"/>
      </w:r>
      <w:r w:rsidRPr="00605A84">
        <w:rPr>
          <w:rFonts w:ascii="Cambria" w:hAnsi="Cambria" w:cstheme="minorHAnsi"/>
          <w:noProof/>
        </w:rPr>
        <w:instrText xml:space="preserve"> PAGEREF _Toc83381981 \h </w:instrText>
      </w:r>
      <w:r w:rsidRPr="00605A84">
        <w:rPr>
          <w:rFonts w:ascii="Cambria" w:hAnsi="Cambria" w:cstheme="minorHAnsi"/>
          <w:noProof/>
        </w:rPr>
      </w:r>
      <w:r w:rsidRPr="00605A84">
        <w:rPr>
          <w:rFonts w:ascii="Cambria" w:hAnsi="Cambria" w:cstheme="minorHAnsi"/>
          <w:noProof/>
        </w:rPr>
        <w:fldChar w:fldCharType="separate"/>
      </w:r>
      <w:r w:rsidR="00005CBB" w:rsidRPr="00605A84">
        <w:rPr>
          <w:rFonts w:ascii="Cambria" w:hAnsi="Cambria" w:cstheme="minorHAnsi"/>
          <w:noProof/>
        </w:rPr>
        <w:t>4</w:t>
      </w:r>
      <w:r w:rsidRPr="00605A84">
        <w:rPr>
          <w:rFonts w:ascii="Cambria" w:hAnsi="Cambria" w:cstheme="minorHAnsi"/>
          <w:noProof/>
        </w:rPr>
        <w:fldChar w:fldCharType="end"/>
      </w:r>
    </w:p>
    <w:p w14:paraId="3773BBFF" w14:textId="77777777" w:rsidR="004F653A" w:rsidRPr="00605A84" w:rsidRDefault="004F653A">
      <w:pPr>
        <w:pStyle w:val="TOC1"/>
        <w:rPr>
          <w:rFonts w:ascii="Cambria" w:eastAsiaTheme="minorEastAsia" w:hAnsi="Cambria" w:cstheme="minorHAnsi"/>
          <w:noProof/>
          <w:color w:val="auto"/>
          <w:sz w:val="22"/>
          <w:szCs w:val="22"/>
          <w:bdr w:val="none" w:sz="0" w:space="0" w:color="auto"/>
        </w:rPr>
      </w:pPr>
      <w:r w:rsidRPr="00605A84">
        <w:rPr>
          <w:rFonts w:ascii="Cambria" w:hAnsi="Cambria" w:cstheme="minorHAnsi"/>
          <w:noProof/>
        </w:rPr>
        <w:t>4. Advance Payment Security</w:t>
      </w:r>
      <w:r w:rsidRPr="00605A84">
        <w:rPr>
          <w:rFonts w:ascii="Cambria" w:hAnsi="Cambria" w:cstheme="minorHAnsi"/>
          <w:noProof/>
        </w:rPr>
        <w:tab/>
      </w:r>
      <w:r w:rsidRPr="00605A84">
        <w:rPr>
          <w:rFonts w:ascii="Cambria" w:hAnsi="Cambria" w:cstheme="minorHAnsi"/>
          <w:noProof/>
        </w:rPr>
        <w:fldChar w:fldCharType="begin"/>
      </w:r>
      <w:r w:rsidRPr="00605A84">
        <w:rPr>
          <w:rFonts w:ascii="Cambria" w:hAnsi="Cambria" w:cstheme="minorHAnsi"/>
          <w:noProof/>
        </w:rPr>
        <w:instrText xml:space="preserve"> PAGEREF _Toc83381982 \h </w:instrText>
      </w:r>
      <w:r w:rsidRPr="00605A84">
        <w:rPr>
          <w:rFonts w:ascii="Cambria" w:hAnsi="Cambria" w:cstheme="minorHAnsi"/>
          <w:noProof/>
        </w:rPr>
      </w:r>
      <w:r w:rsidRPr="00605A84">
        <w:rPr>
          <w:rFonts w:ascii="Cambria" w:hAnsi="Cambria" w:cstheme="minorHAnsi"/>
          <w:noProof/>
        </w:rPr>
        <w:fldChar w:fldCharType="separate"/>
      </w:r>
      <w:r w:rsidR="00005CBB" w:rsidRPr="00605A84">
        <w:rPr>
          <w:rFonts w:ascii="Cambria" w:hAnsi="Cambria" w:cstheme="minorHAnsi"/>
          <w:noProof/>
        </w:rPr>
        <w:t>13</w:t>
      </w:r>
      <w:r w:rsidRPr="00605A84">
        <w:rPr>
          <w:rFonts w:ascii="Cambria" w:hAnsi="Cambria" w:cstheme="minorHAnsi"/>
          <w:noProof/>
        </w:rPr>
        <w:fldChar w:fldCharType="end"/>
      </w:r>
    </w:p>
    <w:p w14:paraId="6DFFF0CA" w14:textId="77777777" w:rsidR="00AE5B41" w:rsidRPr="00605A84" w:rsidRDefault="004F653A" w:rsidP="00A77C89">
      <w:pPr>
        <w:pStyle w:val="TOC1"/>
        <w:rPr>
          <w:rFonts w:ascii="Cambria" w:eastAsiaTheme="minorEastAsia" w:hAnsi="Cambria" w:cstheme="minorHAnsi"/>
          <w:noProof/>
          <w:color w:val="auto"/>
          <w:sz w:val="24"/>
          <w:bdr w:val="none" w:sz="0" w:space="0" w:color="auto"/>
          <w:lang w:val="en-US"/>
        </w:rPr>
      </w:pPr>
      <w:r w:rsidRPr="00605A84">
        <w:rPr>
          <w:rFonts w:ascii="Cambria" w:hAnsi="Cambria" w:cstheme="minorHAnsi"/>
        </w:rPr>
        <w:fldChar w:fldCharType="end"/>
      </w:r>
      <w:r w:rsidR="00AE5B41" w:rsidRPr="00605A84">
        <w:rPr>
          <w:rFonts w:ascii="Cambria" w:hAnsi="Cambria" w:cstheme="minorHAnsi"/>
        </w:rPr>
        <w:fldChar w:fldCharType="begin"/>
      </w:r>
      <w:r w:rsidR="00AE5B41" w:rsidRPr="00605A84">
        <w:rPr>
          <w:rFonts w:ascii="Cambria" w:hAnsi="Cambria" w:cstheme="minorHAnsi"/>
        </w:rPr>
        <w:instrText xml:space="preserve"> TOC \o "1-1" \h \z </w:instrText>
      </w:r>
      <w:r w:rsidR="00AE5B41" w:rsidRPr="00605A84">
        <w:rPr>
          <w:rFonts w:ascii="Cambria" w:hAnsi="Cambria" w:cstheme="minorHAnsi"/>
        </w:rPr>
        <w:fldChar w:fldCharType="separate"/>
      </w:r>
    </w:p>
    <w:p w14:paraId="0EC55658" w14:textId="77777777" w:rsidR="00AE5B41" w:rsidRPr="00605A84" w:rsidRDefault="00AE5B41" w:rsidP="00AE5B41">
      <w:pPr>
        <w:rPr>
          <w:rFonts w:ascii="Cambria" w:hAnsi="Cambria" w:cstheme="minorHAnsi"/>
        </w:rPr>
      </w:pPr>
      <w:r w:rsidRPr="00605A84">
        <w:rPr>
          <w:rFonts w:ascii="Cambria" w:hAnsi="Cambria" w:cstheme="minorHAnsi"/>
        </w:rPr>
        <w:fldChar w:fldCharType="end"/>
      </w:r>
    </w:p>
    <w:p w14:paraId="438E233E" w14:textId="77777777" w:rsidR="00AE5B41" w:rsidRPr="00605A84" w:rsidRDefault="00AE5B41" w:rsidP="00AE5B41">
      <w:pPr>
        <w:rPr>
          <w:rFonts w:ascii="Cambria" w:hAnsi="Cambria" w:cstheme="minorHAnsi"/>
        </w:rPr>
      </w:pPr>
    </w:p>
    <w:p w14:paraId="3EEAE0FC" w14:textId="77777777" w:rsidR="00AE5B41" w:rsidRPr="00605A84" w:rsidRDefault="00AE5B41" w:rsidP="00AE5B41">
      <w:pPr>
        <w:rPr>
          <w:rFonts w:ascii="Cambria" w:hAnsi="Cambria" w:cstheme="minorHAnsi"/>
          <w:lang w:val="en-US"/>
        </w:rPr>
      </w:pPr>
    </w:p>
    <w:p w14:paraId="53C5E6C2" w14:textId="77777777" w:rsidR="00AE5B41" w:rsidRPr="00605A84" w:rsidRDefault="00AE5B41" w:rsidP="00AE5B41">
      <w:pPr>
        <w:rPr>
          <w:rFonts w:ascii="Cambria" w:hAnsi="Cambria" w:cstheme="minorHAnsi"/>
          <w:lang w:val="en-US"/>
        </w:rPr>
        <w:sectPr w:rsidR="00AE5B41" w:rsidRPr="00605A84" w:rsidSect="00B335AC">
          <w:headerReference w:type="default" r:id="rId48"/>
          <w:footerReference w:type="default" r:id="rId49"/>
          <w:headerReference w:type="first" r:id="rId50"/>
          <w:footerReference w:type="first" r:id="rId51"/>
          <w:pgSz w:w="11900" w:h="16840"/>
          <w:pgMar w:top="1417" w:right="1417" w:bottom="1134" w:left="1417" w:header="708" w:footer="708" w:gutter="0"/>
          <w:pgNumType w:fmt="lowerRoman" w:start="1"/>
          <w:cols w:space="708"/>
          <w:titlePg/>
          <w:docGrid w:linePitch="360"/>
        </w:sectPr>
      </w:pPr>
    </w:p>
    <w:p w14:paraId="6A3277B1" w14:textId="77777777" w:rsidR="00634F34" w:rsidRPr="00605A84" w:rsidRDefault="00634F34" w:rsidP="00634F34">
      <w:pPr>
        <w:pStyle w:val="Heading1"/>
        <w:numPr>
          <w:ilvl w:val="0"/>
          <w:numId w:val="0"/>
        </w:numPr>
        <w:ind w:left="1152"/>
        <w:rPr>
          <w:rFonts w:cstheme="minorHAnsi"/>
        </w:rPr>
      </w:pPr>
      <w:bookmarkStart w:id="248" w:name="_Toc83380093"/>
      <w:bookmarkStart w:id="249" w:name="_Toc83381979"/>
      <w:bookmarkStart w:id="250" w:name="_Toc95839348"/>
      <w:bookmarkStart w:id="251" w:name="_Toc357178373"/>
      <w:bookmarkStart w:id="252" w:name="_Toc509607166"/>
      <w:bookmarkStart w:id="253" w:name="_Toc530904353"/>
      <w:bookmarkStart w:id="254" w:name="_Toc530904641"/>
      <w:bookmarkStart w:id="255" w:name="_Toc493795359"/>
      <w:bookmarkStart w:id="256" w:name="c"/>
      <w:r w:rsidRPr="00605A84">
        <w:rPr>
          <w:rFonts w:cstheme="minorHAnsi"/>
        </w:rPr>
        <w:lastRenderedPageBreak/>
        <w:t>1. Letter of Acceptance</w:t>
      </w:r>
      <w:bookmarkEnd w:id="248"/>
      <w:bookmarkEnd w:id="249"/>
      <w:bookmarkEnd w:id="250"/>
    </w:p>
    <w:p w14:paraId="2D26ABA0" w14:textId="77777777" w:rsidR="00634F34" w:rsidRPr="00605A84" w:rsidRDefault="00634F34" w:rsidP="00634F34">
      <w:pPr>
        <w:jc w:val="center"/>
        <w:rPr>
          <w:rFonts w:ascii="Cambria" w:hAnsi="Cambria" w:cstheme="minorHAnsi"/>
          <w:b/>
          <w:sz w:val="28"/>
        </w:rPr>
      </w:pPr>
    </w:p>
    <w:p w14:paraId="0DFD8846" w14:textId="5D782C1D" w:rsidR="003C77A1" w:rsidRPr="00605A84" w:rsidRDefault="001B22D7" w:rsidP="001B22D7">
      <w:pPr>
        <w:spacing w:after="160" w:line="276" w:lineRule="auto"/>
        <w:rPr>
          <w:rFonts w:ascii="Cambria" w:hAnsi="Cambria"/>
          <w:i/>
          <w:iCs/>
          <w:sz w:val="22"/>
          <w:szCs w:val="22"/>
        </w:rPr>
      </w:pPr>
      <w:r w:rsidRPr="00605A84">
        <w:rPr>
          <w:rFonts w:ascii="Cambria" w:hAnsi="Cambria"/>
          <w:i/>
          <w:iCs/>
          <w:sz w:val="22"/>
          <w:szCs w:val="22"/>
        </w:rPr>
        <w:t>Mir Alam</w:t>
      </w:r>
    </w:p>
    <w:p w14:paraId="6D3B2EF1" w14:textId="07152CC5" w:rsidR="001B22D7" w:rsidRPr="00605A84" w:rsidRDefault="001B22D7" w:rsidP="001B22D7">
      <w:pPr>
        <w:spacing w:after="160" w:line="276" w:lineRule="auto"/>
        <w:rPr>
          <w:rFonts w:ascii="Cambria" w:hAnsi="Cambria"/>
          <w:i/>
          <w:iCs/>
          <w:sz w:val="22"/>
          <w:szCs w:val="22"/>
        </w:rPr>
      </w:pPr>
      <w:r w:rsidRPr="00605A84">
        <w:rPr>
          <w:rFonts w:ascii="Cambria" w:hAnsi="Cambria"/>
          <w:i/>
          <w:iCs/>
          <w:sz w:val="22"/>
          <w:szCs w:val="22"/>
        </w:rPr>
        <w:t xml:space="preserve">Manager Procurement </w:t>
      </w:r>
    </w:p>
    <w:p w14:paraId="44C2A3FA" w14:textId="2374C54E" w:rsidR="001B22D7" w:rsidRPr="00605A84" w:rsidRDefault="001B22D7" w:rsidP="001B22D7">
      <w:pPr>
        <w:spacing w:after="160" w:line="276" w:lineRule="auto"/>
        <w:rPr>
          <w:rFonts w:ascii="Cambria" w:hAnsi="Cambria"/>
          <w:i/>
          <w:iCs/>
          <w:sz w:val="22"/>
          <w:szCs w:val="22"/>
        </w:rPr>
      </w:pPr>
      <w:r w:rsidRPr="00605A84">
        <w:rPr>
          <w:rFonts w:ascii="Cambria" w:hAnsi="Cambria"/>
          <w:i/>
          <w:iCs/>
          <w:sz w:val="22"/>
          <w:szCs w:val="22"/>
        </w:rPr>
        <w:t xml:space="preserve">Core Office AKRSP Babar Road </w:t>
      </w:r>
      <w:proofErr w:type="spellStart"/>
      <w:r w:rsidRPr="00605A84">
        <w:rPr>
          <w:rFonts w:ascii="Cambria" w:hAnsi="Cambria"/>
          <w:i/>
          <w:iCs/>
          <w:sz w:val="22"/>
          <w:szCs w:val="22"/>
        </w:rPr>
        <w:t>Kashroot</w:t>
      </w:r>
      <w:proofErr w:type="spellEnd"/>
      <w:r w:rsidRPr="00605A84">
        <w:rPr>
          <w:rFonts w:ascii="Cambria" w:hAnsi="Cambria"/>
          <w:i/>
          <w:iCs/>
          <w:sz w:val="22"/>
          <w:szCs w:val="22"/>
        </w:rPr>
        <w:t xml:space="preserve"> Gilgit</w:t>
      </w:r>
    </w:p>
    <w:p w14:paraId="52619BC0" w14:textId="77777777" w:rsidR="00634F34" w:rsidRPr="00605A84" w:rsidRDefault="00634F34" w:rsidP="00634F34">
      <w:pPr>
        <w:jc w:val="center"/>
        <w:rPr>
          <w:rFonts w:ascii="Cambria" w:hAnsi="Cambria" w:cstheme="minorHAnsi"/>
          <w:b/>
          <w:lang w:val="en-US"/>
        </w:rPr>
      </w:pPr>
      <w:r w:rsidRPr="00605A84">
        <w:rPr>
          <w:rFonts w:ascii="Cambria" w:hAnsi="Cambria" w:cstheme="minorHAnsi"/>
          <w:b/>
          <w:lang w:val="en-US"/>
        </w:rPr>
        <w:t>Letter of Acceptance</w:t>
      </w:r>
    </w:p>
    <w:p w14:paraId="05A1090B" w14:textId="77777777" w:rsidR="00634F34" w:rsidRPr="00605A84" w:rsidRDefault="003C77A1" w:rsidP="00E9047A">
      <w:pPr>
        <w:ind w:left="4956" w:firstLine="708"/>
        <w:rPr>
          <w:rFonts w:ascii="Cambria" w:hAnsi="Cambria" w:cstheme="minorHAnsi"/>
          <w:lang w:val="en-US"/>
        </w:rPr>
      </w:pPr>
      <w:r w:rsidRPr="00605A84">
        <w:rPr>
          <w:rFonts w:ascii="Cambria" w:hAnsi="Cambria" w:cstheme="minorHAnsi"/>
          <w:lang w:val="en-US"/>
        </w:rPr>
        <w:t>Gilgit</w:t>
      </w:r>
      <w:r w:rsidR="00E9047A" w:rsidRPr="00605A84">
        <w:rPr>
          <w:rFonts w:ascii="Cambria" w:hAnsi="Cambria" w:cstheme="minorHAnsi"/>
          <w:lang w:val="en-US"/>
        </w:rPr>
        <w:t xml:space="preserve"> and </w:t>
      </w:r>
      <w:r w:rsidR="008B7CEF" w:rsidRPr="00605A84">
        <w:rPr>
          <w:rFonts w:ascii="Cambria" w:hAnsi="Cambria" w:cstheme="minorHAnsi"/>
          <w:lang w:val="en-US"/>
        </w:rPr>
        <w:t>dated</w:t>
      </w:r>
      <w:r w:rsidR="00E9047A" w:rsidRPr="00605A84">
        <w:rPr>
          <w:rFonts w:ascii="Cambria" w:hAnsi="Cambria" w:cstheme="minorHAnsi"/>
          <w:lang w:val="en-US"/>
        </w:rPr>
        <w:t xml:space="preserve"> _______________</w:t>
      </w:r>
    </w:p>
    <w:p w14:paraId="0DE49AE1" w14:textId="77777777" w:rsidR="00634F34" w:rsidRPr="00605A84" w:rsidRDefault="00634F34" w:rsidP="00634F34">
      <w:pPr>
        <w:rPr>
          <w:rFonts w:ascii="Cambria" w:hAnsi="Cambria" w:cstheme="minorHAnsi"/>
          <w:lang w:val="en-US"/>
        </w:rPr>
      </w:pPr>
      <w:r w:rsidRPr="00605A84">
        <w:rPr>
          <w:rFonts w:ascii="Cambria" w:hAnsi="Cambria" w:cstheme="minorHAnsi"/>
          <w:lang w:val="en-US"/>
        </w:rPr>
        <w:t>Subject:</w:t>
      </w:r>
      <w:r w:rsidRPr="00605A84">
        <w:rPr>
          <w:rFonts w:ascii="Cambria" w:hAnsi="Cambria" w:cstheme="minorHAnsi"/>
          <w:lang w:val="en-US"/>
        </w:rPr>
        <w:tab/>
        <w:t>Notification of Award for Contract No........................</w:t>
      </w:r>
    </w:p>
    <w:p w14:paraId="16165FD7" w14:textId="77777777" w:rsidR="00634F34" w:rsidRPr="00605A84" w:rsidRDefault="00634F34" w:rsidP="00634F34">
      <w:pPr>
        <w:rPr>
          <w:rFonts w:ascii="Cambria" w:hAnsi="Cambria" w:cstheme="minorHAnsi"/>
          <w:lang w:val="en-US"/>
        </w:rPr>
      </w:pPr>
      <w:r w:rsidRPr="00605A84">
        <w:rPr>
          <w:rFonts w:ascii="Cambria" w:hAnsi="Cambria" w:cstheme="minorHAnsi"/>
          <w:lang w:val="en-US"/>
        </w:rPr>
        <w:t>This is to notify you that your Bid dated ................ for execution of the</w:t>
      </w:r>
    </w:p>
    <w:p w14:paraId="73677420" w14:textId="6779C388" w:rsidR="001E5B62" w:rsidRPr="00605A84" w:rsidRDefault="001E5B62" w:rsidP="001E5B62">
      <w:pPr>
        <w:rPr>
          <w:rFonts w:ascii="Cambria" w:eastAsiaTheme="majorEastAsia" w:hAnsi="Cambria" w:cstheme="majorBidi"/>
          <w:i/>
          <w:spacing w:val="-10"/>
          <w:kern w:val="28"/>
          <w:sz w:val="24"/>
        </w:rPr>
      </w:pPr>
      <w:r w:rsidRPr="00605A84">
        <w:rPr>
          <w:rFonts w:ascii="Cambria" w:eastAsiaTheme="majorEastAsia" w:hAnsi="Cambria" w:cstheme="majorBidi"/>
          <w:i/>
          <w:spacing w:val="-10"/>
          <w:kern w:val="28"/>
          <w:sz w:val="24"/>
        </w:rPr>
        <w:t xml:space="preserve">Construction of Kote Bala to </w:t>
      </w:r>
      <w:proofErr w:type="spellStart"/>
      <w:r w:rsidRPr="00605A84">
        <w:rPr>
          <w:rFonts w:ascii="Cambria" w:eastAsiaTheme="majorEastAsia" w:hAnsi="Cambria" w:cstheme="majorBidi"/>
          <w:i/>
          <w:spacing w:val="-10"/>
          <w:kern w:val="28"/>
          <w:sz w:val="24"/>
        </w:rPr>
        <w:t>Paeen</w:t>
      </w:r>
      <w:proofErr w:type="spellEnd"/>
      <w:r w:rsidRPr="00605A84">
        <w:rPr>
          <w:rFonts w:ascii="Cambria" w:eastAsiaTheme="majorEastAsia" w:hAnsi="Cambria" w:cstheme="majorBidi"/>
          <w:i/>
          <w:spacing w:val="-10"/>
          <w:kern w:val="28"/>
          <w:sz w:val="24"/>
        </w:rPr>
        <w:t xml:space="preserve"> Steel Suspension Bridge (200 ft), </w:t>
      </w:r>
      <w:proofErr w:type="spellStart"/>
      <w:r w:rsidRPr="00605A84">
        <w:rPr>
          <w:rFonts w:ascii="Cambria" w:eastAsiaTheme="majorEastAsia" w:hAnsi="Cambria" w:cstheme="majorBidi"/>
          <w:i/>
          <w:spacing w:val="-10"/>
          <w:kern w:val="28"/>
          <w:sz w:val="24"/>
        </w:rPr>
        <w:t>Ishkoman</w:t>
      </w:r>
      <w:proofErr w:type="spellEnd"/>
      <w:r w:rsidRPr="00605A84">
        <w:rPr>
          <w:rFonts w:ascii="Cambria" w:eastAsiaTheme="majorEastAsia" w:hAnsi="Cambria" w:cstheme="majorBidi"/>
          <w:i/>
          <w:spacing w:val="-10"/>
          <w:kern w:val="28"/>
          <w:sz w:val="24"/>
        </w:rPr>
        <w:t xml:space="preserve">, District </w:t>
      </w:r>
      <w:proofErr w:type="spellStart"/>
      <w:r w:rsidRPr="00605A84">
        <w:rPr>
          <w:rFonts w:ascii="Cambria" w:eastAsiaTheme="majorEastAsia" w:hAnsi="Cambria" w:cstheme="majorBidi"/>
          <w:i/>
          <w:spacing w:val="-10"/>
          <w:kern w:val="28"/>
          <w:sz w:val="24"/>
        </w:rPr>
        <w:t>Ghizer</w:t>
      </w:r>
      <w:proofErr w:type="spellEnd"/>
      <w:r w:rsidRPr="00605A84">
        <w:rPr>
          <w:rFonts w:ascii="Cambria" w:eastAsiaTheme="majorEastAsia" w:hAnsi="Cambria" w:cstheme="majorBidi"/>
          <w:i/>
          <w:spacing w:val="-10"/>
          <w:kern w:val="28"/>
          <w:sz w:val="24"/>
        </w:rPr>
        <w:t xml:space="preserve">.  </w:t>
      </w:r>
    </w:p>
    <w:p w14:paraId="7A74FB83" w14:textId="00E51AFE" w:rsidR="00935C1E" w:rsidRPr="00605A84" w:rsidRDefault="00935C1E" w:rsidP="00935C1E">
      <w:pPr>
        <w:rPr>
          <w:rFonts w:ascii="Cambria" w:hAnsi="Cambria" w:cstheme="minorHAnsi"/>
          <w:lang w:val="en-US"/>
        </w:rPr>
      </w:pPr>
    </w:p>
    <w:p w14:paraId="74E1CAA5" w14:textId="77777777" w:rsidR="00634F34" w:rsidRPr="00605A84" w:rsidRDefault="00634F34" w:rsidP="00634F34">
      <w:pPr>
        <w:rPr>
          <w:rFonts w:ascii="Cambria" w:hAnsi="Cambria" w:cstheme="minorHAnsi"/>
          <w:b/>
        </w:rPr>
      </w:pPr>
    </w:p>
    <w:p w14:paraId="1528181A" w14:textId="77777777" w:rsidR="00634F34" w:rsidRPr="00605A84" w:rsidRDefault="00634F34" w:rsidP="00634F34">
      <w:pPr>
        <w:rPr>
          <w:rFonts w:ascii="Cambria" w:hAnsi="Cambria" w:cstheme="minorHAnsi"/>
          <w:lang w:val="en-US"/>
        </w:rPr>
      </w:pPr>
      <w:r w:rsidRPr="00605A84">
        <w:rPr>
          <w:rFonts w:ascii="Cambria" w:hAnsi="Cambria" w:cstheme="minorHAnsi"/>
          <w:lang w:val="en-US"/>
        </w:rPr>
        <w:t>for the Accepted Contract Amount of</w:t>
      </w:r>
    </w:p>
    <w:p w14:paraId="3E31502C" w14:textId="77777777" w:rsidR="00634F34" w:rsidRPr="00605A84" w:rsidRDefault="000354B3" w:rsidP="00634F34">
      <w:pPr>
        <w:jc w:val="center"/>
        <w:rPr>
          <w:rFonts w:ascii="Cambria" w:hAnsi="Cambria" w:cstheme="minorHAnsi"/>
          <w:b/>
          <w:lang w:val="en-US"/>
        </w:rPr>
      </w:pPr>
      <w:r w:rsidRPr="00605A84">
        <w:rPr>
          <w:rFonts w:ascii="Cambria" w:hAnsi="Cambria" w:cstheme="minorHAnsi"/>
          <w:b/>
          <w:lang w:val="en-US"/>
        </w:rPr>
        <w:t>PKRs__________________________</w:t>
      </w:r>
      <w:r w:rsidR="00B914C4" w:rsidRPr="00605A84">
        <w:rPr>
          <w:rFonts w:ascii="Cambria" w:hAnsi="Cambria" w:cstheme="minorHAnsi"/>
          <w:b/>
          <w:lang w:val="en-US"/>
        </w:rPr>
        <w:t>_______</w:t>
      </w:r>
    </w:p>
    <w:p w14:paraId="04DD80B4" w14:textId="77777777" w:rsidR="00634F34" w:rsidRPr="00605A84" w:rsidRDefault="00634F34" w:rsidP="00634F34">
      <w:pPr>
        <w:jc w:val="center"/>
        <w:rPr>
          <w:rFonts w:ascii="Cambria" w:hAnsi="Cambria" w:cstheme="minorHAnsi"/>
          <w:b/>
          <w:lang w:val="en-US"/>
        </w:rPr>
      </w:pPr>
      <w:r w:rsidRPr="00605A84">
        <w:rPr>
          <w:rFonts w:ascii="Cambria" w:hAnsi="Cambria" w:cstheme="minorHAnsi"/>
          <w:b/>
          <w:lang w:val="en-US"/>
        </w:rPr>
        <w:t>(in words</w:t>
      </w:r>
      <w:r w:rsidR="000354B3" w:rsidRPr="00605A84">
        <w:rPr>
          <w:rFonts w:ascii="Cambria" w:hAnsi="Cambria" w:cstheme="minorHAnsi"/>
          <w:b/>
          <w:lang w:val="en-US"/>
        </w:rPr>
        <w:t>_______________________</w:t>
      </w:r>
      <w:r w:rsidR="00B914C4" w:rsidRPr="00605A84">
        <w:rPr>
          <w:rFonts w:ascii="Cambria" w:hAnsi="Cambria" w:cstheme="minorHAnsi"/>
          <w:b/>
          <w:lang w:val="en-US"/>
        </w:rPr>
        <w:t>________________________</w:t>
      </w:r>
      <w:r w:rsidRPr="00605A84">
        <w:rPr>
          <w:rFonts w:ascii="Cambria" w:hAnsi="Cambria" w:cstheme="minorHAnsi"/>
          <w:b/>
          <w:lang w:val="en-US"/>
        </w:rPr>
        <w:t>)</w:t>
      </w:r>
    </w:p>
    <w:p w14:paraId="409F2F44" w14:textId="77777777" w:rsidR="00634F34" w:rsidRPr="00605A84" w:rsidRDefault="00634F34" w:rsidP="00634F34">
      <w:pPr>
        <w:rPr>
          <w:rFonts w:ascii="Cambria" w:hAnsi="Cambria" w:cstheme="minorHAnsi"/>
          <w:lang w:val="en-US"/>
        </w:rPr>
      </w:pPr>
      <w:r w:rsidRPr="00605A84">
        <w:rPr>
          <w:rFonts w:ascii="Cambria" w:hAnsi="Cambria" w:cstheme="minorHAnsi"/>
          <w:lang w:val="en-US"/>
        </w:rPr>
        <w:t>as corrected and modified in accordance with the Instructions to Bidders, is hereby accepted. You are requested to furnish the Performance Security for the Regular Items in the amount of</w:t>
      </w:r>
    </w:p>
    <w:p w14:paraId="35E50E2F" w14:textId="77777777" w:rsidR="00634F34" w:rsidRPr="00605A84" w:rsidRDefault="00B914C4" w:rsidP="00634F34">
      <w:pPr>
        <w:jc w:val="center"/>
        <w:rPr>
          <w:rFonts w:ascii="Cambria" w:hAnsi="Cambria" w:cstheme="minorHAnsi"/>
          <w:b/>
          <w:lang w:val="en-US"/>
        </w:rPr>
      </w:pPr>
      <w:r w:rsidRPr="00605A84">
        <w:rPr>
          <w:rFonts w:ascii="Cambria" w:hAnsi="Cambria" w:cstheme="minorHAnsi"/>
          <w:b/>
          <w:lang w:val="en-US"/>
        </w:rPr>
        <w:t>PKRs________________________________</w:t>
      </w:r>
    </w:p>
    <w:p w14:paraId="2F5DE9AE" w14:textId="77777777" w:rsidR="00634F34" w:rsidRPr="00605A84" w:rsidRDefault="00634F34" w:rsidP="00634F34">
      <w:pPr>
        <w:rPr>
          <w:rFonts w:ascii="Cambria" w:hAnsi="Cambria" w:cstheme="minorHAnsi"/>
          <w:lang w:val="en-US"/>
        </w:rPr>
      </w:pPr>
      <w:r w:rsidRPr="00605A84">
        <w:rPr>
          <w:rFonts w:ascii="Cambria" w:hAnsi="Cambria" w:cstheme="minorHAnsi"/>
          <w:lang w:val="en-US"/>
        </w:rPr>
        <w:t>within 14 days in accordance with the Conditions of Contract, by using the Performance Security Form included in Section 8 (Contract Forms) of the Bidding Document.</w:t>
      </w:r>
    </w:p>
    <w:p w14:paraId="40DA926D" w14:textId="77777777" w:rsidR="00634F34" w:rsidRPr="00605A84" w:rsidRDefault="00634F34" w:rsidP="00634F34">
      <w:pPr>
        <w:rPr>
          <w:rFonts w:ascii="Cambria" w:hAnsi="Cambria" w:cstheme="minorHAnsi"/>
          <w:lang w:val="en-US"/>
        </w:rPr>
      </w:pPr>
    </w:p>
    <w:p w14:paraId="1C302DC0" w14:textId="77777777" w:rsidR="00634F34" w:rsidRPr="00605A84" w:rsidRDefault="00634F34" w:rsidP="00634F34">
      <w:pPr>
        <w:rPr>
          <w:rFonts w:ascii="Cambria" w:hAnsi="Cambria" w:cstheme="minorHAnsi"/>
          <w:lang w:val="en-US"/>
        </w:rPr>
      </w:pPr>
      <w:r w:rsidRPr="00605A84">
        <w:rPr>
          <w:rFonts w:ascii="Cambria" w:hAnsi="Cambria" w:cstheme="minorHAnsi"/>
          <w:lang w:val="en-US"/>
        </w:rPr>
        <w:t>Authorized Signature: ..........................................................................</w:t>
      </w:r>
    </w:p>
    <w:p w14:paraId="7F57E388" w14:textId="77777777" w:rsidR="00634F34" w:rsidRPr="00605A84" w:rsidRDefault="00634F34" w:rsidP="00634F34">
      <w:pPr>
        <w:rPr>
          <w:rFonts w:ascii="Cambria" w:hAnsi="Cambria" w:cstheme="minorHAnsi"/>
          <w:lang w:val="en-US"/>
        </w:rPr>
      </w:pPr>
      <w:r w:rsidRPr="00605A84">
        <w:rPr>
          <w:rFonts w:ascii="Cambria" w:hAnsi="Cambria" w:cstheme="minorHAnsi"/>
          <w:lang w:val="en-US"/>
        </w:rPr>
        <w:t>Title and Name of Signatory.................................................................</w:t>
      </w:r>
    </w:p>
    <w:p w14:paraId="69C0CEDE" w14:textId="77777777" w:rsidR="00634F34" w:rsidRPr="00605A84" w:rsidRDefault="00634F34" w:rsidP="00634F34">
      <w:pPr>
        <w:rPr>
          <w:rFonts w:ascii="Cambria" w:hAnsi="Cambria" w:cstheme="minorHAnsi"/>
          <w:lang w:val="en-US"/>
        </w:rPr>
      </w:pPr>
      <w:r w:rsidRPr="00605A84">
        <w:rPr>
          <w:rFonts w:ascii="Cambria" w:hAnsi="Cambria" w:cstheme="minorHAnsi"/>
          <w:lang w:val="en-US"/>
        </w:rPr>
        <w:t>Name of Agency...................................................................................</w:t>
      </w:r>
    </w:p>
    <w:p w14:paraId="24CCFB3C" w14:textId="77777777" w:rsidR="00634F34" w:rsidRPr="00605A84" w:rsidRDefault="00634F34" w:rsidP="00634F34">
      <w:pPr>
        <w:rPr>
          <w:rFonts w:ascii="Cambria" w:hAnsi="Cambria" w:cstheme="minorHAnsi"/>
          <w:lang w:val="en-US"/>
        </w:rPr>
      </w:pPr>
    </w:p>
    <w:p w14:paraId="66CEE571" w14:textId="77777777" w:rsidR="00634F34" w:rsidRPr="00605A84" w:rsidRDefault="00634F34" w:rsidP="00634F34">
      <w:pPr>
        <w:rPr>
          <w:rFonts w:ascii="Cambria" w:hAnsi="Cambria" w:cstheme="minorHAnsi"/>
          <w:lang w:val="en-US"/>
        </w:rPr>
      </w:pPr>
    </w:p>
    <w:p w14:paraId="2A45062E" w14:textId="77777777" w:rsidR="00AE5B41" w:rsidRPr="00605A84" w:rsidRDefault="00634F34" w:rsidP="004F653A">
      <w:pPr>
        <w:rPr>
          <w:rFonts w:ascii="Cambria" w:hAnsi="Cambria" w:cstheme="minorHAnsi"/>
          <w:lang w:val="en-US"/>
        </w:rPr>
      </w:pPr>
      <w:bookmarkStart w:id="257" w:name="_Toc83380094"/>
      <w:r w:rsidRPr="00605A84">
        <w:rPr>
          <w:rFonts w:ascii="Cambria" w:hAnsi="Cambria" w:cstheme="minorHAnsi"/>
          <w:lang w:val="en-US"/>
        </w:rPr>
        <w:t>Attachment: Contract Agreement</w:t>
      </w:r>
      <w:bookmarkEnd w:id="257"/>
      <w:r w:rsidRPr="00605A84" w:rsidDel="00634F34">
        <w:rPr>
          <w:rFonts w:ascii="Cambria" w:hAnsi="Cambria" w:cstheme="minorHAnsi"/>
        </w:rPr>
        <w:t xml:space="preserve"> </w:t>
      </w:r>
      <w:bookmarkEnd w:id="251"/>
      <w:bookmarkEnd w:id="252"/>
      <w:bookmarkEnd w:id="253"/>
      <w:bookmarkEnd w:id="254"/>
    </w:p>
    <w:p w14:paraId="350ADC4B" w14:textId="77777777" w:rsidR="00AE5B41" w:rsidRPr="00605A84" w:rsidRDefault="00AE5B41" w:rsidP="00CF522D">
      <w:pPr>
        <w:pStyle w:val="Heading1"/>
        <w:numPr>
          <w:ilvl w:val="0"/>
          <w:numId w:val="0"/>
        </w:numPr>
        <w:ind w:left="1152"/>
        <w:rPr>
          <w:rFonts w:cstheme="minorHAnsi"/>
          <w:lang w:val="en-US"/>
        </w:rPr>
      </w:pPr>
      <w:r w:rsidRPr="00605A84">
        <w:rPr>
          <w:rFonts w:cstheme="minorHAnsi"/>
          <w:lang w:val="en-US"/>
        </w:rPr>
        <w:br w:type="page"/>
      </w:r>
    </w:p>
    <w:p w14:paraId="7CB1EAF4" w14:textId="77777777" w:rsidR="00AE5B41" w:rsidRPr="00605A84" w:rsidRDefault="00F05968" w:rsidP="00923608">
      <w:pPr>
        <w:pStyle w:val="Heading1"/>
        <w:numPr>
          <w:ilvl w:val="0"/>
          <w:numId w:val="0"/>
        </w:numPr>
        <w:ind w:left="1152"/>
        <w:rPr>
          <w:rFonts w:cstheme="minorHAnsi"/>
        </w:rPr>
      </w:pPr>
      <w:bookmarkStart w:id="258" w:name="_Toc509607167"/>
      <w:bookmarkStart w:id="259" w:name="_Toc530904354"/>
      <w:bookmarkStart w:id="260" w:name="_Toc530904642"/>
      <w:bookmarkStart w:id="261" w:name="_Toc83380095"/>
      <w:bookmarkStart w:id="262" w:name="_Toc83381980"/>
      <w:bookmarkStart w:id="263" w:name="_Toc95839349"/>
      <w:bookmarkStart w:id="264" w:name="_Toc493614553"/>
      <w:bookmarkStart w:id="265" w:name="_Toc493615208"/>
      <w:bookmarkStart w:id="266" w:name="_Toc493795361"/>
      <w:bookmarkEnd w:id="255"/>
      <w:r w:rsidRPr="00605A84">
        <w:rPr>
          <w:rFonts w:cstheme="minorHAnsi"/>
        </w:rPr>
        <w:lastRenderedPageBreak/>
        <w:t xml:space="preserve">2. </w:t>
      </w:r>
      <w:r w:rsidR="00AE5B41" w:rsidRPr="00605A84">
        <w:rPr>
          <w:rFonts w:cstheme="minorHAnsi"/>
        </w:rPr>
        <w:t>Contract Form</w:t>
      </w:r>
      <w:bookmarkEnd w:id="258"/>
      <w:bookmarkEnd w:id="259"/>
      <w:bookmarkEnd w:id="260"/>
      <w:bookmarkEnd w:id="261"/>
      <w:bookmarkEnd w:id="262"/>
      <w:bookmarkEnd w:id="263"/>
    </w:p>
    <w:p w14:paraId="508F9E4E" w14:textId="77777777" w:rsidR="00F05968" w:rsidRPr="00605A84" w:rsidRDefault="00F05968" w:rsidP="00F05968">
      <w:pPr>
        <w:rPr>
          <w:rFonts w:ascii="Cambria" w:hAnsi="Cambria" w:cstheme="minorHAnsi"/>
        </w:rPr>
      </w:pPr>
    </w:p>
    <w:p w14:paraId="30B9065B" w14:textId="77777777" w:rsidR="00AE5B41" w:rsidRPr="00605A84" w:rsidRDefault="00AE5B41" w:rsidP="00AE5B41">
      <w:pPr>
        <w:rPr>
          <w:rFonts w:ascii="Cambria" w:hAnsi="Cambria" w:cstheme="minorHAnsi"/>
        </w:rPr>
      </w:pPr>
      <w:r w:rsidRPr="00605A84">
        <w:rPr>
          <w:rFonts w:ascii="Cambria" w:hAnsi="Cambria" w:cstheme="minorHAnsi"/>
        </w:rPr>
        <w:t>Reference No. / Short Tag _______________________</w:t>
      </w:r>
    </w:p>
    <w:p w14:paraId="453599BD" w14:textId="77777777" w:rsidR="00AE5B41" w:rsidRPr="00605A84" w:rsidRDefault="00AE5B41" w:rsidP="00AE5B41">
      <w:pPr>
        <w:rPr>
          <w:rFonts w:ascii="Cambria" w:hAnsi="Cambria" w:cstheme="minorHAnsi"/>
        </w:rPr>
      </w:pPr>
    </w:p>
    <w:p w14:paraId="3457C8D8" w14:textId="77777777" w:rsidR="00AE5B41" w:rsidRPr="00605A84" w:rsidRDefault="00AE5B41" w:rsidP="00AE5B41">
      <w:pPr>
        <w:rPr>
          <w:rFonts w:ascii="Cambria" w:hAnsi="Cambria" w:cstheme="minorHAnsi"/>
        </w:rPr>
      </w:pPr>
      <w:r w:rsidRPr="00605A84">
        <w:rPr>
          <w:rFonts w:ascii="Cambria" w:hAnsi="Cambria" w:cstheme="minorHAnsi"/>
        </w:rPr>
        <w:t>Between</w:t>
      </w:r>
      <w:r w:rsidRPr="00605A84">
        <w:rPr>
          <w:rFonts w:ascii="Cambria" w:hAnsi="Cambria" w:cstheme="minorHAnsi"/>
        </w:rPr>
        <w:tab/>
      </w:r>
      <w:r w:rsidR="00B914C4" w:rsidRPr="00605A84">
        <w:rPr>
          <w:rFonts w:ascii="Cambria" w:hAnsi="Cambria" w:cstheme="minorHAnsi"/>
        </w:rPr>
        <w:t xml:space="preserve">the </w:t>
      </w:r>
      <w:r w:rsidR="00B914C4" w:rsidRPr="00605A84">
        <w:rPr>
          <w:rFonts w:ascii="Cambria" w:hAnsi="Cambria" w:cstheme="minorHAnsi"/>
          <w:i/>
          <w:lang w:val="en-US"/>
        </w:rPr>
        <w:t xml:space="preserve">Aga Khan Rural Support </w:t>
      </w:r>
      <w:proofErr w:type="spellStart"/>
      <w:r w:rsidR="00B914C4" w:rsidRPr="00605A84">
        <w:rPr>
          <w:rFonts w:ascii="Cambria" w:hAnsi="Cambria" w:cstheme="minorHAnsi"/>
          <w:i/>
          <w:lang w:val="en-US"/>
        </w:rPr>
        <w:t>Programme</w:t>
      </w:r>
      <w:proofErr w:type="spellEnd"/>
      <w:r w:rsidR="00B914C4" w:rsidRPr="00605A84">
        <w:rPr>
          <w:rFonts w:ascii="Cambria" w:hAnsi="Cambria" w:cstheme="minorHAnsi"/>
          <w:i/>
          <w:lang w:val="en-US"/>
        </w:rPr>
        <w:t xml:space="preserve"> (AKRSP)</w:t>
      </w:r>
    </w:p>
    <w:p w14:paraId="26C0D080" w14:textId="77777777" w:rsidR="00AE5B41" w:rsidRPr="00605A84" w:rsidRDefault="00AE5B41" w:rsidP="00AE5B41">
      <w:pPr>
        <w:rPr>
          <w:rFonts w:ascii="Cambria" w:hAnsi="Cambria" w:cstheme="minorHAnsi"/>
        </w:rPr>
      </w:pPr>
    </w:p>
    <w:p w14:paraId="4E0B83A9" w14:textId="77777777" w:rsidR="00AE5B41" w:rsidRPr="00605A84" w:rsidRDefault="00AE5B41" w:rsidP="00AE5B41">
      <w:pPr>
        <w:rPr>
          <w:rFonts w:ascii="Cambria" w:hAnsi="Cambria" w:cstheme="minorHAnsi"/>
        </w:rPr>
      </w:pPr>
      <w:r w:rsidRPr="00605A84">
        <w:rPr>
          <w:rFonts w:ascii="Cambria" w:hAnsi="Cambria" w:cstheme="minorHAnsi"/>
        </w:rPr>
        <w:t>and</w:t>
      </w:r>
      <w:r w:rsidRPr="00605A84">
        <w:rPr>
          <w:rFonts w:ascii="Cambria" w:hAnsi="Cambria" w:cstheme="minorHAnsi"/>
        </w:rPr>
        <w:tab/>
        <w:t xml:space="preserve"> </w:t>
      </w:r>
      <w:r w:rsidR="00B914C4" w:rsidRPr="00605A84">
        <w:rPr>
          <w:rFonts w:ascii="Cambria" w:hAnsi="Cambria" w:cstheme="minorHAnsi"/>
        </w:rPr>
        <w:t>_________________________________________________</w:t>
      </w:r>
      <w:r w:rsidRPr="00605A84">
        <w:rPr>
          <w:rFonts w:ascii="Cambria" w:hAnsi="Cambria" w:cstheme="minorHAnsi"/>
        </w:rPr>
        <w:t xml:space="preserve">, </w:t>
      </w:r>
    </w:p>
    <w:p w14:paraId="2AC6B6F9" w14:textId="77777777" w:rsidR="00AE5B41" w:rsidRPr="00605A84" w:rsidRDefault="00AE5B41" w:rsidP="00AE5B41">
      <w:pPr>
        <w:ind w:firstLine="708"/>
        <w:rPr>
          <w:rFonts w:ascii="Cambria" w:hAnsi="Cambria" w:cstheme="minorHAnsi"/>
        </w:rPr>
      </w:pPr>
      <w:r w:rsidRPr="00605A84">
        <w:rPr>
          <w:rFonts w:ascii="Cambria" w:hAnsi="Cambria" w:cstheme="minorHAnsi"/>
        </w:rPr>
        <w:t>hereinafter referred to as the ‘Contractor’</w:t>
      </w:r>
    </w:p>
    <w:p w14:paraId="24663A5D" w14:textId="77777777" w:rsidR="00AE5B41" w:rsidRPr="00605A84" w:rsidRDefault="00AE5B41" w:rsidP="00AE5B41">
      <w:pPr>
        <w:rPr>
          <w:rFonts w:ascii="Cambria" w:hAnsi="Cambria" w:cstheme="minorHAnsi"/>
        </w:rPr>
      </w:pPr>
    </w:p>
    <w:p w14:paraId="00D9B557" w14:textId="77777777" w:rsidR="00AE5B41" w:rsidRPr="00605A84" w:rsidRDefault="00AE5B41" w:rsidP="00AE5B41">
      <w:pPr>
        <w:rPr>
          <w:rFonts w:ascii="Cambria" w:hAnsi="Cambria" w:cstheme="minorHAnsi"/>
        </w:rPr>
      </w:pPr>
      <w:r w:rsidRPr="00605A84">
        <w:rPr>
          <w:rFonts w:ascii="Cambria" w:hAnsi="Cambria" w:cstheme="minorHAnsi"/>
        </w:rPr>
        <w:t>the following agreement</w:t>
      </w:r>
    </w:p>
    <w:p w14:paraId="3B0E7CE2" w14:textId="0973D4FF" w:rsidR="002D5D3A" w:rsidRPr="00605A84" w:rsidRDefault="002D5D3A" w:rsidP="002D5D3A">
      <w:pPr>
        <w:jc w:val="center"/>
        <w:rPr>
          <w:rFonts w:asciiTheme="minorHAnsi" w:hAnsiTheme="minorHAnsi" w:cstheme="minorHAnsi"/>
          <w:b/>
          <w:bCs/>
          <w:sz w:val="24"/>
        </w:rPr>
      </w:pPr>
      <w:r w:rsidRPr="00605A84">
        <w:rPr>
          <w:rFonts w:ascii="Cambria" w:hAnsi="Cambria"/>
        </w:rPr>
        <w:t xml:space="preserve">for </w:t>
      </w:r>
      <w:r w:rsidR="009B3D53" w:rsidRPr="00605A84">
        <w:rPr>
          <w:rFonts w:ascii="Cambria" w:hAnsi="Cambria"/>
        </w:rPr>
        <w:t xml:space="preserve">the </w:t>
      </w:r>
      <w:r w:rsidRPr="00605A84">
        <w:rPr>
          <w:rFonts w:ascii="Cambria" w:hAnsi="Cambria"/>
        </w:rPr>
        <w:t xml:space="preserve">Construction of Kote Bala to </w:t>
      </w:r>
      <w:proofErr w:type="spellStart"/>
      <w:r w:rsidRPr="00605A84">
        <w:rPr>
          <w:rFonts w:ascii="Cambria" w:hAnsi="Cambria"/>
        </w:rPr>
        <w:t>Paeen</w:t>
      </w:r>
      <w:proofErr w:type="spellEnd"/>
      <w:r w:rsidRPr="00605A84">
        <w:rPr>
          <w:rFonts w:ascii="Cambria" w:hAnsi="Cambria"/>
        </w:rPr>
        <w:t xml:space="preserve"> Steel Suspension Bridge (200 ft), </w:t>
      </w:r>
      <w:proofErr w:type="spellStart"/>
      <w:r w:rsidRPr="00605A84">
        <w:rPr>
          <w:rFonts w:ascii="Cambria" w:hAnsi="Cambria"/>
        </w:rPr>
        <w:t>Ishkoman</w:t>
      </w:r>
      <w:proofErr w:type="spellEnd"/>
      <w:r w:rsidRPr="00605A84">
        <w:rPr>
          <w:rFonts w:ascii="Cambria" w:hAnsi="Cambria"/>
        </w:rPr>
        <w:t xml:space="preserve">, District </w:t>
      </w:r>
      <w:proofErr w:type="spellStart"/>
      <w:r w:rsidRPr="00605A84">
        <w:rPr>
          <w:rFonts w:ascii="Cambria" w:hAnsi="Cambria"/>
        </w:rPr>
        <w:t>Ghizer</w:t>
      </w:r>
      <w:proofErr w:type="spellEnd"/>
      <w:r w:rsidRPr="00605A84">
        <w:rPr>
          <w:rFonts w:ascii="Cambria" w:hAnsi="Cambria"/>
        </w:rPr>
        <w:t xml:space="preserve">. </w:t>
      </w:r>
    </w:p>
    <w:p w14:paraId="7D8F7992" w14:textId="77777777" w:rsidR="000A611D" w:rsidRPr="00605A84" w:rsidRDefault="000A611D" w:rsidP="000A611D">
      <w:pPr>
        <w:rPr>
          <w:rFonts w:ascii="Cambria" w:hAnsi="Cambria" w:cstheme="minorHAnsi"/>
        </w:rPr>
      </w:pPr>
    </w:p>
    <w:p w14:paraId="4B55BCD7" w14:textId="77777777" w:rsidR="009B3D53" w:rsidRPr="00605A84" w:rsidRDefault="009B3D53" w:rsidP="000A611D">
      <w:pPr>
        <w:rPr>
          <w:rFonts w:ascii="Cambria" w:hAnsi="Cambria" w:cstheme="minorHAnsi"/>
        </w:rPr>
      </w:pPr>
    </w:p>
    <w:p w14:paraId="6F0B8448" w14:textId="77777777" w:rsidR="00AE5B41" w:rsidRPr="00605A84" w:rsidRDefault="00AE5B41" w:rsidP="00AE5B41">
      <w:pPr>
        <w:rPr>
          <w:rFonts w:ascii="Cambria" w:hAnsi="Cambria" w:cstheme="minorHAnsi"/>
        </w:rPr>
      </w:pPr>
    </w:p>
    <w:p w14:paraId="5F4FF450" w14:textId="77777777" w:rsidR="009B3D53" w:rsidRPr="00605A84" w:rsidRDefault="009B3D53" w:rsidP="00AE5B41">
      <w:pPr>
        <w:rPr>
          <w:rFonts w:ascii="Cambria" w:hAnsi="Cambria" w:cstheme="minorHAnsi"/>
        </w:rPr>
      </w:pPr>
    </w:p>
    <w:p w14:paraId="0C177F44" w14:textId="77777777" w:rsidR="009B3D53" w:rsidRPr="00605A84" w:rsidRDefault="009B3D53" w:rsidP="00AE5B41">
      <w:pPr>
        <w:rPr>
          <w:rFonts w:ascii="Cambria" w:hAnsi="Cambria" w:cstheme="minorHAnsi"/>
        </w:rPr>
      </w:pPr>
    </w:p>
    <w:p w14:paraId="27DEBAD7" w14:textId="77777777" w:rsidR="00AE5B41" w:rsidRPr="00605A84" w:rsidRDefault="00AE5B41" w:rsidP="00AE5B41">
      <w:pPr>
        <w:rPr>
          <w:rFonts w:ascii="Cambria" w:hAnsi="Cambria" w:cstheme="minorHAnsi"/>
        </w:rPr>
      </w:pPr>
      <w:r w:rsidRPr="00605A84">
        <w:rPr>
          <w:rFonts w:ascii="Cambria" w:hAnsi="Cambria" w:cstheme="minorHAnsi"/>
        </w:rPr>
        <w:t>, hereinafter referred to as the ‘Works’.</w:t>
      </w:r>
    </w:p>
    <w:p w14:paraId="26B2872D" w14:textId="77777777" w:rsidR="00AE5B41" w:rsidRPr="00605A84" w:rsidRDefault="00AE5B41" w:rsidP="00AE5B41">
      <w:pPr>
        <w:rPr>
          <w:rFonts w:ascii="Cambria" w:hAnsi="Cambria" w:cstheme="minorHAnsi"/>
        </w:rPr>
      </w:pPr>
      <w:r w:rsidRPr="00605A84">
        <w:rPr>
          <w:rFonts w:ascii="Cambria" w:hAnsi="Cambria" w:cstheme="minorHAnsi"/>
        </w:rPr>
        <w:t>is made:</w:t>
      </w:r>
    </w:p>
    <w:p w14:paraId="29F87E40" w14:textId="77777777" w:rsidR="00AE5B41" w:rsidRPr="00605A84" w:rsidRDefault="00AE5B41" w:rsidP="00AE5B41">
      <w:pPr>
        <w:rPr>
          <w:rFonts w:ascii="Cambria" w:hAnsi="Cambria" w:cstheme="minorHAnsi"/>
        </w:rPr>
      </w:pPr>
    </w:p>
    <w:p w14:paraId="3D1019DE" w14:textId="77777777" w:rsidR="00AE5B41" w:rsidRPr="00605A84" w:rsidRDefault="00AE5B41" w:rsidP="00AE5B41">
      <w:pPr>
        <w:rPr>
          <w:rFonts w:ascii="Cambria" w:hAnsi="Cambria" w:cstheme="minorHAnsi"/>
        </w:rPr>
      </w:pPr>
      <w:r w:rsidRPr="00605A84">
        <w:rPr>
          <w:rFonts w:ascii="Cambria" w:hAnsi="Cambria" w:cstheme="minorHAnsi"/>
        </w:rPr>
        <w:t>Type of Contract:</w:t>
      </w:r>
    </w:p>
    <w:p w14:paraId="2DBD3177" w14:textId="77777777" w:rsidR="00AE5B41" w:rsidRPr="00605A84" w:rsidRDefault="00AE5B41" w:rsidP="00AE5B41">
      <w:pPr>
        <w:rPr>
          <w:rFonts w:ascii="Cambria" w:hAnsi="Cambria" w:cstheme="minorHAnsi"/>
        </w:rPr>
      </w:pPr>
    </w:p>
    <w:p w14:paraId="4E1F7793" w14:textId="77777777" w:rsidR="00AE5B41" w:rsidRPr="00605A84" w:rsidRDefault="00AE5B41" w:rsidP="00AE5B41">
      <w:pPr>
        <w:rPr>
          <w:rFonts w:ascii="Cambria" w:hAnsi="Cambria" w:cstheme="minorHAnsi"/>
        </w:rPr>
      </w:pPr>
      <w:r w:rsidRPr="00605A84">
        <w:rPr>
          <w:rFonts w:ascii="Cambria" w:hAnsi="Cambria" w:cstheme="minorHAnsi"/>
        </w:rPr>
        <w:t>(a)</w:t>
      </w:r>
      <w:r w:rsidRPr="00605A84">
        <w:rPr>
          <w:rFonts w:ascii="Cambria" w:hAnsi="Cambria" w:cstheme="minorHAnsi"/>
        </w:rPr>
        <w:tab/>
      </w:r>
      <w:r w:rsidR="00594029" w:rsidRPr="00605A84">
        <w:rPr>
          <w:rFonts w:ascii="Cambria" w:hAnsi="Cambria" w:cstheme="minorHAnsi"/>
        </w:rPr>
        <w:t>measured contract</w:t>
      </w:r>
      <w:r w:rsidRPr="00605A84">
        <w:rPr>
          <w:rFonts w:ascii="Cambria" w:hAnsi="Cambria" w:cstheme="minorHAnsi"/>
        </w:rPr>
        <w:t>,</w:t>
      </w:r>
    </w:p>
    <w:p w14:paraId="283B17F9" w14:textId="77777777" w:rsidR="00AE5B41" w:rsidRPr="00605A84" w:rsidRDefault="00AE5B41" w:rsidP="00AE5B41">
      <w:pPr>
        <w:rPr>
          <w:rFonts w:ascii="Cambria" w:hAnsi="Cambria" w:cstheme="minorHAnsi"/>
        </w:rPr>
      </w:pPr>
      <w:r w:rsidRPr="00605A84">
        <w:rPr>
          <w:rFonts w:ascii="Cambria" w:hAnsi="Cambria" w:cstheme="minorHAnsi"/>
        </w:rPr>
        <w:t>(b)</w:t>
      </w:r>
      <w:r w:rsidRPr="00605A84">
        <w:rPr>
          <w:rFonts w:ascii="Cambria" w:hAnsi="Cambria" w:cstheme="minorHAnsi"/>
        </w:rPr>
        <w:tab/>
      </w:r>
      <w:r w:rsidR="00594029" w:rsidRPr="00605A84">
        <w:rPr>
          <w:rFonts w:ascii="Cambria" w:hAnsi="Cambria" w:cstheme="minorHAnsi"/>
        </w:rPr>
        <w:t>milestone lump sum</w:t>
      </w:r>
      <w:r w:rsidRPr="00605A84">
        <w:rPr>
          <w:rFonts w:ascii="Cambria" w:hAnsi="Cambria" w:cstheme="minorHAnsi"/>
        </w:rPr>
        <w:t>,</w:t>
      </w:r>
    </w:p>
    <w:p w14:paraId="7E136F90" w14:textId="77777777" w:rsidR="00AE5B41" w:rsidRPr="00605A84" w:rsidRDefault="00AE5B41" w:rsidP="00AE5B41">
      <w:pPr>
        <w:rPr>
          <w:rFonts w:ascii="Cambria" w:hAnsi="Cambria" w:cstheme="minorHAnsi"/>
        </w:rPr>
      </w:pPr>
      <w:r w:rsidRPr="00605A84">
        <w:rPr>
          <w:rFonts w:ascii="Cambria" w:hAnsi="Cambria" w:cstheme="minorHAnsi"/>
        </w:rPr>
        <w:t>(c)</w:t>
      </w:r>
      <w:r w:rsidRPr="00605A84">
        <w:rPr>
          <w:rFonts w:ascii="Cambria" w:hAnsi="Cambria" w:cstheme="minorHAnsi"/>
        </w:rPr>
        <w:tab/>
        <w:t>mixed contract of (a) and (b)</w:t>
      </w:r>
    </w:p>
    <w:p w14:paraId="4AABEBC9" w14:textId="77777777" w:rsidR="00AE5B41" w:rsidRPr="00605A84" w:rsidRDefault="00AE5B41" w:rsidP="00AE5B41">
      <w:pPr>
        <w:rPr>
          <w:rFonts w:ascii="Cambria" w:hAnsi="Cambria" w:cstheme="minorHAnsi"/>
        </w:rPr>
      </w:pPr>
      <w:r w:rsidRPr="00605A84">
        <w:rPr>
          <w:rFonts w:ascii="Cambria" w:hAnsi="Cambria" w:cstheme="minorHAnsi"/>
        </w:rPr>
        <w:t>(tick one only!)</w:t>
      </w:r>
    </w:p>
    <w:p w14:paraId="40815D41" w14:textId="77777777" w:rsidR="00AE5B41" w:rsidRPr="00605A84" w:rsidRDefault="00AE5B41" w:rsidP="00AE5B41">
      <w:pPr>
        <w:rPr>
          <w:rFonts w:ascii="Cambria" w:hAnsi="Cambria" w:cstheme="minorHAnsi"/>
        </w:rPr>
      </w:pPr>
      <w:r w:rsidRPr="00605A84">
        <w:rPr>
          <w:rFonts w:ascii="Cambria" w:hAnsi="Cambria" w:cstheme="minorHAnsi"/>
        </w:rPr>
        <w:t>The Contractor has offered to execute the Works as general contractor as per the terms and conditions listed in the Appendix, which forms part of this Agreement, and offers to execute the Works in conformity with the Contract for the sum of (contract sum without contingencies)</w:t>
      </w:r>
    </w:p>
    <w:p w14:paraId="3DE35B48" w14:textId="77777777" w:rsidR="00AE5B41" w:rsidRPr="00605A84" w:rsidRDefault="00AE5B41" w:rsidP="00AE5B41">
      <w:pPr>
        <w:rPr>
          <w:rFonts w:ascii="Cambria" w:hAnsi="Cambria" w:cstheme="minorHAnsi"/>
        </w:rPr>
      </w:pPr>
      <w:r w:rsidRPr="00605A84">
        <w:rPr>
          <w:rFonts w:ascii="Cambria" w:hAnsi="Cambria" w:cstheme="minorHAnsi"/>
        </w:rPr>
        <w:t xml:space="preserve"> </w:t>
      </w:r>
      <w:r w:rsidR="00B914C4" w:rsidRPr="00605A84">
        <w:rPr>
          <w:rFonts w:ascii="Cambria" w:hAnsi="Cambria" w:cstheme="minorHAnsi"/>
        </w:rPr>
        <w:t>PKRs__________________</w:t>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rPr>
        <w:t xml:space="preserve"> (in figures)</w:t>
      </w:r>
    </w:p>
    <w:p w14:paraId="5631BCBC" w14:textId="77777777" w:rsidR="00AE5B41" w:rsidRPr="00605A84" w:rsidRDefault="006B6A40" w:rsidP="00AE5B41">
      <w:pPr>
        <w:rPr>
          <w:rFonts w:ascii="Cambria" w:hAnsi="Cambria" w:cstheme="minorHAnsi"/>
        </w:rPr>
      </w:pPr>
      <w:r w:rsidRPr="00605A84">
        <w:rPr>
          <w:rFonts w:ascii="Cambria" w:hAnsi="Cambria" w:cstheme="minorHAnsi"/>
        </w:rPr>
        <w:t>PKRs</w:t>
      </w:r>
      <w:r w:rsidR="00AE5B41" w:rsidRPr="00605A84">
        <w:rPr>
          <w:rFonts w:ascii="Cambria" w:hAnsi="Cambria" w:cstheme="minorHAnsi"/>
        </w:rPr>
        <w:t xml:space="preserve"> </w:t>
      </w:r>
      <w:r w:rsidR="00AE5B41" w:rsidRPr="00605A84">
        <w:rPr>
          <w:rFonts w:ascii="Cambria" w:hAnsi="Cambria" w:cstheme="minorHAnsi"/>
          <w:u w:val="single"/>
        </w:rPr>
        <w:tab/>
      </w:r>
      <w:r w:rsidR="00AE5B41" w:rsidRPr="00605A84">
        <w:rPr>
          <w:rFonts w:ascii="Cambria" w:hAnsi="Cambria" w:cstheme="minorHAnsi"/>
          <w:u w:val="single"/>
        </w:rPr>
        <w:tab/>
      </w:r>
      <w:r w:rsidR="00AE5B41" w:rsidRPr="00605A84">
        <w:rPr>
          <w:rFonts w:ascii="Cambria" w:hAnsi="Cambria" w:cstheme="minorHAnsi"/>
          <w:u w:val="single"/>
        </w:rPr>
        <w:tab/>
      </w:r>
      <w:r w:rsidR="00AE5B41" w:rsidRPr="00605A84">
        <w:rPr>
          <w:rFonts w:ascii="Cambria" w:hAnsi="Cambria" w:cstheme="minorHAnsi"/>
          <w:u w:val="single"/>
        </w:rPr>
        <w:tab/>
      </w:r>
      <w:r w:rsidR="00AE5B41" w:rsidRPr="00605A84">
        <w:rPr>
          <w:rFonts w:ascii="Cambria" w:hAnsi="Cambria" w:cstheme="minorHAnsi"/>
          <w:u w:val="single"/>
        </w:rPr>
        <w:tab/>
      </w:r>
      <w:r w:rsidR="00AE5B41" w:rsidRPr="00605A84">
        <w:rPr>
          <w:rFonts w:ascii="Cambria" w:hAnsi="Cambria" w:cstheme="minorHAnsi"/>
        </w:rPr>
        <w:t xml:space="preserve"> (in words)</w:t>
      </w:r>
    </w:p>
    <w:p w14:paraId="4D22617F" w14:textId="77777777" w:rsidR="00AE5B41" w:rsidRPr="00605A84" w:rsidRDefault="00AE5B41" w:rsidP="00AE5B41">
      <w:pPr>
        <w:rPr>
          <w:rFonts w:ascii="Cambria" w:hAnsi="Cambria" w:cstheme="minorHAnsi"/>
        </w:rPr>
      </w:pPr>
    </w:p>
    <w:p w14:paraId="3B031FE0" w14:textId="77777777" w:rsidR="00AE5B41" w:rsidRPr="00605A84" w:rsidRDefault="00AE5B41" w:rsidP="00AE5B41">
      <w:pPr>
        <w:rPr>
          <w:rFonts w:ascii="Cambria" w:hAnsi="Cambria" w:cstheme="minorHAnsi"/>
        </w:rPr>
      </w:pPr>
      <w:r w:rsidRPr="00605A84">
        <w:rPr>
          <w:rFonts w:ascii="Cambria" w:hAnsi="Cambria" w:cstheme="minorHAnsi"/>
        </w:rPr>
        <w:t>This Offer, in this form of an Agreement, will become the Agreement if</w:t>
      </w:r>
    </w:p>
    <w:p w14:paraId="01EAACF2" w14:textId="77777777" w:rsidR="00AE5B41" w:rsidRPr="00605A84" w:rsidRDefault="00AE5B41" w:rsidP="00AE5B41">
      <w:pPr>
        <w:rPr>
          <w:rFonts w:ascii="Cambria" w:hAnsi="Cambria" w:cstheme="minorHAnsi"/>
        </w:rPr>
      </w:pPr>
      <w:r w:rsidRPr="00605A84">
        <w:rPr>
          <w:rFonts w:ascii="Cambria" w:hAnsi="Cambria" w:cstheme="minorHAnsi"/>
        </w:rPr>
        <w:t>a)</w:t>
      </w:r>
      <w:r w:rsidRPr="00605A84">
        <w:rPr>
          <w:rFonts w:ascii="Cambria" w:hAnsi="Cambria" w:cstheme="minorHAnsi"/>
        </w:rPr>
        <w:tab/>
        <w:t xml:space="preserve">accepted by the </w:t>
      </w:r>
      <w:r w:rsidR="001E1EE5" w:rsidRPr="00605A84">
        <w:rPr>
          <w:rFonts w:ascii="Cambria" w:hAnsi="Cambria" w:cstheme="minorHAnsi"/>
        </w:rPr>
        <w:t>AKRSP</w:t>
      </w:r>
      <w:r w:rsidRPr="00605A84">
        <w:rPr>
          <w:rFonts w:ascii="Cambria" w:hAnsi="Cambria" w:cstheme="minorHAnsi"/>
        </w:rPr>
        <w:t xml:space="preserve"> and signed by all parties</w:t>
      </w:r>
    </w:p>
    <w:p w14:paraId="22F967DA" w14:textId="77777777" w:rsidR="00AE5B41" w:rsidRPr="00605A84" w:rsidRDefault="00AE5B41" w:rsidP="00AE5B41">
      <w:pPr>
        <w:rPr>
          <w:rFonts w:ascii="Cambria" w:hAnsi="Cambria" w:cstheme="minorHAnsi"/>
        </w:rPr>
      </w:pPr>
      <w:r w:rsidRPr="00605A84">
        <w:rPr>
          <w:rFonts w:ascii="Cambria" w:hAnsi="Cambria" w:cstheme="minorHAnsi"/>
        </w:rPr>
        <w:t>or</w:t>
      </w:r>
    </w:p>
    <w:p w14:paraId="5511E8EB" w14:textId="77777777" w:rsidR="00AE5B41" w:rsidRPr="00605A84" w:rsidRDefault="00AE5B41" w:rsidP="00AE5B41">
      <w:pPr>
        <w:rPr>
          <w:rFonts w:ascii="Cambria" w:hAnsi="Cambria" w:cstheme="minorHAnsi"/>
        </w:rPr>
      </w:pPr>
      <w:r w:rsidRPr="00605A84">
        <w:rPr>
          <w:rFonts w:ascii="Cambria" w:hAnsi="Cambria" w:cstheme="minorHAnsi"/>
        </w:rPr>
        <w:t>b)</w:t>
      </w:r>
      <w:r w:rsidRPr="00605A84">
        <w:rPr>
          <w:rFonts w:ascii="Cambria" w:hAnsi="Cambria" w:cstheme="minorHAnsi"/>
        </w:rPr>
        <w:tab/>
        <w:t>corrected for arithmetical errors and then signed by all parties.</w:t>
      </w:r>
    </w:p>
    <w:p w14:paraId="2B215E3B" w14:textId="77777777" w:rsidR="00AE5B41" w:rsidRPr="00605A84" w:rsidRDefault="00AE5B41" w:rsidP="00AE5B41">
      <w:pPr>
        <w:rPr>
          <w:rFonts w:ascii="Cambria" w:hAnsi="Cambria" w:cstheme="minorHAnsi"/>
        </w:rPr>
      </w:pPr>
    </w:p>
    <w:p w14:paraId="3A28D5A0" w14:textId="77777777" w:rsidR="00AE5B41" w:rsidRPr="00605A84" w:rsidRDefault="00AE5B41" w:rsidP="00AE5B41">
      <w:pPr>
        <w:rPr>
          <w:rFonts w:ascii="Cambria" w:hAnsi="Cambria" w:cstheme="minorHAnsi"/>
        </w:rPr>
      </w:pPr>
      <w:r w:rsidRPr="00605A84">
        <w:rPr>
          <w:rFonts w:ascii="Cambria" w:hAnsi="Cambria" w:cstheme="minorHAnsi"/>
        </w:rPr>
        <w:t>All documents listed in the Appendix and the Appendix will form part of the Agreement.</w:t>
      </w:r>
    </w:p>
    <w:p w14:paraId="4B982CF2" w14:textId="77777777" w:rsidR="00AE5B41" w:rsidRPr="00605A84" w:rsidRDefault="00AE5B41" w:rsidP="00AE5B41">
      <w:pPr>
        <w:rPr>
          <w:rFonts w:ascii="Cambria" w:hAnsi="Cambria" w:cstheme="minorHAnsi"/>
        </w:rPr>
      </w:pPr>
    </w:p>
    <w:p w14:paraId="2801273E" w14:textId="77777777" w:rsidR="00AE5B41" w:rsidRPr="00605A84" w:rsidRDefault="00AE5B41" w:rsidP="00AE5B41">
      <w:pPr>
        <w:rPr>
          <w:rFonts w:ascii="Cambria" w:hAnsi="Cambria" w:cstheme="minorHAnsi"/>
        </w:rPr>
      </w:pPr>
      <w:r w:rsidRPr="00605A84">
        <w:rPr>
          <w:rFonts w:ascii="Cambria" w:hAnsi="Cambria" w:cstheme="minorHAnsi"/>
        </w:rPr>
        <w:t xml:space="preserve">Signature: </w:t>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rPr>
        <w:t xml:space="preserve"> Date: </w:t>
      </w:r>
      <w:r w:rsidRPr="00605A84">
        <w:rPr>
          <w:rFonts w:ascii="Cambria" w:hAnsi="Cambria" w:cstheme="minorHAnsi"/>
          <w:u w:val="single"/>
        </w:rPr>
        <w:t xml:space="preserve"> </w:t>
      </w:r>
      <w:r w:rsidRPr="00605A84">
        <w:rPr>
          <w:rFonts w:ascii="Cambria" w:hAnsi="Cambria" w:cstheme="minorHAnsi"/>
          <w:u w:val="single"/>
        </w:rPr>
        <w:tab/>
      </w:r>
      <w:r w:rsidRPr="00605A84">
        <w:rPr>
          <w:rFonts w:ascii="Cambria" w:hAnsi="Cambria" w:cstheme="minorHAnsi"/>
          <w:u w:val="single"/>
        </w:rPr>
        <w:tab/>
      </w:r>
    </w:p>
    <w:p w14:paraId="4F4B3B81" w14:textId="77777777" w:rsidR="00AE5B41" w:rsidRPr="00605A84" w:rsidRDefault="00AE5B41" w:rsidP="00AE5B41">
      <w:pPr>
        <w:rPr>
          <w:rFonts w:ascii="Cambria" w:hAnsi="Cambria" w:cstheme="minorHAnsi"/>
        </w:rPr>
      </w:pPr>
    </w:p>
    <w:p w14:paraId="1436B6BB" w14:textId="77777777" w:rsidR="00AE5B41" w:rsidRPr="00605A84" w:rsidRDefault="00AE5B41" w:rsidP="00AE5B41">
      <w:pPr>
        <w:rPr>
          <w:rFonts w:ascii="Cambria" w:hAnsi="Cambria" w:cstheme="minorHAnsi"/>
        </w:rPr>
      </w:pPr>
      <w:r w:rsidRPr="00605A84">
        <w:rPr>
          <w:rFonts w:ascii="Cambria" w:hAnsi="Cambria" w:cstheme="minorHAnsi"/>
        </w:rPr>
        <w:lastRenderedPageBreak/>
        <w:t xml:space="preserve">Name: </w:t>
      </w:r>
      <w:r w:rsidRPr="00605A84">
        <w:rPr>
          <w:rFonts w:ascii="Cambria" w:hAnsi="Cambria" w:cstheme="minorHAnsi"/>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rPr>
        <w:t xml:space="preserve"> Authorized to sign on behalf of</w:t>
      </w:r>
    </w:p>
    <w:p w14:paraId="120CE8DF" w14:textId="77777777" w:rsidR="00AE5B41" w:rsidRPr="00605A84" w:rsidRDefault="00AE5B41" w:rsidP="00AE5B41">
      <w:pPr>
        <w:rPr>
          <w:rFonts w:ascii="Cambria" w:hAnsi="Cambria" w:cstheme="minorHAnsi"/>
        </w:rPr>
      </w:pPr>
    </w:p>
    <w:p w14:paraId="144E6AB0" w14:textId="77777777" w:rsidR="00AE5B41" w:rsidRPr="00605A84" w:rsidRDefault="00AE5B41" w:rsidP="00AE5B41">
      <w:pPr>
        <w:rPr>
          <w:rFonts w:ascii="Cambria" w:hAnsi="Cambria" w:cstheme="minorHAnsi"/>
          <w:u w:val="single"/>
        </w:rPr>
      </w:pPr>
      <w:r w:rsidRPr="00605A84">
        <w:rPr>
          <w:rFonts w:ascii="Cambria" w:hAnsi="Cambria" w:cstheme="minorHAnsi"/>
        </w:rPr>
        <w:tab/>
      </w:r>
      <w:r w:rsidRPr="00605A84">
        <w:rPr>
          <w:rFonts w:ascii="Cambria" w:hAnsi="Cambria" w:cstheme="minorHAnsi"/>
        </w:rPr>
        <w:tab/>
      </w:r>
      <w:r w:rsidRPr="00605A84">
        <w:rPr>
          <w:rFonts w:ascii="Cambria" w:hAnsi="Cambria" w:cstheme="minorHAnsi"/>
        </w:rPr>
        <w:tab/>
      </w:r>
      <w:r w:rsidRPr="00605A84">
        <w:rPr>
          <w:rFonts w:ascii="Cambria" w:hAnsi="Cambria" w:cstheme="minorHAnsi"/>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p>
    <w:p w14:paraId="1F5F93D8" w14:textId="77777777" w:rsidR="00AE5B41" w:rsidRPr="00605A84" w:rsidRDefault="00AE5B41" w:rsidP="00AE5B41">
      <w:pPr>
        <w:ind w:left="2124" w:firstLine="708"/>
        <w:rPr>
          <w:rFonts w:ascii="Cambria" w:hAnsi="Cambria" w:cstheme="minorHAnsi"/>
        </w:rPr>
      </w:pPr>
      <w:r w:rsidRPr="00605A84">
        <w:rPr>
          <w:rFonts w:ascii="Cambria" w:hAnsi="Cambria" w:cstheme="minorHAnsi"/>
        </w:rPr>
        <w:t>(Construction Company)</w:t>
      </w:r>
    </w:p>
    <w:p w14:paraId="30B777E6" w14:textId="77777777" w:rsidR="00AE5B41" w:rsidRPr="00605A84" w:rsidRDefault="00AE5B41" w:rsidP="00AE5B41">
      <w:pPr>
        <w:rPr>
          <w:rFonts w:ascii="Cambria" w:hAnsi="Cambria" w:cstheme="minorHAnsi"/>
        </w:rPr>
      </w:pPr>
      <w:r w:rsidRPr="00605A84">
        <w:rPr>
          <w:rFonts w:ascii="Cambria" w:hAnsi="Cambria" w:cstheme="minorHAnsi"/>
        </w:rPr>
        <w:t xml:space="preserve">Capacity: </w:t>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rPr>
        <w:t xml:space="preserve"> (stamp)</w:t>
      </w:r>
    </w:p>
    <w:p w14:paraId="097F6F66" w14:textId="77777777" w:rsidR="00F05968" w:rsidRPr="00605A84" w:rsidRDefault="00F05968" w:rsidP="00EB2E5D">
      <w:pPr>
        <w:pStyle w:val="Heading1"/>
        <w:numPr>
          <w:ilvl w:val="0"/>
          <w:numId w:val="0"/>
        </w:numPr>
        <w:ind w:left="1152"/>
        <w:rPr>
          <w:rFonts w:cstheme="minorHAnsi"/>
        </w:rPr>
      </w:pPr>
      <w:bookmarkStart w:id="267" w:name="_Toc530904355"/>
      <w:bookmarkStart w:id="268" w:name="_Toc530904643"/>
      <w:bookmarkStart w:id="269" w:name="_Toc83380096"/>
      <w:bookmarkStart w:id="270" w:name="_Toc83381981"/>
      <w:bookmarkStart w:id="271" w:name="_Toc95839350"/>
      <w:bookmarkStart w:id="272" w:name="_Toc509607168"/>
      <w:r w:rsidRPr="00605A84">
        <w:rPr>
          <w:rFonts w:cstheme="minorHAnsi"/>
        </w:rPr>
        <w:t>3. Appendix to C</w:t>
      </w:r>
      <w:r w:rsidR="00AE5B41" w:rsidRPr="00605A84">
        <w:rPr>
          <w:rFonts w:cstheme="minorHAnsi"/>
        </w:rPr>
        <w:t>ontract</w:t>
      </w:r>
      <w:bookmarkEnd w:id="264"/>
      <w:bookmarkEnd w:id="265"/>
      <w:bookmarkEnd w:id="266"/>
      <w:bookmarkEnd w:id="267"/>
      <w:bookmarkEnd w:id="268"/>
      <w:bookmarkEnd w:id="269"/>
      <w:bookmarkEnd w:id="270"/>
      <w:bookmarkEnd w:id="271"/>
    </w:p>
    <w:bookmarkEnd w:id="272"/>
    <w:p w14:paraId="78E16269" w14:textId="77777777" w:rsidR="00AE5B41" w:rsidRPr="00605A84" w:rsidRDefault="00AE5B41" w:rsidP="00AE5B41">
      <w:pPr>
        <w:rPr>
          <w:rFonts w:ascii="Cambria" w:hAnsi="Cambria" w:cstheme="minorHAnsi"/>
          <w:b/>
          <w:sz w:val="24"/>
        </w:rPr>
      </w:pPr>
      <w:r w:rsidRPr="00605A84">
        <w:rPr>
          <w:rFonts w:ascii="Cambria" w:hAnsi="Cambria" w:cstheme="minorHAnsi"/>
          <w:b/>
          <w:sz w:val="24"/>
        </w:rPr>
        <w:t>1.</w:t>
      </w:r>
      <w:r w:rsidRPr="00605A84">
        <w:rPr>
          <w:rFonts w:ascii="Cambria" w:hAnsi="Cambria" w:cstheme="minorHAnsi"/>
          <w:b/>
          <w:sz w:val="24"/>
        </w:rPr>
        <w:tab/>
        <w:t>Documents forming the Contract listed in the order of priority</w:t>
      </w:r>
    </w:p>
    <w:p w14:paraId="7989457C" w14:textId="77777777" w:rsidR="00AE5B41" w:rsidRPr="00605A84" w:rsidRDefault="00AE5B41" w:rsidP="00AE5B41">
      <w:pPr>
        <w:rPr>
          <w:rFonts w:ascii="Cambria" w:hAnsi="Cambria" w:cstheme="minorHAnsi"/>
        </w:rPr>
      </w:pPr>
      <w:r w:rsidRPr="00605A84">
        <w:rPr>
          <w:rFonts w:ascii="Cambria" w:hAnsi="Cambria" w:cstheme="minorHAnsi"/>
        </w:rPr>
        <w:t>A)</w:t>
      </w:r>
      <w:r w:rsidRPr="00605A84">
        <w:rPr>
          <w:rFonts w:ascii="Cambria" w:hAnsi="Cambria" w:cstheme="minorHAnsi"/>
        </w:rPr>
        <w:tab/>
        <w:t>the Agreement</w:t>
      </w:r>
    </w:p>
    <w:p w14:paraId="223BA341" w14:textId="77777777" w:rsidR="00AE5B41" w:rsidRPr="00605A84" w:rsidRDefault="00AE5B41" w:rsidP="00AE5B41">
      <w:pPr>
        <w:rPr>
          <w:rFonts w:ascii="Cambria" w:hAnsi="Cambria" w:cstheme="minorHAnsi"/>
        </w:rPr>
      </w:pPr>
      <w:r w:rsidRPr="00605A84">
        <w:rPr>
          <w:rFonts w:ascii="Cambria" w:hAnsi="Cambria" w:cstheme="minorHAnsi"/>
        </w:rPr>
        <w:t>B)</w:t>
      </w:r>
      <w:r w:rsidRPr="00605A84">
        <w:rPr>
          <w:rFonts w:ascii="Cambria" w:hAnsi="Cambria" w:cstheme="minorHAnsi"/>
        </w:rPr>
        <w:tab/>
        <w:t>this Appendix</w:t>
      </w:r>
    </w:p>
    <w:p w14:paraId="64F2BC2B" w14:textId="77777777" w:rsidR="00AE5B41" w:rsidRPr="00605A84" w:rsidRDefault="00AE5B41" w:rsidP="00AE5B41">
      <w:pPr>
        <w:rPr>
          <w:rFonts w:ascii="Cambria" w:hAnsi="Cambria" w:cstheme="minorHAnsi"/>
        </w:rPr>
      </w:pPr>
      <w:r w:rsidRPr="00605A84">
        <w:rPr>
          <w:rFonts w:ascii="Cambria" w:hAnsi="Cambria" w:cstheme="minorHAnsi"/>
        </w:rPr>
        <w:t>C)</w:t>
      </w:r>
      <w:r w:rsidRPr="00605A84">
        <w:rPr>
          <w:rFonts w:ascii="Cambria" w:hAnsi="Cambria" w:cstheme="minorHAnsi"/>
        </w:rPr>
        <w:tab/>
        <w:t>the Annexes</w:t>
      </w:r>
    </w:p>
    <w:p w14:paraId="4F29A95E" w14:textId="77777777" w:rsidR="00AE5B41" w:rsidRPr="00605A84" w:rsidRDefault="00AE5B41" w:rsidP="00AE5B41">
      <w:pPr>
        <w:rPr>
          <w:rFonts w:ascii="Cambria" w:hAnsi="Cambria" w:cstheme="minorHAnsi"/>
        </w:rPr>
      </w:pPr>
      <w:r w:rsidRPr="00605A84">
        <w:rPr>
          <w:rFonts w:ascii="Cambria" w:hAnsi="Cambria" w:cstheme="minorHAnsi"/>
        </w:rPr>
        <w:t>Annex 1:</w:t>
      </w:r>
      <w:r w:rsidRPr="00605A84">
        <w:rPr>
          <w:rFonts w:ascii="Cambria" w:hAnsi="Cambria" w:cstheme="minorHAnsi"/>
        </w:rPr>
        <w:tab/>
        <w:t xml:space="preserve">Minutes of Clarification Meeting </w:t>
      </w:r>
    </w:p>
    <w:p w14:paraId="0C535CA2" w14:textId="77777777" w:rsidR="00AE5B41" w:rsidRPr="00605A84" w:rsidRDefault="00AE5B41" w:rsidP="00AE5B41">
      <w:pPr>
        <w:rPr>
          <w:rFonts w:ascii="Cambria" w:hAnsi="Cambria" w:cstheme="minorHAnsi"/>
        </w:rPr>
      </w:pPr>
      <w:r w:rsidRPr="00605A84">
        <w:rPr>
          <w:rFonts w:ascii="Cambria" w:hAnsi="Cambria" w:cstheme="minorHAnsi"/>
        </w:rPr>
        <w:t>Annex 2:</w:t>
      </w:r>
      <w:r w:rsidRPr="00605A84">
        <w:rPr>
          <w:rFonts w:ascii="Cambria" w:hAnsi="Cambria" w:cstheme="minorHAnsi"/>
        </w:rPr>
        <w:tab/>
        <w:t>Technical Specifications</w:t>
      </w:r>
    </w:p>
    <w:p w14:paraId="75157263" w14:textId="77777777" w:rsidR="00AE5B41" w:rsidRPr="00605A84" w:rsidRDefault="00AE5B41" w:rsidP="00AE5B41">
      <w:pPr>
        <w:rPr>
          <w:rFonts w:ascii="Cambria" w:hAnsi="Cambria" w:cstheme="minorHAnsi"/>
        </w:rPr>
      </w:pPr>
      <w:r w:rsidRPr="00605A84">
        <w:rPr>
          <w:rFonts w:ascii="Cambria" w:hAnsi="Cambria" w:cstheme="minorHAnsi"/>
        </w:rPr>
        <w:t>Annex 3:</w:t>
      </w:r>
      <w:r w:rsidRPr="00605A84">
        <w:rPr>
          <w:rFonts w:ascii="Cambria" w:hAnsi="Cambria" w:cstheme="minorHAnsi"/>
        </w:rPr>
        <w:tab/>
        <w:t xml:space="preserve">Drawings, Standard Designs, Conceptual Plan, Sketches, etc. </w:t>
      </w:r>
    </w:p>
    <w:p w14:paraId="52D2415D" w14:textId="77777777" w:rsidR="00AE5B41" w:rsidRPr="00605A84" w:rsidRDefault="00AE5B41" w:rsidP="00AE5B41">
      <w:pPr>
        <w:ind w:left="1416" w:hanging="1416"/>
        <w:rPr>
          <w:rFonts w:ascii="Cambria" w:hAnsi="Cambria" w:cstheme="minorHAnsi"/>
        </w:rPr>
      </w:pPr>
      <w:r w:rsidRPr="00605A84">
        <w:rPr>
          <w:rFonts w:ascii="Cambria" w:hAnsi="Cambria" w:cstheme="minorHAnsi"/>
        </w:rPr>
        <w:t>Annex 4:</w:t>
      </w:r>
      <w:r w:rsidRPr="00605A84">
        <w:rPr>
          <w:rFonts w:ascii="Cambria" w:hAnsi="Cambria" w:cstheme="minorHAnsi"/>
        </w:rPr>
        <w:tab/>
        <w:t>Basis of Payment: for type (a) Bill of Quantities (priced) *), for type (b) Payment Schedule</w:t>
      </w:r>
    </w:p>
    <w:p w14:paraId="6722814C" w14:textId="77777777" w:rsidR="00AE5B41" w:rsidRPr="00605A84" w:rsidRDefault="00AE5B41" w:rsidP="00AE5B41">
      <w:pPr>
        <w:rPr>
          <w:rFonts w:ascii="Cambria" w:hAnsi="Cambria" w:cstheme="minorHAnsi"/>
        </w:rPr>
      </w:pPr>
      <w:r w:rsidRPr="00605A84">
        <w:rPr>
          <w:rFonts w:ascii="Cambria" w:hAnsi="Cambria" w:cstheme="minorHAnsi"/>
        </w:rPr>
        <w:t>Annex 5:</w:t>
      </w:r>
      <w:r w:rsidRPr="00605A84">
        <w:rPr>
          <w:rFonts w:ascii="Cambria" w:hAnsi="Cambria" w:cstheme="minorHAnsi"/>
        </w:rPr>
        <w:tab/>
        <w:t>Technical Description of Work, Studies and other Reports</w:t>
      </w:r>
    </w:p>
    <w:p w14:paraId="31C72BC2" w14:textId="77777777" w:rsidR="00AE5B41" w:rsidRPr="00605A84" w:rsidRDefault="00AE5B41" w:rsidP="00AE5B41">
      <w:pPr>
        <w:rPr>
          <w:rFonts w:ascii="Cambria" w:hAnsi="Cambria" w:cstheme="minorHAnsi"/>
        </w:rPr>
      </w:pPr>
      <w:r w:rsidRPr="00605A84">
        <w:rPr>
          <w:rFonts w:ascii="Cambria" w:hAnsi="Cambria" w:cstheme="minorHAnsi"/>
        </w:rPr>
        <w:t>Annex 6:</w:t>
      </w:r>
      <w:r w:rsidRPr="00605A84">
        <w:rPr>
          <w:rFonts w:ascii="Cambria" w:hAnsi="Cambria" w:cstheme="minorHAnsi"/>
        </w:rPr>
        <w:tab/>
        <w:t>Global time Schedule and/or Sequence of Works (Implementation Plan)</w:t>
      </w:r>
    </w:p>
    <w:p w14:paraId="40E68193" w14:textId="77777777" w:rsidR="00AE5B41" w:rsidRPr="00605A84" w:rsidRDefault="00AE5B41" w:rsidP="00AE5B41">
      <w:pPr>
        <w:rPr>
          <w:rFonts w:ascii="Cambria" w:hAnsi="Cambria" w:cstheme="minorHAnsi"/>
        </w:rPr>
      </w:pPr>
      <w:r w:rsidRPr="00605A84">
        <w:rPr>
          <w:rFonts w:ascii="Cambria" w:hAnsi="Cambria" w:cstheme="minorHAnsi"/>
        </w:rPr>
        <w:t>Annex 7:</w:t>
      </w:r>
      <w:r w:rsidRPr="00605A84">
        <w:rPr>
          <w:rFonts w:ascii="Cambria" w:hAnsi="Cambria" w:cstheme="minorHAnsi"/>
        </w:rPr>
        <w:tab/>
        <w:t xml:space="preserve">Contractor´s Detailed Implementation Schedule / Works Program </w:t>
      </w:r>
    </w:p>
    <w:p w14:paraId="6605C4E8" w14:textId="77777777" w:rsidR="00AE5B41" w:rsidRPr="00605A84" w:rsidRDefault="00AE5B41" w:rsidP="00AE5B41">
      <w:pPr>
        <w:rPr>
          <w:rFonts w:ascii="Cambria" w:hAnsi="Cambria" w:cstheme="minorHAnsi"/>
        </w:rPr>
      </w:pPr>
      <w:r w:rsidRPr="00605A84">
        <w:rPr>
          <w:rFonts w:ascii="Cambria" w:hAnsi="Cambria" w:cstheme="minorHAnsi"/>
        </w:rPr>
        <w:t>Annex 8:</w:t>
      </w:r>
      <w:r w:rsidRPr="00605A84">
        <w:rPr>
          <w:rFonts w:ascii="Cambria" w:hAnsi="Cambria" w:cstheme="minorHAnsi"/>
        </w:rPr>
        <w:tab/>
        <w:t>Declaration of Undertaking *)</w:t>
      </w:r>
    </w:p>
    <w:p w14:paraId="065FF6B0" w14:textId="77777777" w:rsidR="00AE5B41" w:rsidRPr="00605A84" w:rsidRDefault="00AE5B41" w:rsidP="00AE5B41">
      <w:pPr>
        <w:rPr>
          <w:rFonts w:ascii="Cambria" w:hAnsi="Cambria" w:cstheme="minorHAnsi"/>
        </w:rPr>
      </w:pPr>
      <w:r w:rsidRPr="00605A84">
        <w:rPr>
          <w:rFonts w:ascii="Cambria" w:hAnsi="Cambria" w:cstheme="minorHAnsi"/>
        </w:rPr>
        <w:t>Annex 9:</w:t>
      </w:r>
      <w:r w:rsidRPr="00605A84">
        <w:rPr>
          <w:rFonts w:ascii="Cambria" w:hAnsi="Cambria" w:cstheme="minorHAnsi"/>
        </w:rPr>
        <w:tab/>
        <w:t>Valid Registration *)</w:t>
      </w:r>
    </w:p>
    <w:p w14:paraId="2A8781D3" w14:textId="77777777" w:rsidR="00AE5B41" w:rsidRPr="00605A84" w:rsidRDefault="00AE5B41" w:rsidP="00AE5B41">
      <w:pPr>
        <w:rPr>
          <w:rFonts w:ascii="Cambria" w:hAnsi="Cambria" w:cstheme="minorHAnsi"/>
        </w:rPr>
      </w:pPr>
      <w:r w:rsidRPr="00605A84">
        <w:rPr>
          <w:rFonts w:ascii="Cambria" w:hAnsi="Cambria" w:cstheme="minorHAnsi"/>
        </w:rPr>
        <w:t>Annex 10:</w:t>
      </w:r>
      <w:r w:rsidRPr="00605A84">
        <w:rPr>
          <w:rFonts w:ascii="Cambria" w:hAnsi="Cambria" w:cstheme="minorHAnsi"/>
        </w:rPr>
        <w:tab/>
        <w:t xml:space="preserve">CVs of Contractor´s Key Staff for the project *) </w:t>
      </w:r>
    </w:p>
    <w:p w14:paraId="2B8C44DC" w14:textId="77777777" w:rsidR="00AE5B41" w:rsidRPr="00605A84" w:rsidRDefault="00AE5B41" w:rsidP="00AE5B41">
      <w:pPr>
        <w:rPr>
          <w:rFonts w:ascii="Cambria" w:hAnsi="Cambria" w:cstheme="minorHAnsi"/>
        </w:rPr>
      </w:pPr>
      <w:r w:rsidRPr="00605A84">
        <w:rPr>
          <w:rFonts w:ascii="Cambria" w:hAnsi="Cambria" w:cstheme="minorHAnsi"/>
        </w:rPr>
        <w:t>Annex 11:</w:t>
      </w:r>
      <w:r w:rsidRPr="00605A84">
        <w:rPr>
          <w:rFonts w:ascii="Cambria" w:hAnsi="Cambria" w:cstheme="minorHAnsi"/>
        </w:rPr>
        <w:tab/>
        <w:t xml:space="preserve">List of Contractor’s Equipment for the project *) </w:t>
      </w:r>
    </w:p>
    <w:p w14:paraId="3F3A7128" w14:textId="77777777" w:rsidR="00AE5B41" w:rsidRPr="00605A84" w:rsidRDefault="00AE5B41" w:rsidP="00AE5B41">
      <w:pPr>
        <w:rPr>
          <w:rFonts w:ascii="Cambria" w:hAnsi="Cambria" w:cstheme="minorHAnsi"/>
        </w:rPr>
      </w:pPr>
      <w:r w:rsidRPr="00605A84">
        <w:rPr>
          <w:rFonts w:ascii="Cambria" w:hAnsi="Cambria" w:cstheme="minorHAnsi"/>
        </w:rPr>
        <w:t>Annex 12:</w:t>
      </w:r>
      <w:r w:rsidRPr="00605A84">
        <w:rPr>
          <w:rFonts w:ascii="Cambria" w:hAnsi="Cambria" w:cstheme="minorHAnsi"/>
        </w:rPr>
        <w:tab/>
        <w:t>Form of Performance Bond **)</w:t>
      </w:r>
    </w:p>
    <w:p w14:paraId="4013DF14" w14:textId="77777777" w:rsidR="003C2976" w:rsidRPr="00605A84" w:rsidRDefault="003C2976" w:rsidP="003C2976">
      <w:pPr>
        <w:rPr>
          <w:rFonts w:ascii="Cambria" w:hAnsi="Cambria" w:cstheme="minorHAnsi"/>
        </w:rPr>
      </w:pPr>
      <w:r w:rsidRPr="00605A84">
        <w:rPr>
          <w:rFonts w:ascii="Cambria" w:hAnsi="Cambria" w:cstheme="minorHAnsi"/>
        </w:rPr>
        <w:t>Annex 1</w:t>
      </w:r>
      <w:r w:rsidR="00277069" w:rsidRPr="00605A84">
        <w:rPr>
          <w:rFonts w:ascii="Cambria" w:hAnsi="Cambria" w:cstheme="minorHAnsi"/>
        </w:rPr>
        <w:t>3</w:t>
      </w:r>
      <w:r w:rsidRPr="00605A84">
        <w:rPr>
          <w:rFonts w:ascii="Cambria" w:hAnsi="Cambria" w:cstheme="minorHAnsi"/>
        </w:rPr>
        <w:t>:</w:t>
      </w:r>
      <w:r w:rsidRPr="00605A84">
        <w:rPr>
          <w:rFonts w:ascii="Cambria" w:hAnsi="Cambria" w:cstheme="minorHAnsi"/>
        </w:rPr>
        <w:tab/>
        <w:t>Minimum Labour Standards (construction)</w:t>
      </w:r>
    </w:p>
    <w:p w14:paraId="5561CA0C" w14:textId="77777777" w:rsidR="003C2976" w:rsidRPr="00605A84" w:rsidRDefault="003C2976" w:rsidP="003C2976">
      <w:pPr>
        <w:rPr>
          <w:rFonts w:ascii="Cambria" w:hAnsi="Cambria" w:cstheme="minorHAnsi"/>
        </w:rPr>
      </w:pPr>
      <w:r w:rsidRPr="00605A84">
        <w:rPr>
          <w:rFonts w:ascii="Cambria" w:hAnsi="Cambria" w:cstheme="minorHAnsi"/>
        </w:rPr>
        <w:t>Annex 1</w:t>
      </w:r>
      <w:r w:rsidR="00277069" w:rsidRPr="00605A84">
        <w:rPr>
          <w:rFonts w:ascii="Cambria" w:hAnsi="Cambria" w:cstheme="minorHAnsi"/>
        </w:rPr>
        <w:t>4</w:t>
      </w:r>
      <w:r w:rsidRPr="00605A84">
        <w:rPr>
          <w:rFonts w:ascii="Cambria" w:hAnsi="Cambria" w:cstheme="minorHAnsi"/>
        </w:rPr>
        <w:t>:</w:t>
      </w:r>
      <w:r w:rsidRPr="00605A84">
        <w:rPr>
          <w:rFonts w:ascii="Cambria" w:hAnsi="Cambria" w:cstheme="minorHAnsi"/>
        </w:rPr>
        <w:tab/>
        <w:t>Workers Health &amp; Safety Plan including incident reporting (construction)</w:t>
      </w:r>
    </w:p>
    <w:p w14:paraId="239108A6" w14:textId="77777777" w:rsidR="00AE5B41" w:rsidRPr="00605A84" w:rsidRDefault="00AE5B41" w:rsidP="00AE5B41">
      <w:pPr>
        <w:rPr>
          <w:rFonts w:ascii="Cambria" w:hAnsi="Cambria" w:cstheme="minorHAnsi"/>
        </w:rPr>
      </w:pPr>
      <w:r w:rsidRPr="00605A84">
        <w:rPr>
          <w:rFonts w:ascii="Cambria" w:hAnsi="Cambria" w:cstheme="minorHAnsi"/>
        </w:rPr>
        <w:t>*) Annexes 8 to 11 and priced Bill of Quantities as submitted with the tender by the bidder or as agreed upon.</w:t>
      </w:r>
    </w:p>
    <w:p w14:paraId="0E059D6D" w14:textId="77777777" w:rsidR="00AE5B41" w:rsidRPr="00605A84" w:rsidRDefault="00AE5B41" w:rsidP="00AE5B41">
      <w:pPr>
        <w:rPr>
          <w:rFonts w:ascii="Cambria" w:hAnsi="Cambria" w:cstheme="minorHAnsi"/>
        </w:rPr>
      </w:pPr>
      <w:r w:rsidRPr="00605A84">
        <w:rPr>
          <w:rFonts w:ascii="Cambria" w:hAnsi="Cambria" w:cstheme="minorHAnsi"/>
        </w:rPr>
        <w:t xml:space="preserve">**) The Contractor shall deliver to the </w:t>
      </w:r>
      <w:r w:rsidR="001E1EE5" w:rsidRPr="00605A84">
        <w:rPr>
          <w:rFonts w:ascii="Cambria" w:hAnsi="Cambria" w:cstheme="minorHAnsi"/>
        </w:rPr>
        <w:t>AKRSP</w:t>
      </w:r>
      <w:r w:rsidRPr="00605A84">
        <w:rPr>
          <w:rFonts w:ascii="Cambria" w:hAnsi="Cambria" w:cstheme="minorHAnsi"/>
        </w:rPr>
        <w:t xml:space="preserve"> within 14 days of the Commencement Date a Performance Security as stated in section 1.</w:t>
      </w:r>
    </w:p>
    <w:p w14:paraId="08751F44" w14:textId="77777777" w:rsidR="00AE5B41" w:rsidRPr="00605A84" w:rsidRDefault="00AE5B41" w:rsidP="00AE5B41">
      <w:pPr>
        <w:rPr>
          <w:rFonts w:ascii="Cambria" w:hAnsi="Cambria" w:cstheme="minorHAnsi"/>
        </w:rPr>
      </w:pPr>
      <w:r w:rsidRPr="00605A84">
        <w:rPr>
          <w:rFonts w:ascii="Cambria" w:hAnsi="Cambria" w:cstheme="minorHAnsi"/>
        </w:rPr>
        <w:t xml:space="preserve">The documents forming the Contract are to be taken as mutually explanatory of each other. The priority of the documents shall be in accordance with the order as listed above. Documents with a higher priority overrule documents with a lower priority. If an ambiguity or discrepancy is found in the documents that is not clarified by the overruling regulation the </w:t>
      </w:r>
      <w:r w:rsidR="001E1EE5" w:rsidRPr="00605A84">
        <w:rPr>
          <w:rFonts w:ascii="Cambria" w:hAnsi="Cambria" w:cstheme="minorHAnsi"/>
        </w:rPr>
        <w:t>AKRSP</w:t>
      </w:r>
      <w:r w:rsidRPr="00605A84">
        <w:rPr>
          <w:rFonts w:ascii="Cambria" w:hAnsi="Cambria" w:cstheme="minorHAnsi"/>
        </w:rPr>
        <w:t xml:space="preserve"> shall issue any necessary instructions to the Contractor.</w:t>
      </w:r>
    </w:p>
    <w:p w14:paraId="103D1DD1" w14:textId="77777777" w:rsidR="00AE5B41" w:rsidRPr="00605A84" w:rsidRDefault="00AE5B41" w:rsidP="00AE5B41">
      <w:pPr>
        <w:rPr>
          <w:rFonts w:ascii="Cambria" w:hAnsi="Cambria" w:cstheme="minorHAnsi"/>
        </w:rPr>
      </w:pPr>
    </w:p>
    <w:p w14:paraId="13AD918D" w14:textId="77777777" w:rsidR="00AE5B41" w:rsidRPr="00605A84" w:rsidRDefault="00F05968" w:rsidP="00AE5B41">
      <w:pPr>
        <w:rPr>
          <w:rFonts w:ascii="Cambria" w:hAnsi="Cambria" w:cstheme="minorHAnsi"/>
          <w:b/>
          <w:sz w:val="24"/>
        </w:rPr>
      </w:pPr>
      <w:r w:rsidRPr="00605A84">
        <w:rPr>
          <w:rFonts w:ascii="Cambria" w:hAnsi="Cambria" w:cstheme="minorHAnsi"/>
          <w:b/>
          <w:sz w:val="24"/>
        </w:rPr>
        <w:t>2.</w:t>
      </w:r>
      <w:r w:rsidRPr="00605A84">
        <w:rPr>
          <w:rFonts w:ascii="Cambria" w:hAnsi="Cambria" w:cstheme="minorHAnsi"/>
          <w:b/>
          <w:sz w:val="24"/>
        </w:rPr>
        <w:tab/>
        <w:t>Time for C</w:t>
      </w:r>
      <w:r w:rsidR="00AE5B41" w:rsidRPr="00605A84">
        <w:rPr>
          <w:rFonts w:ascii="Cambria" w:hAnsi="Cambria" w:cstheme="minorHAnsi"/>
          <w:b/>
          <w:sz w:val="24"/>
        </w:rPr>
        <w:t>ompletion</w:t>
      </w:r>
    </w:p>
    <w:p w14:paraId="04B591A9" w14:textId="77777777" w:rsidR="00AE5B41" w:rsidRPr="00605A84" w:rsidRDefault="00AE5B41" w:rsidP="00AE5B41">
      <w:pPr>
        <w:rPr>
          <w:rFonts w:ascii="Cambria" w:hAnsi="Cambria" w:cstheme="minorHAnsi"/>
          <w:u w:val="single"/>
        </w:rPr>
      </w:pPr>
      <w:r w:rsidRPr="00605A84">
        <w:rPr>
          <w:rFonts w:ascii="Cambria" w:hAnsi="Cambria" w:cstheme="minorHAnsi"/>
          <w:u w:val="single"/>
        </w:rPr>
        <w:t>[Time for Completion to be confirmed by AKRSP prior to issuance]</w:t>
      </w:r>
    </w:p>
    <w:p w14:paraId="44A1C627" w14:textId="77777777" w:rsidR="00AE5B41" w:rsidRPr="00605A84" w:rsidRDefault="00AE5B41" w:rsidP="00AE5B41">
      <w:pPr>
        <w:rPr>
          <w:rFonts w:ascii="Cambria" w:hAnsi="Cambria" w:cstheme="minorHAnsi"/>
        </w:rPr>
      </w:pPr>
    </w:p>
    <w:p w14:paraId="0D3BA422" w14:textId="77777777" w:rsidR="00AE5B41" w:rsidRPr="00605A84" w:rsidRDefault="00F05968" w:rsidP="00AE5B41">
      <w:pPr>
        <w:rPr>
          <w:rFonts w:ascii="Cambria" w:hAnsi="Cambria" w:cstheme="minorHAnsi"/>
          <w:b/>
          <w:sz w:val="24"/>
        </w:rPr>
      </w:pPr>
      <w:r w:rsidRPr="00605A84">
        <w:rPr>
          <w:rFonts w:ascii="Cambria" w:hAnsi="Cambria" w:cstheme="minorHAnsi"/>
          <w:b/>
          <w:sz w:val="24"/>
        </w:rPr>
        <w:t>3.</w:t>
      </w:r>
      <w:r w:rsidRPr="00605A84">
        <w:rPr>
          <w:rFonts w:ascii="Cambria" w:hAnsi="Cambria" w:cstheme="minorHAnsi"/>
          <w:b/>
          <w:sz w:val="24"/>
        </w:rPr>
        <w:tab/>
        <w:t>Law of the Contract</w:t>
      </w:r>
    </w:p>
    <w:p w14:paraId="44145749" w14:textId="77777777" w:rsidR="00AE5B41" w:rsidRPr="00605A84" w:rsidRDefault="00AE5B41" w:rsidP="00AE5B41">
      <w:pPr>
        <w:rPr>
          <w:rFonts w:ascii="Cambria" w:hAnsi="Cambria" w:cstheme="minorHAnsi"/>
        </w:rPr>
      </w:pPr>
      <w:r w:rsidRPr="00605A84">
        <w:rPr>
          <w:rFonts w:ascii="Cambria" w:hAnsi="Cambria" w:cstheme="minorHAnsi"/>
        </w:rPr>
        <w:t xml:space="preserve">Law of </w:t>
      </w:r>
      <w:r w:rsidR="006B6A40" w:rsidRPr="00605A84">
        <w:rPr>
          <w:rFonts w:ascii="Cambria" w:hAnsi="Cambria" w:cstheme="minorHAnsi"/>
        </w:rPr>
        <w:t>Pakistan</w:t>
      </w:r>
      <w:r w:rsidRPr="00605A84">
        <w:rPr>
          <w:rFonts w:ascii="Cambria" w:hAnsi="Cambria" w:cstheme="minorHAnsi"/>
        </w:rPr>
        <w:t>, as far as applicable.</w:t>
      </w:r>
    </w:p>
    <w:p w14:paraId="5B65686E" w14:textId="77777777" w:rsidR="00AE5B41" w:rsidRPr="00605A84" w:rsidRDefault="00AE5B41" w:rsidP="00AE5B41">
      <w:pPr>
        <w:rPr>
          <w:rFonts w:ascii="Cambria" w:hAnsi="Cambria" w:cstheme="minorHAnsi"/>
        </w:rPr>
      </w:pPr>
    </w:p>
    <w:p w14:paraId="5C6426CA" w14:textId="77777777" w:rsidR="00AE5B41" w:rsidRPr="00605A84" w:rsidRDefault="00F05968" w:rsidP="00AE5B41">
      <w:pPr>
        <w:rPr>
          <w:rFonts w:ascii="Cambria" w:hAnsi="Cambria" w:cstheme="minorHAnsi"/>
          <w:b/>
          <w:sz w:val="24"/>
        </w:rPr>
      </w:pPr>
      <w:r w:rsidRPr="00605A84">
        <w:rPr>
          <w:rFonts w:ascii="Cambria" w:hAnsi="Cambria" w:cstheme="minorHAnsi"/>
          <w:b/>
          <w:sz w:val="24"/>
        </w:rPr>
        <w:t>4.</w:t>
      </w:r>
      <w:r w:rsidRPr="00605A84">
        <w:rPr>
          <w:rFonts w:ascii="Cambria" w:hAnsi="Cambria" w:cstheme="minorHAnsi"/>
          <w:b/>
          <w:sz w:val="24"/>
        </w:rPr>
        <w:tab/>
        <w:t>Language of the Contract</w:t>
      </w:r>
    </w:p>
    <w:p w14:paraId="093103A1" w14:textId="77777777" w:rsidR="00AE5B41" w:rsidRPr="00605A84" w:rsidRDefault="00AE5B41" w:rsidP="00AE5B41">
      <w:pPr>
        <w:rPr>
          <w:rFonts w:ascii="Cambria" w:hAnsi="Cambria" w:cstheme="minorHAnsi"/>
        </w:rPr>
      </w:pPr>
      <w:r w:rsidRPr="00605A84">
        <w:rPr>
          <w:rFonts w:ascii="Cambria" w:hAnsi="Cambria" w:cstheme="minorHAnsi"/>
        </w:rPr>
        <w:lastRenderedPageBreak/>
        <w:t>The Contract language is the English language.</w:t>
      </w:r>
    </w:p>
    <w:p w14:paraId="3864EEB6" w14:textId="77777777" w:rsidR="00AE5B41" w:rsidRPr="00605A84" w:rsidRDefault="00AE5B41" w:rsidP="00AE5B41">
      <w:pPr>
        <w:rPr>
          <w:rFonts w:ascii="Cambria" w:hAnsi="Cambria" w:cstheme="minorHAnsi"/>
        </w:rPr>
      </w:pPr>
    </w:p>
    <w:p w14:paraId="132690F0" w14:textId="77777777" w:rsidR="00AE5B41" w:rsidRPr="00605A84" w:rsidRDefault="00F05968" w:rsidP="00AE5B41">
      <w:pPr>
        <w:rPr>
          <w:rFonts w:ascii="Cambria" w:hAnsi="Cambria" w:cstheme="minorHAnsi"/>
          <w:b/>
          <w:sz w:val="24"/>
        </w:rPr>
      </w:pPr>
      <w:r w:rsidRPr="00605A84">
        <w:rPr>
          <w:rFonts w:ascii="Cambria" w:hAnsi="Cambria" w:cstheme="minorHAnsi"/>
          <w:b/>
          <w:sz w:val="24"/>
        </w:rPr>
        <w:t>5.</w:t>
      </w:r>
      <w:r w:rsidRPr="00605A84">
        <w:rPr>
          <w:rFonts w:ascii="Cambria" w:hAnsi="Cambria" w:cstheme="minorHAnsi"/>
          <w:b/>
          <w:sz w:val="24"/>
        </w:rPr>
        <w:tab/>
        <w:t>Commencement of Works</w:t>
      </w:r>
    </w:p>
    <w:p w14:paraId="49931257" w14:textId="77777777" w:rsidR="00AE5B41" w:rsidRPr="00605A84" w:rsidRDefault="00AE5B41" w:rsidP="00AE5B41">
      <w:pPr>
        <w:rPr>
          <w:rFonts w:ascii="Cambria" w:hAnsi="Cambria" w:cstheme="minorHAnsi"/>
        </w:rPr>
      </w:pPr>
      <w:r w:rsidRPr="00605A84">
        <w:rPr>
          <w:rFonts w:ascii="Cambria" w:hAnsi="Cambria" w:cstheme="minorHAnsi"/>
        </w:rPr>
        <w:t xml:space="preserve">Works are to be commenced within </w:t>
      </w:r>
      <w:r w:rsidR="006B6A40" w:rsidRPr="00605A84">
        <w:rPr>
          <w:rFonts w:ascii="Cambria" w:hAnsi="Cambria" w:cstheme="minorHAnsi"/>
          <w:u w:val="single"/>
        </w:rPr>
        <w:t xml:space="preserve">07 </w:t>
      </w:r>
      <w:r w:rsidRPr="00605A84">
        <w:rPr>
          <w:rFonts w:ascii="Cambria" w:hAnsi="Cambria" w:cstheme="minorHAnsi"/>
        </w:rPr>
        <w:t>calendar days from signing of contract.</w:t>
      </w:r>
    </w:p>
    <w:p w14:paraId="2A337490" w14:textId="77777777" w:rsidR="00AE5B41" w:rsidRPr="00605A84" w:rsidRDefault="00AE5B41" w:rsidP="00AE5B41">
      <w:pPr>
        <w:rPr>
          <w:rFonts w:ascii="Cambria" w:hAnsi="Cambria" w:cstheme="minorHAnsi"/>
          <w:b/>
          <w:sz w:val="24"/>
        </w:rPr>
      </w:pPr>
      <w:r w:rsidRPr="00605A84">
        <w:rPr>
          <w:rFonts w:ascii="Cambria" w:hAnsi="Cambria" w:cstheme="minorHAnsi"/>
          <w:b/>
          <w:sz w:val="24"/>
        </w:rPr>
        <w:t>6.</w:t>
      </w:r>
      <w:r w:rsidRPr="00605A84">
        <w:rPr>
          <w:rFonts w:ascii="Cambria" w:hAnsi="Cambria" w:cstheme="minorHAnsi"/>
          <w:b/>
          <w:sz w:val="24"/>
        </w:rPr>
        <w:tab/>
        <w:t>Contractor’s responsible superv</w:t>
      </w:r>
      <w:r w:rsidR="00F05968" w:rsidRPr="00605A84">
        <w:rPr>
          <w:rFonts w:ascii="Cambria" w:hAnsi="Cambria" w:cstheme="minorHAnsi"/>
          <w:b/>
          <w:sz w:val="24"/>
        </w:rPr>
        <w:t>ising Engineer who manages the Project</w:t>
      </w:r>
    </w:p>
    <w:p w14:paraId="130B93CE" w14:textId="77777777" w:rsidR="00AE5B41" w:rsidRPr="00605A84" w:rsidRDefault="00AE5B41" w:rsidP="00AE5B41">
      <w:pPr>
        <w:rPr>
          <w:rFonts w:ascii="Cambria" w:hAnsi="Cambria" w:cstheme="minorHAnsi"/>
          <w:u w:val="single"/>
        </w:rPr>
      </w:pPr>
      <w:r w:rsidRPr="00605A84">
        <w:rPr>
          <w:rFonts w:ascii="Cambria" w:hAnsi="Cambria" w:cstheme="minorHAnsi"/>
        </w:rPr>
        <w:t xml:space="preserve">Name: </w:t>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rPr>
        <w:t xml:space="preserve"> Phone: </w:t>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p>
    <w:p w14:paraId="3E31F0FF" w14:textId="77777777" w:rsidR="00AE5B41" w:rsidRPr="00605A84" w:rsidRDefault="00AE5B41" w:rsidP="00AE5B41">
      <w:pPr>
        <w:rPr>
          <w:rFonts w:ascii="Cambria" w:hAnsi="Cambria" w:cstheme="minorHAnsi"/>
        </w:rPr>
      </w:pPr>
    </w:p>
    <w:p w14:paraId="1CF73218" w14:textId="77777777" w:rsidR="00AE5B41" w:rsidRPr="00605A84" w:rsidRDefault="00AE5B41" w:rsidP="00AE5B41">
      <w:pPr>
        <w:rPr>
          <w:rFonts w:ascii="Cambria" w:hAnsi="Cambria" w:cstheme="minorHAnsi"/>
          <w:b/>
          <w:sz w:val="24"/>
        </w:rPr>
      </w:pPr>
      <w:r w:rsidRPr="00605A84">
        <w:rPr>
          <w:rFonts w:ascii="Cambria" w:hAnsi="Cambria" w:cstheme="minorHAnsi"/>
          <w:b/>
          <w:sz w:val="24"/>
        </w:rPr>
        <w:t>7.</w:t>
      </w:r>
      <w:r w:rsidRPr="00605A84">
        <w:rPr>
          <w:rFonts w:ascii="Cambria" w:hAnsi="Cambria" w:cstheme="minorHAnsi"/>
          <w:b/>
          <w:sz w:val="24"/>
        </w:rPr>
        <w:tab/>
        <w:t>Contractor’s other key staff: (list all required positions)</w:t>
      </w:r>
    </w:p>
    <w:p w14:paraId="524972D2" w14:textId="77777777" w:rsidR="00AE5B41" w:rsidRPr="00605A84" w:rsidRDefault="00AE5B41" w:rsidP="00AE5B41">
      <w:pPr>
        <w:rPr>
          <w:rFonts w:ascii="Cambria" w:hAnsi="Cambria" w:cstheme="minorHAnsi"/>
          <w:u w:val="single"/>
        </w:rPr>
      </w:pPr>
      <w:r w:rsidRPr="00605A84">
        <w:rPr>
          <w:rFonts w:ascii="Cambria" w:hAnsi="Cambria" w:cstheme="minorHAnsi"/>
        </w:rPr>
        <w:t>a)</w:t>
      </w:r>
      <w:r w:rsidRPr="00605A84">
        <w:rPr>
          <w:rFonts w:ascii="Cambria" w:hAnsi="Cambria" w:cstheme="minorHAnsi"/>
        </w:rPr>
        <w:tab/>
        <w:t xml:space="preserve">Position: </w:t>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p>
    <w:p w14:paraId="66C6D3A7" w14:textId="77777777" w:rsidR="00AE5B41" w:rsidRPr="00605A84" w:rsidRDefault="00AE5B41" w:rsidP="00AE5B41">
      <w:pPr>
        <w:rPr>
          <w:rFonts w:ascii="Cambria" w:hAnsi="Cambria" w:cstheme="minorHAnsi"/>
        </w:rPr>
      </w:pPr>
    </w:p>
    <w:p w14:paraId="74B2A70D" w14:textId="77777777" w:rsidR="00AE5B41" w:rsidRPr="00605A84" w:rsidRDefault="00AE5B41" w:rsidP="00AE5B41">
      <w:pPr>
        <w:rPr>
          <w:rFonts w:ascii="Cambria" w:hAnsi="Cambria" w:cstheme="minorHAnsi"/>
          <w:u w:val="single"/>
        </w:rPr>
      </w:pPr>
      <w:r w:rsidRPr="00605A84">
        <w:rPr>
          <w:rFonts w:ascii="Cambria" w:hAnsi="Cambria" w:cstheme="minorHAnsi"/>
        </w:rPr>
        <w:t xml:space="preserve">Name: </w:t>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rPr>
        <w:t xml:space="preserve"> Phone: </w:t>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p>
    <w:p w14:paraId="04BF8175" w14:textId="77777777" w:rsidR="00AE5B41" w:rsidRPr="00605A84" w:rsidRDefault="00AE5B41" w:rsidP="00AE5B41">
      <w:pPr>
        <w:rPr>
          <w:rFonts w:ascii="Cambria" w:hAnsi="Cambria" w:cstheme="minorHAnsi"/>
        </w:rPr>
      </w:pPr>
    </w:p>
    <w:p w14:paraId="41D60FFD" w14:textId="77777777" w:rsidR="00AE5B41" w:rsidRPr="00605A84" w:rsidRDefault="00AE5B41" w:rsidP="00AE5B41">
      <w:pPr>
        <w:rPr>
          <w:rFonts w:ascii="Cambria" w:hAnsi="Cambria" w:cstheme="minorHAnsi"/>
          <w:u w:val="single"/>
        </w:rPr>
      </w:pPr>
      <w:r w:rsidRPr="00605A84">
        <w:rPr>
          <w:rFonts w:ascii="Cambria" w:hAnsi="Cambria" w:cstheme="minorHAnsi"/>
        </w:rPr>
        <w:t>b)</w:t>
      </w:r>
      <w:r w:rsidRPr="00605A84">
        <w:rPr>
          <w:rFonts w:ascii="Cambria" w:hAnsi="Cambria" w:cstheme="minorHAnsi"/>
        </w:rPr>
        <w:tab/>
        <w:t xml:space="preserve">Position: </w:t>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p>
    <w:p w14:paraId="4C303660" w14:textId="77777777" w:rsidR="00AE5B41" w:rsidRPr="00605A84" w:rsidRDefault="00AE5B41" w:rsidP="00AE5B41">
      <w:pPr>
        <w:rPr>
          <w:rFonts w:ascii="Cambria" w:hAnsi="Cambria" w:cstheme="minorHAnsi"/>
        </w:rPr>
      </w:pPr>
    </w:p>
    <w:p w14:paraId="70A2D611" w14:textId="77777777" w:rsidR="00AE5B41" w:rsidRPr="00605A84" w:rsidRDefault="00AE5B41" w:rsidP="00AE5B41">
      <w:pPr>
        <w:rPr>
          <w:rFonts w:ascii="Cambria" w:hAnsi="Cambria" w:cstheme="minorHAnsi"/>
          <w:u w:val="single"/>
        </w:rPr>
      </w:pPr>
      <w:r w:rsidRPr="00605A84">
        <w:rPr>
          <w:rFonts w:ascii="Cambria" w:hAnsi="Cambria" w:cstheme="minorHAnsi"/>
        </w:rPr>
        <w:t xml:space="preserve">Name: </w:t>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rPr>
        <w:t xml:space="preserve"> Phone: </w:t>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p>
    <w:p w14:paraId="31FB382C" w14:textId="77777777" w:rsidR="00AE5B41" w:rsidRPr="00605A84" w:rsidRDefault="00AE5B41" w:rsidP="00AE5B41">
      <w:pPr>
        <w:rPr>
          <w:rFonts w:ascii="Cambria" w:hAnsi="Cambria" w:cstheme="minorHAnsi"/>
        </w:rPr>
      </w:pPr>
    </w:p>
    <w:p w14:paraId="0DA6BC57" w14:textId="77777777" w:rsidR="00AE5B41" w:rsidRPr="00605A84" w:rsidRDefault="00AE5B41" w:rsidP="00AE5B41">
      <w:pPr>
        <w:rPr>
          <w:rFonts w:ascii="Cambria" w:hAnsi="Cambria" w:cstheme="minorHAnsi"/>
        </w:rPr>
      </w:pPr>
      <w:r w:rsidRPr="00605A84">
        <w:rPr>
          <w:rFonts w:ascii="Cambria" w:hAnsi="Cambria" w:cstheme="minorHAnsi"/>
        </w:rPr>
        <w:t>c)</w:t>
      </w:r>
      <w:r w:rsidRPr="00605A84">
        <w:rPr>
          <w:rFonts w:ascii="Cambria" w:hAnsi="Cambria" w:cstheme="minorHAnsi"/>
        </w:rPr>
        <w:tab/>
        <w:t xml:space="preserve">Position: </w:t>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p>
    <w:p w14:paraId="50940C9A" w14:textId="77777777" w:rsidR="00AE5B41" w:rsidRPr="00605A84" w:rsidRDefault="00AE5B41" w:rsidP="00AE5B41">
      <w:pPr>
        <w:rPr>
          <w:rFonts w:ascii="Cambria" w:hAnsi="Cambria" w:cstheme="minorHAnsi"/>
        </w:rPr>
      </w:pPr>
    </w:p>
    <w:p w14:paraId="5AB45639" w14:textId="77777777" w:rsidR="00AE5B41" w:rsidRPr="00605A84" w:rsidRDefault="00AE5B41" w:rsidP="00AE5B41">
      <w:pPr>
        <w:rPr>
          <w:rFonts w:ascii="Cambria" w:hAnsi="Cambria" w:cstheme="minorHAnsi"/>
          <w:u w:val="single"/>
        </w:rPr>
      </w:pPr>
      <w:r w:rsidRPr="00605A84">
        <w:rPr>
          <w:rFonts w:ascii="Cambria" w:hAnsi="Cambria" w:cstheme="minorHAnsi"/>
        </w:rPr>
        <w:t xml:space="preserve">Name: </w:t>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rPr>
        <w:t xml:space="preserve"> Phone: </w:t>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p>
    <w:p w14:paraId="535CA039" w14:textId="77777777" w:rsidR="00AE5B41" w:rsidRPr="00605A84" w:rsidRDefault="00AE5B41" w:rsidP="00AE5B41">
      <w:pPr>
        <w:rPr>
          <w:rFonts w:ascii="Cambria" w:hAnsi="Cambria" w:cstheme="minorHAnsi"/>
        </w:rPr>
      </w:pPr>
    </w:p>
    <w:p w14:paraId="237B8A8B" w14:textId="77777777" w:rsidR="00AE5B41" w:rsidRPr="00605A84" w:rsidRDefault="00AE5B41" w:rsidP="00AE5B41">
      <w:pPr>
        <w:rPr>
          <w:rFonts w:ascii="Cambria" w:hAnsi="Cambria" w:cstheme="minorHAnsi"/>
        </w:rPr>
      </w:pPr>
      <w:r w:rsidRPr="00605A84">
        <w:rPr>
          <w:rFonts w:ascii="Cambria" w:hAnsi="Cambria" w:cstheme="minorHAnsi"/>
        </w:rPr>
        <w:t>d)</w:t>
      </w:r>
      <w:r w:rsidRPr="00605A84">
        <w:rPr>
          <w:rFonts w:ascii="Cambria" w:hAnsi="Cambria" w:cstheme="minorHAnsi"/>
        </w:rPr>
        <w:tab/>
        <w:t xml:space="preserve">Position: </w:t>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p>
    <w:p w14:paraId="557EB62F" w14:textId="77777777" w:rsidR="00AE5B41" w:rsidRPr="00605A84" w:rsidRDefault="00AE5B41" w:rsidP="00AE5B41">
      <w:pPr>
        <w:rPr>
          <w:rFonts w:ascii="Cambria" w:hAnsi="Cambria" w:cstheme="minorHAnsi"/>
        </w:rPr>
      </w:pPr>
    </w:p>
    <w:p w14:paraId="7920120C" w14:textId="77777777" w:rsidR="00AE5B41" w:rsidRPr="00605A84" w:rsidRDefault="00AE5B41" w:rsidP="00AE5B41">
      <w:pPr>
        <w:rPr>
          <w:rFonts w:ascii="Cambria" w:hAnsi="Cambria" w:cstheme="minorHAnsi"/>
          <w:u w:val="single"/>
        </w:rPr>
      </w:pPr>
      <w:r w:rsidRPr="00605A84">
        <w:rPr>
          <w:rFonts w:ascii="Cambria" w:hAnsi="Cambria" w:cstheme="minorHAnsi"/>
        </w:rPr>
        <w:t xml:space="preserve">Name: </w:t>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rPr>
        <w:t xml:space="preserve"> Phone: </w:t>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p>
    <w:p w14:paraId="5E61428E" w14:textId="77777777" w:rsidR="00AE5B41" w:rsidRPr="00605A84" w:rsidRDefault="00AE5B41" w:rsidP="00AE5B41">
      <w:pPr>
        <w:rPr>
          <w:rFonts w:ascii="Cambria" w:hAnsi="Cambria" w:cstheme="minorHAnsi"/>
        </w:rPr>
      </w:pPr>
    </w:p>
    <w:p w14:paraId="54432683" w14:textId="77777777" w:rsidR="00AE5B41" w:rsidRPr="00605A84" w:rsidRDefault="00F05968" w:rsidP="00AE5B41">
      <w:pPr>
        <w:rPr>
          <w:rFonts w:ascii="Cambria" w:hAnsi="Cambria" w:cstheme="minorHAnsi"/>
          <w:b/>
          <w:sz w:val="24"/>
        </w:rPr>
      </w:pPr>
      <w:r w:rsidRPr="00605A84">
        <w:rPr>
          <w:rFonts w:ascii="Cambria" w:hAnsi="Cambria" w:cstheme="minorHAnsi"/>
          <w:b/>
          <w:sz w:val="24"/>
        </w:rPr>
        <w:t>8.</w:t>
      </w:r>
      <w:r w:rsidRPr="00605A84">
        <w:rPr>
          <w:rFonts w:ascii="Cambria" w:hAnsi="Cambria" w:cstheme="minorHAnsi"/>
          <w:b/>
          <w:sz w:val="24"/>
        </w:rPr>
        <w:tab/>
        <w:t>Contractor’s Equipment</w:t>
      </w:r>
    </w:p>
    <w:p w14:paraId="2F296321" w14:textId="77777777" w:rsidR="00AE5B41" w:rsidRPr="00605A84" w:rsidRDefault="00AE5B41" w:rsidP="00AE5B41">
      <w:pPr>
        <w:rPr>
          <w:rFonts w:ascii="Cambria" w:hAnsi="Cambria" w:cstheme="minorHAnsi"/>
        </w:rPr>
      </w:pPr>
      <w:r w:rsidRPr="00605A84">
        <w:rPr>
          <w:rFonts w:ascii="Cambria" w:hAnsi="Cambria" w:cstheme="minorHAnsi"/>
        </w:rPr>
        <w:t xml:space="preserve">Contractor´s key equipment as per Annex 11 </w:t>
      </w:r>
      <w:proofErr w:type="gramStart"/>
      <w:r w:rsidRPr="00605A84">
        <w:rPr>
          <w:rFonts w:ascii="Cambria" w:hAnsi="Cambria" w:cstheme="minorHAnsi"/>
        </w:rPr>
        <w:t>has to</w:t>
      </w:r>
      <w:proofErr w:type="gramEnd"/>
      <w:r w:rsidRPr="00605A84">
        <w:rPr>
          <w:rFonts w:ascii="Cambria" w:hAnsi="Cambria" w:cstheme="minorHAnsi"/>
        </w:rPr>
        <w:t xml:space="preserve"> </w:t>
      </w:r>
      <w:proofErr w:type="gramStart"/>
      <w:r w:rsidRPr="00605A84">
        <w:rPr>
          <w:rFonts w:ascii="Cambria" w:hAnsi="Cambria" w:cstheme="minorHAnsi"/>
        </w:rPr>
        <w:t>be on site and operable at all times</w:t>
      </w:r>
      <w:proofErr w:type="gramEnd"/>
      <w:r w:rsidRPr="00605A84">
        <w:rPr>
          <w:rFonts w:ascii="Cambria" w:hAnsi="Cambria" w:cstheme="minorHAnsi"/>
        </w:rPr>
        <w:t xml:space="preserve"> as required per project phase. Standard tools and any other equipment </w:t>
      </w:r>
      <w:proofErr w:type="gramStart"/>
      <w:r w:rsidRPr="00605A84">
        <w:rPr>
          <w:rFonts w:ascii="Cambria" w:hAnsi="Cambria" w:cstheme="minorHAnsi"/>
        </w:rPr>
        <w:t>have to</w:t>
      </w:r>
      <w:proofErr w:type="gramEnd"/>
      <w:r w:rsidRPr="00605A84">
        <w:rPr>
          <w:rFonts w:ascii="Cambria" w:hAnsi="Cambria" w:cstheme="minorHAnsi"/>
        </w:rPr>
        <w:t xml:space="preserve"> be on site in sufficient numbers and </w:t>
      </w:r>
      <w:proofErr w:type="gramStart"/>
      <w:r w:rsidRPr="00605A84">
        <w:rPr>
          <w:rFonts w:ascii="Cambria" w:hAnsi="Cambria" w:cstheme="minorHAnsi"/>
        </w:rPr>
        <w:t>be operable at all times</w:t>
      </w:r>
      <w:proofErr w:type="gramEnd"/>
      <w:r w:rsidRPr="00605A84">
        <w:rPr>
          <w:rFonts w:ascii="Cambria" w:hAnsi="Cambria" w:cstheme="minorHAnsi"/>
        </w:rPr>
        <w:t xml:space="preserve"> as per project   requirements.</w:t>
      </w:r>
    </w:p>
    <w:p w14:paraId="61CCC646" w14:textId="77777777" w:rsidR="00AE5B41" w:rsidRPr="00605A84" w:rsidRDefault="00AE5B41" w:rsidP="00AE5B41">
      <w:pPr>
        <w:rPr>
          <w:rFonts w:ascii="Cambria" w:hAnsi="Cambria" w:cstheme="minorHAnsi"/>
        </w:rPr>
      </w:pPr>
    </w:p>
    <w:p w14:paraId="07DF4ABE" w14:textId="77777777" w:rsidR="00AE5B41" w:rsidRPr="00605A84" w:rsidRDefault="00AE5B41" w:rsidP="00AE5B41">
      <w:pPr>
        <w:rPr>
          <w:rFonts w:ascii="Cambria" w:hAnsi="Cambria" w:cstheme="minorHAnsi"/>
          <w:b/>
          <w:sz w:val="24"/>
        </w:rPr>
      </w:pPr>
      <w:r w:rsidRPr="00605A84">
        <w:rPr>
          <w:rFonts w:ascii="Cambria" w:hAnsi="Cambria" w:cstheme="minorHAnsi"/>
          <w:b/>
          <w:sz w:val="24"/>
        </w:rPr>
        <w:t>9.</w:t>
      </w:r>
      <w:r w:rsidRPr="00605A84">
        <w:rPr>
          <w:rFonts w:ascii="Cambria" w:hAnsi="Cambria" w:cstheme="minorHAnsi"/>
          <w:b/>
          <w:sz w:val="24"/>
        </w:rPr>
        <w:tab/>
        <w:t>C</w:t>
      </w:r>
      <w:r w:rsidR="00F05968" w:rsidRPr="00605A84">
        <w:rPr>
          <w:rFonts w:ascii="Cambria" w:hAnsi="Cambria" w:cstheme="minorHAnsi"/>
          <w:b/>
          <w:sz w:val="24"/>
        </w:rPr>
        <w:t>ontractor’s Account Information</w:t>
      </w:r>
    </w:p>
    <w:p w14:paraId="1C43104D" w14:textId="77777777" w:rsidR="00AE5B41" w:rsidRPr="00605A84" w:rsidRDefault="00AE5B41" w:rsidP="00AE5B41">
      <w:pPr>
        <w:rPr>
          <w:rFonts w:ascii="Cambria" w:hAnsi="Cambria" w:cstheme="minorHAnsi"/>
        </w:rPr>
      </w:pPr>
      <w:r w:rsidRPr="00605A84">
        <w:rPr>
          <w:rFonts w:ascii="Cambria" w:hAnsi="Cambria" w:cstheme="minorHAnsi"/>
        </w:rPr>
        <w:t>Account Holder</w:t>
      </w:r>
      <w:r w:rsidRPr="00605A84">
        <w:rPr>
          <w:rFonts w:ascii="Cambria" w:hAnsi="Cambria" w:cstheme="minorHAnsi"/>
        </w:rPr>
        <w:tab/>
        <w:t xml:space="preserve"> </w:t>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p>
    <w:p w14:paraId="53D51311" w14:textId="77777777" w:rsidR="00AE5B41" w:rsidRPr="00605A84" w:rsidRDefault="00AE5B41" w:rsidP="00AE5B41">
      <w:pPr>
        <w:rPr>
          <w:rFonts w:ascii="Cambria" w:hAnsi="Cambria" w:cstheme="minorHAnsi"/>
        </w:rPr>
      </w:pPr>
      <w:r w:rsidRPr="00605A84">
        <w:rPr>
          <w:rFonts w:ascii="Cambria" w:hAnsi="Cambria" w:cstheme="minorHAnsi"/>
        </w:rPr>
        <w:t>Account No.</w:t>
      </w:r>
      <w:r w:rsidRPr="00605A84">
        <w:rPr>
          <w:rFonts w:ascii="Cambria" w:hAnsi="Cambria" w:cstheme="minorHAnsi"/>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p>
    <w:p w14:paraId="30495CC0" w14:textId="77777777" w:rsidR="00AE5B41" w:rsidRPr="00605A84" w:rsidRDefault="00AE5B41" w:rsidP="00AE5B41">
      <w:pPr>
        <w:rPr>
          <w:rFonts w:ascii="Cambria" w:hAnsi="Cambria" w:cstheme="minorHAnsi"/>
        </w:rPr>
      </w:pPr>
      <w:r w:rsidRPr="00605A84">
        <w:rPr>
          <w:rFonts w:ascii="Cambria" w:hAnsi="Cambria" w:cstheme="minorHAnsi"/>
        </w:rPr>
        <w:t>Bank</w:t>
      </w:r>
      <w:r w:rsidRPr="00605A84">
        <w:rPr>
          <w:rFonts w:ascii="Cambria" w:hAnsi="Cambria" w:cstheme="minorHAnsi"/>
        </w:rPr>
        <w:tab/>
        <w:t xml:space="preserve"> </w:t>
      </w:r>
      <w:r w:rsidRPr="00605A84">
        <w:rPr>
          <w:rFonts w:ascii="Cambria" w:hAnsi="Cambria" w:cstheme="minorHAnsi"/>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p>
    <w:p w14:paraId="097808F8" w14:textId="77777777" w:rsidR="00771036" w:rsidRPr="00605A84" w:rsidRDefault="00B83989" w:rsidP="00AE5B41">
      <w:pPr>
        <w:rPr>
          <w:rFonts w:ascii="Cambria" w:hAnsi="Cambria" w:cstheme="minorHAnsi"/>
        </w:rPr>
      </w:pPr>
      <w:r w:rsidRPr="00605A84">
        <w:rPr>
          <w:rFonts w:ascii="Cambria" w:hAnsi="Cambria" w:cstheme="minorHAnsi"/>
        </w:rPr>
        <w:t>IBAN</w:t>
      </w:r>
      <w:r w:rsidR="00771036" w:rsidRPr="00605A84">
        <w:rPr>
          <w:rFonts w:ascii="Cambria" w:hAnsi="Cambria" w:cstheme="minorHAnsi"/>
        </w:rPr>
        <w:tab/>
      </w:r>
      <w:r w:rsidR="00771036" w:rsidRPr="00605A84">
        <w:rPr>
          <w:rFonts w:ascii="Cambria" w:hAnsi="Cambria" w:cstheme="minorHAnsi"/>
        </w:rPr>
        <w:tab/>
        <w:t>_____________________________</w:t>
      </w:r>
    </w:p>
    <w:p w14:paraId="5CFCD60D" w14:textId="77777777" w:rsidR="00AE5B41" w:rsidRPr="00605A84" w:rsidRDefault="00771036" w:rsidP="00AE5B41">
      <w:pPr>
        <w:rPr>
          <w:rFonts w:ascii="Cambria" w:hAnsi="Cambria" w:cstheme="minorHAnsi"/>
        </w:rPr>
      </w:pPr>
      <w:r w:rsidRPr="00605A84">
        <w:rPr>
          <w:rFonts w:ascii="Cambria" w:hAnsi="Cambria" w:cstheme="minorHAnsi"/>
        </w:rPr>
        <w:t>S</w:t>
      </w:r>
      <w:r w:rsidR="00AE5B41" w:rsidRPr="00605A84">
        <w:rPr>
          <w:rFonts w:ascii="Cambria" w:hAnsi="Cambria" w:cstheme="minorHAnsi"/>
        </w:rPr>
        <w:t>WIFT</w:t>
      </w:r>
      <w:r w:rsidR="00AE5B41" w:rsidRPr="00605A84">
        <w:rPr>
          <w:rFonts w:ascii="Cambria" w:hAnsi="Cambria" w:cstheme="minorHAnsi"/>
        </w:rPr>
        <w:tab/>
        <w:t xml:space="preserve"> </w:t>
      </w:r>
      <w:r w:rsidR="00AE5B41" w:rsidRPr="00605A84">
        <w:rPr>
          <w:rFonts w:ascii="Cambria" w:hAnsi="Cambria" w:cstheme="minorHAnsi"/>
        </w:rPr>
        <w:tab/>
      </w:r>
      <w:r w:rsidR="00AE5B41" w:rsidRPr="00605A84">
        <w:rPr>
          <w:rFonts w:ascii="Cambria" w:hAnsi="Cambria" w:cstheme="minorHAnsi"/>
          <w:u w:val="single"/>
        </w:rPr>
        <w:tab/>
      </w:r>
      <w:r w:rsidR="00AE5B41" w:rsidRPr="00605A84">
        <w:rPr>
          <w:rFonts w:ascii="Cambria" w:hAnsi="Cambria" w:cstheme="minorHAnsi"/>
          <w:u w:val="single"/>
        </w:rPr>
        <w:tab/>
      </w:r>
      <w:r w:rsidR="00AE5B41" w:rsidRPr="00605A84">
        <w:rPr>
          <w:rFonts w:ascii="Cambria" w:hAnsi="Cambria" w:cstheme="minorHAnsi"/>
          <w:u w:val="single"/>
        </w:rPr>
        <w:tab/>
      </w:r>
    </w:p>
    <w:p w14:paraId="6AACA742" w14:textId="77777777" w:rsidR="00AE5B41" w:rsidRPr="00605A84" w:rsidRDefault="00AE5B41" w:rsidP="00AE5B41">
      <w:pPr>
        <w:rPr>
          <w:rFonts w:ascii="Cambria" w:hAnsi="Cambria" w:cstheme="minorHAnsi"/>
        </w:rPr>
      </w:pPr>
      <w:r w:rsidRPr="00605A84">
        <w:rPr>
          <w:rFonts w:ascii="Cambria" w:hAnsi="Cambria" w:cstheme="minorHAnsi"/>
        </w:rPr>
        <w:t xml:space="preserve">Corresponding Bank </w:t>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p>
    <w:p w14:paraId="7C997673" w14:textId="77777777" w:rsidR="00AE5B41" w:rsidRPr="00605A84" w:rsidRDefault="00AE5B41" w:rsidP="00AE5B41">
      <w:pPr>
        <w:rPr>
          <w:rFonts w:ascii="Cambria" w:hAnsi="Cambria" w:cstheme="minorHAnsi"/>
        </w:rPr>
      </w:pPr>
    </w:p>
    <w:p w14:paraId="26621410" w14:textId="77777777" w:rsidR="00AE5B41" w:rsidRPr="00605A84" w:rsidRDefault="00AE5B41" w:rsidP="00AE5B41">
      <w:pPr>
        <w:rPr>
          <w:rFonts w:ascii="Cambria" w:hAnsi="Cambria" w:cstheme="minorHAnsi"/>
          <w:b/>
          <w:sz w:val="24"/>
        </w:rPr>
      </w:pPr>
      <w:r w:rsidRPr="00605A84">
        <w:rPr>
          <w:rFonts w:ascii="Cambria" w:hAnsi="Cambria" w:cstheme="minorHAnsi"/>
          <w:b/>
          <w:sz w:val="24"/>
        </w:rPr>
        <w:t>10.</w:t>
      </w:r>
      <w:r w:rsidRPr="00605A84">
        <w:rPr>
          <w:rFonts w:ascii="Cambria" w:hAnsi="Cambria" w:cstheme="minorHAnsi"/>
          <w:b/>
          <w:sz w:val="24"/>
        </w:rPr>
        <w:tab/>
      </w:r>
      <w:r w:rsidR="001E1EE5" w:rsidRPr="00605A84">
        <w:rPr>
          <w:rFonts w:ascii="Cambria" w:hAnsi="Cambria" w:cstheme="minorHAnsi"/>
          <w:b/>
          <w:sz w:val="24"/>
        </w:rPr>
        <w:t>AKRSP</w:t>
      </w:r>
      <w:r w:rsidR="00F05968" w:rsidRPr="00605A84">
        <w:rPr>
          <w:rFonts w:ascii="Cambria" w:hAnsi="Cambria" w:cstheme="minorHAnsi"/>
          <w:b/>
          <w:sz w:val="24"/>
        </w:rPr>
        <w:t>’s representatives</w:t>
      </w:r>
    </w:p>
    <w:p w14:paraId="1BA86E13" w14:textId="77777777" w:rsidR="00AE5B41" w:rsidRPr="00605A84" w:rsidRDefault="00AE5B41" w:rsidP="00AE5B41">
      <w:pPr>
        <w:rPr>
          <w:rFonts w:ascii="Cambria" w:hAnsi="Cambria" w:cstheme="minorHAnsi"/>
        </w:rPr>
      </w:pPr>
      <w:r w:rsidRPr="00605A84">
        <w:rPr>
          <w:rFonts w:ascii="Cambria" w:hAnsi="Cambria" w:cstheme="minorHAnsi"/>
        </w:rPr>
        <w:t>a)</w:t>
      </w:r>
      <w:r w:rsidRPr="00605A84">
        <w:rPr>
          <w:rFonts w:ascii="Cambria" w:hAnsi="Cambria" w:cstheme="minorHAnsi"/>
        </w:rPr>
        <w:tab/>
        <w:t>Client´s Engineer:</w:t>
      </w:r>
    </w:p>
    <w:p w14:paraId="27939496" w14:textId="77777777" w:rsidR="00AE5B41" w:rsidRPr="00605A84" w:rsidRDefault="00AE5B41" w:rsidP="00AE5B41">
      <w:pPr>
        <w:rPr>
          <w:rFonts w:ascii="Cambria" w:hAnsi="Cambria" w:cstheme="minorHAnsi"/>
          <w:u w:val="single"/>
        </w:rPr>
      </w:pPr>
      <w:r w:rsidRPr="00605A84">
        <w:rPr>
          <w:rFonts w:ascii="Cambria" w:hAnsi="Cambria" w:cstheme="minorHAnsi"/>
        </w:rPr>
        <w:lastRenderedPageBreak/>
        <w:t xml:space="preserve"> </w:t>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p>
    <w:p w14:paraId="63B8157B" w14:textId="77777777" w:rsidR="00AE5B41" w:rsidRPr="00605A84" w:rsidRDefault="00AE5B41" w:rsidP="00AE5B41">
      <w:pPr>
        <w:rPr>
          <w:rFonts w:ascii="Cambria" w:hAnsi="Cambria" w:cstheme="minorHAnsi"/>
        </w:rPr>
      </w:pPr>
      <w:r w:rsidRPr="00605A84">
        <w:rPr>
          <w:rFonts w:ascii="Cambria" w:hAnsi="Cambria" w:cstheme="minorHAnsi"/>
        </w:rPr>
        <w:t>(company)</w:t>
      </w:r>
    </w:p>
    <w:p w14:paraId="281D0B78" w14:textId="77777777" w:rsidR="00AE5B41" w:rsidRPr="00605A84" w:rsidRDefault="00AE5B41" w:rsidP="00AE5B41">
      <w:pPr>
        <w:rPr>
          <w:rFonts w:ascii="Cambria" w:hAnsi="Cambria" w:cstheme="minorHAnsi"/>
          <w:sz w:val="11"/>
        </w:rPr>
      </w:pPr>
    </w:p>
    <w:p w14:paraId="7D4DB0C3" w14:textId="77777777" w:rsidR="00AE5B41" w:rsidRPr="00605A84" w:rsidRDefault="00AE5B41" w:rsidP="00AE5B41">
      <w:pPr>
        <w:rPr>
          <w:rFonts w:ascii="Cambria" w:hAnsi="Cambria" w:cstheme="minorHAnsi"/>
        </w:rPr>
      </w:pPr>
      <w:r w:rsidRPr="00605A84">
        <w:rPr>
          <w:rFonts w:ascii="Cambria" w:hAnsi="Cambria" w:cstheme="minorHAnsi"/>
        </w:rPr>
        <w:t>represented by:</w:t>
      </w:r>
    </w:p>
    <w:p w14:paraId="2883358F" w14:textId="77777777" w:rsidR="00AE5B41" w:rsidRPr="00605A84" w:rsidRDefault="00AE5B41" w:rsidP="00AE5B41">
      <w:pPr>
        <w:rPr>
          <w:rFonts w:ascii="Cambria" w:hAnsi="Cambria" w:cstheme="minorHAnsi"/>
          <w:u w:val="single"/>
        </w:rPr>
      </w:pP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p>
    <w:p w14:paraId="4CAA6738" w14:textId="77777777" w:rsidR="00AE5B41" w:rsidRPr="00605A84" w:rsidRDefault="00AE5B41" w:rsidP="00AE5B41">
      <w:pPr>
        <w:rPr>
          <w:rFonts w:ascii="Cambria" w:hAnsi="Cambria" w:cstheme="minorHAnsi"/>
        </w:rPr>
      </w:pPr>
      <w:r w:rsidRPr="00605A84">
        <w:rPr>
          <w:rFonts w:ascii="Cambria" w:hAnsi="Cambria" w:cstheme="minorHAnsi"/>
        </w:rPr>
        <w:t>(name)</w:t>
      </w:r>
    </w:p>
    <w:p w14:paraId="4046B8FE" w14:textId="77777777" w:rsidR="00AE5B41" w:rsidRPr="00605A84" w:rsidRDefault="00AE5B41" w:rsidP="00AE5B41">
      <w:pPr>
        <w:rPr>
          <w:rFonts w:ascii="Cambria" w:hAnsi="Cambria" w:cstheme="minorHAnsi"/>
          <w:sz w:val="2"/>
        </w:rPr>
      </w:pPr>
    </w:p>
    <w:p w14:paraId="7433C675" w14:textId="77777777" w:rsidR="00AE5B41" w:rsidRPr="00605A84" w:rsidRDefault="00AE5B41" w:rsidP="00AE5B41">
      <w:pPr>
        <w:rPr>
          <w:rFonts w:ascii="Cambria" w:hAnsi="Cambria" w:cstheme="minorHAnsi"/>
          <w:u w:val="single"/>
        </w:rPr>
      </w:pP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u w:val="single"/>
        </w:rPr>
        <w:tab/>
      </w:r>
      <w:r w:rsidRPr="00605A84">
        <w:rPr>
          <w:rFonts w:ascii="Cambria" w:hAnsi="Cambria" w:cstheme="minorHAnsi"/>
        </w:rPr>
        <w:t xml:space="preserve">, Technical Unit </w:t>
      </w:r>
      <w:r w:rsidR="00524151" w:rsidRPr="00605A84">
        <w:rPr>
          <w:rFonts w:ascii="Cambria" w:hAnsi="Cambria" w:cstheme="minorHAnsi"/>
        </w:rPr>
        <w:t>Leader.</w:t>
      </w:r>
    </w:p>
    <w:p w14:paraId="01515CB6" w14:textId="77777777" w:rsidR="00AE5B41" w:rsidRPr="00605A84" w:rsidRDefault="00AE5B41" w:rsidP="00AE5B41">
      <w:pPr>
        <w:rPr>
          <w:rFonts w:ascii="Cambria" w:hAnsi="Cambria" w:cstheme="minorHAnsi"/>
        </w:rPr>
      </w:pPr>
    </w:p>
    <w:p w14:paraId="295E5C4E" w14:textId="77777777" w:rsidR="00AE5B41" w:rsidRPr="00605A84" w:rsidRDefault="00AE5B41" w:rsidP="00AE5B41">
      <w:pPr>
        <w:rPr>
          <w:rFonts w:ascii="Cambria" w:hAnsi="Cambria" w:cstheme="minorHAnsi"/>
          <w:b/>
          <w:sz w:val="24"/>
        </w:rPr>
      </w:pPr>
      <w:r w:rsidRPr="00605A84">
        <w:rPr>
          <w:rFonts w:ascii="Cambria" w:hAnsi="Cambria" w:cstheme="minorHAnsi"/>
          <w:b/>
          <w:sz w:val="24"/>
        </w:rPr>
        <w:t>11.</w:t>
      </w:r>
      <w:r w:rsidRPr="00605A84">
        <w:rPr>
          <w:rFonts w:ascii="Cambria" w:hAnsi="Cambria" w:cstheme="minorHAnsi"/>
          <w:b/>
          <w:sz w:val="24"/>
        </w:rPr>
        <w:tab/>
      </w:r>
      <w:r w:rsidR="001E1EE5" w:rsidRPr="00605A84">
        <w:rPr>
          <w:rFonts w:ascii="Cambria" w:hAnsi="Cambria" w:cstheme="minorHAnsi"/>
          <w:b/>
          <w:sz w:val="24"/>
        </w:rPr>
        <w:t>AKRSP</w:t>
      </w:r>
      <w:r w:rsidRPr="00605A84">
        <w:rPr>
          <w:rFonts w:ascii="Cambria" w:hAnsi="Cambria" w:cstheme="minorHAnsi"/>
          <w:b/>
          <w:sz w:val="24"/>
        </w:rPr>
        <w:t>’s Liability</w:t>
      </w:r>
    </w:p>
    <w:p w14:paraId="2407D9EE" w14:textId="77777777" w:rsidR="00AE5B41" w:rsidRPr="00605A84" w:rsidRDefault="00AE5B41" w:rsidP="00AE5B41">
      <w:pPr>
        <w:rPr>
          <w:rFonts w:ascii="Cambria" w:hAnsi="Cambria" w:cstheme="minorHAnsi"/>
        </w:rPr>
      </w:pPr>
      <w:r w:rsidRPr="00605A84">
        <w:rPr>
          <w:rFonts w:ascii="Cambria" w:hAnsi="Cambria" w:cstheme="minorHAnsi"/>
        </w:rPr>
        <w:t>-</w:t>
      </w:r>
      <w:r w:rsidRPr="00605A84">
        <w:rPr>
          <w:rFonts w:ascii="Cambria" w:hAnsi="Cambria" w:cstheme="minorHAnsi"/>
        </w:rPr>
        <w:tab/>
        <w:t xml:space="preserve">The </w:t>
      </w:r>
      <w:r w:rsidR="001E1EE5" w:rsidRPr="00605A84">
        <w:rPr>
          <w:rFonts w:ascii="Cambria" w:hAnsi="Cambria" w:cstheme="minorHAnsi"/>
        </w:rPr>
        <w:t>AKRSP</w:t>
      </w:r>
      <w:r w:rsidRPr="00605A84">
        <w:rPr>
          <w:rFonts w:ascii="Cambria" w:hAnsi="Cambria" w:cstheme="minorHAnsi"/>
        </w:rPr>
        <w:t xml:space="preserve"> shall provide the Site and right of access thereto as required.</w:t>
      </w:r>
    </w:p>
    <w:p w14:paraId="5C404A47" w14:textId="77777777" w:rsidR="00AE5B41" w:rsidRPr="00605A84" w:rsidRDefault="00AE5B41" w:rsidP="00AE5B41">
      <w:pPr>
        <w:ind w:left="709" w:hanging="709"/>
        <w:rPr>
          <w:rFonts w:ascii="Cambria" w:hAnsi="Cambria" w:cstheme="minorHAnsi"/>
        </w:rPr>
      </w:pPr>
      <w:r w:rsidRPr="00605A84">
        <w:rPr>
          <w:rFonts w:ascii="Cambria" w:hAnsi="Cambria" w:cstheme="minorHAnsi"/>
        </w:rPr>
        <w:t>-</w:t>
      </w:r>
      <w:r w:rsidRPr="00605A84">
        <w:rPr>
          <w:rFonts w:ascii="Cambria" w:hAnsi="Cambria" w:cstheme="minorHAnsi"/>
        </w:rPr>
        <w:tab/>
        <w:t xml:space="preserve">The </w:t>
      </w:r>
      <w:r w:rsidR="001E1EE5" w:rsidRPr="00605A84">
        <w:rPr>
          <w:rFonts w:ascii="Cambria" w:hAnsi="Cambria" w:cstheme="minorHAnsi"/>
        </w:rPr>
        <w:t>AKRSP</w:t>
      </w:r>
      <w:r w:rsidRPr="00605A84">
        <w:rPr>
          <w:rFonts w:ascii="Cambria" w:hAnsi="Cambria" w:cstheme="minorHAnsi"/>
        </w:rPr>
        <w:t xml:space="preserve"> is liable for the Design, respectively the basis of Contractor´s Design as provided in Annex 3.</w:t>
      </w:r>
    </w:p>
    <w:p w14:paraId="296E5A93" w14:textId="77777777" w:rsidR="00AE5B41" w:rsidRPr="00605A84" w:rsidRDefault="00AE5B41" w:rsidP="00AE5B41">
      <w:pPr>
        <w:rPr>
          <w:rFonts w:ascii="Cambria" w:hAnsi="Cambria" w:cstheme="minorHAnsi"/>
        </w:rPr>
      </w:pPr>
    </w:p>
    <w:p w14:paraId="09959438" w14:textId="77777777" w:rsidR="00AE5B41" w:rsidRPr="00605A84" w:rsidRDefault="00F05968" w:rsidP="00AE5B41">
      <w:pPr>
        <w:rPr>
          <w:rFonts w:ascii="Cambria" w:hAnsi="Cambria" w:cstheme="minorHAnsi"/>
          <w:b/>
          <w:sz w:val="24"/>
        </w:rPr>
      </w:pPr>
      <w:r w:rsidRPr="00605A84">
        <w:rPr>
          <w:rFonts w:ascii="Cambria" w:hAnsi="Cambria" w:cstheme="minorHAnsi"/>
          <w:b/>
          <w:sz w:val="24"/>
        </w:rPr>
        <w:t>12.</w:t>
      </w:r>
      <w:r w:rsidRPr="00605A84">
        <w:rPr>
          <w:rFonts w:ascii="Cambria" w:hAnsi="Cambria" w:cstheme="minorHAnsi"/>
          <w:b/>
          <w:sz w:val="24"/>
        </w:rPr>
        <w:tab/>
      </w:r>
      <w:r w:rsidR="001E1EE5" w:rsidRPr="00605A84">
        <w:rPr>
          <w:rFonts w:ascii="Cambria" w:hAnsi="Cambria" w:cstheme="minorHAnsi"/>
          <w:b/>
          <w:sz w:val="24"/>
        </w:rPr>
        <w:t>AKRSP</w:t>
      </w:r>
      <w:r w:rsidRPr="00605A84">
        <w:rPr>
          <w:rFonts w:ascii="Cambria" w:hAnsi="Cambria" w:cstheme="minorHAnsi"/>
          <w:b/>
          <w:sz w:val="24"/>
        </w:rPr>
        <w:t>’s Instructions</w:t>
      </w:r>
    </w:p>
    <w:p w14:paraId="4A63E184" w14:textId="77777777" w:rsidR="00AE5B41" w:rsidRPr="00605A84" w:rsidRDefault="00AE5B41" w:rsidP="00AE5B41">
      <w:pPr>
        <w:rPr>
          <w:rFonts w:ascii="Cambria" w:hAnsi="Cambria" w:cstheme="minorHAnsi"/>
        </w:rPr>
      </w:pPr>
      <w:r w:rsidRPr="00605A84">
        <w:rPr>
          <w:rFonts w:ascii="Cambria" w:hAnsi="Cambria" w:cstheme="minorHAnsi"/>
        </w:rPr>
        <w:t xml:space="preserve">The Contractor shall comply with all instructions given by the </w:t>
      </w:r>
      <w:r w:rsidR="001E1EE5" w:rsidRPr="00605A84">
        <w:rPr>
          <w:rFonts w:ascii="Cambria" w:hAnsi="Cambria" w:cstheme="minorHAnsi"/>
        </w:rPr>
        <w:t>AKRSP</w:t>
      </w:r>
      <w:r w:rsidRPr="00605A84">
        <w:rPr>
          <w:rFonts w:ascii="Cambria" w:hAnsi="Cambria" w:cstheme="minorHAnsi"/>
        </w:rPr>
        <w:t xml:space="preserve"> in respect of the Works including the suspension of all or part of the Works.</w:t>
      </w:r>
    </w:p>
    <w:p w14:paraId="74CF4F21" w14:textId="77777777" w:rsidR="00AE5B41" w:rsidRPr="00605A84" w:rsidRDefault="00AE5B41" w:rsidP="00AE5B41">
      <w:pPr>
        <w:rPr>
          <w:rFonts w:ascii="Cambria" w:hAnsi="Cambria" w:cstheme="minorHAnsi"/>
        </w:rPr>
      </w:pPr>
    </w:p>
    <w:p w14:paraId="501B9E72" w14:textId="77777777" w:rsidR="00AE5B41" w:rsidRPr="00605A84" w:rsidRDefault="00794CFA" w:rsidP="00AE5B41">
      <w:pPr>
        <w:rPr>
          <w:rFonts w:ascii="Cambria" w:hAnsi="Cambria" w:cstheme="minorHAnsi"/>
          <w:b/>
          <w:sz w:val="24"/>
        </w:rPr>
      </w:pPr>
      <w:r w:rsidRPr="00605A84">
        <w:rPr>
          <w:rFonts w:ascii="Cambria" w:hAnsi="Cambria" w:cstheme="minorHAnsi"/>
          <w:b/>
          <w:sz w:val="24"/>
        </w:rPr>
        <w:t>13.</w:t>
      </w:r>
      <w:r w:rsidRPr="00605A84">
        <w:rPr>
          <w:rFonts w:ascii="Cambria" w:hAnsi="Cambria" w:cstheme="minorHAnsi"/>
          <w:b/>
          <w:sz w:val="24"/>
        </w:rPr>
        <w:tab/>
        <w:t>Approvals</w:t>
      </w:r>
    </w:p>
    <w:p w14:paraId="4E9A6630" w14:textId="77777777" w:rsidR="00AE5B41" w:rsidRPr="00605A84" w:rsidRDefault="00AE5B41" w:rsidP="00AE5B41">
      <w:pPr>
        <w:rPr>
          <w:rFonts w:ascii="Cambria" w:hAnsi="Cambria" w:cstheme="minorHAnsi"/>
        </w:rPr>
      </w:pPr>
      <w:r w:rsidRPr="00605A84">
        <w:rPr>
          <w:rFonts w:ascii="Cambria" w:hAnsi="Cambria" w:cstheme="minorHAnsi"/>
        </w:rPr>
        <w:t xml:space="preserve">No approval or consent or absence of comment by the </w:t>
      </w:r>
      <w:r w:rsidR="001E1EE5" w:rsidRPr="00605A84">
        <w:rPr>
          <w:rFonts w:ascii="Cambria" w:hAnsi="Cambria" w:cstheme="minorHAnsi"/>
        </w:rPr>
        <w:t>AKRSP</w:t>
      </w:r>
      <w:r w:rsidRPr="00605A84">
        <w:rPr>
          <w:rFonts w:ascii="Cambria" w:hAnsi="Cambria" w:cstheme="minorHAnsi"/>
        </w:rPr>
        <w:t xml:space="preserve"> or the </w:t>
      </w:r>
      <w:r w:rsidR="001E1EE5" w:rsidRPr="00605A84">
        <w:rPr>
          <w:rFonts w:ascii="Cambria" w:hAnsi="Cambria" w:cstheme="minorHAnsi"/>
        </w:rPr>
        <w:t>AKRSP</w:t>
      </w:r>
      <w:r w:rsidRPr="00605A84">
        <w:rPr>
          <w:rFonts w:ascii="Cambria" w:hAnsi="Cambria" w:cstheme="minorHAnsi"/>
        </w:rPr>
        <w:t>'s representative shall affect the Contractor's obligations.</w:t>
      </w:r>
    </w:p>
    <w:p w14:paraId="144F130F" w14:textId="77777777" w:rsidR="00AE5B41" w:rsidRPr="00605A84" w:rsidRDefault="00AE5B41" w:rsidP="00AE5B41">
      <w:pPr>
        <w:rPr>
          <w:rFonts w:ascii="Cambria" w:hAnsi="Cambria" w:cstheme="minorHAnsi"/>
        </w:rPr>
      </w:pPr>
    </w:p>
    <w:p w14:paraId="389AF533" w14:textId="77777777" w:rsidR="00AE5B41" w:rsidRPr="00605A84" w:rsidRDefault="00AE5B41" w:rsidP="00AE5B41">
      <w:pPr>
        <w:rPr>
          <w:rFonts w:ascii="Cambria" w:hAnsi="Cambria" w:cstheme="minorHAnsi"/>
          <w:b/>
          <w:sz w:val="24"/>
        </w:rPr>
      </w:pPr>
      <w:r w:rsidRPr="00605A84">
        <w:rPr>
          <w:rFonts w:ascii="Cambria" w:hAnsi="Cambria" w:cstheme="minorHAnsi"/>
          <w:b/>
          <w:sz w:val="24"/>
        </w:rPr>
        <w:t>14.</w:t>
      </w:r>
      <w:r w:rsidRPr="00605A84">
        <w:rPr>
          <w:rFonts w:ascii="Cambria" w:hAnsi="Cambria" w:cstheme="minorHAnsi"/>
          <w:b/>
          <w:sz w:val="24"/>
        </w:rPr>
        <w:tab/>
        <w:t>Genera</w:t>
      </w:r>
      <w:r w:rsidR="00794CFA" w:rsidRPr="00605A84">
        <w:rPr>
          <w:rFonts w:ascii="Cambria" w:hAnsi="Cambria" w:cstheme="minorHAnsi"/>
          <w:b/>
          <w:sz w:val="24"/>
        </w:rPr>
        <w:t>l Obligations of the Contractor</w:t>
      </w:r>
    </w:p>
    <w:p w14:paraId="2BBD7BB2" w14:textId="77777777" w:rsidR="00AE5B41" w:rsidRPr="00605A84" w:rsidRDefault="00AE5B41" w:rsidP="00AE5B41">
      <w:pPr>
        <w:rPr>
          <w:rFonts w:ascii="Cambria" w:hAnsi="Cambria" w:cstheme="minorHAnsi"/>
        </w:rPr>
      </w:pPr>
      <w:r w:rsidRPr="00605A84">
        <w:rPr>
          <w:rFonts w:ascii="Cambria" w:hAnsi="Cambria" w:cstheme="minorHAnsi"/>
        </w:rPr>
        <w:t xml:space="preserve">The Contractor shall carry out the Works properly and in accordance with the Contract. The Contractor shall check the </w:t>
      </w:r>
      <w:proofErr w:type="spellStart"/>
      <w:r w:rsidRPr="00605A84">
        <w:rPr>
          <w:rFonts w:ascii="Cambria" w:hAnsi="Cambria" w:cstheme="minorHAnsi"/>
        </w:rPr>
        <w:t>BoQs</w:t>
      </w:r>
      <w:proofErr w:type="spellEnd"/>
      <w:r w:rsidRPr="00605A84">
        <w:rPr>
          <w:rFonts w:ascii="Cambria" w:hAnsi="Cambria" w:cstheme="minorHAnsi"/>
        </w:rPr>
        <w:t xml:space="preserve"> and designs prior to execution and shall give notice in due time if he discovers mistakes.</w:t>
      </w:r>
    </w:p>
    <w:p w14:paraId="1F3F3129" w14:textId="77777777" w:rsidR="00AE5B41" w:rsidRPr="00605A84" w:rsidRDefault="00AE5B41" w:rsidP="00AE5B41">
      <w:pPr>
        <w:rPr>
          <w:rFonts w:ascii="Cambria" w:hAnsi="Cambria" w:cstheme="minorHAnsi"/>
        </w:rPr>
      </w:pPr>
      <w:r w:rsidRPr="00605A84">
        <w:rPr>
          <w:rFonts w:ascii="Cambria" w:hAnsi="Cambria" w:cstheme="minorHAnsi"/>
        </w:rPr>
        <w:t xml:space="preserve">In case the Contractor carries out design works as specified in Annex 2, Specifications as per Annex 4, or </w:t>
      </w:r>
      <w:proofErr w:type="spellStart"/>
      <w:r w:rsidRPr="00605A84">
        <w:rPr>
          <w:rFonts w:ascii="Cambria" w:hAnsi="Cambria" w:cstheme="minorHAnsi"/>
        </w:rPr>
        <w:t>BoQs</w:t>
      </w:r>
      <w:proofErr w:type="spellEnd"/>
      <w:r w:rsidRPr="00605A84">
        <w:rPr>
          <w:rFonts w:ascii="Cambria" w:hAnsi="Cambria" w:cstheme="minorHAnsi"/>
        </w:rPr>
        <w:t xml:space="preserve">, he shall be responsible for the design including mistakes not discovered during approval. He shall also be responsible for mistakes not discovered in the </w:t>
      </w:r>
      <w:proofErr w:type="spellStart"/>
      <w:r w:rsidRPr="00605A84">
        <w:rPr>
          <w:rFonts w:ascii="Cambria" w:hAnsi="Cambria" w:cstheme="minorHAnsi"/>
        </w:rPr>
        <w:t>BoQs</w:t>
      </w:r>
      <w:proofErr w:type="spellEnd"/>
      <w:r w:rsidRPr="00605A84">
        <w:rPr>
          <w:rFonts w:ascii="Cambria" w:hAnsi="Cambria" w:cstheme="minorHAnsi"/>
        </w:rPr>
        <w:t>, even he was not tasked to prepare these.</w:t>
      </w:r>
    </w:p>
    <w:p w14:paraId="564DAF09" w14:textId="77777777" w:rsidR="00AE5B41" w:rsidRPr="00605A84" w:rsidRDefault="00AE5B41" w:rsidP="00AE5B41">
      <w:pPr>
        <w:rPr>
          <w:rFonts w:ascii="Cambria" w:hAnsi="Cambria" w:cstheme="minorHAnsi"/>
        </w:rPr>
      </w:pPr>
      <w:r w:rsidRPr="00605A84">
        <w:rPr>
          <w:rFonts w:ascii="Cambria" w:hAnsi="Cambria" w:cstheme="minorHAnsi"/>
        </w:rPr>
        <w:t xml:space="preserve">The Contractor shall deliver the design promptly and latest as per the agreed upon work program (Annex 7). Corrections as per the </w:t>
      </w:r>
      <w:r w:rsidR="001E1EE5" w:rsidRPr="00605A84">
        <w:rPr>
          <w:rFonts w:ascii="Cambria" w:hAnsi="Cambria" w:cstheme="minorHAnsi"/>
        </w:rPr>
        <w:t>AKRSP</w:t>
      </w:r>
      <w:r w:rsidRPr="00605A84">
        <w:rPr>
          <w:rFonts w:ascii="Cambria" w:hAnsi="Cambria" w:cstheme="minorHAnsi"/>
        </w:rPr>
        <w:t xml:space="preserve">´s instruction shall be made </w:t>
      </w:r>
      <w:proofErr w:type="gramStart"/>
      <w:r w:rsidRPr="00605A84">
        <w:rPr>
          <w:rFonts w:ascii="Cambria" w:hAnsi="Cambria" w:cstheme="minorHAnsi"/>
        </w:rPr>
        <w:t>promptly</w:t>
      </w:r>
      <w:proofErr w:type="gramEnd"/>
      <w:r w:rsidRPr="00605A84">
        <w:rPr>
          <w:rFonts w:ascii="Cambria" w:hAnsi="Cambria" w:cstheme="minorHAnsi"/>
        </w:rPr>
        <w:t xml:space="preserve"> and works shall not start before the </w:t>
      </w:r>
      <w:r w:rsidR="001E1EE5" w:rsidRPr="00605A84">
        <w:rPr>
          <w:rFonts w:ascii="Cambria" w:hAnsi="Cambria" w:cstheme="minorHAnsi"/>
        </w:rPr>
        <w:t>AKRSP</w:t>
      </w:r>
      <w:r w:rsidRPr="00605A84">
        <w:rPr>
          <w:rFonts w:ascii="Cambria" w:hAnsi="Cambria" w:cstheme="minorHAnsi"/>
        </w:rPr>
        <w:t>´s approval of the Design.</w:t>
      </w:r>
    </w:p>
    <w:p w14:paraId="7D40CE7F" w14:textId="77777777" w:rsidR="00AE5B41" w:rsidRPr="00605A84" w:rsidRDefault="00AE5B41" w:rsidP="00AE5B41">
      <w:pPr>
        <w:rPr>
          <w:rFonts w:ascii="Cambria" w:hAnsi="Cambria" w:cstheme="minorHAnsi"/>
        </w:rPr>
      </w:pPr>
      <w:r w:rsidRPr="00605A84">
        <w:rPr>
          <w:rFonts w:ascii="Cambria" w:hAnsi="Cambria" w:cstheme="minorHAnsi"/>
        </w:rPr>
        <w:t xml:space="preserve">The Contractor shall provide all supervision, labour, Materials, Plant and Contractor's Equipment which may be required. All Materials and Plant on Site shall be deemed to be the property of the </w:t>
      </w:r>
      <w:r w:rsidR="001E1EE5" w:rsidRPr="00605A84">
        <w:rPr>
          <w:rFonts w:ascii="Cambria" w:hAnsi="Cambria" w:cstheme="minorHAnsi"/>
        </w:rPr>
        <w:t>AKRSP</w:t>
      </w:r>
      <w:r w:rsidRPr="00605A84">
        <w:rPr>
          <w:rFonts w:ascii="Cambria" w:hAnsi="Cambria" w:cstheme="minorHAnsi"/>
        </w:rPr>
        <w:t>.</w:t>
      </w:r>
    </w:p>
    <w:p w14:paraId="3A3EE35C" w14:textId="77777777" w:rsidR="00AE5B41" w:rsidRPr="00605A84" w:rsidRDefault="00AE5B41" w:rsidP="00AE5B41">
      <w:pPr>
        <w:rPr>
          <w:rFonts w:ascii="Cambria" w:hAnsi="Cambria" w:cstheme="minorHAnsi"/>
        </w:rPr>
      </w:pPr>
    </w:p>
    <w:p w14:paraId="19A518C4" w14:textId="77777777" w:rsidR="005E032D" w:rsidRPr="00605A84" w:rsidRDefault="005E032D" w:rsidP="00AE5B41">
      <w:pPr>
        <w:rPr>
          <w:rFonts w:ascii="Cambria" w:hAnsi="Cambria" w:cstheme="minorHAnsi"/>
        </w:rPr>
      </w:pPr>
    </w:p>
    <w:p w14:paraId="6DB3D099" w14:textId="77777777" w:rsidR="00AE5B41" w:rsidRPr="00605A84" w:rsidRDefault="00794CFA" w:rsidP="00AE5B41">
      <w:pPr>
        <w:rPr>
          <w:rFonts w:ascii="Cambria" w:hAnsi="Cambria" w:cstheme="minorHAnsi"/>
          <w:b/>
          <w:sz w:val="24"/>
        </w:rPr>
      </w:pPr>
      <w:r w:rsidRPr="00605A84">
        <w:rPr>
          <w:rFonts w:ascii="Cambria" w:hAnsi="Cambria" w:cstheme="minorHAnsi"/>
          <w:b/>
          <w:sz w:val="24"/>
        </w:rPr>
        <w:t>15.</w:t>
      </w:r>
      <w:r w:rsidRPr="00605A84">
        <w:rPr>
          <w:rFonts w:ascii="Cambria" w:hAnsi="Cambria" w:cstheme="minorHAnsi"/>
          <w:b/>
          <w:sz w:val="24"/>
        </w:rPr>
        <w:tab/>
        <w:t>Compliance with Laws and R</w:t>
      </w:r>
      <w:r w:rsidR="005139BC" w:rsidRPr="00605A84">
        <w:rPr>
          <w:rFonts w:ascii="Cambria" w:hAnsi="Cambria" w:cstheme="minorHAnsi"/>
          <w:b/>
          <w:sz w:val="24"/>
        </w:rPr>
        <w:t>egulations</w:t>
      </w:r>
    </w:p>
    <w:p w14:paraId="26565CAB" w14:textId="77777777" w:rsidR="00AE5B41" w:rsidRPr="00605A84" w:rsidRDefault="00AE5B41" w:rsidP="00AE5B41">
      <w:pPr>
        <w:rPr>
          <w:rFonts w:ascii="Cambria" w:hAnsi="Cambria" w:cstheme="minorHAnsi"/>
        </w:rPr>
      </w:pPr>
      <w:r w:rsidRPr="00605A84">
        <w:rPr>
          <w:rFonts w:ascii="Cambria" w:hAnsi="Cambria" w:cstheme="minorHAnsi"/>
        </w:rPr>
        <w:t xml:space="preserve">It is the responsibility of the contractor to comply with all laws and regulations in </w:t>
      </w:r>
      <w:r w:rsidR="006B6A40" w:rsidRPr="00605A84">
        <w:rPr>
          <w:rFonts w:ascii="Cambria" w:hAnsi="Cambria" w:cstheme="minorHAnsi"/>
        </w:rPr>
        <w:t>Pakistan</w:t>
      </w:r>
      <w:r w:rsidRPr="00605A84">
        <w:rPr>
          <w:rFonts w:ascii="Cambria" w:hAnsi="Cambria" w:cstheme="minorHAnsi"/>
        </w:rPr>
        <w:t>, including social, environmental and hygiene standards and liabilities to third parties. The Contractor shall give all notices and pay all fees and other charges in respect of the Works.</w:t>
      </w:r>
    </w:p>
    <w:p w14:paraId="5A2DD2ED" w14:textId="77777777" w:rsidR="00AE5B41" w:rsidRPr="00605A84" w:rsidRDefault="00AE5B41" w:rsidP="00AE5B41">
      <w:pPr>
        <w:rPr>
          <w:rFonts w:ascii="Cambria" w:hAnsi="Cambria" w:cstheme="minorHAnsi"/>
        </w:rPr>
      </w:pPr>
      <w:r w:rsidRPr="00605A84">
        <w:rPr>
          <w:rFonts w:ascii="Cambria" w:hAnsi="Cambria" w:cstheme="minorHAnsi"/>
        </w:rPr>
        <w:t xml:space="preserve">Only non-hazardous and </w:t>
      </w:r>
      <w:r w:rsidR="008B7CEF" w:rsidRPr="00605A84">
        <w:rPr>
          <w:rFonts w:ascii="Cambria" w:hAnsi="Cambria" w:cstheme="minorHAnsi"/>
        </w:rPr>
        <w:t>environmentally</w:t>
      </w:r>
      <w:r w:rsidRPr="00605A84">
        <w:rPr>
          <w:rFonts w:ascii="Cambria" w:hAnsi="Cambria" w:cstheme="minorHAnsi"/>
        </w:rPr>
        <w:t xml:space="preserve"> friendly materials shall be used, e.g.  no asbestos and no paint etc. that have negative impact on health.</w:t>
      </w:r>
    </w:p>
    <w:p w14:paraId="2B01C0E4" w14:textId="77777777" w:rsidR="00AE5B41" w:rsidRPr="00605A84" w:rsidRDefault="00AE5B41" w:rsidP="00AE5B41">
      <w:pPr>
        <w:rPr>
          <w:rFonts w:ascii="Cambria" w:hAnsi="Cambria" w:cstheme="minorHAnsi"/>
        </w:rPr>
      </w:pPr>
      <w:r w:rsidRPr="00605A84">
        <w:rPr>
          <w:rFonts w:ascii="Cambria" w:hAnsi="Cambria" w:cstheme="minorHAnsi"/>
        </w:rPr>
        <w:t xml:space="preserve">The Contractor shall draw up a Health and Safety Plan for approval through the </w:t>
      </w:r>
      <w:r w:rsidR="001E1EE5" w:rsidRPr="00605A84">
        <w:rPr>
          <w:rFonts w:ascii="Cambria" w:hAnsi="Cambria" w:cstheme="minorHAnsi"/>
        </w:rPr>
        <w:t>AKRSP</w:t>
      </w:r>
      <w:r w:rsidRPr="00605A84">
        <w:rPr>
          <w:rFonts w:ascii="Cambria" w:hAnsi="Cambria" w:cstheme="minorHAnsi"/>
        </w:rPr>
        <w:t xml:space="preserve"> which </w:t>
      </w:r>
      <w:proofErr w:type="gramStart"/>
      <w:r w:rsidRPr="00605A84">
        <w:rPr>
          <w:rFonts w:ascii="Cambria" w:hAnsi="Cambria" w:cstheme="minorHAnsi"/>
        </w:rPr>
        <w:t>has to</w:t>
      </w:r>
      <w:proofErr w:type="gramEnd"/>
      <w:r w:rsidRPr="00605A84">
        <w:rPr>
          <w:rFonts w:ascii="Cambria" w:hAnsi="Cambria" w:cstheme="minorHAnsi"/>
        </w:rPr>
        <w:t xml:space="preserve"> be adhered to.</w:t>
      </w:r>
    </w:p>
    <w:p w14:paraId="7D51A8CA" w14:textId="77777777" w:rsidR="00AE5B41" w:rsidRPr="00605A84" w:rsidRDefault="00AE5B41" w:rsidP="00AE5B41">
      <w:pPr>
        <w:rPr>
          <w:rFonts w:ascii="Cambria" w:hAnsi="Cambria" w:cstheme="minorHAnsi"/>
        </w:rPr>
      </w:pPr>
    </w:p>
    <w:p w14:paraId="40C555E7" w14:textId="77777777" w:rsidR="00AE5B41" w:rsidRPr="00605A84" w:rsidRDefault="00AE5B41" w:rsidP="00AE5B41">
      <w:pPr>
        <w:rPr>
          <w:rFonts w:ascii="Cambria" w:hAnsi="Cambria" w:cstheme="minorHAnsi"/>
          <w:b/>
          <w:sz w:val="24"/>
        </w:rPr>
      </w:pPr>
      <w:r w:rsidRPr="00605A84">
        <w:rPr>
          <w:rFonts w:ascii="Cambria" w:hAnsi="Cambria" w:cstheme="minorHAnsi"/>
          <w:b/>
          <w:sz w:val="24"/>
        </w:rPr>
        <w:t>16.</w:t>
      </w:r>
      <w:r w:rsidRPr="00605A84">
        <w:rPr>
          <w:rFonts w:ascii="Cambria" w:hAnsi="Cambria" w:cstheme="minorHAnsi"/>
          <w:b/>
          <w:sz w:val="24"/>
        </w:rPr>
        <w:tab/>
        <w:t>Contractor</w:t>
      </w:r>
      <w:r w:rsidR="005139BC" w:rsidRPr="00605A84">
        <w:rPr>
          <w:rFonts w:ascii="Cambria" w:hAnsi="Cambria" w:cstheme="minorHAnsi"/>
          <w:b/>
          <w:sz w:val="24"/>
        </w:rPr>
        <w:t>’s Representative</w:t>
      </w:r>
    </w:p>
    <w:p w14:paraId="6D7D56F5" w14:textId="77777777" w:rsidR="00AE5B41" w:rsidRPr="00605A84" w:rsidRDefault="00AE5B41" w:rsidP="00AE5B41">
      <w:pPr>
        <w:rPr>
          <w:rFonts w:ascii="Cambria" w:hAnsi="Cambria" w:cstheme="minorHAnsi"/>
        </w:rPr>
      </w:pPr>
      <w:r w:rsidRPr="00605A84">
        <w:rPr>
          <w:rFonts w:ascii="Cambria" w:hAnsi="Cambria" w:cstheme="minorHAnsi"/>
        </w:rPr>
        <w:t xml:space="preserve">The Contractor shall submit to the </w:t>
      </w:r>
      <w:r w:rsidR="001E1EE5" w:rsidRPr="00605A84">
        <w:rPr>
          <w:rFonts w:ascii="Cambria" w:hAnsi="Cambria" w:cstheme="minorHAnsi"/>
        </w:rPr>
        <w:t>AKRSP</w:t>
      </w:r>
      <w:r w:rsidRPr="00605A84">
        <w:rPr>
          <w:rFonts w:ascii="Cambria" w:hAnsi="Cambria" w:cstheme="minorHAnsi"/>
        </w:rPr>
        <w:t xml:space="preserve"> for consent the name and particulars of the person authorised to receive instructions on behalf of the Contractor.</w:t>
      </w:r>
    </w:p>
    <w:p w14:paraId="7C7DDF40" w14:textId="77777777" w:rsidR="00AE5B41" w:rsidRPr="00605A84" w:rsidRDefault="00AE5B41" w:rsidP="00AE5B41">
      <w:pPr>
        <w:rPr>
          <w:rFonts w:ascii="Cambria" w:hAnsi="Cambria" w:cstheme="minorHAnsi"/>
        </w:rPr>
      </w:pPr>
    </w:p>
    <w:p w14:paraId="03EA89F9" w14:textId="77777777" w:rsidR="00AE5B41" w:rsidRPr="00605A84" w:rsidRDefault="005139BC" w:rsidP="00AE5B41">
      <w:pPr>
        <w:rPr>
          <w:rFonts w:ascii="Cambria" w:hAnsi="Cambria" w:cstheme="minorHAnsi"/>
          <w:b/>
          <w:sz w:val="24"/>
        </w:rPr>
      </w:pPr>
      <w:r w:rsidRPr="00605A84">
        <w:rPr>
          <w:rFonts w:ascii="Cambria" w:hAnsi="Cambria" w:cstheme="minorHAnsi"/>
          <w:b/>
          <w:sz w:val="24"/>
        </w:rPr>
        <w:t>17.</w:t>
      </w:r>
      <w:r w:rsidRPr="00605A84">
        <w:rPr>
          <w:rFonts w:ascii="Cambria" w:hAnsi="Cambria" w:cstheme="minorHAnsi"/>
          <w:b/>
          <w:sz w:val="24"/>
        </w:rPr>
        <w:tab/>
        <w:t>Subcontracting</w:t>
      </w:r>
    </w:p>
    <w:p w14:paraId="57BBC257" w14:textId="77777777" w:rsidR="00AE5B41" w:rsidRPr="00605A84" w:rsidRDefault="00AE5B41" w:rsidP="00AE5B41">
      <w:pPr>
        <w:rPr>
          <w:rFonts w:ascii="Cambria" w:hAnsi="Cambria" w:cstheme="minorHAnsi"/>
        </w:rPr>
      </w:pPr>
      <w:r w:rsidRPr="00605A84">
        <w:rPr>
          <w:rFonts w:ascii="Cambria" w:hAnsi="Cambria" w:cstheme="minorHAnsi"/>
        </w:rPr>
        <w:t xml:space="preserve">The Contractor is not permitted to subcontract the whole of the Works. The Contractor shall not subcontract any part of the Works without the written consent of the </w:t>
      </w:r>
      <w:r w:rsidR="001E1EE5" w:rsidRPr="00605A84">
        <w:rPr>
          <w:rFonts w:ascii="Cambria" w:hAnsi="Cambria" w:cstheme="minorHAnsi"/>
        </w:rPr>
        <w:t>AKRSP</w:t>
      </w:r>
      <w:r w:rsidRPr="00605A84">
        <w:rPr>
          <w:rFonts w:ascii="Cambria" w:hAnsi="Cambria" w:cstheme="minorHAnsi"/>
        </w:rPr>
        <w:t xml:space="preserve">. </w:t>
      </w:r>
    </w:p>
    <w:p w14:paraId="591B55E0" w14:textId="77777777" w:rsidR="00AE5B41" w:rsidRPr="00605A84" w:rsidRDefault="00AE5B41" w:rsidP="00AE5B41">
      <w:pPr>
        <w:rPr>
          <w:rFonts w:ascii="Cambria" w:hAnsi="Cambria" w:cstheme="minorHAnsi"/>
        </w:rPr>
      </w:pPr>
    </w:p>
    <w:p w14:paraId="08BA5D27" w14:textId="77777777" w:rsidR="00AE5B41" w:rsidRPr="00605A84" w:rsidRDefault="005139BC" w:rsidP="00AE5B41">
      <w:pPr>
        <w:rPr>
          <w:rFonts w:ascii="Cambria" w:hAnsi="Cambria" w:cstheme="minorHAnsi"/>
          <w:b/>
          <w:sz w:val="24"/>
        </w:rPr>
      </w:pPr>
      <w:r w:rsidRPr="00605A84">
        <w:rPr>
          <w:rFonts w:ascii="Cambria" w:hAnsi="Cambria" w:cstheme="minorHAnsi"/>
          <w:b/>
          <w:sz w:val="24"/>
        </w:rPr>
        <w:t>18.</w:t>
      </w:r>
      <w:r w:rsidRPr="00605A84">
        <w:rPr>
          <w:rFonts w:ascii="Cambria" w:hAnsi="Cambria" w:cstheme="minorHAnsi"/>
          <w:b/>
          <w:sz w:val="24"/>
        </w:rPr>
        <w:tab/>
        <w:t>Execution of the Works</w:t>
      </w:r>
    </w:p>
    <w:p w14:paraId="70944E6C" w14:textId="77777777" w:rsidR="00AE5B41" w:rsidRPr="00605A84" w:rsidRDefault="00AE5B41" w:rsidP="00AE5B41">
      <w:pPr>
        <w:rPr>
          <w:rFonts w:ascii="Cambria" w:hAnsi="Cambria" w:cstheme="minorHAnsi"/>
        </w:rPr>
      </w:pPr>
      <w:r w:rsidRPr="00605A84">
        <w:rPr>
          <w:rFonts w:ascii="Cambria" w:hAnsi="Cambria" w:cstheme="minorHAnsi"/>
        </w:rPr>
        <w:t>The Contractor shall commence the Works on the Commencement Date and shall proceed expeditiously and without delay and shall complete the Works within the Time for Completion.</w:t>
      </w:r>
    </w:p>
    <w:p w14:paraId="04917A5A" w14:textId="77777777" w:rsidR="00AE5B41" w:rsidRPr="00605A84" w:rsidRDefault="00AE5B41" w:rsidP="00AE5B41">
      <w:pPr>
        <w:rPr>
          <w:rFonts w:ascii="Cambria" w:hAnsi="Cambria" w:cstheme="minorHAnsi"/>
        </w:rPr>
      </w:pPr>
    </w:p>
    <w:p w14:paraId="5C0F7E93" w14:textId="77777777" w:rsidR="00AE5B41" w:rsidRPr="00605A84" w:rsidRDefault="005139BC" w:rsidP="00AE5B41">
      <w:pPr>
        <w:rPr>
          <w:rFonts w:ascii="Cambria" w:hAnsi="Cambria" w:cstheme="minorHAnsi"/>
          <w:b/>
          <w:sz w:val="24"/>
        </w:rPr>
      </w:pPr>
      <w:r w:rsidRPr="00605A84">
        <w:rPr>
          <w:rFonts w:ascii="Cambria" w:hAnsi="Cambria" w:cstheme="minorHAnsi"/>
          <w:b/>
          <w:sz w:val="24"/>
        </w:rPr>
        <w:t>19.</w:t>
      </w:r>
      <w:r w:rsidRPr="00605A84">
        <w:rPr>
          <w:rFonts w:ascii="Cambria" w:hAnsi="Cambria" w:cstheme="minorHAnsi"/>
          <w:b/>
          <w:sz w:val="24"/>
        </w:rPr>
        <w:tab/>
        <w:t>Program</w:t>
      </w:r>
    </w:p>
    <w:p w14:paraId="5977A9DD" w14:textId="77777777" w:rsidR="00AE5B41" w:rsidRPr="00605A84" w:rsidRDefault="00AE5B41" w:rsidP="00AE5B41">
      <w:pPr>
        <w:rPr>
          <w:rFonts w:ascii="Cambria" w:hAnsi="Cambria" w:cstheme="minorHAnsi"/>
        </w:rPr>
      </w:pPr>
      <w:r w:rsidRPr="00605A84">
        <w:rPr>
          <w:rFonts w:ascii="Cambria" w:hAnsi="Cambria" w:cstheme="minorHAnsi"/>
        </w:rPr>
        <w:t xml:space="preserve">A detailed Works-Program/Time Schedule, based on the Time Schedule already submitted with the tender documents and attached to this Agreement will be submitted   by the Contractor within two weeks after signing of the contract and is a precondition for any first payment. This detailed Program will become part of the contract (Annex 6) after approval through the </w:t>
      </w:r>
      <w:r w:rsidR="001E1EE5" w:rsidRPr="00605A84">
        <w:rPr>
          <w:rFonts w:ascii="Cambria" w:hAnsi="Cambria" w:cstheme="minorHAnsi"/>
        </w:rPr>
        <w:t>AKRSP</w:t>
      </w:r>
      <w:r w:rsidRPr="00605A84">
        <w:rPr>
          <w:rFonts w:ascii="Cambria" w:hAnsi="Cambria" w:cstheme="minorHAnsi"/>
        </w:rPr>
        <w:t>. Dates for the completion of milestones/major components will be fixed in this Works Program.</w:t>
      </w:r>
    </w:p>
    <w:p w14:paraId="5EBC62AB" w14:textId="77777777" w:rsidR="00AE5B41" w:rsidRPr="00605A84" w:rsidRDefault="00AE5B41" w:rsidP="00AE5B41">
      <w:pPr>
        <w:rPr>
          <w:rFonts w:ascii="Cambria" w:hAnsi="Cambria" w:cstheme="minorHAnsi"/>
        </w:rPr>
      </w:pPr>
    </w:p>
    <w:p w14:paraId="7C221CB9" w14:textId="77777777" w:rsidR="00AE5B41" w:rsidRPr="00605A84" w:rsidRDefault="005139BC" w:rsidP="00AE5B41">
      <w:pPr>
        <w:rPr>
          <w:rFonts w:ascii="Cambria" w:hAnsi="Cambria" w:cstheme="minorHAnsi"/>
          <w:b/>
          <w:sz w:val="24"/>
        </w:rPr>
      </w:pPr>
      <w:r w:rsidRPr="00605A84">
        <w:rPr>
          <w:rFonts w:ascii="Cambria" w:hAnsi="Cambria" w:cstheme="minorHAnsi"/>
          <w:b/>
          <w:sz w:val="24"/>
        </w:rPr>
        <w:t>20.</w:t>
      </w:r>
      <w:r w:rsidRPr="00605A84">
        <w:rPr>
          <w:rFonts w:ascii="Cambria" w:hAnsi="Cambria" w:cstheme="minorHAnsi"/>
          <w:b/>
          <w:sz w:val="24"/>
        </w:rPr>
        <w:tab/>
        <w:t>Extension of Time</w:t>
      </w:r>
    </w:p>
    <w:p w14:paraId="43B4E6E8" w14:textId="77777777" w:rsidR="00AE5B41" w:rsidRPr="00605A84" w:rsidRDefault="00AE5B41" w:rsidP="00AE5B41">
      <w:pPr>
        <w:rPr>
          <w:rFonts w:ascii="Cambria" w:hAnsi="Cambria" w:cstheme="minorHAnsi"/>
        </w:rPr>
      </w:pPr>
      <w:r w:rsidRPr="00605A84">
        <w:rPr>
          <w:rFonts w:ascii="Cambria" w:hAnsi="Cambria" w:cstheme="minorHAnsi"/>
        </w:rPr>
        <w:t xml:space="preserve">The Contractor shall be entitled to an extension of the Time for Completion if he is or will be delayed by any of the </w:t>
      </w:r>
      <w:r w:rsidR="001E1EE5" w:rsidRPr="00605A84">
        <w:rPr>
          <w:rFonts w:ascii="Cambria" w:hAnsi="Cambria" w:cstheme="minorHAnsi"/>
        </w:rPr>
        <w:t>AKRSP</w:t>
      </w:r>
      <w:r w:rsidRPr="00605A84">
        <w:rPr>
          <w:rFonts w:ascii="Cambria" w:hAnsi="Cambria" w:cstheme="minorHAnsi"/>
        </w:rPr>
        <w:t>'s Liabilities or through Force Majeure.</w:t>
      </w:r>
    </w:p>
    <w:p w14:paraId="0E0B3C4F" w14:textId="77777777" w:rsidR="00AE5B41" w:rsidRPr="00605A84" w:rsidRDefault="00AE5B41" w:rsidP="00AE5B41">
      <w:pPr>
        <w:rPr>
          <w:rFonts w:ascii="Cambria" w:hAnsi="Cambria" w:cstheme="minorHAnsi"/>
        </w:rPr>
      </w:pPr>
      <w:r w:rsidRPr="00605A84">
        <w:rPr>
          <w:rFonts w:ascii="Cambria" w:hAnsi="Cambria" w:cstheme="minorHAnsi"/>
        </w:rPr>
        <w:t xml:space="preserve">The Contractor </w:t>
      </w:r>
      <w:proofErr w:type="gramStart"/>
      <w:r w:rsidRPr="00605A84">
        <w:rPr>
          <w:rFonts w:ascii="Cambria" w:hAnsi="Cambria" w:cstheme="minorHAnsi"/>
        </w:rPr>
        <w:t>has to</w:t>
      </w:r>
      <w:proofErr w:type="gramEnd"/>
      <w:r w:rsidRPr="00605A84">
        <w:rPr>
          <w:rFonts w:ascii="Cambria" w:hAnsi="Cambria" w:cstheme="minorHAnsi"/>
        </w:rPr>
        <w:t xml:space="preserve"> apply for Extension of Time within one week of the occurrence of the cause of the delay.</w:t>
      </w:r>
    </w:p>
    <w:p w14:paraId="601556FF" w14:textId="77777777" w:rsidR="00AE5B41" w:rsidRPr="00605A84" w:rsidRDefault="00AE5B41" w:rsidP="00AE5B41">
      <w:pPr>
        <w:rPr>
          <w:rFonts w:ascii="Cambria" w:hAnsi="Cambria" w:cstheme="minorHAnsi"/>
        </w:rPr>
      </w:pPr>
      <w:r w:rsidRPr="00605A84">
        <w:rPr>
          <w:rFonts w:ascii="Cambria" w:hAnsi="Cambria" w:cstheme="minorHAnsi"/>
        </w:rPr>
        <w:t xml:space="preserve">On receipt of an application from the Contractor, the </w:t>
      </w:r>
      <w:r w:rsidR="001E1EE5" w:rsidRPr="00605A84">
        <w:rPr>
          <w:rFonts w:ascii="Cambria" w:hAnsi="Cambria" w:cstheme="minorHAnsi"/>
        </w:rPr>
        <w:t>AKRSP</w:t>
      </w:r>
      <w:r w:rsidRPr="00605A84">
        <w:rPr>
          <w:rFonts w:ascii="Cambria" w:hAnsi="Cambria" w:cstheme="minorHAnsi"/>
        </w:rPr>
        <w:t xml:space="preserve"> will consider all supporting details provided by the Contractor in due time and will extend the Time for Completion as appropriate.</w:t>
      </w:r>
    </w:p>
    <w:p w14:paraId="2DB76C99" w14:textId="77777777" w:rsidR="00AE5B41" w:rsidRPr="00605A84" w:rsidRDefault="00AE5B41" w:rsidP="00AE5B41">
      <w:pPr>
        <w:rPr>
          <w:rFonts w:ascii="Cambria" w:hAnsi="Cambria" w:cstheme="minorHAnsi"/>
        </w:rPr>
      </w:pPr>
    </w:p>
    <w:p w14:paraId="70CDFC00" w14:textId="77777777" w:rsidR="00AE5B41" w:rsidRPr="00605A84" w:rsidRDefault="005139BC" w:rsidP="00AE5B41">
      <w:pPr>
        <w:rPr>
          <w:rFonts w:ascii="Cambria" w:hAnsi="Cambria" w:cstheme="minorHAnsi"/>
          <w:b/>
          <w:sz w:val="24"/>
        </w:rPr>
      </w:pPr>
      <w:r w:rsidRPr="00605A84">
        <w:rPr>
          <w:rFonts w:ascii="Cambria" w:hAnsi="Cambria" w:cstheme="minorHAnsi"/>
          <w:b/>
          <w:sz w:val="24"/>
        </w:rPr>
        <w:t>21.</w:t>
      </w:r>
      <w:r w:rsidRPr="00605A84">
        <w:rPr>
          <w:rFonts w:ascii="Cambria" w:hAnsi="Cambria" w:cstheme="minorHAnsi"/>
          <w:b/>
          <w:sz w:val="24"/>
        </w:rPr>
        <w:tab/>
        <w:t>Late Completion</w:t>
      </w:r>
    </w:p>
    <w:p w14:paraId="294984B6" w14:textId="77777777" w:rsidR="00AE5B41" w:rsidRPr="00605A84" w:rsidRDefault="00AE5B41" w:rsidP="00AE5B41">
      <w:pPr>
        <w:rPr>
          <w:rFonts w:ascii="Cambria" w:hAnsi="Cambria" w:cstheme="minorHAnsi"/>
        </w:rPr>
      </w:pPr>
      <w:r w:rsidRPr="00605A84">
        <w:rPr>
          <w:rFonts w:ascii="Cambria" w:hAnsi="Cambria" w:cstheme="minorHAnsi"/>
        </w:rPr>
        <w:t>Failure to complete the Works or to achieve the agreed progress due to default of the contractor may result in termination of this agreement in conformity with the Termination and Repayment Clause. Deduction of 0.1% (</w:t>
      </w:r>
      <w:proofErr w:type="gramStart"/>
      <w:r w:rsidRPr="00605A84">
        <w:rPr>
          <w:rFonts w:ascii="Cambria" w:hAnsi="Cambria" w:cstheme="minorHAnsi"/>
        </w:rPr>
        <w:t>zero point</w:t>
      </w:r>
      <w:proofErr w:type="gramEnd"/>
      <w:r w:rsidRPr="00605A84">
        <w:rPr>
          <w:rFonts w:ascii="Cambria" w:hAnsi="Cambria" w:cstheme="minorHAnsi"/>
        </w:rPr>
        <w:t xml:space="preserve"> one percent) of Contract Sum per calendar day up to a total deduction of 10 % can be applied. As soon as such delays become evident, the deduction may be applied on interim payments.</w:t>
      </w:r>
    </w:p>
    <w:p w14:paraId="04750593" w14:textId="77777777" w:rsidR="00AE5B41" w:rsidRPr="00605A84" w:rsidRDefault="00AE5B41" w:rsidP="00AE5B41">
      <w:pPr>
        <w:rPr>
          <w:rFonts w:ascii="Cambria" w:hAnsi="Cambria" w:cstheme="minorHAnsi"/>
        </w:rPr>
      </w:pPr>
    </w:p>
    <w:p w14:paraId="18638882" w14:textId="77777777" w:rsidR="005E032D" w:rsidRPr="00605A84" w:rsidRDefault="005E032D" w:rsidP="00AE5B41">
      <w:pPr>
        <w:rPr>
          <w:rFonts w:ascii="Cambria" w:hAnsi="Cambria" w:cstheme="minorHAnsi"/>
        </w:rPr>
      </w:pPr>
    </w:p>
    <w:p w14:paraId="3D78AE3B" w14:textId="77777777" w:rsidR="00AE5B41" w:rsidRPr="00605A84" w:rsidRDefault="00AE5B41" w:rsidP="00AE5B41">
      <w:pPr>
        <w:rPr>
          <w:rFonts w:ascii="Cambria" w:hAnsi="Cambria" w:cstheme="minorHAnsi"/>
          <w:b/>
          <w:sz w:val="24"/>
        </w:rPr>
      </w:pPr>
      <w:r w:rsidRPr="00605A84">
        <w:rPr>
          <w:rFonts w:ascii="Cambria" w:hAnsi="Cambria" w:cstheme="minorHAnsi"/>
          <w:b/>
          <w:sz w:val="24"/>
        </w:rPr>
        <w:t>22.</w:t>
      </w:r>
      <w:r w:rsidRPr="00605A84">
        <w:rPr>
          <w:rFonts w:ascii="Cambria" w:hAnsi="Cambria" w:cstheme="minorHAnsi"/>
          <w:b/>
          <w:sz w:val="24"/>
        </w:rPr>
        <w:tab/>
        <w:t>Co</w:t>
      </w:r>
      <w:r w:rsidR="005139BC" w:rsidRPr="00605A84">
        <w:rPr>
          <w:rFonts w:ascii="Cambria" w:hAnsi="Cambria" w:cstheme="minorHAnsi"/>
          <w:b/>
          <w:sz w:val="24"/>
        </w:rPr>
        <w:t>mpletion and Inspection thereof</w:t>
      </w:r>
    </w:p>
    <w:p w14:paraId="59C0E074" w14:textId="77777777" w:rsidR="00AE5B41" w:rsidRPr="00605A84" w:rsidRDefault="00AE5B41" w:rsidP="00AE5B41">
      <w:pPr>
        <w:rPr>
          <w:rFonts w:ascii="Cambria" w:hAnsi="Cambria" w:cstheme="minorHAnsi"/>
        </w:rPr>
      </w:pPr>
      <w:r w:rsidRPr="00605A84">
        <w:rPr>
          <w:rFonts w:ascii="Cambria" w:hAnsi="Cambria" w:cstheme="minorHAnsi"/>
        </w:rPr>
        <w:t xml:space="preserve">The Contractor may notify the </w:t>
      </w:r>
      <w:r w:rsidR="001E1EE5" w:rsidRPr="00605A84">
        <w:rPr>
          <w:rFonts w:ascii="Cambria" w:hAnsi="Cambria" w:cstheme="minorHAnsi"/>
        </w:rPr>
        <w:t>AKRSP</w:t>
      </w:r>
      <w:r w:rsidRPr="00605A84">
        <w:rPr>
          <w:rFonts w:ascii="Cambria" w:hAnsi="Cambria" w:cstheme="minorHAnsi"/>
        </w:rPr>
        <w:t xml:space="preserve"> when he considers that the Works are complete. When this notice is given, all works must have been executed. The </w:t>
      </w:r>
      <w:r w:rsidR="001E1EE5" w:rsidRPr="00605A84">
        <w:rPr>
          <w:rFonts w:ascii="Cambria" w:hAnsi="Cambria" w:cstheme="minorHAnsi"/>
        </w:rPr>
        <w:t>AKRSP</w:t>
      </w:r>
      <w:r w:rsidRPr="00605A84">
        <w:rPr>
          <w:rFonts w:ascii="Cambria" w:hAnsi="Cambria" w:cstheme="minorHAnsi"/>
        </w:rPr>
        <w:t xml:space="preserve"> shall then inspect the works for Handing over.</w:t>
      </w:r>
    </w:p>
    <w:p w14:paraId="576FA5DE" w14:textId="77777777" w:rsidR="00AE5B41" w:rsidRPr="00605A84" w:rsidRDefault="00AE5B41" w:rsidP="00AE5B41">
      <w:pPr>
        <w:rPr>
          <w:rFonts w:ascii="Cambria" w:hAnsi="Cambria" w:cstheme="minorHAnsi"/>
        </w:rPr>
      </w:pPr>
    </w:p>
    <w:p w14:paraId="713B2CC8" w14:textId="77777777" w:rsidR="00AE5B41" w:rsidRPr="00605A84" w:rsidRDefault="005139BC" w:rsidP="00AE5B41">
      <w:pPr>
        <w:rPr>
          <w:rFonts w:ascii="Cambria" w:hAnsi="Cambria" w:cstheme="minorHAnsi"/>
          <w:b/>
          <w:sz w:val="24"/>
        </w:rPr>
      </w:pPr>
      <w:r w:rsidRPr="00605A84">
        <w:rPr>
          <w:rFonts w:ascii="Cambria" w:hAnsi="Cambria" w:cstheme="minorHAnsi"/>
          <w:b/>
          <w:sz w:val="24"/>
        </w:rPr>
        <w:t>23.</w:t>
      </w:r>
      <w:r w:rsidRPr="00605A84">
        <w:rPr>
          <w:rFonts w:ascii="Cambria" w:hAnsi="Cambria" w:cstheme="minorHAnsi"/>
          <w:b/>
          <w:sz w:val="24"/>
        </w:rPr>
        <w:tab/>
        <w:t>Technical Standards</w:t>
      </w:r>
    </w:p>
    <w:p w14:paraId="0631ED85" w14:textId="77777777" w:rsidR="00AE5B41" w:rsidRPr="00605A84" w:rsidRDefault="00AE5B41" w:rsidP="00AE5B41">
      <w:pPr>
        <w:rPr>
          <w:rFonts w:ascii="Cambria" w:hAnsi="Cambria" w:cstheme="minorHAnsi"/>
        </w:rPr>
      </w:pPr>
      <w:r w:rsidRPr="00605A84">
        <w:rPr>
          <w:rFonts w:ascii="Cambria" w:hAnsi="Cambria" w:cstheme="minorHAnsi"/>
        </w:rPr>
        <w:t>The Contractor will adhere to the prevailing technical standards in</w:t>
      </w:r>
      <w:r w:rsidR="006B6A40" w:rsidRPr="00605A84">
        <w:rPr>
          <w:rFonts w:ascii="Cambria" w:hAnsi="Cambria" w:cstheme="minorHAnsi"/>
        </w:rPr>
        <w:t xml:space="preserve"> Pakistan</w:t>
      </w:r>
      <w:r w:rsidRPr="00605A84">
        <w:rPr>
          <w:rFonts w:ascii="Cambria" w:hAnsi="Cambria" w:cstheme="minorHAnsi"/>
        </w:rPr>
        <w:t xml:space="preserve"> and the attached Specification as applicable and apply all diligence and care customary in his field of operation and as far as possible under the given circumstances.</w:t>
      </w:r>
    </w:p>
    <w:p w14:paraId="4471BA58" w14:textId="77777777" w:rsidR="00AE5B41" w:rsidRPr="00605A84" w:rsidRDefault="00AE5B41" w:rsidP="00AE5B41">
      <w:pPr>
        <w:rPr>
          <w:rFonts w:ascii="Cambria" w:hAnsi="Cambria" w:cstheme="minorHAnsi"/>
        </w:rPr>
      </w:pPr>
    </w:p>
    <w:p w14:paraId="5A069031" w14:textId="77777777" w:rsidR="00AE5B41" w:rsidRPr="00605A84" w:rsidRDefault="005139BC" w:rsidP="00AE5B41">
      <w:pPr>
        <w:rPr>
          <w:rFonts w:ascii="Cambria" w:hAnsi="Cambria" w:cstheme="minorHAnsi"/>
          <w:b/>
          <w:sz w:val="24"/>
        </w:rPr>
      </w:pPr>
      <w:r w:rsidRPr="00605A84">
        <w:rPr>
          <w:rFonts w:ascii="Cambria" w:hAnsi="Cambria" w:cstheme="minorHAnsi"/>
          <w:b/>
          <w:sz w:val="24"/>
        </w:rPr>
        <w:lastRenderedPageBreak/>
        <w:t>24.</w:t>
      </w:r>
      <w:r w:rsidRPr="00605A84">
        <w:rPr>
          <w:rFonts w:ascii="Cambria" w:hAnsi="Cambria" w:cstheme="minorHAnsi"/>
          <w:b/>
          <w:sz w:val="24"/>
        </w:rPr>
        <w:tab/>
        <w:t>Remedying Defects</w:t>
      </w:r>
    </w:p>
    <w:p w14:paraId="48D699EB" w14:textId="77777777" w:rsidR="00AE5B41" w:rsidRPr="00605A84" w:rsidRDefault="00AE5B41" w:rsidP="00AE5B41">
      <w:pPr>
        <w:rPr>
          <w:rFonts w:ascii="Cambria" w:hAnsi="Cambria" w:cstheme="minorHAnsi"/>
        </w:rPr>
      </w:pPr>
      <w:r w:rsidRPr="00605A84">
        <w:rPr>
          <w:rFonts w:ascii="Cambria" w:hAnsi="Cambria" w:cstheme="minorHAnsi"/>
        </w:rPr>
        <w:t xml:space="preserve">The Contractor will execute the Works to the best professional practice according to abovementioned Technical Standards. Payments will only be released for correctly executed works. Substandard work </w:t>
      </w:r>
      <w:proofErr w:type="gramStart"/>
      <w:r w:rsidRPr="00605A84">
        <w:rPr>
          <w:rFonts w:ascii="Cambria" w:hAnsi="Cambria" w:cstheme="minorHAnsi"/>
        </w:rPr>
        <w:t>has to</w:t>
      </w:r>
      <w:proofErr w:type="gramEnd"/>
      <w:r w:rsidRPr="00605A84">
        <w:rPr>
          <w:rFonts w:ascii="Cambria" w:hAnsi="Cambria" w:cstheme="minorHAnsi"/>
        </w:rPr>
        <w:t xml:space="preserve"> be redone or will be executed at the expense of the contractor even at higher cost. The contractor will be liable for defects becoming apparent during defects liability period of 12 months. The payment of the retention money will only be made after correction of such defects and after the end of DLP. The </w:t>
      </w:r>
      <w:r w:rsidR="001E1EE5" w:rsidRPr="00605A84">
        <w:rPr>
          <w:rFonts w:ascii="Cambria" w:hAnsi="Cambria" w:cstheme="minorHAnsi"/>
        </w:rPr>
        <w:t>AKRSP</w:t>
      </w:r>
      <w:r w:rsidRPr="00605A84">
        <w:rPr>
          <w:rFonts w:ascii="Cambria" w:hAnsi="Cambria" w:cstheme="minorHAnsi"/>
        </w:rPr>
        <w:t xml:space="preserve"> reserves the right to reduce the payment in case such corrections are unsuccessful or unreasonably delayed, or to get defects corrected at the expense of the contractor.</w:t>
      </w:r>
    </w:p>
    <w:p w14:paraId="6BDB9859" w14:textId="77777777" w:rsidR="00EB2E5D" w:rsidRPr="00605A84" w:rsidRDefault="00AE5B41" w:rsidP="00AE5B41">
      <w:pPr>
        <w:rPr>
          <w:rFonts w:ascii="Cambria" w:hAnsi="Cambria" w:cstheme="minorHAnsi"/>
        </w:rPr>
      </w:pPr>
      <w:r w:rsidRPr="00605A84">
        <w:rPr>
          <w:rFonts w:ascii="Cambria" w:hAnsi="Cambria" w:cstheme="minorHAnsi"/>
        </w:rPr>
        <w:t xml:space="preserve">The </w:t>
      </w:r>
      <w:r w:rsidR="001E1EE5" w:rsidRPr="00605A84">
        <w:rPr>
          <w:rFonts w:ascii="Cambria" w:hAnsi="Cambria" w:cstheme="minorHAnsi"/>
        </w:rPr>
        <w:t>AKRSP</w:t>
      </w:r>
      <w:r w:rsidRPr="00605A84">
        <w:rPr>
          <w:rFonts w:ascii="Cambria" w:hAnsi="Cambria" w:cstheme="minorHAnsi"/>
        </w:rPr>
        <w:t xml:space="preserve"> also may at any time prior to the expiry of the liability period notify the Contractor of any defects or outstanding work. The Contractor shall remedy at no cost    to the </w:t>
      </w:r>
      <w:r w:rsidR="001E1EE5" w:rsidRPr="00605A84">
        <w:rPr>
          <w:rFonts w:ascii="Cambria" w:hAnsi="Cambria" w:cstheme="minorHAnsi"/>
        </w:rPr>
        <w:t>AKRSP</w:t>
      </w:r>
      <w:r w:rsidRPr="00605A84">
        <w:rPr>
          <w:rFonts w:ascii="Cambria" w:hAnsi="Cambria" w:cstheme="minorHAnsi"/>
        </w:rPr>
        <w:t xml:space="preserve"> any defects due to the Contractor's design, Materials, Plant or workmanship not being in accordance with the Contract.</w:t>
      </w:r>
    </w:p>
    <w:p w14:paraId="62706F36" w14:textId="77777777" w:rsidR="00771036" w:rsidRPr="00605A84" w:rsidRDefault="00771036" w:rsidP="00AE5B41">
      <w:pPr>
        <w:rPr>
          <w:rFonts w:ascii="Cambria" w:hAnsi="Cambria" w:cstheme="minorHAnsi"/>
        </w:rPr>
      </w:pPr>
    </w:p>
    <w:p w14:paraId="0E676594" w14:textId="77777777" w:rsidR="00AE5B41" w:rsidRPr="00605A84" w:rsidRDefault="0001594F" w:rsidP="00AE5B41">
      <w:pPr>
        <w:rPr>
          <w:rFonts w:ascii="Cambria" w:hAnsi="Cambria" w:cstheme="minorHAnsi"/>
          <w:b/>
          <w:sz w:val="24"/>
        </w:rPr>
      </w:pPr>
      <w:r w:rsidRPr="00605A84">
        <w:rPr>
          <w:rFonts w:ascii="Cambria" w:hAnsi="Cambria" w:cstheme="minorHAnsi"/>
          <w:b/>
          <w:sz w:val="24"/>
        </w:rPr>
        <w:t>25.</w:t>
      </w:r>
      <w:r w:rsidRPr="00605A84">
        <w:rPr>
          <w:rFonts w:ascii="Cambria" w:hAnsi="Cambria" w:cstheme="minorHAnsi"/>
          <w:b/>
          <w:sz w:val="24"/>
        </w:rPr>
        <w:tab/>
        <w:t>Uncovering and Testing</w:t>
      </w:r>
    </w:p>
    <w:p w14:paraId="2FB09504" w14:textId="77777777" w:rsidR="00AE5B41" w:rsidRPr="00605A84" w:rsidRDefault="00AE5B41" w:rsidP="00AE5B41">
      <w:pPr>
        <w:rPr>
          <w:rFonts w:ascii="Cambria" w:hAnsi="Cambria" w:cstheme="minorHAnsi"/>
        </w:rPr>
      </w:pPr>
      <w:r w:rsidRPr="00605A84">
        <w:rPr>
          <w:rFonts w:ascii="Cambria" w:hAnsi="Cambria" w:cstheme="minorHAnsi"/>
        </w:rPr>
        <w:t xml:space="preserve">The </w:t>
      </w:r>
      <w:r w:rsidR="001E1EE5" w:rsidRPr="00605A84">
        <w:rPr>
          <w:rFonts w:ascii="Cambria" w:hAnsi="Cambria" w:cstheme="minorHAnsi"/>
        </w:rPr>
        <w:t>AKRSP</w:t>
      </w:r>
      <w:r w:rsidRPr="00605A84">
        <w:rPr>
          <w:rFonts w:ascii="Cambria" w:hAnsi="Cambria" w:cstheme="minorHAnsi"/>
        </w:rPr>
        <w:t xml:space="preserve"> may give instruction as to the uncovering and/or testing of any work. Unless </w:t>
      </w:r>
      <w:proofErr w:type="gramStart"/>
      <w:r w:rsidRPr="00605A84">
        <w:rPr>
          <w:rFonts w:ascii="Cambria" w:hAnsi="Cambria" w:cstheme="minorHAnsi"/>
        </w:rPr>
        <w:t>as a result of</w:t>
      </w:r>
      <w:proofErr w:type="gramEnd"/>
      <w:r w:rsidRPr="00605A84">
        <w:rPr>
          <w:rFonts w:ascii="Cambria" w:hAnsi="Cambria" w:cstheme="minorHAnsi"/>
        </w:rPr>
        <w:t xml:space="preserve"> any uncovering and/or</w:t>
      </w:r>
      <w:r w:rsidR="0001594F" w:rsidRPr="00605A84">
        <w:rPr>
          <w:rFonts w:ascii="Cambria" w:hAnsi="Cambria" w:cstheme="minorHAnsi"/>
        </w:rPr>
        <w:t xml:space="preserve"> testing it is established that</w:t>
      </w:r>
      <w:r w:rsidRPr="00605A84">
        <w:rPr>
          <w:rFonts w:ascii="Cambria" w:hAnsi="Cambria" w:cstheme="minorHAnsi"/>
        </w:rPr>
        <w:t xml:space="preserve"> the Contractor's design, Materials, Plant or workmanship are not in accordance with the Contract, the Contractor shall be paid for such uncovering and/or testing as a Variation.</w:t>
      </w:r>
    </w:p>
    <w:p w14:paraId="2451816A" w14:textId="77777777" w:rsidR="00AE5B41" w:rsidRPr="00605A84" w:rsidRDefault="00AE5B41" w:rsidP="00AE5B41">
      <w:pPr>
        <w:rPr>
          <w:rFonts w:ascii="Cambria" w:hAnsi="Cambria" w:cstheme="minorHAnsi"/>
        </w:rPr>
      </w:pPr>
    </w:p>
    <w:p w14:paraId="65DE7382" w14:textId="77777777" w:rsidR="00AE5B41" w:rsidRPr="00605A84" w:rsidRDefault="003929E1" w:rsidP="00AE5B41">
      <w:pPr>
        <w:rPr>
          <w:rFonts w:ascii="Cambria" w:hAnsi="Cambria" w:cstheme="minorHAnsi"/>
          <w:b/>
          <w:sz w:val="24"/>
        </w:rPr>
      </w:pPr>
      <w:r w:rsidRPr="00605A84">
        <w:rPr>
          <w:rFonts w:ascii="Cambria" w:hAnsi="Cambria" w:cstheme="minorHAnsi"/>
          <w:b/>
          <w:sz w:val="24"/>
        </w:rPr>
        <w:t>26.</w:t>
      </w:r>
      <w:r w:rsidRPr="00605A84">
        <w:rPr>
          <w:rFonts w:ascii="Cambria" w:hAnsi="Cambria" w:cstheme="minorHAnsi"/>
          <w:b/>
          <w:sz w:val="24"/>
        </w:rPr>
        <w:tab/>
        <w:t>Variations</w:t>
      </w:r>
    </w:p>
    <w:p w14:paraId="22021E51" w14:textId="77777777" w:rsidR="00AE5B41" w:rsidRPr="00605A84" w:rsidRDefault="00AE5B41" w:rsidP="00AE5B41">
      <w:pPr>
        <w:rPr>
          <w:rFonts w:ascii="Cambria" w:hAnsi="Cambria" w:cstheme="minorHAnsi"/>
        </w:rPr>
      </w:pPr>
      <w:r w:rsidRPr="00605A84">
        <w:rPr>
          <w:rFonts w:ascii="Cambria" w:hAnsi="Cambria" w:cstheme="minorHAnsi"/>
        </w:rPr>
        <w:t xml:space="preserve">All additional/variated works, if any, </w:t>
      </w:r>
      <w:proofErr w:type="gramStart"/>
      <w:r w:rsidRPr="00605A84">
        <w:rPr>
          <w:rFonts w:ascii="Cambria" w:hAnsi="Cambria" w:cstheme="minorHAnsi"/>
        </w:rPr>
        <w:t>have to</w:t>
      </w:r>
      <w:proofErr w:type="gramEnd"/>
      <w:r w:rsidRPr="00605A84">
        <w:rPr>
          <w:rFonts w:ascii="Cambria" w:hAnsi="Cambria" w:cstheme="minorHAnsi"/>
        </w:rPr>
        <w:t xml:space="preserve"> be agreed upon in writing with the </w:t>
      </w:r>
      <w:r w:rsidR="001E1EE5" w:rsidRPr="00605A84">
        <w:rPr>
          <w:rFonts w:ascii="Cambria" w:hAnsi="Cambria" w:cstheme="minorHAnsi"/>
        </w:rPr>
        <w:t>AKRSP</w:t>
      </w:r>
      <w:r w:rsidRPr="00605A84">
        <w:rPr>
          <w:rFonts w:ascii="Cambria" w:hAnsi="Cambria" w:cstheme="minorHAnsi"/>
        </w:rPr>
        <w:t xml:space="preserve"> before executing. A standard form for this request will be handed over to the contractor. Additional/variated works executed without written agreement will not be paid. The value of variations will be determined </w:t>
      </w:r>
      <w:r w:rsidR="000A611D" w:rsidRPr="00605A84">
        <w:rPr>
          <w:rFonts w:ascii="Cambria" w:hAnsi="Cambria" w:cstheme="minorHAnsi"/>
        </w:rPr>
        <w:t>based on</w:t>
      </w:r>
      <w:r w:rsidRPr="00605A84">
        <w:rPr>
          <w:rFonts w:ascii="Cambria" w:hAnsi="Cambria" w:cstheme="minorHAnsi"/>
        </w:rPr>
        <w:t xml:space="preserve"> the </w:t>
      </w:r>
      <w:proofErr w:type="spellStart"/>
      <w:r w:rsidRPr="00605A84">
        <w:rPr>
          <w:rFonts w:ascii="Cambria" w:hAnsi="Cambria" w:cstheme="minorHAnsi"/>
        </w:rPr>
        <w:t>BoQ</w:t>
      </w:r>
      <w:proofErr w:type="spellEnd"/>
      <w:r w:rsidRPr="00605A84">
        <w:rPr>
          <w:rFonts w:ascii="Cambria" w:hAnsi="Cambria" w:cstheme="minorHAnsi"/>
        </w:rPr>
        <w:t xml:space="preserve"> rates as far as applicable.</w:t>
      </w:r>
    </w:p>
    <w:p w14:paraId="4651C5F8" w14:textId="77777777" w:rsidR="00AE5B41" w:rsidRPr="00605A84" w:rsidRDefault="00AE5B41" w:rsidP="00AE5B41">
      <w:pPr>
        <w:rPr>
          <w:rFonts w:ascii="Cambria" w:hAnsi="Cambria" w:cstheme="minorHAnsi"/>
        </w:rPr>
      </w:pPr>
    </w:p>
    <w:p w14:paraId="4A248BF1" w14:textId="77777777" w:rsidR="00AE5B41" w:rsidRPr="00605A84" w:rsidRDefault="003929E1" w:rsidP="00AE5B41">
      <w:pPr>
        <w:rPr>
          <w:rFonts w:ascii="Cambria" w:hAnsi="Cambria" w:cstheme="minorHAnsi"/>
          <w:b/>
          <w:sz w:val="24"/>
        </w:rPr>
      </w:pPr>
      <w:r w:rsidRPr="00605A84">
        <w:rPr>
          <w:rFonts w:ascii="Cambria" w:hAnsi="Cambria" w:cstheme="minorHAnsi"/>
          <w:b/>
          <w:sz w:val="24"/>
        </w:rPr>
        <w:t>27.</w:t>
      </w:r>
      <w:r w:rsidRPr="00605A84">
        <w:rPr>
          <w:rFonts w:ascii="Cambria" w:hAnsi="Cambria" w:cstheme="minorHAnsi"/>
          <w:b/>
          <w:sz w:val="24"/>
        </w:rPr>
        <w:tab/>
        <w:t>Early Warning</w:t>
      </w:r>
    </w:p>
    <w:p w14:paraId="77197603" w14:textId="77777777" w:rsidR="00AE5B41" w:rsidRPr="00605A84" w:rsidRDefault="00AE5B41" w:rsidP="00AE5B41">
      <w:pPr>
        <w:rPr>
          <w:rFonts w:ascii="Cambria" w:hAnsi="Cambria" w:cstheme="minorHAnsi"/>
        </w:rPr>
      </w:pPr>
      <w:r w:rsidRPr="00605A84">
        <w:rPr>
          <w:rFonts w:ascii="Cambria" w:hAnsi="Cambria" w:cstheme="minorHAnsi"/>
        </w:rPr>
        <w:t>A Party shall notify the other as soon as he is aware of any circumstance which may delay or disrupt the Works, or which may give rise to a claim for additional payment. The Contractor shall take all reasonable steps to minimize these   effects.</w:t>
      </w:r>
    </w:p>
    <w:p w14:paraId="26D14CA6" w14:textId="77777777" w:rsidR="00AE5B41" w:rsidRPr="00605A84" w:rsidRDefault="00AE5B41" w:rsidP="00AE5B41">
      <w:pPr>
        <w:rPr>
          <w:rFonts w:ascii="Cambria" w:hAnsi="Cambria" w:cstheme="minorHAnsi"/>
        </w:rPr>
      </w:pPr>
      <w:r w:rsidRPr="00605A84">
        <w:rPr>
          <w:rFonts w:ascii="Cambria" w:hAnsi="Cambria" w:cstheme="minorHAnsi"/>
        </w:rPr>
        <w:t>The Contractor's entitlement to extension of the Time for Completion or additional payment shall be limited to the time and payment which would have been due if he had given prompt notice and had taken all reasonable steps.</w:t>
      </w:r>
    </w:p>
    <w:p w14:paraId="46764403" w14:textId="77777777" w:rsidR="00AE5B41" w:rsidRPr="00605A84" w:rsidRDefault="00AE5B41" w:rsidP="00AE5B41">
      <w:pPr>
        <w:rPr>
          <w:rFonts w:ascii="Cambria" w:hAnsi="Cambria" w:cstheme="minorHAnsi"/>
        </w:rPr>
      </w:pPr>
    </w:p>
    <w:p w14:paraId="421BFA69" w14:textId="77777777" w:rsidR="00DF2C51" w:rsidRPr="00605A84" w:rsidRDefault="00DF2C51" w:rsidP="00AE5B41">
      <w:pPr>
        <w:rPr>
          <w:rFonts w:ascii="Cambria" w:hAnsi="Cambria" w:cstheme="minorHAnsi"/>
        </w:rPr>
      </w:pPr>
    </w:p>
    <w:p w14:paraId="46626762" w14:textId="77777777" w:rsidR="00DF2C51" w:rsidRPr="00605A84" w:rsidRDefault="00DF2C51" w:rsidP="00AE5B41">
      <w:pPr>
        <w:rPr>
          <w:rFonts w:ascii="Cambria" w:hAnsi="Cambria" w:cstheme="minorHAnsi"/>
        </w:rPr>
      </w:pPr>
    </w:p>
    <w:p w14:paraId="48250141" w14:textId="77777777" w:rsidR="00AE5B41" w:rsidRPr="00605A84" w:rsidRDefault="003929E1" w:rsidP="00AE5B41">
      <w:pPr>
        <w:rPr>
          <w:rFonts w:ascii="Cambria" w:hAnsi="Cambria" w:cstheme="minorHAnsi"/>
          <w:b/>
          <w:sz w:val="24"/>
        </w:rPr>
      </w:pPr>
      <w:r w:rsidRPr="00605A84">
        <w:rPr>
          <w:rFonts w:ascii="Cambria" w:hAnsi="Cambria" w:cstheme="minorHAnsi"/>
          <w:b/>
          <w:sz w:val="24"/>
        </w:rPr>
        <w:t>28.</w:t>
      </w:r>
      <w:r w:rsidRPr="00605A84">
        <w:rPr>
          <w:rFonts w:ascii="Cambria" w:hAnsi="Cambria" w:cstheme="minorHAnsi"/>
          <w:b/>
          <w:sz w:val="24"/>
        </w:rPr>
        <w:tab/>
        <w:t>Right to Claim</w:t>
      </w:r>
    </w:p>
    <w:p w14:paraId="4EADEE9B" w14:textId="77777777" w:rsidR="00AE5B41" w:rsidRPr="00605A84" w:rsidRDefault="00AE5B41" w:rsidP="00AE5B41">
      <w:pPr>
        <w:rPr>
          <w:rFonts w:ascii="Cambria" w:hAnsi="Cambria" w:cstheme="minorHAnsi"/>
        </w:rPr>
      </w:pPr>
      <w:r w:rsidRPr="00605A84">
        <w:rPr>
          <w:rFonts w:ascii="Cambria" w:hAnsi="Cambria" w:cstheme="minorHAnsi"/>
        </w:rPr>
        <w:t xml:space="preserve">If Cost incurs for the Contractor </w:t>
      </w:r>
      <w:proofErr w:type="gramStart"/>
      <w:r w:rsidRPr="00605A84">
        <w:rPr>
          <w:rFonts w:ascii="Cambria" w:hAnsi="Cambria" w:cstheme="minorHAnsi"/>
        </w:rPr>
        <w:t>as a result of</w:t>
      </w:r>
      <w:proofErr w:type="gramEnd"/>
      <w:r w:rsidRPr="00605A84">
        <w:rPr>
          <w:rFonts w:ascii="Cambria" w:hAnsi="Cambria" w:cstheme="minorHAnsi"/>
        </w:rPr>
        <w:t xml:space="preserve"> any of the </w:t>
      </w:r>
      <w:r w:rsidR="001E1EE5" w:rsidRPr="00605A84">
        <w:rPr>
          <w:rFonts w:ascii="Cambria" w:hAnsi="Cambria" w:cstheme="minorHAnsi"/>
        </w:rPr>
        <w:t>AKRSP</w:t>
      </w:r>
      <w:r w:rsidRPr="00605A84">
        <w:rPr>
          <w:rFonts w:ascii="Cambria" w:hAnsi="Cambria" w:cstheme="minorHAnsi"/>
        </w:rPr>
        <w:t xml:space="preserve">'s Liabilities, the Contractor shall be entitled to the justified and reasonable amount of such Cost. If </w:t>
      </w:r>
      <w:proofErr w:type="gramStart"/>
      <w:r w:rsidRPr="00605A84">
        <w:rPr>
          <w:rFonts w:ascii="Cambria" w:hAnsi="Cambria" w:cstheme="minorHAnsi"/>
        </w:rPr>
        <w:t>as a result of</w:t>
      </w:r>
      <w:proofErr w:type="gramEnd"/>
      <w:r w:rsidRPr="00605A84">
        <w:rPr>
          <w:rFonts w:ascii="Cambria" w:hAnsi="Cambria" w:cstheme="minorHAnsi"/>
        </w:rPr>
        <w:t xml:space="preserve"> any of the </w:t>
      </w:r>
      <w:r w:rsidR="001E1EE5" w:rsidRPr="00605A84">
        <w:rPr>
          <w:rFonts w:ascii="Cambria" w:hAnsi="Cambria" w:cstheme="minorHAnsi"/>
        </w:rPr>
        <w:t>AKRSP</w:t>
      </w:r>
      <w:r w:rsidRPr="00605A84">
        <w:rPr>
          <w:rFonts w:ascii="Cambria" w:hAnsi="Cambria" w:cstheme="minorHAnsi"/>
        </w:rPr>
        <w:t>'s Liabilities it is necessary to change the Works, this shall be dealt with as a Variation.</w:t>
      </w:r>
    </w:p>
    <w:p w14:paraId="01A7A1E7" w14:textId="77777777" w:rsidR="00AE5B41" w:rsidRPr="00605A84" w:rsidRDefault="00AE5B41" w:rsidP="00AE5B41">
      <w:pPr>
        <w:rPr>
          <w:rFonts w:ascii="Cambria" w:hAnsi="Cambria" w:cstheme="minorHAnsi"/>
        </w:rPr>
      </w:pPr>
    </w:p>
    <w:p w14:paraId="16FADC7C" w14:textId="77777777" w:rsidR="00AE5B41" w:rsidRPr="00605A84" w:rsidRDefault="003929E1" w:rsidP="00AE5B41">
      <w:pPr>
        <w:rPr>
          <w:rFonts w:ascii="Cambria" w:hAnsi="Cambria" w:cstheme="minorHAnsi"/>
          <w:b/>
          <w:sz w:val="24"/>
        </w:rPr>
      </w:pPr>
      <w:r w:rsidRPr="00605A84">
        <w:rPr>
          <w:rFonts w:ascii="Cambria" w:hAnsi="Cambria" w:cstheme="minorHAnsi"/>
          <w:b/>
          <w:sz w:val="24"/>
        </w:rPr>
        <w:t>29.</w:t>
      </w:r>
      <w:r w:rsidRPr="00605A84">
        <w:rPr>
          <w:rFonts w:ascii="Cambria" w:hAnsi="Cambria" w:cstheme="minorHAnsi"/>
          <w:b/>
          <w:sz w:val="24"/>
        </w:rPr>
        <w:tab/>
        <w:t>Claim Procedure</w:t>
      </w:r>
    </w:p>
    <w:p w14:paraId="30E9320D" w14:textId="77777777" w:rsidR="00AE5B41" w:rsidRPr="00605A84" w:rsidRDefault="00AE5B41" w:rsidP="00AE5B41">
      <w:pPr>
        <w:rPr>
          <w:rFonts w:ascii="Cambria" w:hAnsi="Cambria" w:cstheme="minorHAnsi"/>
        </w:rPr>
      </w:pPr>
      <w:r w:rsidRPr="00605A84">
        <w:rPr>
          <w:rFonts w:ascii="Cambria" w:hAnsi="Cambria" w:cstheme="minorHAnsi"/>
        </w:rPr>
        <w:t xml:space="preserve">The Contractor shall submit to the </w:t>
      </w:r>
      <w:r w:rsidR="001E1EE5" w:rsidRPr="00605A84">
        <w:rPr>
          <w:rFonts w:ascii="Cambria" w:hAnsi="Cambria" w:cstheme="minorHAnsi"/>
        </w:rPr>
        <w:t>AKRSP</w:t>
      </w:r>
      <w:r w:rsidRPr="00605A84">
        <w:rPr>
          <w:rFonts w:ascii="Cambria" w:hAnsi="Cambria" w:cstheme="minorHAnsi"/>
        </w:rPr>
        <w:t xml:space="preserve"> an itemised make-up of the value of Variations and claims within 28 days of the Instruction of the </w:t>
      </w:r>
      <w:r w:rsidR="001E1EE5" w:rsidRPr="00605A84">
        <w:rPr>
          <w:rFonts w:ascii="Cambria" w:hAnsi="Cambria" w:cstheme="minorHAnsi"/>
        </w:rPr>
        <w:t>AKRSP</w:t>
      </w:r>
      <w:r w:rsidRPr="00605A84">
        <w:rPr>
          <w:rFonts w:ascii="Cambria" w:hAnsi="Cambria" w:cstheme="minorHAnsi"/>
        </w:rPr>
        <w:t xml:space="preserve"> or of the event giving rise to the claim.  The </w:t>
      </w:r>
      <w:r w:rsidR="001E1EE5" w:rsidRPr="00605A84">
        <w:rPr>
          <w:rFonts w:ascii="Cambria" w:hAnsi="Cambria" w:cstheme="minorHAnsi"/>
        </w:rPr>
        <w:t>AKRSP</w:t>
      </w:r>
      <w:r w:rsidRPr="00605A84">
        <w:rPr>
          <w:rFonts w:ascii="Cambria" w:hAnsi="Cambria" w:cstheme="minorHAnsi"/>
        </w:rPr>
        <w:t xml:space="preserve"> shall check and if </w:t>
      </w:r>
      <w:r w:rsidR="00524151" w:rsidRPr="00605A84">
        <w:rPr>
          <w:rFonts w:ascii="Cambria" w:hAnsi="Cambria" w:cstheme="minorHAnsi"/>
        </w:rPr>
        <w:t>possible,</w:t>
      </w:r>
      <w:r w:rsidRPr="00605A84">
        <w:rPr>
          <w:rFonts w:ascii="Cambria" w:hAnsi="Cambria" w:cstheme="minorHAnsi"/>
        </w:rPr>
        <w:t xml:space="preserve"> agree the value. In the absence of agreement, the </w:t>
      </w:r>
      <w:r w:rsidR="001E1EE5" w:rsidRPr="00605A84">
        <w:rPr>
          <w:rFonts w:ascii="Cambria" w:hAnsi="Cambria" w:cstheme="minorHAnsi"/>
        </w:rPr>
        <w:t>AKRSP</w:t>
      </w:r>
      <w:r w:rsidRPr="00605A84">
        <w:rPr>
          <w:rFonts w:ascii="Cambria" w:hAnsi="Cambria" w:cstheme="minorHAnsi"/>
        </w:rPr>
        <w:t xml:space="preserve"> shall determine the value.</w:t>
      </w:r>
    </w:p>
    <w:p w14:paraId="7D31FA1E" w14:textId="77777777" w:rsidR="00AE5B41" w:rsidRPr="00605A84" w:rsidRDefault="00AE5B41" w:rsidP="00AE5B41">
      <w:pPr>
        <w:rPr>
          <w:rFonts w:ascii="Cambria" w:hAnsi="Cambria" w:cstheme="minorHAnsi"/>
        </w:rPr>
      </w:pPr>
    </w:p>
    <w:p w14:paraId="01554DD8" w14:textId="77777777" w:rsidR="00AE5B41" w:rsidRPr="00605A84" w:rsidRDefault="003929E1" w:rsidP="00AE5B41">
      <w:pPr>
        <w:rPr>
          <w:rFonts w:ascii="Cambria" w:hAnsi="Cambria" w:cstheme="minorHAnsi"/>
          <w:b/>
          <w:sz w:val="24"/>
        </w:rPr>
      </w:pPr>
      <w:r w:rsidRPr="00605A84">
        <w:rPr>
          <w:rFonts w:ascii="Cambria" w:hAnsi="Cambria" w:cstheme="minorHAnsi"/>
          <w:b/>
          <w:sz w:val="24"/>
        </w:rPr>
        <w:t>30.</w:t>
      </w:r>
      <w:r w:rsidRPr="00605A84">
        <w:rPr>
          <w:rFonts w:ascii="Cambria" w:hAnsi="Cambria" w:cstheme="minorHAnsi"/>
          <w:b/>
          <w:sz w:val="24"/>
        </w:rPr>
        <w:tab/>
        <w:t>Valuation of the Works</w:t>
      </w:r>
    </w:p>
    <w:p w14:paraId="409819C8" w14:textId="77777777" w:rsidR="00AE5B41" w:rsidRPr="00605A84" w:rsidRDefault="00AE5B41" w:rsidP="00AE5B41">
      <w:pPr>
        <w:rPr>
          <w:rFonts w:ascii="Cambria" w:hAnsi="Cambria" w:cstheme="minorHAnsi"/>
        </w:rPr>
      </w:pPr>
      <w:r w:rsidRPr="00605A84">
        <w:rPr>
          <w:rFonts w:ascii="Cambria" w:hAnsi="Cambria" w:cstheme="minorHAnsi"/>
        </w:rPr>
        <w:lastRenderedPageBreak/>
        <w:t>The Works shall be valued according to remeasurements with Bill of Quantities for measured contracts and as per each milestone in the payment schedule fully completed for lump sum-milestone contracts.</w:t>
      </w:r>
    </w:p>
    <w:p w14:paraId="2621DDFC" w14:textId="77777777" w:rsidR="00AE5B41" w:rsidRPr="00605A84" w:rsidRDefault="00AE5B41" w:rsidP="00AE5B41">
      <w:pPr>
        <w:rPr>
          <w:rFonts w:ascii="Cambria" w:hAnsi="Cambria" w:cstheme="minorHAnsi"/>
        </w:rPr>
      </w:pPr>
      <w:r w:rsidRPr="00605A84">
        <w:rPr>
          <w:rFonts w:ascii="Cambria" w:hAnsi="Cambria" w:cstheme="minorHAnsi"/>
        </w:rPr>
        <w:t>Costs for construction equipment and other materials required to carry out the works are to be included in the tender prices and cannot be claimed separately.</w:t>
      </w:r>
    </w:p>
    <w:p w14:paraId="7C4DC0B2" w14:textId="77777777" w:rsidR="00AE5B41" w:rsidRPr="00605A84" w:rsidRDefault="00AE5B41" w:rsidP="00AE5B41">
      <w:pPr>
        <w:rPr>
          <w:rFonts w:ascii="Cambria" w:hAnsi="Cambria" w:cstheme="minorHAnsi"/>
        </w:rPr>
      </w:pPr>
    </w:p>
    <w:p w14:paraId="4DE656B0" w14:textId="77777777" w:rsidR="00AE5B41" w:rsidRPr="00605A84" w:rsidRDefault="00AE5B41" w:rsidP="00AE5B41">
      <w:pPr>
        <w:rPr>
          <w:rFonts w:ascii="Cambria" w:hAnsi="Cambria" w:cstheme="minorHAnsi"/>
          <w:b/>
          <w:sz w:val="24"/>
        </w:rPr>
      </w:pPr>
      <w:r w:rsidRPr="00605A84">
        <w:rPr>
          <w:rFonts w:ascii="Cambria" w:hAnsi="Cambria" w:cstheme="minorHAnsi"/>
          <w:b/>
          <w:sz w:val="24"/>
        </w:rPr>
        <w:t>31.</w:t>
      </w:r>
      <w:r w:rsidRPr="00605A84">
        <w:rPr>
          <w:rFonts w:ascii="Cambria" w:hAnsi="Cambria" w:cstheme="minorHAnsi"/>
          <w:b/>
          <w:sz w:val="24"/>
        </w:rPr>
        <w:tab/>
        <w:t>Payments and Performance Bond:</w:t>
      </w:r>
    </w:p>
    <w:p w14:paraId="189878AE" w14:textId="77777777" w:rsidR="00AE5B41" w:rsidRPr="00605A84" w:rsidRDefault="00AE5B41" w:rsidP="00AE5B41">
      <w:pPr>
        <w:rPr>
          <w:rFonts w:ascii="Cambria" w:hAnsi="Cambria" w:cstheme="minorHAnsi"/>
        </w:rPr>
      </w:pPr>
      <w:r w:rsidRPr="00605A84">
        <w:rPr>
          <w:rFonts w:ascii="Cambria" w:hAnsi="Cambria" w:cstheme="minorHAnsi"/>
        </w:rPr>
        <w:t>31.1</w:t>
      </w:r>
      <w:r w:rsidRPr="00605A84">
        <w:rPr>
          <w:rFonts w:ascii="Cambria" w:hAnsi="Cambria" w:cstheme="minorHAnsi"/>
        </w:rPr>
        <w:tab/>
        <w:t>For measured contracts (type (a)):</w:t>
      </w:r>
    </w:p>
    <w:p w14:paraId="2C5A5D6A" w14:textId="77777777" w:rsidR="00AE5B41" w:rsidRPr="00605A84" w:rsidRDefault="00AE5B41" w:rsidP="00AE5B41">
      <w:pPr>
        <w:rPr>
          <w:rFonts w:ascii="Cambria" w:hAnsi="Cambria" w:cstheme="minorHAnsi"/>
        </w:rPr>
      </w:pPr>
      <w:r w:rsidRPr="00605A84">
        <w:rPr>
          <w:rFonts w:ascii="Cambria" w:hAnsi="Cambria" w:cstheme="minorHAnsi"/>
        </w:rPr>
        <w:t>The Contractor shall be entitled to be paid at monthly intervals:</w:t>
      </w:r>
    </w:p>
    <w:p w14:paraId="21BE79CF" w14:textId="77777777" w:rsidR="00AE5B41" w:rsidRPr="00605A84" w:rsidRDefault="00AE5B41" w:rsidP="00AE5B41">
      <w:pPr>
        <w:rPr>
          <w:rFonts w:ascii="Cambria" w:hAnsi="Cambria" w:cstheme="minorHAnsi"/>
        </w:rPr>
      </w:pPr>
      <w:r w:rsidRPr="00605A84">
        <w:rPr>
          <w:rFonts w:ascii="Cambria" w:hAnsi="Cambria" w:cstheme="minorHAnsi"/>
        </w:rPr>
        <w:t>a)</w:t>
      </w:r>
      <w:r w:rsidRPr="00605A84">
        <w:rPr>
          <w:rFonts w:ascii="Cambria" w:hAnsi="Cambria" w:cstheme="minorHAnsi"/>
        </w:rPr>
        <w:tab/>
        <w:t>the value of the Works executed,</w:t>
      </w:r>
    </w:p>
    <w:p w14:paraId="2353CCEC" w14:textId="77777777" w:rsidR="00AE5B41" w:rsidRPr="00605A84" w:rsidRDefault="00AE5B41" w:rsidP="00AE5B41">
      <w:pPr>
        <w:rPr>
          <w:rFonts w:ascii="Cambria" w:hAnsi="Cambria" w:cstheme="minorHAnsi"/>
        </w:rPr>
      </w:pPr>
      <w:r w:rsidRPr="00605A84">
        <w:rPr>
          <w:rFonts w:ascii="Cambria" w:hAnsi="Cambria" w:cstheme="minorHAnsi"/>
        </w:rPr>
        <w:t>b)</w:t>
      </w:r>
      <w:r w:rsidRPr="00605A84">
        <w:rPr>
          <w:rFonts w:ascii="Cambria" w:hAnsi="Cambria" w:cstheme="minorHAnsi"/>
        </w:rPr>
        <w:tab/>
        <w:t>80% of the value of Materials delivered to the Site at a reasonable time, but not exceeding 30% of the amount for finished works.</w:t>
      </w:r>
    </w:p>
    <w:p w14:paraId="60E94197" w14:textId="77777777" w:rsidR="00AE5B41" w:rsidRPr="00605A84" w:rsidRDefault="00AE5B41" w:rsidP="00AE5B41">
      <w:pPr>
        <w:rPr>
          <w:rFonts w:ascii="Cambria" w:hAnsi="Cambria" w:cstheme="minorHAnsi"/>
        </w:rPr>
      </w:pPr>
      <w:r w:rsidRPr="00605A84">
        <w:rPr>
          <w:rFonts w:ascii="Cambria" w:hAnsi="Cambria" w:cstheme="minorHAnsi"/>
        </w:rPr>
        <w:t>This is only applicable if the Contractor has given the material component cost for these items in his tender, and after this has been accepted as reasonable before contracting.</w:t>
      </w:r>
    </w:p>
    <w:p w14:paraId="6F861F1C" w14:textId="77777777" w:rsidR="00AE5B41" w:rsidRPr="00605A84" w:rsidRDefault="00AE5B41" w:rsidP="00AE5B41">
      <w:pPr>
        <w:rPr>
          <w:rFonts w:ascii="Cambria" w:hAnsi="Cambria" w:cstheme="minorHAnsi"/>
        </w:rPr>
      </w:pPr>
      <w:r w:rsidRPr="00605A84">
        <w:rPr>
          <w:rFonts w:ascii="Cambria" w:hAnsi="Cambria" w:cstheme="minorHAnsi"/>
        </w:rPr>
        <w:t>c)</w:t>
      </w:r>
      <w:r w:rsidRPr="00605A84">
        <w:rPr>
          <w:rFonts w:ascii="Cambria" w:hAnsi="Cambria" w:cstheme="minorHAnsi"/>
        </w:rPr>
        <w:tab/>
        <w:t>subject to any additions or deductions which may be due.</w:t>
      </w:r>
    </w:p>
    <w:p w14:paraId="07646C89" w14:textId="77777777" w:rsidR="00AE5B41" w:rsidRPr="00605A84" w:rsidRDefault="00AE5B41" w:rsidP="00AE5B41">
      <w:pPr>
        <w:rPr>
          <w:rFonts w:ascii="Cambria" w:hAnsi="Cambria" w:cstheme="minorHAnsi"/>
        </w:rPr>
      </w:pPr>
      <w:r w:rsidRPr="00605A84">
        <w:rPr>
          <w:rFonts w:ascii="Cambria" w:hAnsi="Cambria" w:cstheme="minorHAnsi"/>
        </w:rPr>
        <w:t>31.2</w:t>
      </w:r>
      <w:r w:rsidRPr="00605A84">
        <w:rPr>
          <w:rFonts w:ascii="Cambria" w:hAnsi="Cambria" w:cstheme="minorHAnsi"/>
        </w:rPr>
        <w:tab/>
        <w:t>For milestone-lump sum contracts (type (b)):</w:t>
      </w:r>
    </w:p>
    <w:p w14:paraId="32A484E2" w14:textId="77777777" w:rsidR="00AE5B41" w:rsidRPr="00605A84" w:rsidRDefault="00AE5B41" w:rsidP="00AE5B41">
      <w:pPr>
        <w:rPr>
          <w:rFonts w:ascii="Cambria" w:hAnsi="Cambria" w:cstheme="minorHAnsi"/>
        </w:rPr>
      </w:pPr>
      <w:r w:rsidRPr="00605A84">
        <w:rPr>
          <w:rFonts w:ascii="Cambria" w:hAnsi="Cambria" w:cstheme="minorHAnsi"/>
        </w:rPr>
        <w:t>Payment shall be on milestones completed as per payment   schedule.</w:t>
      </w:r>
    </w:p>
    <w:p w14:paraId="6C8AA605" w14:textId="77777777" w:rsidR="00AE5B41" w:rsidRPr="00605A84" w:rsidRDefault="00AE5B41" w:rsidP="00AE5B41">
      <w:pPr>
        <w:rPr>
          <w:rFonts w:ascii="Cambria" w:hAnsi="Cambria" w:cstheme="minorHAnsi"/>
        </w:rPr>
      </w:pPr>
      <w:r w:rsidRPr="00605A84">
        <w:rPr>
          <w:rFonts w:ascii="Cambria" w:hAnsi="Cambria" w:cstheme="minorHAnsi"/>
        </w:rPr>
        <w:t>31.3</w:t>
      </w:r>
      <w:r w:rsidRPr="00605A84">
        <w:rPr>
          <w:rFonts w:ascii="Cambria" w:hAnsi="Cambria" w:cstheme="minorHAnsi"/>
        </w:rPr>
        <w:tab/>
        <w:t>For mixed contracts (type (c)):</w:t>
      </w:r>
    </w:p>
    <w:p w14:paraId="1E0FF871" w14:textId="77777777" w:rsidR="00AE5B41" w:rsidRPr="00605A84" w:rsidRDefault="00AE5B41" w:rsidP="00AE5B41">
      <w:pPr>
        <w:rPr>
          <w:rFonts w:ascii="Cambria" w:hAnsi="Cambria" w:cstheme="minorHAnsi"/>
        </w:rPr>
      </w:pPr>
      <w:r w:rsidRPr="00605A84">
        <w:rPr>
          <w:rFonts w:ascii="Cambria" w:hAnsi="Cambria" w:cstheme="minorHAnsi"/>
        </w:rPr>
        <w:t>One defined component is based on Bill of Quantities as for type (a) contracts above; the other is based on milestones as for type (b).</w:t>
      </w:r>
    </w:p>
    <w:p w14:paraId="65BACCCF" w14:textId="77777777" w:rsidR="00AE5B41" w:rsidRPr="00605A84" w:rsidRDefault="00AE5B41" w:rsidP="00AE5B41">
      <w:pPr>
        <w:rPr>
          <w:rFonts w:ascii="Cambria" w:hAnsi="Cambria" w:cstheme="minorHAnsi"/>
        </w:rPr>
      </w:pPr>
      <w:r w:rsidRPr="00605A84">
        <w:rPr>
          <w:rFonts w:ascii="Cambria" w:hAnsi="Cambria" w:cstheme="minorHAnsi"/>
        </w:rPr>
        <w:t>31.4</w:t>
      </w:r>
      <w:r w:rsidRPr="00605A84">
        <w:rPr>
          <w:rFonts w:ascii="Cambria" w:hAnsi="Cambria" w:cstheme="minorHAnsi"/>
        </w:rPr>
        <w:tab/>
        <w:t>All contract types are not subject to a price adjustment, i.e. the rates respectively, the milestone payments and contract unit rates are fixed and are not subject to inflation, rise in market prices, variation of quantities (for milestone contracts) or similar.</w:t>
      </w:r>
    </w:p>
    <w:p w14:paraId="4A4FFF29" w14:textId="77777777" w:rsidR="00AE5B41" w:rsidRPr="00605A84" w:rsidRDefault="00AE5B41" w:rsidP="00AE5B41">
      <w:pPr>
        <w:rPr>
          <w:rFonts w:ascii="Cambria" w:hAnsi="Cambria" w:cstheme="minorHAnsi"/>
        </w:rPr>
      </w:pPr>
      <w:r w:rsidRPr="00605A84">
        <w:rPr>
          <w:rFonts w:ascii="Cambria" w:hAnsi="Cambria" w:cstheme="minorHAnsi"/>
        </w:rPr>
        <w:t>31.5</w:t>
      </w:r>
      <w:r w:rsidRPr="00605A84">
        <w:rPr>
          <w:rFonts w:ascii="Cambria" w:hAnsi="Cambria" w:cstheme="minorHAnsi"/>
        </w:rPr>
        <w:tab/>
        <w:t xml:space="preserve">The Contractor shall deliver to the </w:t>
      </w:r>
      <w:r w:rsidR="001E1EE5" w:rsidRPr="00605A84">
        <w:rPr>
          <w:rFonts w:ascii="Cambria" w:hAnsi="Cambria" w:cstheme="minorHAnsi"/>
        </w:rPr>
        <w:t>AKRSP</w:t>
      </w:r>
      <w:r w:rsidRPr="00605A84">
        <w:rPr>
          <w:rFonts w:ascii="Cambria" w:hAnsi="Cambria" w:cstheme="minorHAnsi"/>
        </w:rPr>
        <w:t xml:space="preserve"> within 14 days of the Commencement Date a Performance Security in the form handed out with the Tender documents and from a third party approved by the </w:t>
      </w:r>
      <w:r w:rsidR="001E1EE5" w:rsidRPr="00605A84">
        <w:rPr>
          <w:rFonts w:ascii="Cambria" w:hAnsi="Cambria" w:cstheme="minorHAnsi"/>
        </w:rPr>
        <w:t>AKRSP</w:t>
      </w:r>
      <w:r w:rsidRPr="00605A84">
        <w:rPr>
          <w:rFonts w:ascii="Cambria" w:hAnsi="Cambria" w:cstheme="minorHAnsi"/>
        </w:rPr>
        <w:t xml:space="preserve"> over </w:t>
      </w:r>
      <w:r w:rsidR="00D11125" w:rsidRPr="00605A84">
        <w:rPr>
          <w:rFonts w:ascii="Cambria" w:hAnsi="Cambria" w:cstheme="minorHAnsi"/>
        </w:rPr>
        <w:t>10</w:t>
      </w:r>
      <w:r w:rsidRPr="00605A84">
        <w:rPr>
          <w:rFonts w:ascii="Cambria" w:hAnsi="Cambria" w:cstheme="minorHAnsi"/>
        </w:rPr>
        <w:t xml:space="preserve"> % of the Contract Sum as per Section "A.2: Acceptance" of this Contract valid until the closing date of this contract. The delivery of the Performance Bond is a precondition for any payment within this contract. The Performance Bond will be kept at the </w:t>
      </w:r>
      <w:r w:rsidR="001E1EE5" w:rsidRPr="00605A84">
        <w:rPr>
          <w:rFonts w:ascii="Cambria" w:hAnsi="Cambria" w:cstheme="minorHAnsi"/>
        </w:rPr>
        <w:t>AKRSP</w:t>
      </w:r>
      <w:r w:rsidRPr="00605A84">
        <w:rPr>
          <w:rFonts w:ascii="Cambria" w:hAnsi="Cambria" w:cstheme="minorHAnsi"/>
        </w:rPr>
        <w:t xml:space="preserve">’s Head office and will be discharged/returned by the </w:t>
      </w:r>
      <w:r w:rsidR="001E1EE5" w:rsidRPr="00605A84">
        <w:rPr>
          <w:rFonts w:ascii="Cambria" w:hAnsi="Cambria" w:cstheme="minorHAnsi"/>
        </w:rPr>
        <w:t>AKRSP</w:t>
      </w:r>
      <w:r w:rsidRPr="00605A84">
        <w:rPr>
          <w:rFonts w:ascii="Cambria" w:hAnsi="Cambria" w:cstheme="minorHAnsi"/>
        </w:rPr>
        <w:t xml:space="preserve"> after handing over of the Works under the Contract and their acceptance through the </w:t>
      </w:r>
      <w:r w:rsidR="001E1EE5" w:rsidRPr="00605A84">
        <w:rPr>
          <w:rFonts w:ascii="Cambria" w:hAnsi="Cambria" w:cstheme="minorHAnsi"/>
        </w:rPr>
        <w:t>AKRSP</w:t>
      </w:r>
      <w:r w:rsidRPr="00605A84">
        <w:rPr>
          <w:rFonts w:ascii="Cambria" w:hAnsi="Cambria" w:cstheme="minorHAnsi"/>
        </w:rPr>
        <w:t>.</w:t>
      </w:r>
    </w:p>
    <w:p w14:paraId="79FC9930" w14:textId="77777777" w:rsidR="00AE5B41" w:rsidRPr="00605A84" w:rsidRDefault="00AE5B41" w:rsidP="00AE5B41">
      <w:pPr>
        <w:rPr>
          <w:rFonts w:ascii="Cambria" w:hAnsi="Cambria" w:cstheme="minorHAnsi"/>
        </w:rPr>
      </w:pPr>
    </w:p>
    <w:p w14:paraId="6A8DC9B6" w14:textId="77777777" w:rsidR="005E032D" w:rsidRPr="00605A84" w:rsidRDefault="005E032D" w:rsidP="00AE5B41">
      <w:pPr>
        <w:rPr>
          <w:rFonts w:ascii="Cambria" w:hAnsi="Cambria" w:cstheme="minorHAnsi"/>
        </w:rPr>
      </w:pPr>
    </w:p>
    <w:p w14:paraId="5C802DF2" w14:textId="77777777" w:rsidR="005E032D" w:rsidRPr="00605A84" w:rsidRDefault="005E032D" w:rsidP="00AE5B41">
      <w:pPr>
        <w:rPr>
          <w:rFonts w:ascii="Cambria" w:hAnsi="Cambria" w:cstheme="minorHAnsi"/>
        </w:rPr>
      </w:pPr>
    </w:p>
    <w:p w14:paraId="3C6F8D28" w14:textId="77777777" w:rsidR="00AE5B41" w:rsidRPr="00605A84" w:rsidRDefault="003929E1" w:rsidP="00AE5B41">
      <w:pPr>
        <w:rPr>
          <w:rFonts w:ascii="Cambria" w:hAnsi="Cambria" w:cstheme="minorHAnsi"/>
          <w:b/>
          <w:sz w:val="24"/>
        </w:rPr>
      </w:pPr>
      <w:r w:rsidRPr="00605A84">
        <w:rPr>
          <w:rFonts w:ascii="Cambria" w:hAnsi="Cambria" w:cstheme="minorHAnsi"/>
          <w:b/>
          <w:sz w:val="24"/>
        </w:rPr>
        <w:t>32.</w:t>
      </w:r>
      <w:r w:rsidRPr="00605A84">
        <w:rPr>
          <w:rFonts w:ascii="Cambria" w:hAnsi="Cambria" w:cstheme="minorHAnsi"/>
          <w:b/>
          <w:sz w:val="24"/>
        </w:rPr>
        <w:tab/>
        <w:t>Interim Payments</w:t>
      </w:r>
    </w:p>
    <w:p w14:paraId="1E87151E" w14:textId="77777777" w:rsidR="00AE5B41" w:rsidRPr="00605A84" w:rsidRDefault="00AE5B41" w:rsidP="00AE5B41">
      <w:pPr>
        <w:rPr>
          <w:rFonts w:ascii="Cambria" w:hAnsi="Cambria" w:cstheme="minorHAnsi"/>
        </w:rPr>
      </w:pPr>
      <w:r w:rsidRPr="00605A84">
        <w:rPr>
          <w:rFonts w:ascii="Cambria" w:hAnsi="Cambria" w:cstheme="minorHAnsi"/>
        </w:rPr>
        <w:t xml:space="preserve">Within 28 days of delivery of each statement, i.e. date of confirmed receipt, the </w:t>
      </w:r>
      <w:r w:rsidR="001E1EE5" w:rsidRPr="00605A84">
        <w:rPr>
          <w:rFonts w:ascii="Cambria" w:hAnsi="Cambria" w:cstheme="minorHAnsi"/>
        </w:rPr>
        <w:t>AKRSP</w:t>
      </w:r>
      <w:r w:rsidRPr="00605A84">
        <w:rPr>
          <w:rFonts w:ascii="Cambria" w:hAnsi="Cambria" w:cstheme="minorHAnsi"/>
        </w:rPr>
        <w:t xml:space="preserve"> shall either state refusal of payment with reasons given in writing or pay to the Contractor the amount shown in the Contractor's statement less retention for defects liability at the rate of 8% (eight percent) unless for lump sum-milestone payments calculated considering the retention for defects liability, and less any amount for which the </w:t>
      </w:r>
      <w:r w:rsidR="001E1EE5" w:rsidRPr="00605A84">
        <w:rPr>
          <w:rFonts w:ascii="Cambria" w:hAnsi="Cambria" w:cstheme="minorHAnsi"/>
        </w:rPr>
        <w:t>AKRSP</w:t>
      </w:r>
      <w:r w:rsidRPr="00605A84">
        <w:rPr>
          <w:rFonts w:ascii="Cambria" w:hAnsi="Cambria" w:cstheme="minorHAnsi"/>
        </w:rPr>
        <w:t xml:space="preserve"> has specified his reasons for disagreement. The </w:t>
      </w:r>
      <w:r w:rsidR="001E1EE5" w:rsidRPr="00605A84">
        <w:rPr>
          <w:rFonts w:ascii="Cambria" w:hAnsi="Cambria" w:cstheme="minorHAnsi"/>
        </w:rPr>
        <w:t>AKRSP</w:t>
      </w:r>
      <w:r w:rsidRPr="00605A84">
        <w:rPr>
          <w:rFonts w:ascii="Cambria" w:hAnsi="Cambria" w:cstheme="minorHAnsi"/>
        </w:rPr>
        <w:t xml:space="preserve"> shall not be bound by any sum previously considered by him to be due to the Contractor.</w:t>
      </w:r>
    </w:p>
    <w:p w14:paraId="3F41F4B8" w14:textId="77777777" w:rsidR="00AE5B41" w:rsidRPr="00605A84" w:rsidRDefault="00AE5B41" w:rsidP="00AE5B41">
      <w:pPr>
        <w:rPr>
          <w:rFonts w:ascii="Cambria" w:hAnsi="Cambria" w:cstheme="minorHAnsi"/>
        </w:rPr>
      </w:pPr>
    </w:p>
    <w:p w14:paraId="605601FF" w14:textId="77777777" w:rsidR="00AE5B41" w:rsidRPr="00605A84" w:rsidRDefault="003929E1" w:rsidP="00AE5B41">
      <w:pPr>
        <w:rPr>
          <w:rFonts w:ascii="Cambria" w:hAnsi="Cambria" w:cstheme="minorHAnsi"/>
          <w:b/>
          <w:sz w:val="24"/>
        </w:rPr>
      </w:pPr>
      <w:r w:rsidRPr="00605A84">
        <w:rPr>
          <w:rFonts w:ascii="Cambria" w:hAnsi="Cambria" w:cstheme="minorHAnsi"/>
          <w:b/>
          <w:sz w:val="24"/>
        </w:rPr>
        <w:t>33.</w:t>
      </w:r>
      <w:r w:rsidRPr="00605A84">
        <w:rPr>
          <w:rFonts w:ascii="Cambria" w:hAnsi="Cambria" w:cstheme="minorHAnsi"/>
          <w:b/>
          <w:sz w:val="24"/>
        </w:rPr>
        <w:tab/>
        <w:t>Form of Payments</w:t>
      </w:r>
    </w:p>
    <w:p w14:paraId="5E977498" w14:textId="77777777" w:rsidR="00AE5B41" w:rsidRPr="00605A84" w:rsidRDefault="00AE5B41" w:rsidP="00AE5B41">
      <w:pPr>
        <w:rPr>
          <w:rFonts w:ascii="Cambria" w:hAnsi="Cambria" w:cstheme="minorHAnsi"/>
        </w:rPr>
      </w:pPr>
      <w:r w:rsidRPr="00605A84">
        <w:rPr>
          <w:rFonts w:ascii="Cambria" w:hAnsi="Cambria" w:cstheme="minorHAnsi"/>
        </w:rPr>
        <w:t xml:space="preserve">Payments are made by the </w:t>
      </w:r>
      <w:r w:rsidR="001E1EE5" w:rsidRPr="00605A84">
        <w:rPr>
          <w:rFonts w:ascii="Cambria" w:hAnsi="Cambria" w:cstheme="minorHAnsi"/>
        </w:rPr>
        <w:t>AKRSP</w:t>
      </w:r>
      <w:r w:rsidRPr="00605A84">
        <w:rPr>
          <w:rFonts w:ascii="Cambria" w:hAnsi="Cambria" w:cstheme="minorHAnsi"/>
        </w:rPr>
        <w:t xml:space="preserve"> and will be disbursed after checking (checking of measurement for type </w:t>
      </w:r>
      <w:r w:rsidR="00594029" w:rsidRPr="00605A84">
        <w:rPr>
          <w:rFonts w:ascii="Cambria" w:hAnsi="Cambria" w:cstheme="minorHAnsi"/>
        </w:rPr>
        <w:t>a</w:t>
      </w:r>
      <w:r w:rsidRPr="00605A84">
        <w:rPr>
          <w:rFonts w:ascii="Cambria" w:hAnsi="Cambria" w:cstheme="minorHAnsi"/>
        </w:rPr>
        <w:t xml:space="preserve"> and c contracts) of the Works through the Engineer. Payments will be made on the Contractor's bank account stated in paragraph 9.</w:t>
      </w:r>
    </w:p>
    <w:p w14:paraId="7360C6B4" w14:textId="77777777" w:rsidR="00AE5B41" w:rsidRPr="00605A84" w:rsidRDefault="00AE5B41" w:rsidP="00AE5B41">
      <w:pPr>
        <w:rPr>
          <w:rFonts w:ascii="Cambria" w:hAnsi="Cambria" w:cstheme="minorHAnsi"/>
        </w:rPr>
      </w:pPr>
    </w:p>
    <w:p w14:paraId="62B3DF46" w14:textId="77777777" w:rsidR="00AE5B41" w:rsidRPr="00605A84" w:rsidRDefault="003929E1" w:rsidP="00AE5B41">
      <w:pPr>
        <w:rPr>
          <w:rFonts w:ascii="Cambria" w:hAnsi="Cambria" w:cstheme="minorHAnsi"/>
          <w:b/>
          <w:sz w:val="24"/>
        </w:rPr>
      </w:pPr>
      <w:r w:rsidRPr="00605A84">
        <w:rPr>
          <w:rFonts w:ascii="Cambria" w:hAnsi="Cambria" w:cstheme="minorHAnsi"/>
          <w:b/>
          <w:sz w:val="24"/>
        </w:rPr>
        <w:t>34.</w:t>
      </w:r>
      <w:r w:rsidRPr="00605A84">
        <w:rPr>
          <w:rFonts w:ascii="Cambria" w:hAnsi="Cambria" w:cstheme="minorHAnsi"/>
          <w:b/>
          <w:sz w:val="24"/>
        </w:rPr>
        <w:tab/>
        <w:t>Currency of Payments</w:t>
      </w:r>
    </w:p>
    <w:p w14:paraId="2989723F" w14:textId="77777777" w:rsidR="00AE5B41" w:rsidRPr="00605A84" w:rsidRDefault="00AE5B41" w:rsidP="00AE5B41">
      <w:pPr>
        <w:rPr>
          <w:rFonts w:ascii="Cambria" w:hAnsi="Cambria" w:cstheme="minorHAnsi"/>
        </w:rPr>
      </w:pPr>
      <w:r w:rsidRPr="00605A84">
        <w:rPr>
          <w:rFonts w:ascii="Cambria" w:hAnsi="Cambria" w:cstheme="minorHAnsi"/>
        </w:rPr>
        <w:lastRenderedPageBreak/>
        <w:t xml:space="preserve">Payments will be made in </w:t>
      </w:r>
      <w:r w:rsidR="00F56180" w:rsidRPr="00605A84">
        <w:rPr>
          <w:rFonts w:ascii="Cambria" w:hAnsi="Cambria" w:cstheme="minorHAnsi"/>
          <w:i/>
        </w:rPr>
        <w:t>PKR</w:t>
      </w:r>
    </w:p>
    <w:p w14:paraId="18F0B15B" w14:textId="77777777" w:rsidR="00AE5B41" w:rsidRPr="00605A84" w:rsidRDefault="00AE5B41" w:rsidP="00AE5B41">
      <w:pPr>
        <w:rPr>
          <w:rFonts w:ascii="Cambria" w:hAnsi="Cambria" w:cstheme="minorHAnsi"/>
        </w:rPr>
      </w:pPr>
    </w:p>
    <w:p w14:paraId="64D0BB0F" w14:textId="77777777" w:rsidR="00AE5B41" w:rsidRPr="00605A84" w:rsidRDefault="00AE5B41" w:rsidP="00AE5B41">
      <w:pPr>
        <w:rPr>
          <w:rFonts w:ascii="Cambria" w:hAnsi="Cambria" w:cstheme="minorHAnsi"/>
          <w:b/>
          <w:sz w:val="24"/>
        </w:rPr>
      </w:pPr>
      <w:r w:rsidRPr="00605A84">
        <w:rPr>
          <w:rFonts w:ascii="Cambria" w:hAnsi="Cambria" w:cstheme="minorHAnsi"/>
          <w:b/>
          <w:sz w:val="24"/>
        </w:rPr>
        <w:t>35.</w:t>
      </w:r>
      <w:r w:rsidRPr="00605A84">
        <w:rPr>
          <w:rFonts w:ascii="Cambria" w:hAnsi="Cambria" w:cstheme="minorHAnsi"/>
          <w:b/>
          <w:sz w:val="24"/>
        </w:rPr>
        <w:tab/>
        <w:t>Payment</w:t>
      </w:r>
      <w:r w:rsidR="003929E1" w:rsidRPr="00605A84">
        <w:rPr>
          <w:rFonts w:ascii="Cambria" w:hAnsi="Cambria" w:cstheme="minorHAnsi"/>
          <w:b/>
          <w:sz w:val="24"/>
        </w:rPr>
        <w:t xml:space="preserve"> of Retention</w:t>
      </w:r>
    </w:p>
    <w:p w14:paraId="36A527D5" w14:textId="77777777" w:rsidR="00AE5B41" w:rsidRPr="00605A84" w:rsidRDefault="00AE5B41" w:rsidP="00AE5B41">
      <w:pPr>
        <w:rPr>
          <w:rFonts w:ascii="Cambria" w:hAnsi="Cambria" w:cstheme="minorHAnsi"/>
        </w:rPr>
      </w:pPr>
      <w:r w:rsidRPr="00605A84">
        <w:rPr>
          <w:rFonts w:ascii="Cambria" w:hAnsi="Cambria" w:cstheme="minorHAnsi"/>
        </w:rPr>
        <w:t xml:space="preserve">The retention shall be paid by the </w:t>
      </w:r>
      <w:r w:rsidR="001E1EE5" w:rsidRPr="00605A84">
        <w:rPr>
          <w:rFonts w:ascii="Cambria" w:hAnsi="Cambria" w:cstheme="minorHAnsi"/>
        </w:rPr>
        <w:t>AKRSP</w:t>
      </w:r>
      <w:r w:rsidRPr="00605A84">
        <w:rPr>
          <w:rFonts w:ascii="Cambria" w:hAnsi="Cambria" w:cstheme="minorHAnsi"/>
        </w:rPr>
        <w:t xml:space="preserve"> to the Contractor within 28 days after either the expiry of the defect liability period or the remedying of notified defects; whichever is the later, and presentation of the respective contractor’s invoice.</w:t>
      </w:r>
    </w:p>
    <w:p w14:paraId="78F5FA1B" w14:textId="77777777" w:rsidR="00AE5B41" w:rsidRPr="00605A84" w:rsidRDefault="00AE5B41" w:rsidP="00AE5B41">
      <w:pPr>
        <w:rPr>
          <w:rFonts w:ascii="Cambria" w:hAnsi="Cambria" w:cstheme="minorHAnsi"/>
        </w:rPr>
      </w:pPr>
    </w:p>
    <w:p w14:paraId="0F88D4F3" w14:textId="77777777" w:rsidR="00AE5B41" w:rsidRPr="00605A84" w:rsidRDefault="003929E1" w:rsidP="00AE5B41">
      <w:pPr>
        <w:rPr>
          <w:rFonts w:ascii="Cambria" w:hAnsi="Cambria" w:cstheme="minorHAnsi"/>
          <w:b/>
          <w:sz w:val="24"/>
        </w:rPr>
      </w:pPr>
      <w:r w:rsidRPr="00605A84">
        <w:rPr>
          <w:rFonts w:ascii="Cambria" w:hAnsi="Cambria" w:cstheme="minorHAnsi"/>
          <w:b/>
          <w:sz w:val="24"/>
        </w:rPr>
        <w:t>36.</w:t>
      </w:r>
      <w:r w:rsidRPr="00605A84">
        <w:rPr>
          <w:rFonts w:ascii="Cambria" w:hAnsi="Cambria" w:cstheme="minorHAnsi"/>
          <w:b/>
          <w:sz w:val="24"/>
        </w:rPr>
        <w:tab/>
        <w:t>Final Invoice</w:t>
      </w:r>
    </w:p>
    <w:p w14:paraId="0F5E1A90" w14:textId="77777777" w:rsidR="00AE5B41" w:rsidRPr="00605A84" w:rsidRDefault="00AE5B41" w:rsidP="00AE5B41">
      <w:pPr>
        <w:rPr>
          <w:rFonts w:ascii="Cambria" w:hAnsi="Cambria" w:cstheme="minorHAnsi"/>
        </w:rPr>
      </w:pPr>
      <w:r w:rsidRPr="00605A84">
        <w:rPr>
          <w:rFonts w:ascii="Cambria" w:hAnsi="Cambria" w:cstheme="minorHAnsi"/>
        </w:rPr>
        <w:t>Final invoices for the executed works will be presented by the Contractor within 28 days after completion.</w:t>
      </w:r>
    </w:p>
    <w:p w14:paraId="282DC734" w14:textId="77777777" w:rsidR="00AE5B41" w:rsidRPr="00605A84" w:rsidRDefault="00AE5B41" w:rsidP="00AE5B41">
      <w:pPr>
        <w:rPr>
          <w:rFonts w:ascii="Cambria" w:hAnsi="Cambria" w:cstheme="minorHAnsi"/>
        </w:rPr>
      </w:pPr>
    </w:p>
    <w:p w14:paraId="7F3FD4E7" w14:textId="77777777" w:rsidR="00AE5B41" w:rsidRPr="00605A84" w:rsidRDefault="003929E1" w:rsidP="00AE5B41">
      <w:pPr>
        <w:rPr>
          <w:rFonts w:ascii="Cambria" w:hAnsi="Cambria" w:cstheme="minorHAnsi"/>
          <w:b/>
          <w:sz w:val="24"/>
        </w:rPr>
      </w:pPr>
      <w:r w:rsidRPr="00605A84">
        <w:rPr>
          <w:rFonts w:ascii="Cambria" w:hAnsi="Cambria" w:cstheme="minorHAnsi"/>
          <w:b/>
          <w:sz w:val="24"/>
        </w:rPr>
        <w:t>37.</w:t>
      </w:r>
      <w:r w:rsidRPr="00605A84">
        <w:rPr>
          <w:rFonts w:ascii="Cambria" w:hAnsi="Cambria" w:cstheme="minorHAnsi"/>
          <w:b/>
          <w:sz w:val="24"/>
        </w:rPr>
        <w:tab/>
        <w:t>Insolvency</w:t>
      </w:r>
    </w:p>
    <w:p w14:paraId="4ED798E7" w14:textId="77777777" w:rsidR="00AE5B41" w:rsidRPr="00605A84" w:rsidRDefault="00AE5B41" w:rsidP="00AE5B41">
      <w:pPr>
        <w:rPr>
          <w:rFonts w:ascii="Cambria" w:hAnsi="Cambria" w:cstheme="minorHAnsi"/>
        </w:rPr>
      </w:pPr>
      <w:r w:rsidRPr="00605A84">
        <w:rPr>
          <w:rFonts w:ascii="Cambria" w:hAnsi="Cambria" w:cstheme="minorHAnsi"/>
        </w:rPr>
        <w:t xml:space="preserve">If the Contractor is declared insolvent under any applicable law, the </w:t>
      </w:r>
      <w:r w:rsidR="001E1EE5" w:rsidRPr="00605A84">
        <w:rPr>
          <w:rFonts w:ascii="Cambria" w:hAnsi="Cambria" w:cstheme="minorHAnsi"/>
        </w:rPr>
        <w:t>AKRSP</w:t>
      </w:r>
      <w:r w:rsidRPr="00605A84">
        <w:rPr>
          <w:rFonts w:ascii="Cambria" w:hAnsi="Cambria" w:cstheme="minorHAnsi"/>
        </w:rPr>
        <w:t xml:space="preserve"> may by notice terminate the Contract immediately. The Contractor shall then demobilise from the Site, leaving behind any Contractor's Equipment, installations and materials which the </w:t>
      </w:r>
      <w:r w:rsidR="001E1EE5" w:rsidRPr="00605A84">
        <w:rPr>
          <w:rFonts w:ascii="Cambria" w:hAnsi="Cambria" w:cstheme="minorHAnsi"/>
        </w:rPr>
        <w:t>AKRSP</w:t>
      </w:r>
      <w:r w:rsidRPr="00605A84">
        <w:rPr>
          <w:rFonts w:ascii="Cambria" w:hAnsi="Cambria" w:cstheme="minorHAnsi"/>
        </w:rPr>
        <w:t xml:space="preserve"> instructs in the notice is to be used until the completion of the Works.</w:t>
      </w:r>
    </w:p>
    <w:p w14:paraId="4011C0D7" w14:textId="77777777" w:rsidR="00AE5B41" w:rsidRPr="00605A84" w:rsidRDefault="00AE5B41" w:rsidP="00AE5B41">
      <w:pPr>
        <w:rPr>
          <w:rFonts w:ascii="Cambria" w:hAnsi="Cambria" w:cstheme="minorHAnsi"/>
        </w:rPr>
      </w:pPr>
    </w:p>
    <w:p w14:paraId="041FD9AB" w14:textId="77777777" w:rsidR="00AE5B41" w:rsidRPr="00605A84" w:rsidRDefault="00AE5B41" w:rsidP="00AE5B41">
      <w:pPr>
        <w:rPr>
          <w:rFonts w:ascii="Cambria" w:hAnsi="Cambria" w:cstheme="minorHAnsi"/>
          <w:b/>
          <w:sz w:val="24"/>
        </w:rPr>
      </w:pPr>
      <w:r w:rsidRPr="00605A84">
        <w:rPr>
          <w:rFonts w:ascii="Cambria" w:hAnsi="Cambria" w:cstheme="minorHAnsi"/>
          <w:b/>
          <w:sz w:val="24"/>
        </w:rPr>
        <w:t>38.</w:t>
      </w:r>
      <w:r w:rsidRPr="00605A84">
        <w:rPr>
          <w:rFonts w:ascii="Cambria" w:hAnsi="Cambria" w:cstheme="minorHAnsi"/>
          <w:b/>
          <w:sz w:val="24"/>
        </w:rPr>
        <w:tab/>
        <w:t>Termin</w:t>
      </w:r>
      <w:r w:rsidR="003929E1" w:rsidRPr="00605A84">
        <w:rPr>
          <w:rFonts w:ascii="Cambria" w:hAnsi="Cambria" w:cstheme="minorHAnsi"/>
          <w:b/>
          <w:sz w:val="24"/>
        </w:rPr>
        <w:t>ation Clause</w:t>
      </w:r>
    </w:p>
    <w:p w14:paraId="54EE1544" w14:textId="77777777" w:rsidR="00AE5B41" w:rsidRPr="00605A84" w:rsidRDefault="00AE5B41" w:rsidP="00AE5B41">
      <w:pPr>
        <w:rPr>
          <w:rFonts w:ascii="Cambria" w:hAnsi="Cambria" w:cstheme="minorHAnsi"/>
        </w:rPr>
      </w:pPr>
      <w:r w:rsidRPr="00605A84">
        <w:rPr>
          <w:rFonts w:ascii="Cambria" w:hAnsi="Cambria" w:cstheme="minorHAnsi"/>
        </w:rPr>
        <w:t>a)</w:t>
      </w:r>
      <w:r w:rsidRPr="00605A84">
        <w:rPr>
          <w:rFonts w:ascii="Cambria" w:hAnsi="Cambria" w:cstheme="minorHAnsi"/>
        </w:rPr>
        <w:tab/>
        <w:t>Default of the Contractor:</w:t>
      </w:r>
    </w:p>
    <w:p w14:paraId="4CB2A89F" w14:textId="77777777" w:rsidR="00AE5B41" w:rsidRPr="00605A84" w:rsidRDefault="00AE5B41" w:rsidP="00AE5B41">
      <w:pPr>
        <w:rPr>
          <w:rFonts w:ascii="Cambria" w:hAnsi="Cambria" w:cstheme="minorHAnsi"/>
        </w:rPr>
      </w:pPr>
      <w:r w:rsidRPr="00605A84">
        <w:rPr>
          <w:rFonts w:ascii="Cambria" w:hAnsi="Cambria" w:cstheme="minorHAnsi"/>
        </w:rPr>
        <w:t xml:space="preserve">The </w:t>
      </w:r>
      <w:r w:rsidR="001E1EE5" w:rsidRPr="00605A84">
        <w:rPr>
          <w:rFonts w:ascii="Cambria" w:hAnsi="Cambria" w:cstheme="minorHAnsi"/>
        </w:rPr>
        <w:t>AKRSP</w:t>
      </w:r>
      <w:r w:rsidRPr="00605A84">
        <w:rPr>
          <w:rFonts w:ascii="Cambria" w:hAnsi="Cambria" w:cstheme="minorHAnsi"/>
        </w:rPr>
        <w:t xml:space="preserve"> may terminate this Agreement if the Contractor still fails to perform the agreed services, is seriously delaying the works program and time schedule or is otherwise in serious breach of the Contract after two subsequent notifications by the </w:t>
      </w:r>
      <w:r w:rsidR="001E1EE5" w:rsidRPr="00605A84">
        <w:rPr>
          <w:rFonts w:ascii="Cambria" w:hAnsi="Cambria" w:cstheme="minorHAnsi"/>
        </w:rPr>
        <w:t>AKRSP</w:t>
      </w:r>
      <w:r w:rsidRPr="00605A84">
        <w:rPr>
          <w:rFonts w:ascii="Cambria" w:hAnsi="Cambria" w:cstheme="minorHAnsi"/>
        </w:rPr>
        <w:t xml:space="preserve"> as to his failure (term of notice for the first one 21 days, for the second one</w:t>
      </w:r>
    </w:p>
    <w:p w14:paraId="7CFBAA35" w14:textId="77777777" w:rsidR="00AE5B41" w:rsidRPr="00605A84" w:rsidRDefault="00AE5B41" w:rsidP="00AE5B41">
      <w:pPr>
        <w:rPr>
          <w:rFonts w:ascii="Cambria" w:hAnsi="Cambria" w:cstheme="minorHAnsi"/>
        </w:rPr>
      </w:pPr>
      <w:r w:rsidRPr="00605A84">
        <w:rPr>
          <w:rFonts w:ascii="Cambria" w:hAnsi="Cambria" w:cstheme="minorHAnsi"/>
        </w:rPr>
        <w:t xml:space="preserve">14 days). In this case the Contractor </w:t>
      </w:r>
      <w:proofErr w:type="gramStart"/>
      <w:r w:rsidRPr="00605A84">
        <w:rPr>
          <w:rFonts w:ascii="Cambria" w:hAnsi="Cambria" w:cstheme="minorHAnsi"/>
        </w:rPr>
        <w:t>has to</w:t>
      </w:r>
      <w:proofErr w:type="gramEnd"/>
      <w:r w:rsidRPr="00605A84">
        <w:rPr>
          <w:rFonts w:ascii="Cambria" w:hAnsi="Cambria" w:cstheme="minorHAnsi"/>
        </w:rPr>
        <w:t xml:space="preserve"> compensate the </w:t>
      </w:r>
      <w:r w:rsidR="001E1EE5" w:rsidRPr="00605A84">
        <w:rPr>
          <w:rFonts w:ascii="Cambria" w:hAnsi="Cambria" w:cstheme="minorHAnsi"/>
        </w:rPr>
        <w:t>AKRSP</w:t>
      </w:r>
      <w:r w:rsidRPr="00605A84">
        <w:rPr>
          <w:rFonts w:ascii="Cambria" w:hAnsi="Cambria" w:cstheme="minorHAnsi"/>
        </w:rPr>
        <w:t xml:space="preserve"> for all cost resulting from this termination.</w:t>
      </w:r>
    </w:p>
    <w:p w14:paraId="5DBDBA46" w14:textId="77777777" w:rsidR="00AE5B41" w:rsidRPr="00605A84" w:rsidRDefault="00AE5B41" w:rsidP="00AE5B41">
      <w:pPr>
        <w:rPr>
          <w:rFonts w:ascii="Cambria" w:hAnsi="Cambria" w:cstheme="minorHAnsi"/>
        </w:rPr>
      </w:pPr>
      <w:r w:rsidRPr="00605A84">
        <w:rPr>
          <w:rFonts w:ascii="Cambria" w:hAnsi="Cambria" w:cstheme="minorHAnsi"/>
        </w:rPr>
        <w:t>b)</w:t>
      </w:r>
      <w:r w:rsidRPr="00605A84">
        <w:rPr>
          <w:rFonts w:ascii="Cambria" w:hAnsi="Cambria" w:cstheme="minorHAnsi"/>
        </w:rPr>
        <w:tab/>
        <w:t xml:space="preserve">Termination by the </w:t>
      </w:r>
      <w:r w:rsidR="001E1EE5" w:rsidRPr="00605A84">
        <w:rPr>
          <w:rFonts w:ascii="Cambria" w:hAnsi="Cambria" w:cstheme="minorHAnsi"/>
        </w:rPr>
        <w:t>AKRSP</w:t>
      </w:r>
      <w:r w:rsidRPr="00605A84">
        <w:rPr>
          <w:rFonts w:ascii="Cambria" w:hAnsi="Cambria" w:cstheme="minorHAnsi"/>
        </w:rPr>
        <w:t>:</w:t>
      </w:r>
    </w:p>
    <w:p w14:paraId="529FF58E" w14:textId="77777777" w:rsidR="00AE5B41" w:rsidRPr="00605A84" w:rsidRDefault="00AE5B41" w:rsidP="00AE5B41">
      <w:pPr>
        <w:rPr>
          <w:rFonts w:ascii="Cambria" w:hAnsi="Cambria" w:cstheme="minorHAnsi"/>
        </w:rPr>
      </w:pPr>
      <w:r w:rsidRPr="00605A84">
        <w:rPr>
          <w:rFonts w:ascii="Cambria" w:hAnsi="Cambria" w:cstheme="minorHAnsi"/>
        </w:rPr>
        <w:t xml:space="preserve">The </w:t>
      </w:r>
      <w:r w:rsidR="001E1EE5" w:rsidRPr="00605A84">
        <w:rPr>
          <w:rFonts w:ascii="Cambria" w:hAnsi="Cambria" w:cstheme="minorHAnsi"/>
        </w:rPr>
        <w:t>AKRSP</w:t>
      </w:r>
      <w:r w:rsidRPr="00605A84">
        <w:rPr>
          <w:rFonts w:ascii="Cambria" w:hAnsi="Cambria" w:cstheme="minorHAnsi"/>
        </w:rPr>
        <w:t xml:space="preserve"> may at any time terminate the contract due to reasons not related to the contractor, or due to Force Majeure.</w:t>
      </w:r>
    </w:p>
    <w:p w14:paraId="5D9C3887" w14:textId="77777777" w:rsidR="00AE5B41" w:rsidRPr="00605A84" w:rsidRDefault="00AE5B41" w:rsidP="00AE5B41">
      <w:pPr>
        <w:rPr>
          <w:rFonts w:ascii="Cambria" w:hAnsi="Cambria" w:cstheme="minorHAnsi"/>
        </w:rPr>
      </w:pPr>
      <w:r w:rsidRPr="00605A84">
        <w:rPr>
          <w:rFonts w:ascii="Cambria" w:hAnsi="Cambria" w:cstheme="minorHAnsi"/>
        </w:rPr>
        <w:t>The Contractor shall in this case be compensated for all works executed so far, including partially completed works, as defined under the clause for Force Majeure.</w:t>
      </w:r>
    </w:p>
    <w:p w14:paraId="4D317B1E" w14:textId="77777777" w:rsidR="00AE5B41" w:rsidRPr="00605A84" w:rsidRDefault="00AE5B41" w:rsidP="00AE5B41">
      <w:pPr>
        <w:rPr>
          <w:rFonts w:ascii="Cambria" w:hAnsi="Cambria" w:cstheme="minorHAnsi"/>
        </w:rPr>
      </w:pPr>
      <w:r w:rsidRPr="00605A84">
        <w:rPr>
          <w:rFonts w:ascii="Cambria" w:hAnsi="Cambria" w:cstheme="minorHAnsi"/>
        </w:rPr>
        <w:t>The net balance due shall be paid or repaid within 28 days of the notice of termination</w:t>
      </w:r>
      <w:r w:rsidR="00541790" w:rsidRPr="00605A84">
        <w:rPr>
          <w:rFonts w:ascii="Cambria" w:hAnsi="Cambria" w:cstheme="minorHAnsi"/>
        </w:rPr>
        <w:t>.</w:t>
      </w:r>
    </w:p>
    <w:p w14:paraId="7E4D1333" w14:textId="77777777" w:rsidR="00AE5B41" w:rsidRPr="00605A84" w:rsidRDefault="00AE5B41" w:rsidP="00AE5B41">
      <w:pPr>
        <w:rPr>
          <w:rFonts w:ascii="Cambria" w:hAnsi="Cambria" w:cstheme="minorHAnsi"/>
        </w:rPr>
      </w:pPr>
    </w:p>
    <w:p w14:paraId="6DE67B8B" w14:textId="77777777" w:rsidR="002D5D3A" w:rsidRPr="00605A84" w:rsidRDefault="002D5D3A" w:rsidP="00AE5B41">
      <w:pPr>
        <w:rPr>
          <w:rFonts w:ascii="Cambria" w:hAnsi="Cambria" w:cstheme="minorHAnsi"/>
        </w:rPr>
      </w:pPr>
    </w:p>
    <w:p w14:paraId="3E1E729D" w14:textId="77777777" w:rsidR="002D5D3A" w:rsidRPr="00605A84" w:rsidRDefault="002D5D3A" w:rsidP="00AE5B41">
      <w:pPr>
        <w:rPr>
          <w:rFonts w:ascii="Cambria" w:hAnsi="Cambria" w:cstheme="minorHAnsi"/>
        </w:rPr>
      </w:pPr>
    </w:p>
    <w:p w14:paraId="311FD943" w14:textId="77777777" w:rsidR="00AE5B41" w:rsidRPr="00605A84" w:rsidRDefault="003929E1" w:rsidP="00AE5B41">
      <w:pPr>
        <w:rPr>
          <w:rFonts w:ascii="Cambria" w:hAnsi="Cambria" w:cstheme="minorHAnsi"/>
          <w:b/>
          <w:sz w:val="24"/>
        </w:rPr>
      </w:pPr>
      <w:r w:rsidRPr="00605A84">
        <w:rPr>
          <w:rFonts w:ascii="Cambria" w:hAnsi="Cambria" w:cstheme="minorHAnsi"/>
          <w:b/>
          <w:sz w:val="24"/>
        </w:rPr>
        <w:t>39.</w:t>
      </w:r>
      <w:r w:rsidRPr="00605A84">
        <w:rPr>
          <w:rFonts w:ascii="Cambria" w:hAnsi="Cambria" w:cstheme="minorHAnsi"/>
          <w:b/>
          <w:sz w:val="24"/>
        </w:rPr>
        <w:tab/>
        <w:t>Repayment Clause</w:t>
      </w:r>
    </w:p>
    <w:p w14:paraId="2DDEAC38" w14:textId="77777777" w:rsidR="00AE5B41" w:rsidRPr="00605A84" w:rsidRDefault="00AE5B41" w:rsidP="00AE5B41">
      <w:pPr>
        <w:rPr>
          <w:rFonts w:ascii="Cambria" w:hAnsi="Cambria" w:cstheme="minorHAnsi"/>
        </w:rPr>
      </w:pPr>
      <w:r w:rsidRPr="00605A84">
        <w:rPr>
          <w:rFonts w:ascii="Cambria" w:hAnsi="Cambria" w:cstheme="minorHAnsi"/>
        </w:rPr>
        <w:t xml:space="preserve">The </w:t>
      </w:r>
      <w:r w:rsidR="001E1EE5" w:rsidRPr="00605A84">
        <w:rPr>
          <w:rFonts w:ascii="Cambria" w:hAnsi="Cambria" w:cstheme="minorHAnsi"/>
        </w:rPr>
        <w:t>AKRSP</w:t>
      </w:r>
      <w:r w:rsidRPr="00605A84">
        <w:rPr>
          <w:rFonts w:ascii="Cambria" w:hAnsi="Cambria" w:cstheme="minorHAnsi"/>
        </w:rPr>
        <w:t xml:space="preserve"> may request re-payment of any amounts disbursed if the Contractor fails to perform the services as described in this Agreement. Repayments will be made immediately by the Contractor in a form determined by the </w:t>
      </w:r>
      <w:r w:rsidR="001E1EE5" w:rsidRPr="00605A84">
        <w:rPr>
          <w:rFonts w:ascii="Cambria" w:hAnsi="Cambria" w:cstheme="minorHAnsi"/>
        </w:rPr>
        <w:t>AKRSP</w:t>
      </w:r>
      <w:r w:rsidRPr="00605A84">
        <w:rPr>
          <w:rFonts w:ascii="Cambria" w:hAnsi="Cambria" w:cstheme="minorHAnsi"/>
        </w:rPr>
        <w:t xml:space="preserve"> and confirmed in writing by the </w:t>
      </w:r>
      <w:r w:rsidR="001E1EE5" w:rsidRPr="00605A84">
        <w:rPr>
          <w:rFonts w:ascii="Cambria" w:hAnsi="Cambria" w:cstheme="minorHAnsi"/>
        </w:rPr>
        <w:t>AKRSP</w:t>
      </w:r>
      <w:r w:rsidRPr="00605A84">
        <w:rPr>
          <w:rFonts w:ascii="Cambria" w:hAnsi="Cambria" w:cstheme="minorHAnsi"/>
        </w:rPr>
        <w:t xml:space="preserve">, directly to the account of the </w:t>
      </w:r>
      <w:r w:rsidR="001E1EE5" w:rsidRPr="00605A84">
        <w:rPr>
          <w:rFonts w:ascii="Cambria" w:hAnsi="Cambria" w:cstheme="minorHAnsi"/>
        </w:rPr>
        <w:t>AKRSP</w:t>
      </w:r>
      <w:r w:rsidRPr="00605A84">
        <w:rPr>
          <w:rFonts w:ascii="Cambria" w:hAnsi="Cambria" w:cstheme="minorHAnsi"/>
        </w:rPr>
        <w:t>.</w:t>
      </w:r>
    </w:p>
    <w:p w14:paraId="5281A1C1" w14:textId="77777777" w:rsidR="00AE5B41" w:rsidRPr="00605A84" w:rsidRDefault="00AE5B41" w:rsidP="00AE5B41">
      <w:pPr>
        <w:rPr>
          <w:rFonts w:ascii="Cambria" w:hAnsi="Cambria" w:cstheme="minorHAnsi"/>
        </w:rPr>
      </w:pPr>
      <w:r w:rsidRPr="00605A84">
        <w:rPr>
          <w:rFonts w:ascii="Cambria" w:hAnsi="Cambria" w:cstheme="minorHAnsi"/>
        </w:rPr>
        <w:t>(</w:t>
      </w:r>
      <w:r w:rsidR="00292B3E" w:rsidRPr="00605A84">
        <w:rPr>
          <w:rFonts w:ascii="Cambria" w:hAnsi="Cambria" w:cstheme="minorHAnsi"/>
        </w:rPr>
        <w:t>IBAN and</w:t>
      </w:r>
      <w:r w:rsidR="00B22240" w:rsidRPr="00605A84">
        <w:rPr>
          <w:rFonts w:ascii="Cambria" w:hAnsi="Cambria" w:cstheme="minorHAnsi"/>
        </w:rPr>
        <w:t xml:space="preserve"> </w:t>
      </w:r>
      <w:r w:rsidRPr="00605A84">
        <w:rPr>
          <w:rFonts w:ascii="Cambria" w:hAnsi="Cambria" w:cstheme="minorHAnsi"/>
        </w:rPr>
        <w:t xml:space="preserve">S.W.I.F.T. </w:t>
      </w:r>
      <w:r w:rsidR="00F56180" w:rsidRPr="00605A84">
        <w:rPr>
          <w:rFonts w:ascii="Cambria" w:hAnsi="Cambria" w:cstheme="minorHAnsi"/>
          <w:i/>
        </w:rPr>
        <w:t>_______________</w:t>
      </w:r>
      <w:r w:rsidRPr="00605A84">
        <w:rPr>
          <w:rFonts w:ascii="Cambria" w:hAnsi="Cambria" w:cstheme="minorHAnsi"/>
        </w:rPr>
        <w:t xml:space="preserve">); Account </w:t>
      </w:r>
      <w:r w:rsidRPr="00605A84">
        <w:rPr>
          <w:rFonts w:ascii="Cambria" w:hAnsi="Cambria" w:cstheme="minorHAnsi"/>
          <w:i/>
        </w:rPr>
        <w:t>NUMBER</w:t>
      </w:r>
      <w:r w:rsidR="00F56180" w:rsidRPr="00605A84">
        <w:rPr>
          <w:rFonts w:ascii="Cambria" w:hAnsi="Cambria" w:cstheme="minorHAnsi"/>
          <w:i/>
        </w:rPr>
        <w:t>_______________________________</w:t>
      </w:r>
      <w:r w:rsidRPr="00605A84">
        <w:rPr>
          <w:rFonts w:ascii="Cambria" w:hAnsi="Cambria" w:cstheme="minorHAnsi"/>
        </w:rPr>
        <w:t xml:space="preserve">, through a recognized international Bank in </w:t>
      </w:r>
      <w:r w:rsidR="00F56180" w:rsidRPr="00605A84">
        <w:rPr>
          <w:rFonts w:ascii="Cambria" w:hAnsi="Cambria" w:cstheme="minorHAnsi"/>
        </w:rPr>
        <w:t>Pakistan</w:t>
      </w:r>
      <w:r w:rsidRPr="00605A84">
        <w:rPr>
          <w:rFonts w:ascii="Cambria" w:hAnsi="Cambria" w:cstheme="minorHAnsi"/>
        </w:rPr>
        <w:t>.</w:t>
      </w:r>
    </w:p>
    <w:p w14:paraId="522758E8" w14:textId="77777777" w:rsidR="00AE5B41" w:rsidRPr="00605A84" w:rsidRDefault="00AE5B41" w:rsidP="00AE5B41">
      <w:pPr>
        <w:rPr>
          <w:rFonts w:ascii="Cambria" w:hAnsi="Cambria" w:cstheme="minorHAnsi"/>
          <w:b/>
          <w:sz w:val="24"/>
        </w:rPr>
      </w:pPr>
      <w:r w:rsidRPr="00605A84">
        <w:rPr>
          <w:rFonts w:ascii="Cambria" w:hAnsi="Cambria" w:cstheme="minorHAnsi"/>
          <w:b/>
          <w:sz w:val="24"/>
        </w:rPr>
        <w:t>40.</w:t>
      </w:r>
      <w:r w:rsidR="003929E1" w:rsidRPr="00605A84">
        <w:rPr>
          <w:rFonts w:ascii="Cambria" w:hAnsi="Cambria" w:cstheme="minorHAnsi"/>
          <w:b/>
          <w:sz w:val="24"/>
        </w:rPr>
        <w:tab/>
        <w:t>Contractor’s Care of the Works</w:t>
      </w:r>
    </w:p>
    <w:p w14:paraId="4A8A966B" w14:textId="77777777" w:rsidR="00AE5B41" w:rsidRPr="00605A84" w:rsidRDefault="00AE5B41" w:rsidP="00AE5B41">
      <w:pPr>
        <w:rPr>
          <w:rFonts w:ascii="Cambria" w:hAnsi="Cambria" w:cstheme="minorHAnsi"/>
        </w:rPr>
      </w:pPr>
      <w:r w:rsidRPr="00605A84">
        <w:rPr>
          <w:rFonts w:ascii="Cambria" w:hAnsi="Cambria" w:cstheme="minorHAnsi"/>
        </w:rPr>
        <w:t>The Contractor shall take full responsibility for the Care of the Works from the Commencement Date until the date of the Completion certificate. If any loss or damage happens to the Works during the above period, the Contractor shall rectify such loss or damage at his own cost so that the Works conform to the Contract.</w:t>
      </w:r>
    </w:p>
    <w:p w14:paraId="41B9746B" w14:textId="77777777" w:rsidR="00AE5B41" w:rsidRPr="00605A84" w:rsidRDefault="003929E1" w:rsidP="00AE5B41">
      <w:pPr>
        <w:rPr>
          <w:rFonts w:ascii="Cambria" w:hAnsi="Cambria" w:cstheme="minorHAnsi"/>
          <w:b/>
          <w:sz w:val="24"/>
        </w:rPr>
      </w:pPr>
      <w:r w:rsidRPr="00605A84">
        <w:rPr>
          <w:rFonts w:ascii="Cambria" w:hAnsi="Cambria" w:cstheme="minorHAnsi"/>
          <w:b/>
          <w:sz w:val="24"/>
        </w:rPr>
        <w:t>41.</w:t>
      </w:r>
      <w:r w:rsidRPr="00605A84">
        <w:rPr>
          <w:rFonts w:ascii="Cambria" w:hAnsi="Cambria" w:cstheme="minorHAnsi"/>
          <w:b/>
          <w:sz w:val="24"/>
        </w:rPr>
        <w:tab/>
        <w:t>Force Majeure</w:t>
      </w:r>
    </w:p>
    <w:p w14:paraId="02B3F5C8" w14:textId="77777777" w:rsidR="00AE5B41" w:rsidRPr="00605A84" w:rsidRDefault="00AE5B41" w:rsidP="00AE5B41">
      <w:pPr>
        <w:rPr>
          <w:rFonts w:ascii="Cambria" w:hAnsi="Cambria" w:cstheme="minorHAnsi"/>
        </w:rPr>
      </w:pPr>
      <w:r w:rsidRPr="00605A84">
        <w:rPr>
          <w:rFonts w:ascii="Cambria" w:hAnsi="Cambria" w:cstheme="minorHAnsi"/>
        </w:rPr>
        <w:lastRenderedPageBreak/>
        <w:t>"Force Majeure" means an exceptional event or circumstance; which is beyond a Party's control; which such Party could not reasonably have provided against before entering into the Contract; which, having arisen, such Party could not reasonably have avoided or overcome; and, which is not substantially attributable to the other Party, such as:</w:t>
      </w:r>
    </w:p>
    <w:p w14:paraId="4CE8A304" w14:textId="77777777" w:rsidR="00AE5B41" w:rsidRPr="00605A84" w:rsidRDefault="00AE5B41" w:rsidP="00AE5B41">
      <w:pPr>
        <w:rPr>
          <w:rFonts w:ascii="Cambria" w:hAnsi="Cambria" w:cstheme="minorHAnsi"/>
        </w:rPr>
      </w:pPr>
      <w:r w:rsidRPr="00605A84">
        <w:rPr>
          <w:rFonts w:ascii="Cambria" w:hAnsi="Cambria" w:cstheme="minorHAnsi"/>
        </w:rPr>
        <w:t>a)</w:t>
      </w:r>
      <w:r w:rsidRPr="00605A84">
        <w:rPr>
          <w:rFonts w:ascii="Cambria" w:hAnsi="Cambria" w:cstheme="minorHAnsi"/>
        </w:rPr>
        <w:tab/>
        <w:t>war, invasion,</w:t>
      </w:r>
    </w:p>
    <w:p w14:paraId="13C2B47D" w14:textId="77777777" w:rsidR="00AE5B41" w:rsidRPr="00605A84" w:rsidRDefault="00AE5B41" w:rsidP="00AE5B41">
      <w:pPr>
        <w:rPr>
          <w:rFonts w:ascii="Cambria" w:hAnsi="Cambria" w:cstheme="minorHAnsi"/>
        </w:rPr>
      </w:pPr>
      <w:r w:rsidRPr="00605A84">
        <w:rPr>
          <w:rFonts w:ascii="Cambria" w:hAnsi="Cambria" w:cstheme="minorHAnsi"/>
        </w:rPr>
        <w:t>b)</w:t>
      </w:r>
      <w:r w:rsidRPr="00605A84">
        <w:rPr>
          <w:rFonts w:ascii="Cambria" w:hAnsi="Cambria" w:cstheme="minorHAnsi"/>
        </w:rPr>
        <w:tab/>
        <w:t>rebellion, terrorism, revolution, insurrection, military or usurped power, or civil war, within the Project Area</w:t>
      </w:r>
    </w:p>
    <w:p w14:paraId="2F92D655" w14:textId="77777777" w:rsidR="00AE5B41" w:rsidRPr="00605A84" w:rsidRDefault="00AE5B41" w:rsidP="00AE5B41">
      <w:pPr>
        <w:rPr>
          <w:rFonts w:ascii="Cambria" w:hAnsi="Cambria" w:cstheme="minorHAnsi"/>
        </w:rPr>
      </w:pPr>
      <w:r w:rsidRPr="00605A84">
        <w:rPr>
          <w:rFonts w:ascii="Cambria" w:hAnsi="Cambria" w:cstheme="minorHAnsi"/>
        </w:rPr>
        <w:t>c)</w:t>
      </w:r>
      <w:r w:rsidRPr="00605A84">
        <w:rPr>
          <w:rFonts w:ascii="Cambria" w:hAnsi="Cambria" w:cstheme="minorHAnsi"/>
        </w:rPr>
        <w:tab/>
        <w:t>riot, commotion or disorder by persons other than the Contractor's personnel and other employees, affecting the Site and/or the Works,</w:t>
      </w:r>
    </w:p>
    <w:p w14:paraId="2F355A30" w14:textId="77777777" w:rsidR="00AE5B41" w:rsidRPr="00605A84" w:rsidRDefault="00AE5B41" w:rsidP="00AE5B41">
      <w:pPr>
        <w:rPr>
          <w:rFonts w:ascii="Cambria" w:hAnsi="Cambria" w:cstheme="minorHAnsi"/>
        </w:rPr>
      </w:pPr>
      <w:r w:rsidRPr="00605A84">
        <w:rPr>
          <w:rFonts w:ascii="Cambria" w:hAnsi="Cambria" w:cstheme="minorHAnsi"/>
        </w:rPr>
        <w:t>d)</w:t>
      </w:r>
      <w:r w:rsidRPr="00605A84">
        <w:rPr>
          <w:rFonts w:ascii="Cambria" w:hAnsi="Cambria" w:cstheme="minorHAnsi"/>
        </w:rPr>
        <w:tab/>
        <w:t>any operation of the forces of nature affecting the Sit</w:t>
      </w:r>
      <w:r w:rsidR="00D438C8" w:rsidRPr="00605A84">
        <w:rPr>
          <w:rFonts w:ascii="Cambria" w:hAnsi="Cambria" w:cstheme="minorHAnsi"/>
        </w:rPr>
        <w:t>e</w:t>
      </w:r>
      <w:r w:rsidRPr="00605A84">
        <w:rPr>
          <w:rFonts w:ascii="Cambria" w:hAnsi="Cambria" w:cstheme="minorHAnsi"/>
        </w:rPr>
        <w:t xml:space="preserve"> and/or the Works, which was unforeseeable or against which an experienced contractor could not reasonably have been expected to take precautions.</w:t>
      </w:r>
    </w:p>
    <w:p w14:paraId="2CD1BF14" w14:textId="77777777" w:rsidR="00AE5B41" w:rsidRPr="00605A84" w:rsidRDefault="00AE5B41" w:rsidP="00AE5B41">
      <w:pPr>
        <w:rPr>
          <w:rFonts w:ascii="Cambria" w:hAnsi="Cambria" w:cstheme="minorHAnsi"/>
        </w:rPr>
      </w:pPr>
      <w:r w:rsidRPr="00605A84">
        <w:rPr>
          <w:rFonts w:ascii="Cambria" w:hAnsi="Cambria" w:cstheme="minorHAnsi"/>
        </w:rPr>
        <w:t xml:space="preserve">If a Party is or will be prevented from performing any of its obligations by Force Majeure, the Party affected shall notify the other Party immediately. If necessary, the Contractor shall suspend the execution of the Works and, to the extent agreed with the </w:t>
      </w:r>
      <w:r w:rsidR="001E1EE5" w:rsidRPr="00605A84">
        <w:rPr>
          <w:rFonts w:ascii="Cambria" w:hAnsi="Cambria" w:cstheme="minorHAnsi"/>
        </w:rPr>
        <w:t>AKRSP</w:t>
      </w:r>
      <w:r w:rsidRPr="00605A84">
        <w:rPr>
          <w:rFonts w:ascii="Cambria" w:hAnsi="Cambria" w:cstheme="minorHAnsi"/>
        </w:rPr>
        <w:t>, demobilize the Contractor's Equipment.</w:t>
      </w:r>
    </w:p>
    <w:p w14:paraId="059C1B5D" w14:textId="77777777" w:rsidR="00AE5B41" w:rsidRPr="00605A84" w:rsidRDefault="00AE5B41" w:rsidP="00AE5B41">
      <w:pPr>
        <w:rPr>
          <w:rFonts w:ascii="Cambria" w:hAnsi="Cambria" w:cstheme="minorHAnsi"/>
        </w:rPr>
      </w:pPr>
      <w:r w:rsidRPr="00605A84">
        <w:rPr>
          <w:rFonts w:ascii="Cambria" w:hAnsi="Cambria" w:cstheme="minorHAnsi"/>
        </w:rPr>
        <w:t>If the event continues for a period of 84 days, either Party may then give notice of termination, which shall take effect 28 days after the giving of the notice.</w:t>
      </w:r>
    </w:p>
    <w:p w14:paraId="50D281FF" w14:textId="77777777" w:rsidR="00AE5B41" w:rsidRPr="00605A84" w:rsidRDefault="00AE5B41" w:rsidP="00AE5B41">
      <w:pPr>
        <w:rPr>
          <w:rFonts w:ascii="Cambria" w:hAnsi="Cambria" w:cstheme="minorHAnsi"/>
        </w:rPr>
      </w:pPr>
      <w:r w:rsidRPr="00605A84">
        <w:rPr>
          <w:rFonts w:ascii="Cambria" w:hAnsi="Cambria" w:cstheme="minorHAnsi"/>
        </w:rPr>
        <w:t>After termination, the Contractor shall be entitled to payment of the unpaid balance of the value of the Works executed and of the Materials reasonably delivered to the Site, adjusted by the following:</w:t>
      </w:r>
    </w:p>
    <w:p w14:paraId="36D1EADB" w14:textId="77777777" w:rsidR="00AE5B41" w:rsidRPr="00605A84" w:rsidRDefault="00AE5B41" w:rsidP="00AE5B41">
      <w:pPr>
        <w:rPr>
          <w:rFonts w:ascii="Cambria" w:hAnsi="Cambria" w:cstheme="minorHAnsi"/>
        </w:rPr>
      </w:pPr>
      <w:r w:rsidRPr="00605A84">
        <w:rPr>
          <w:rFonts w:ascii="Cambria" w:hAnsi="Cambria" w:cstheme="minorHAnsi"/>
        </w:rPr>
        <w:t>a)</w:t>
      </w:r>
      <w:r w:rsidRPr="00605A84">
        <w:rPr>
          <w:rFonts w:ascii="Cambria" w:hAnsi="Cambria" w:cstheme="minorHAnsi"/>
        </w:rPr>
        <w:tab/>
        <w:t>any sums to which the Contractor is entitled under title: “Materials”</w:t>
      </w:r>
    </w:p>
    <w:p w14:paraId="2E2B9785" w14:textId="77777777" w:rsidR="00AE5B41" w:rsidRPr="00605A84" w:rsidRDefault="00AE5B41" w:rsidP="00AE5B41">
      <w:pPr>
        <w:rPr>
          <w:rFonts w:ascii="Cambria" w:hAnsi="Cambria" w:cstheme="minorHAnsi"/>
        </w:rPr>
      </w:pPr>
      <w:r w:rsidRPr="00605A84">
        <w:rPr>
          <w:rFonts w:ascii="Cambria" w:hAnsi="Cambria" w:cstheme="minorHAnsi"/>
        </w:rPr>
        <w:t>b)</w:t>
      </w:r>
      <w:r w:rsidRPr="00605A84">
        <w:rPr>
          <w:rFonts w:ascii="Cambria" w:hAnsi="Cambria" w:cstheme="minorHAnsi"/>
        </w:rPr>
        <w:tab/>
        <w:t>the Cost of his suspension and demobilization,</w:t>
      </w:r>
    </w:p>
    <w:p w14:paraId="5960997D" w14:textId="77777777" w:rsidR="00AE5B41" w:rsidRPr="00605A84" w:rsidRDefault="00AE5B41" w:rsidP="00AE5B41">
      <w:pPr>
        <w:rPr>
          <w:rFonts w:ascii="Cambria" w:hAnsi="Cambria" w:cstheme="minorHAnsi"/>
        </w:rPr>
      </w:pPr>
      <w:r w:rsidRPr="00605A84">
        <w:rPr>
          <w:rFonts w:ascii="Cambria" w:hAnsi="Cambria" w:cstheme="minorHAnsi"/>
        </w:rPr>
        <w:t>c)</w:t>
      </w:r>
      <w:r w:rsidRPr="00605A84">
        <w:rPr>
          <w:rFonts w:ascii="Cambria" w:hAnsi="Cambria" w:cstheme="minorHAnsi"/>
        </w:rPr>
        <w:tab/>
        <w:t xml:space="preserve">any sums to which the </w:t>
      </w:r>
      <w:r w:rsidR="001E1EE5" w:rsidRPr="00605A84">
        <w:rPr>
          <w:rFonts w:ascii="Cambria" w:hAnsi="Cambria" w:cstheme="minorHAnsi"/>
        </w:rPr>
        <w:t>AKRSP</w:t>
      </w:r>
      <w:r w:rsidRPr="00605A84">
        <w:rPr>
          <w:rFonts w:ascii="Cambria" w:hAnsi="Cambria" w:cstheme="minorHAnsi"/>
        </w:rPr>
        <w:t xml:space="preserve"> is entitled.</w:t>
      </w:r>
    </w:p>
    <w:p w14:paraId="69ED37E2" w14:textId="77777777" w:rsidR="00AE5B41" w:rsidRPr="00605A84" w:rsidRDefault="00AE5B41" w:rsidP="00AE5B41">
      <w:pPr>
        <w:rPr>
          <w:rFonts w:ascii="Cambria" w:hAnsi="Cambria" w:cstheme="minorHAnsi"/>
        </w:rPr>
      </w:pPr>
      <w:r w:rsidRPr="00605A84">
        <w:rPr>
          <w:rFonts w:ascii="Cambria" w:hAnsi="Cambria" w:cstheme="minorHAnsi"/>
        </w:rPr>
        <w:t>The net balance due shall be paid or repaid within 28 days of the notice of termination.</w:t>
      </w:r>
    </w:p>
    <w:p w14:paraId="4C85D362" w14:textId="77777777" w:rsidR="00277069" w:rsidRPr="00605A84" w:rsidRDefault="00277069" w:rsidP="00AE5B41">
      <w:pPr>
        <w:rPr>
          <w:rFonts w:ascii="Cambria" w:hAnsi="Cambria" w:cstheme="minorHAnsi"/>
          <w:b/>
          <w:sz w:val="24"/>
        </w:rPr>
      </w:pPr>
    </w:p>
    <w:p w14:paraId="450B4139" w14:textId="77777777" w:rsidR="00AE5B41" w:rsidRPr="00605A84" w:rsidRDefault="00AE5B41" w:rsidP="00AE5B41">
      <w:pPr>
        <w:rPr>
          <w:rFonts w:ascii="Cambria" w:hAnsi="Cambria" w:cstheme="minorHAnsi"/>
          <w:b/>
          <w:sz w:val="24"/>
        </w:rPr>
      </w:pPr>
      <w:r w:rsidRPr="00605A84">
        <w:rPr>
          <w:rFonts w:ascii="Cambria" w:hAnsi="Cambria" w:cstheme="minorHAnsi"/>
          <w:b/>
          <w:sz w:val="24"/>
        </w:rPr>
        <w:t>42.</w:t>
      </w:r>
      <w:r w:rsidRPr="00605A84">
        <w:rPr>
          <w:rFonts w:ascii="Cambria" w:hAnsi="Cambria" w:cstheme="minorHAnsi"/>
          <w:b/>
          <w:sz w:val="24"/>
        </w:rPr>
        <w:tab/>
        <w:t>Contractor's liability:</w:t>
      </w:r>
    </w:p>
    <w:p w14:paraId="5BD213C1" w14:textId="77777777" w:rsidR="00AE5B41" w:rsidRPr="00605A84" w:rsidRDefault="00AE5B41" w:rsidP="00AE5B41">
      <w:pPr>
        <w:rPr>
          <w:rFonts w:ascii="Cambria" w:hAnsi="Cambria" w:cstheme="minorHAnsi"/>
        </w:rPr>
      </w:pPr>
      <w:r w:rsidRPr="00605A84">
        <w:rPr>
          <w:rFonts w:ascii="Cambria" w:hAnsi="Cambria" w:cstheme="minorHAnsi"/>
        </w:rPr>
        <w:t>The contractor is fully liable for the safety on site and all losses or damages, especially:</w:t>
      </w:r>
    </w:p>
    <w:p w14:paraId="254CAA1B" w14:textId="77777777" w:rsidR="00AE5B41" w:rsidRPr="00605A84" w:rsidRDefault="00AE5B41" w:rsidP="00AE5B41">
      <w:pPr>
        <w:rPr>
          <w:rFonts w:ascii="Cambria" w:hAnsi="Cambria" w:cstheme="minorHAnsi"/>
        </w:rPr>
      </w:pPr>
      <w:r w:rsidRPr="00605A84">
        <w:rPr>
          <w:rFonts w:ascii="Cambria" w:hAnsi="Cambria" w:cstheme="minorHAnsi"/>
        </w:rPr>
        <w:t xml:space="preserve"> a) for loss and damage to the Works, Materials, Plant and the Contractor's Equipment,</w:t>
      </w:r>
    </w:p>
    <w:p w14:paraId="0926A33B" w14:textId="77777777" w:rsidR="00AE5B41" w:rsidRPr="00605A84" w:rsidRDefault="00AE5B41" w:rsidP="00AE5B41">
      <w:pPr>
        <w:rPr>
          <w:rFonts w:ascii="Cambria" w:hAnsi="Cambria" w:cstheme="minorHAnsi"/>
        </w:rPr>
      </w:pPr>
      <w:r w:rsidRPr="00605A84">
        <w:rPr>
          <w:rFonts w:ascii="Cambria" w:hAnsi="Cambria" w:cstheme="minorHAnsi"/>
        </w:rPr>
        <w:t>b) for loss, damage, death or injury to third parties or their property arising out of the contractor's performance of the Contract</w:t>
      </w:r>
    </w:p>
    <w:p w14:paraId="2A50C49C" w14:textId="77777777" w:rsidR="00AE5B41" w:rsidRPr="00605A84" w:rsidRDefault="00AE5B41" w:rsidP="00AE5B41">
      <w:pPr>
        <w:rPr>
          <w:rFonts w:ascii="Cambria" w:hAnsi="Cambria" w:cstheme="minorHAnsi"/>
        </w:rPr>
      </w:pPr>
      <w:r w:rsidRPr="00605A84">
        <w:rPr>
          <w:rFonts w:ascii="Cambria" w:hAnsi="Cambria" w:cstheme="minorHAnsi"/>
        </w:rPr>
        <w:t>c) for death or injury to the Contractor's personnel</w:t>
      </w:r>
    </w:p>
    <w:p w14:paraId="779354A8" w14:textId="77777777" w:rsidR="00AE5B41" w:rsidRPr="00605A84" w:rsidRDefault="00AE5B41" w:rsidP="00AE5B41">
      <w:pPr>
        <w:rPr>
          <w:rFonts w:ascii="Cambria" w:hAnsi="Cambria" w:cstheme="minorHAnsi"/>
        </w:rPr>
      </w:pPr>
      <w:r w:rsidRPr="00605A84">
        <w:rPr>
          <w:rFonts w:ascii="Cambria" w:hAnsi="Cambria" w:cstheme="minorHAnsi"/>
        </w:rPr>
        <w:t>In case of design-build contracts, the contractor is also responsible for his design.</w:t>
      </w:r>
    </w:p>
    <w:p w14:paraId="6A23B5E0" w14:textId="77777777" w:rsidR="00AE5B41" w:rsidRPr="00605A84" w:rsidRDefault="00AE5B41" w:rsidP="00AE5B41">
      <w:pPr>
        <w:rPr>
          <w:rFonts w:ascii="Cambria" w:hAnsi="Cambria" w:cstheme="minorHAnsi"/>
        </w:rPr>
      </w:pPr>
    </w:p>
    <w:p w14:paraId="77055486" w14:textId="77777777" w:rsidR="00AE5B41" w:rsidRPr="00605A84" w:rsidRDefault="003929E1" w:rsidP="00AE5B41">
      <w:pPr>
        <w:rPr>
          <w:rFonts w:ascii="Cambria" w:hAnsi="Cambria" w:cstheme="minorHAnsi"/>
          <w:b/>
          <w:sz w:val="24"/>
        </w:rPr>
      </w:pPr>
      <w:r w:rsidRPr="00605A84">
        <w:rPr>
          <w:rFonts w:ascii="Cambria" w:hAnsi="Cambria" w:cstheme="minorHAnsi"/>
          <w:b/>
          <w:sz w:val="24"/>
        </w:rPr>
        <w:t>43.</w:t>
      </w:r>
      <w:r w:rsidRPr="00605A84">
        <w:rPr>
          <w:rFonts w:ascii="Cambria" w:hAnsi="Cambria" w:cstheme="minorHAnsi"/>
          <w:b/>
          <w:sz w:val="24"/>
        </w:rPr>
        <w:tab/>
        <w:t>Extent of Insurance Cover</w:t>
      </w:r>
    </w:p>
    <w:p w14:paraId="22888614" w14:textId="77777777" w:rsidR="00AE5B41" w:rsidRPr="00605A84" w:rsidRDefault="00AE5B41" w:rsidP="00AE5B41">
      <w:pPr>
        <w:rPr>
          <w:rFonts w:ascii="Cambria" w:hAnsi="Cambria" w:cstheme="minorHAnsi"/>
        </w:rPr>
      </w:pPr>
      <w:r w:rsidRPr="00605A84">
        <w:rPr>
          <w:rFonts w:ascii="Cambria" w:hAnsi="Cambria" w:cstheme="minorHAnsi"/>
        </w:rPr>
        <w:t>The Contractor shall, prior to commencing the Works, effect and thereafter maintain insurances for the following liabilities to an extent of the Accepted Contract Sum multiplied by 1.2:</w:t>
      </w:r>
    </w:p>
    <w:p w14:paraId="6A8C683B" w14:textId="77777777" w:rsidR="00AE5B41" w:rsidRPr="00605A84" w:rsidRDefault="00AE5B41" w:rsidP="00AE5B41">
      <w:pPr>
        <w:rPr>
          <w:rFonts w:ascii="Cambria" w:hAnsi="Cambria" w:cstheme="minorHAnsi"/>
        </w:rPr>
      </w:pPr>
      <w:r w:rsidRPr="00605A84">
        <w:rPr>
          <w:rFonts w:ascii="Cambria" w:hAnsi="Cambria" w:cstheme="minorHAnsi"/>
        </w:rPr>
        <w:t>a)</w:t>
      </w:r>
      <w:r w:rsidRPr="00605A84">
        <w:rPr>
          <w:rFonts w:ascii="Cambria" w:hAnsi="Cambria" w:cstheme="minorHAnsi"/>
        </w:rPr>
        <w:tab/>
        <w:t>for loss and damage to the Works, Materials, Plant and the Contractor's Equipment,</w:t>
      </w:r>
    </w:p>
    <w:p w14:paraId="27879DC4" w14:textId="77777777" w:rsidR="00AE5B41" w:rsidRPr="00605A84" w:rsidRDefault="00AE5B41" w:rsidP="00AE5B41">
      <w:pPr>
        <w:rPr>
          <w:rFonts w:ascii="Cambria" w:hAnsi="Cambria" w:cstheme="minorHAnsi"/>
        </w:rPr>
      </w:pPr>
      <w:r w:rsidRPr="00605A84">
        <w:rPr>
          <w:rFonts w:ascii="Cambria" w:hAnsi="Cambria" w:cstheme="minorHAnsi"/>
        </w:rPr>
        <w:t>b)</w:t>
      </w:r>
      <w:r w:rsidRPr="00605A84">
        <w:rPr>
          <w:rFonts w:ascii="Cambria" w:hAnsi="Cambria" w:cstheme="minorHAnsi"/>
        </w:rPr>
        <w:tab/>
        <w:t xml:space="preserve">for liability for loss, damage, death or injury to third parties or their property arising out of the Contractor's performance of the Contract, including the Contractor's liability for damage to the </w:t>
      </w:r>
      <w:r w:rsidR="001E1EE5" w:rsidRPr="00605A84">
        <w:rPr>
          <w:rFonts w:ascii="Cambria" w:hAnsi="Cambria" w:cstheme="minorHAnsi"/>
        </w:rPr>
        <w:t>AKRSP</w:t>
      </w:r>
      <w:r w:rsidRPr="00605A84">
        <w:rPr>
          <w:rFonts w:ascii="Cambria" w:hAnsi="Cambria" w:cstheme="minorHAnsi"/>
        </w:rPr>
        <w:t>'s property other than the Works,</w:t>
      </w:r>
    </w:p>
    <w:p w14:paraId="18BC251F" w14:textId="77777777" w:rsidR="00AE5B41" w:rsidRPr="00605A84" w:rsidRDefault="00AE5B41" w:rsidP="00AE5B41">
      <w:pPr>
        <w:rPr>
          <w:rFonts w:ascii="Cambria" w:hAnsi="Cambria" w:cstheme="minorHAnsi"/>
        </w:rPr>
      </w:pPr>
      <w:r w:rsidRPr="00605A84">
        <w:rPr>
          <w:rFonts w:ascii="Cambria" w:hAnsi="Cambria" w:cstheme="minorHAnsi"/>
        </w:rPr>
        <w:t>c)</w:t>
      </w:r>
      <w:r w:rsidRPr="00605A84">
        <w:rPr>
          <w:rFonts w:ascii="Cambria" w:hAnsi="Cambria" w:cstheme="minorHAnsi"/>
        </w:rPr>
        <w:tab/>
        <w:t>for liability for death or injury to the Contractor’s personnel.</w:t>
      </w:r>
    </w:p>
    <w:p w14:paraId="04E8E397" w14:textId="77777777" w:rsidR="00AE5B41" w:rsidRPr="00605A84" w:rsidRDefault="00AE5B41" w:rsidP="00AE5B41">
      <w:pPr>
        <w:rPr>
          <w:rFonts w:ascii="Cambria" w:hAnsi="Cambria" w:cstheme="minorHAnsi"/>
        </w:rPr>
      </w:pPr>
    </w:p>
    <w:p w14:paraId="756FDCB6" w14:textId="77777777" w:rsidR="00AE5B41" w:rsidRPr="00605A84" w:rsidRDefault="00AE5B41" w:rsidP="00AE5B41">
      <w:pPr>
        <w:rPr>
          <w:rFonts w:ascii="Cambria" w:hAnsi="Cambria" w:cstheme="minorHAnsi"/>
          <w:b/>
          <w:sz w:val="24"/>
        </w:rPr>
      </w:pPr>
      <w:r w:rsidRPr="00605A84">
        <w:rPr>
          <w:rFonts w:ascii="Cambria" w:hAnsi="Cambria" w:cstheme="minorHAnsi"/>
          <w:b/>
          <w:sz w:val="24"/>
        </w:rPr>
        <w:t>4</w:t>
      </w:r>
      <w:r w:rsidR="003929E1" w:rsidRPr="00605A84">
        <w:rPr>
          <w:rFonts w:ascii="Cambria" w:hAnsi="Cambria" w:cstheme="minorHAnsi"/>
          <w:b/>
          <w:sz w:val="24"/>
        </w:rPr>
        <w:t>4.</w:t>
      </w:r>
      <w:r w:rsidR="003929E1" w:rsidRPr="00605A84">
        <w:rPr>
          <w:rFonts w:ascii="Cambria" w:hAnsi="Cambria" w:cstheme="minorHAnsi"/>
          <w:b/>
          <w:sz w:val="24"/>
        </w:rPr>
        <w:tab/>
        <w:t>Failure to Insure</w:t>
      </w:r>
    </w:p>
    <w:p w14:paraId="5F732F8C" w14:textId="77777777" w:rsidR="00AE5B41" w:rsidRPr="00605A84" w:rsidRDefault="00AE5B41" w:rsidP="00AE5B41">
      <w:pPr>
        <w:rPr>
          <w:rFonts w:ascii="Cambria" w:hAnsi="Cambria" w:cstheme="minorHAnsi"/>
        </w:rPr>
      </w:pPr>
      <w:r w:rsidRPr="00605A84">
        <w:rPr>
          <w:rFonts w:ascii="Cambria" w:hAnsi="Cambria" w:cstheme="minorHAnsi"/>
        </w:rPr>
        <w:t xml:space="preserve">If the Contractor fails to effect or keep in force any of the insurances referred to in the previous Clauses, he </w:t>
      </w:r>
      <w:proofErr w:type="gramStart"/>
      <w:r w:rsidRPr="00605A84">
        <w:rPr>
          <w:rFonts w:ascii="Cambria" w:hAnsi="Cambria" w:cstheme="minorHAnsi"/>
        </w:rPr>
        <w:t>has to</w:t>
      </w:r>
      <w:proofErr w:type="gramEnd"/>
      <w:r w:rsidRPr="00605A84">
        <w:rPr>
          <w:rFonts w:ascii="Cambria" w:hAnsi="Cambria" w:cstheme="minorHAnsi"/>
        </w:rPr>
        <w:t xml:space="preserve"> indemnify the </w:t>
      </w:r>
      <w:r w:rsidR="001E1EE5" w:rsidRPr="00605A84">
        <w:rPr>
          <w:rFonts w:ascii="Cambria" w:hAnsi="Cambria" w:cstheme="minorHAnsi"/>
        </w:rPr>
        <w:t>AKRSP</w:t>
      </w:r>
      <w:r w:rsidRPr="00605A84">
        <w:rPr>
          <w:rFonts w:ascii="Cambria" w:hAnsi="Cambria" w:cstheme="minorHAnsi"/>
        </w:rPr>
        <w:t xml:space="preserve"> or third parties for all subsequent losses.</w:t>
      </w:r>
    </w:p>
    <w:p w14:paraId="60F3EA65" w14:textId="77777777" w:rsidR="00AE5B41" w:rsidRPr="00605A84" w:rsidRDefault="00AE5B41" w:rsidP="00AE5B41">
      <w:pPr>
        <w:rPr>
          <w:rFonts w:ascii="Cambria" w:hAnsi="Cambria" w:cstheme="minorHAnsi"/>
        </w:rPr>
      </w:pPr>
      <w:r w:rsidRPr="00605A84">
        <w:rPr>
          <w:rFonts w:ascii="Cambria" w:hAnsi="Cambria" w:cstheme="minorHAnsi"/>
        </w:rPr>
        <w:t>The contractor is fully liable for the safety on site and all losses or damages.</w:t>
      </w:r>
    </w:p>
    <w:p w14:paraId="08740B0C" w14:textId="77777777" w:rsidR="00AE5B41" w:rsidRPr="00605A84" w:rsidRDefault="00AE5B41" w:rsidP="00AE5B41">
      <w:pPr>
        <w:rPr>
          <w:rFonts w:ascii="Cambria" w:hAnsi="Cambria" w:cstheme="minorHAnsi"/>
        </w:rPr>
      </w:pPr>
    </w:p>
    <w:p w14:paraId="66D8837B" w14:textId="77777777" w:rsidR="00AE5B41" w:rsidRPr="00605A84" w:rsidRDefault="003929E1" w:rsidP="00AE5B41">
      <w:pPr>
        <w:rPr>
          <w:rFonts w:ascii="Cambria" w:hAnsi="Cambria" w:cstheme="minorHAnsi"/>
          <w:b/>
          <w:sz w:val="24"/>
        </w:rPr>
      </w:pPr>
      <w:r w:rsidRPr="00605A84">
        <w:rPr>
          <w:rFonts w:ascii="Cambria" w:hAnsi="Cambria" w:cstheme="minorHAnsi"/>
          <w:b/>
          <w:sz w:val="24"/>
        </w:rPr>
        <w:t>45.</w:t>
      </w:r>
      <w:r w:rsidRPr="00605A84">
        <w:rPr>
          <w:rFonts w:ascii="Cambria" w:hAnsi="Cambria" w:cstheme="minorHAnsi"/>
          <w:b/>
          <w:sz w:val="24"/>
        </w:rPr>
        <w:tab/>
        <w:t>Arbitration</w:t>
      </w:r>
    </w:p>
    <w:p w14:paraId="1B38E166" w14:textId="77777777" w:rsidR="00AE5B41" w:rsidRPr="00605A84" w:rsidRDefault="00AE5B41" w:rsidP="00AE5B41">
      <w:pPr>
        <w:rPr>
          <w:rFonts w:ascii="Cambria" w:hAnsi="Cambria" w:cstheme="minorHAnsi"/>
        </w:rPr>
      </w:pPr>
      <w:r w:rsidRPr="00605A84">
        <w:rPr>
          <w:rFonts w:ascii="Cambria" w:hAnsi="Cambria" w:cstheme="minorHAnsi"/>
        </w:rPr>
        <w:t>All disputes arising from, or in connection with, this Contract should be settled amicably between the contracting parties.</w:t>
      </w:r>
    </w:p>
    <w:p w14:paraId="702BC61E" w14:textId="77777777" w:rsidR="00AE5B41" w:rsidRPr="00605A84" w:rsidRDefault="00AE5B41" w:rsidP="00AE5B41">
      <w:pPr>
        <w:rPr>
          <w:rFonts w:ascii="Cambria" w:hAnsi="Cambria" w:cstheme="minorHAnsi"/>
        </w:rPr>
      </w:pPr>
      <w:r w:rsidRPr="00605A84">
        <w:rPr>
          <w:rFonts w:ascii="Cambria" w:hAnsi="Cambria" w:cstheme="minorHAnsi"/>
        </w:rPr>
        <w:t>All disputes that cannot be settled amicably by the connecting parties shall be settled by a Dispute Adjudication Board consisting of three arbitrators, aligned with the FIDIC Conditions of Contract for Plant and Design-Build, Sub-Clauses 20.2 to 20.4.</w:t>
      </w:r>
    </w:p>
    <w:p w14:paraId="5A5C525A" w14:textId="77777777" w:rsidR="00AE5B41" w:rsidRPr="00605A84" w:rsidRDefault="00AE5B41" w:rsidP="00AE5B41">
      <w:pPr>
        <w:rPr>
          <w:rFonts w:ascii="Cambria" w:hAnsi="Cambria" w:cstheme="minorHAnsi"/>
        </w:rPr>
      </w:pPr>
      <w:r w:rsidRPr="00605A84">
        <w:rPr>
          <w:rFonts w:ascii="Cambria" w:hAnsi="Cambria" w:cstheme="minorHAnsi"/>
        </w:rPr>
        <w:t>If the decision of the Dispute Adjudication Board is refused by at least one of the parties the dispute shall be finally and exclusively settled in accordance with the Rules of Conciliation and Arbitration of the International Chamber of Commerce in Paris.</w:t>
      </w:r>
    </w:p>
    <w:p w14:paraId="22D01E70" w14:textId="77777777" w:rsidR="00AE5B41" w:rsidRPr="00605A84" w:rsidRDefault="00AE5B41" w:rsidP="00AE5B41">
      <w:pPr>
        <w:rPr>
          <w:rFonts w:ascii="Cambria" w:hAnsi="Cambria" w:cstheme="minorHAnsi"/>
        </w:rPr>
      </w:pPr>
      <w:r w:rsidRPr="00605A84">
        <w:rPr>
          <w:rFonts w:ascii="Cambria" w:hAnsi="Cambria" w:cstheme="minorHAnsi"/>
        </w:rPr>
        <w:t xml:space="preserve">Cost for Dispute Adjudication and Arbitration shall be borne by the Contractor whereas the </w:t>
      </w:r>
      <w:r w:rsidR="001E1EE5" w:rsidRPr="00605A84">
        <w:rPr>
          <w:rFonts w:ascii="Cambria" w:hAnsi="Cambria" w:cstheme="minorHAnsi"/>
        </w:rPr>
        <w:t>AKRSP</w:t>
      </w:r>
      <w:r w:rsidRPr="00605A84">
        <w:rPr>
          <w:rFonts w:ascii="Cambria" w:hAnsi="Cambria" w:cstheme="minorHAnsi"/>
        </w:rPr>
        <w:t xml:space="preserve"> shall reimburse 50% of the cost.</w:t>
      </w:r>
    </w:p>
    <w:p w14:paraId="252C7D11" w14:textId="77777777" w:rsidR="00AE5B41" w:rsidRPr="00605A84" w:rsidRDefault="00AE5B41" w:rsidP="00AE5B41">
      <w:pPr>
        <w:rPr>
          <w:rFonts w:ascii="Cambria" w:hAnsi="Cambria" w:cstheme="minorHAnsi"/>
        </w:rPr>
      </w:pPr>
    </w:p>
    <w:p w14:paraId="36C6A881" w14:textId="77777777" w:rsidR="00AE5B41" w:rsidRPr="00605A84" w:rsidRDefault="003929E1" w:rsidP="00AE5B41">
      <w:pPr>
        <w:rPr>
          <w:rFonts w:ascii="Cambria" w:hAnsi="Cambria" w:cstheme="minorHAnsi"/>
          <w:b/>
          <w:sz w:val="24"/>
        </w:rPr>
      </w:pPr>
      <w:r w:rsidRPr="00605A84">
        <w:rPr>
          <w:rFonts w:ascii="Cambria" w:hAnsi="Cambria" w:cstheme="minorHAnsi"/>
          <w:b/>
          <w:sz w:val="24"/>
        </w:rPr>
        <w:t>46.</w:t>
      </w:r>
      <w:r w:rsidRPr="00605A84">
        <w:rPr>
          <w:rFonts w:ascii="Cambria" w:hAnsi="Cambria" w:cstheme="minorHAnsi"/>
          <w:b/>
          <w:sz w:val="24"/>
        </w:rPr>
        <w:tab/>
        <w:t>Salvatory Clause</w:t>
      </w:r>
    </w:p>
    <w:p w14:paraId="7E3B2098" w14:textId="77777777" w:rsidR="00EB2E5D" w:rsidRPr="00605A84" w:rsidRDefault="00AE5B41" w:rsidP="00AE5B41">
      <w:pPr>
        <w:rPr>
          <w:rFonts w:ascii="Cambria" w:hAnsi="Cambria" w:cstheme="minorHAnsi"/>
        </w:rPr>
      </w:pPr>
      <w:r w:rsidRPr="00605A84">
        <w:rPr>
          <w:rFonts w:ascii="Cambria" w:hAnsi="Cambria" w:cstheme="minorHAnsi"/>
        </w:rPr>
        <w:t>The invalidity of any provision of this Contract shall not affect the validity of the remaining provisions. Any gap resulting in consequence shall be filled by a provision consistent with the purpose of this Contract.</w:t>
      </w:r>
    </w:p>
    <w:p w14:paraId="3D5E6F37" w14:textId="77777777" w:rsidR="00EB2E5D" w:rsidRPr="00605A84" w:rsidRDefault="00EB2E5D" w:rsidP="00AE5B41">
      <w:pPr>
        <w:rPr>
          <w:rFonts w:ascii="Cambria" w:hAnsi="Cambria" w:cstheme="minorHAnsi"/>
        </w:rPr>
      </w:pPr>
    </w:p>
    <w:p w14:paraId="6ADD5E87" w14:textId="77777777" w:rsidR="00AE5B41" w:rsidRPr="00605A84" w:rsidRDefault="003929E1" w:rsidP="00AE5B41">
      <w:pPr>
        <w:rPr>
          <w:rFonts w:ascii="Cambria" w:hAnsi="Cambria" w:cstheme="minorHAnsi"/>
          <w:b/>
          <w:sz w:val="24"/>
        </w:rPr>
      </w:pPr>
      <w:r w:rsidRPr="00605A84">
        <w:rPr>
          <w:rFonts w:ascii="Cambria" w:hAnsi="Cambria" w:cstheme="minorHAnsi"/>
          <w:b/>
          <w:sz w:val="24"/>
        </w:rPr>
        <w:t>47.</w:t>
      </w:r>
      <w:r w:rsidRPr="00605A84">
        <w:rPr>
          <w:rFonts w:ascii="Cambria" w:hAnsi="Cambria" w:cstheme="minorHAnsi"/>
          <w:b/>
          <w:sz w:val="24"/>
        </w:rPr>
        <w:tab/>
        <w:t>Waiver</w:t>
      </w:r>
    </w:p>
    <w:p w14:paraId="4980612C" w14:textId="77777777" w:rsidR="00AE5B41" w:rsidRPr="00605A84" w:rsidRDefault="00AE5B41" w:rsidP="00AE5B41">
      <w:pPr>
        <w:rPr>
          <w:rFonts w:ascii="Cambria" w:hAnsi="Cambria" w:cstheme="minorHAnsi"/>
        </w:rPr>
      </w:pPr>
      <w:r w:rsidRPr="00605A84">
        <w:rPr>
          <w:rFonts w:ascii="Cambria" w:hAnsi="Cambria" w:cstheme="minorHAnsi"/>
        </w:rPr>
        <w:t>Failure of either party to insist upon strict performance by the other party of any provision of the Contract shall in no way be deemed or construed to affect in any way the right of that party to require such performance.</w:t>
      </w:r>
    </w:p>
    <w:p w14:paraId="5D1C9FD6" w14:textId="77777777" w:rsidR="00AE5B41" w:rsidRPr="00605A84" w:rsidRDefault="00AE5B41" w:rsidP="00AE5B41">
      <w:pPr>
        <w:rPr>
          <w:rFonts w:ascii="Cambria" w:hAnsi="Cambria" w:cstheme="minorHAnsi"/>
        </w:rPr>
      </w:pPr>
    </w:p>
    <w:p w14:paraId="2E2CC031" w14:textId="77777777" w:rsidR="00AE5B41" w:rsidRPr="00605A84" w:rsidRDefault="003929E1" w:rsidP="00AE5B41">
      <w:pPr>
        <w:rPr>
          <w:rFonts w:ascii="Cambria" w:hAnsi="Cambria" w:cstheme="minorHAnsi"/>
          <w:b/>
          <w:sz w:val="24"/>
        </w:rPr>
      </w:pPr>
      <w:r w:rsidRPr="00605A84">
        <w:rPr>
          <w:rFonts w:ascii="Cambria" w:hAnsi="Cambria" w:cstheme="minorHAnsi"/>
          <w:b/>
          <w:sz w:val="24"/>
        </w:rPr>
        <w:t>48.</w:t>
      </w:r>
      <w:r w:rsidRPr="00605A84">
        <w:rPr>
          <w:rFonts w:ascii="Cambria" w:hAnsi="Cambria" w:cstheme="minorHAnsi"/>
          <w:b/>
          <w:sz w:val="24"/>
        </w:rPr>
        <w:tab/>
        <w:t>Other Provisions</w:t>
      </w:r>
    </w:p>
    <w:p w14:paraId="05D5DD6A" w14:textId="77777777" w:rsidR="00AE5B41" w:rsidRPr="00605A84" w:rsidRDefault="00AE5B41" w:rsidP="007D66CF">
      <w:pPr>
        <w:ind w:left="708" w:hanging="708"/>
        <w:rPr>
          <w:rFonts w:ascii="Cambria" w:hAnsi="Cambria" w:cstheme="minorHAnsi"/>
          <w:color w:val="auto"/>
        </w:rPr>
      </w:pPr>
      <w:r w:rsidRPr="00605A84">
        <w:rPr>
          <w:rFonts w:ascii="Cambria" w:hAnsi="Cambria" w:cstheme="minorHAnsi"/>
          <w:color w:val="auto"/>
        </w:rPr>
        <w:t>a)</w:t>
      </w:r>
      <w:r w:rsidRPr="00605A84">
        <w:rPr>
          <w:rFonts w:ascii="Cambria" w:hAnsi="Cambria" w:cstheme="minorHAnsi"/>
          <w:color w:val="auto"/>
        </w:rPr>
        <w:tab/>
        <w:t xml:space="preserve">The </w:t>
      </w:r>
      <w:r w:rsidR="001E1EE5" w:rsidRPr="00605A84">
        <w:rPr>
          <w:rFonts w:ascii="Cambria" w:hAnsi="Cambria" w:cstheme="minorHAnsi"/>
          <w:color w:val="auto"/>
        </w:rPr>
        <w:t>AKRSP</w:t>
      </w:r>
      <w:r w:rsidRPr="00605A84">
        <w:rPr>
          <w:rFonts w:ascii="Cambria" w:hAnsi="Cambria" w:cstheme="minorHAnsi"/>
          <w:color w:val="auto"/>
        </w:rPr>
        <w:t xml:space="preserve"> will have the right to inspect the works and assess the progress at any time.</w:t>
      </w:r>
      <w:r w:rsidR="007D66CF" w:rsidRPr="00605A84">
        <w:rPr>
          <w:rFonts w:ascii="Cambria" w:hAnsi="Cambria" w:cstheme="minorHAnsi"/>
          <w:color w:val="auto"/>
        </w:rPr>
        <w:t xml:space="preserve"> and ask for the invoices of purchasing the items, source of purchasing and pictorial evidence of the activities for quality purpose.</w:t>
      </w:r>
    </w:p>
    <w:p w14:paraId="789BD52A" w14:textId="77777777" w:rsidR="00AE5B41" w:rsidRPr="00605A84" w:rsidRDefault="00AE5B41" w:rsidP="00AE5B41">
      <w:pPr>
        <w:rPr>
          <w:rFonts w:ascii="Cambria" w:hAnsi="Cambria" w:cstheme="minorHAnsi"/>
          <w:color w:val="auto"/>
        </w:rPr>
      </w:pPr>
      <w:r w:rsidRPr="00605A84">
        <w:rPr>
          <w:rFonts w:ascii="Cambria" w:hAnsi="Cambria" w:cstheme="minorHAnsi"/>
          <w:color w:val="auto"/>
        </w:rPr>
        <w:t>b)</w:t>
      </w:r>
      <w:r w:rsidRPr="00605A84">
        <w:rPr>
          <w:rFonts w:ascii="Cambria" w:hAnsi="Cambria" w:cstheme="minorHAnsi"/>
          <w:color w:val="auto"/>
        </w:rPr>
        <w:tab/>
        <w:t>All works must be inspected and approved before they are covered.</w:t>
      </w:r>
    </w:p>
    <w:p w14:paraId="0D4DAC2A" w14:textId="77777777" w:rsidR="00AE5B41" w:rsidRPr="00605A84" w:rsidRDefault="00AE5B41" w:rsidP="00AE5B41">
      <w:pPr>
        <w:ind w:left="700" w:hanging="700"/>
        <w:rPr>
          <w:rFonts w:ascii="Cambria" w:hAnsi="Cambria" w:cstheme="minorHAnsi"/>
          <w:color w:val="auto"/>
        </w:rPr>
      </w:pPr>
      <w:r w:rsidRPr="00605A84">
        <w:rPr>
          <w:rFonts w:ascii="Cambria" w:hAnsi="Cambria" w:cstheme="minorHAnsi"/>
          <w:color w:val="auto"/>
        </w:rPr>
        <w:t>c)</w:t>
      </w:r>
      <w:r w:rsidRPr="00605A84">
        <w:rPr>
          <w:rFonts w:ascii="Cambria" w:hAnsi="Cambria" w:cstheme="minorHAnsi"/>
          <w:color w:val="auto"/>
        </w:rPr>
        <w:tab/>
        <w:t>The Contractor will provide adequate proof of works progress at least once a month with measurement sheets and sketches that allow easy checking, for measured works and for lump-sum contracts about milestones completed and those under execution.</w:t>
      </w:r>
      <w:r w:rsidR="007D66CF" w:rsidRPr="00605A84">
        <w:rPr>
          <w:rFonts w:ascii="Cambria" w:hAnsi="Cambria" w:cstheme="minorHAnsi"/>
          <w:color w:val="auto"/>
        </w:rPr>
        <w:t xml:space="preserve"> The measurement sheet must be signed by the Contractor’s site engineer and endorsed by </w:t>
      </w:r>
      <w:r w:rsidR="001E1EE5" w:rsidRPr="00605A84">
        <w:rPr>
          <w:rFonts w:ascii="Cambria" w:hAnsi="Cambria" w:cstheme="minorHAnsi"/>
          <w:color w:val="auto"/>
        </w:rPr>
        <w:t>AKRSP</w:t>
      </w:r>
      <w:r w:rsidR="007D66CF" w:rsidRPr="00605A84">
        <w:rPr>
          <w:rFonts w:ascii="Cambria" w:hAnsi="Cambria" w:cstheme="minorHAnsi"/>
          <w:color w:val="auto"/>
        </w:rPr>
        <w:t>’s site Engineer.</w:t>
      </w:r>
    </w:p>
    <w:p w14:paraId="77D27D21" w14:textId="77777777" w:rsidR="00AE5B41" w:rsidRPr="00605A84" w:rsidRDefault="00AE5B41" w:rsidP="00AE5B41">
      <w:pPr>
        <w:ind w:left="700" w:hanging="700"/>
        <w:rPr>
          <w:rFonts w:ascii="Cambria" w:hAnsi="Cambria" w:cstheme="minorHAnsi"/>
        </w:rPr>
      </w:pPr>
      <w:r w:rsidRPr="00605A84">
        <w:rPr>
          <w:rFonts w:ascii="Cambria" w:hAnsi="Cambria" w:cstheme="minorHAnsi"/>
        </w:rPr>
        <w:t>d)</w:t>
      </w:r>
      <w:r w:rsidRPr="00605A84">
        <w:rPr>
          <w:rFonts w:ascii="Cambria" w:hAnsi="Cambria" w:cstheme="minorHAnsi"/>
        </w:rPr>
        <w:tab/>
        <w:t xml:space="preserve">The Contractor will furnish and erect a construction signboard, with text provided by the </w:t>
      </w:r>
      <w:r w:rsidR="001E1EE5" w:rsidRPr="00605A84">
        <w:rPr>
          <w:rFonts w:ascii="Cambria" w:hAnsi="Cambria" w:cstheme="minorHAnsi"/>
        </w:rPr>
        <w:t>AKRSP</w:t>
      </w:r>
      <w:r w:rsidRPr="00605A84">
        <w:rPr>
          <w:rFonts w:ascii="Cambria" w:hAnsi="Cambria" w:cstheme="minorHAnsi"/>
        </w:rPr>
        <w:t xml:space="preserve"> at a location directed by the </w:t>
      </w:r>
      <w:r w:rsidR="001E1EE5" w:rsidRPr="00605A84">
        <w:rPr>
          <w:rFonts w:ascii="Cambria" w:hAnsi="Cambria" w:cstheme="minorHAnsi"/>
        </w:rPr>
        <w:t>AKRSP</w:t>
      </w:r>
      <w:r w:rsidRPr="00605A84">
        <w:rPr>
          <w:rFonts w:ascii="Cambria" w:hAnsi="Cambria" w:cstheme="minorHAnsi"/>
        </w:rPr>
        <w:t>.</w:t>
      </w:r>
    </w:p>
    <w:p w14:paraId="61174BD4" w14:textId="77777777" w:rsidR="00AE5B41" w:rsidRPr="00605A84" w:rsidRDefault="00AE5B41" w:rsidP="00AE5B41">
      <w:pPr>
        <w:ind w:left="700" w:hanging="700"/>
        <w:rPr>
          <w:rFonts w:ascii="Cambria" w:hAnsi="Cambria" w:cstheme="minorHAnsi"/>
        </w:rPr>
      </w:pPr>
      <w:r w:rsidRPr="00605A84">
        <w:rPr>
          <w:rFonts w:ascii="Cambria" w:hAnsi="Cambria" w:cstheme="minorHAnsi"/>
        </w:rPr>
        <w:t>e)</w:t>
      </w:r>
      <w:r w:rsidRPr="00605A84">
        <w:rPr>
          <w:rFonts w:ascii="Cambria" w:hAnsi="Cambria" w:cstheme="minorHAnsi"/>
        </w:rPr>
        <w:tab/>
        <w:t xml:space="preserve">The </w:t>
      </w:r>
      <w:r w:rsidR="001E1EE5" w:rsidRPr="00605A84">
        <w:rPr>
          <w:rFonts w:ascii="Cambria" w:hAnsi="Cambria" w:cstheme="minorHAnsi"/>
        </w:rPr>
        <w:t>AKRSP</w:t>
      </w:r>
      <w:r w:rsidRPr="00605A84">
        <w:rPr>
          <w:rFonts w:ascii="Cambria" w:hAnsi="Cambria" w:cstheme="minorHAnsi"/>
        </w:rPr>
        <w:t xml:space="preserve"> will issue a completion certificate latest within 4 weeks of handing over of the whole of the works provided all items in punch lists have been rectified.</w:t>
      </w:r>
    </w:p>
    <w:p w14:paraId="55C4F322" w14:textId="77777777" w:rsidR="00AE5B41" w:rsidRPr="00605A84" w:rsidRDefault="00AE5B41" w:rsidP="00AE5B41">
      <w:pPr>
        <w:ind w:left="700" w:hanging="700"/>
        <w:rPr>
          <w:rFonts w:ascii="Cambria" w:hAnsi="Cambria" w:cstheme="minorHAnsi"/>
        </w:rPr>
      </w:pPr>
      <w:r w:rsidRPr="00605A84">
        <w:rPr>
          <w:rFonts w:ascii="Cambria" w:hAnsi="Cambria" w:cstheme="minorHAnsi"/>
        </w:rPr>
        <w:t>f)</w:t>
      </w:r>
      <w:r w:rsidRPr="00605A84">
        <w:rPr>
          <w:rFonts w:ascii="Cambria" w:hAnsi="Cambria" w:cstheme="minorHAnsi"/>
        </w:rPr>
        <w:tab/>
        <w:t>Provisional/optional items shall only be executed if ordered specifically. The price for provisional items as offered remains valid for 24 months.</w:t>
      </w:r>
    </w:p>
    <w:p w14:paraId="7FB04780" w14:textId="77777777" w:rsidR="00AE5B41" w:rsidRPr="00605A84" w:rsidRDefault="00AE5B41" w:rsidP="00AE5B41">
      <w:pPr>
        <w:ind w:left="700" w:hanging="700"/>
        <w:rPr>
          <w:rFonts w:ascii="Cambria" w:hAnsi="Cambria" w:cstheme="minorHAnsi"/>
        </w:rPr>
      </w:pPr>
      <w:r w:rsidRPr="00605A84">
        <w:rPr>
          <w:rFonts w:ascii="Cambria" w:hAnsi="Cambria" w:cstheme="minorHAnsi"/>
        </w:rPr>
        <w:t>g)</w:t>
      </w:r>
      <w:r w:rsidRPr="00605A84">
        <w:rPr>
          <w:rFonts w:ascii="Cambria" w:hAnsi="Cambria" w:cstheme="minorHAnsi"/>
        </w:rPr>
        <w:tab/>
        <w:t xml:space="preserve">Invoices </w:t>
      </w:r>
      <w:proofErr w:type="gramStart"/>
      <w:r w:rsidRPr="00605A84">
        <w:rPr>
          <w:rFonts w:ascii="Cambria" w:hAnsi="Cambria" w:cstheme="minorHAnsi"/>
        </w:rPr>
        <w:t>have to</w:t>
      </w:r>
      <w:proofErr w:type="gramEnd"/>
      <w:r w:rsidRPr="00605A84">
        <w:rPr>
          <w:rFonts w:ascii="Cambria" w:hAnsi="Cambria" w:cstheme="minorHAnsi"/>
        </w:rPr>
        <w:t xml:space="preserve"> be checked and verified first by the responsible engineer of the Contractor who will forward them to the </w:t>
      </w:r>
      <w:r w:rsidR="001E1EE5" w:rsidRPr="00605A84">
        <w:rPr>
          <w:rFonts w:ascii="Cambria" w:hAnsi="Cambria" w:cstheme="minorHAnsi"/>
        </w:rPr>
        <w:t>AKRSP</w:t>
      </w:r>
      <w:r w:rsidRPr="00605A84">
        <w:rPr>
          <w:rFonts w:ascii="Cambria" w:hAnsi="Cambria" w:cstheme="minorHAnsi"/>
        </w:rPr>
        <w:t xml:space="preserve"> for checking and approval.</w:t>
      </w:r>
    </w:p>
    <w:p w14:paraId="28B3E5C6" w14:textId="77777777" w:rsidR="00AE5B41" w:rsidRPr="00605A84" w:rsidRDefault="00AE5B41" w:rsidP="00AE5B41">
      <w:pPr>
        <w:ind w:left="700" w:hanging="700"/>
        <w:rPr>
          <w:rFonts w:ascii="Cambria" w:hAnsi="Cambria" w:cstheme="minorHAnsi"/>
        </w:rPr>
      </w:pPr>
      <w:r w:rsidRPr="00605A84">
        <w:rPr>
          <w:rFonts w:ascii="Cambria" w:hAnsi="Cambria" w:cstheme="minorHAnsi"/>
        </w:rPr>
        <w:t>h)</w:t>
      </w:r>
      <w:r w:rsidRPr="00605A84">
        <w:rPr>
          <w:rFonts w:ascii="Cambria" w:hAnsi="Cambria" w:cstheme="minorHAnsi"/>
        </w:rPr>
        <w:tab/>
        <w:t xml:space="preserve">A qualified resident engineer of the contractor </w:t>
      </w:r>
      <w:proofErr w:type="gramStart"/>
      <w:r w:rsidRPr="00605A84">
        <w:rPr>
          <w:rFonts w:ascii="Cambria" w:hAnsi="Cambria" w:cstheme="minorHAnsi"/>
        </w:rPr>
        <w:t>has to</w:t>
      </w:r>
      <w:proofErr w:type="gramEnd"/>
      <w:r w:rsidRPr="00605A84">
        <w:rPr>
          <w:rFonts w:ascii="Cambria" w:hAnsi="Cambria" w:cstheme="minorHAnsi"/>
        </w:rPr>
        <w:t xml:space="preserve"> </w:t>
      </w:r>
      <w:proofErr w:type="gramStart"/>
      <w:r w:rsidRPr="00605A84">
        <w:rPr>
          <w:rFonts w:ascii="Cambria" w:hAnsi="Cambria" w:cstheme="minorHAnsi"/>
        </w:rPr>
        <w:t>be on site at all times</w:t>
      </w:r>
      <w:proofErr w:type="gramEnd"/>
      <w:r w:rsidRPr="00605A84">
        <w:rPr>
          <w:rFonts w:ascii="Cambria" w:hAnsi="Cambria" w:cstheme="minorHAnsi"/>
        </w:rPr>
        <w:t xml:space="preserve">. The resident engineer may only be replaced with the prior approval of the </w:t>
      </w:r>
      <w:r w:rsidR="001E1EE5" w:rsidRPr="00605A84">
        <w:rPr>
          <w:rFonts w:ascii="Cambria" w:hAnsi="Cambria" w:cstheme="minorHAnsi"/>
        </w:rPr>
        <w:t>AKRSP</w:t>
      </w:r>
      <w:r w:rsidRPr="00605A84">
        <w:rPr>
          <w:rFonts w:ascii="Cambria" w:hAnsi="Cambria" w:cstheme="minorHAnsi"/>
        </w:rPr>
        <w:t xml:space="preserve"> through an engineer with at least equal qualification. The </w:t>
      </w:r>
      <w:r w:rsidR="001E1EE5" w:rsidRPr="00605A84">
        <w:rPr>
          <w:rFonts w:ascii="Cambria" w:hAnsi="Cambria" w:cstheme="minorHAnsi"/>
        </w:rPr>
        <w:t>AKRSP</w:t>
      </w:r>
      <w:r w:rsidRPr="00605A84">
        <w:rPr>
          <w:rFonts w:ascii="Cambria" w:hAnsi="Cambria" w:cstheme="minorHAnsi"/>
        </w:rPr>
        <w:t xml:space="preserve"> reserves the right to request the replacement of the engineer at any time if his performance does not match the required standards.</w:t>
      </w:r>
    </w:p>
    <w:p w14:paraId="1882A28A" w14:textId="77777777" w:rsidR="00AE5B41" w:rsidRPr="00605A84" w:rsidRDefault="00AE5B41" w:rsidP="00AE5B41">
      <w:pPr>
        <w:rPr>
          <w:rFonts w:ascii="Cambria" w:hAnsi="Cambria" w:cstheme="minorHAnsi"/>
        </w:rPr>
      </w:pPr>
      <w:proofErr w:type="spellStart"/>
      <w:r w:rsidRPr="00605A84">
        <w:rPr>
          <w:rFonts w:ascii="Cambria" w:hAnsi="Cambria" w:cstheme="minorHAnsi"/>
        </w:rPr>
        <w:t>i</w:t>
      </w:r>
      <w:proofErr w:type="spellEnd"/>
      <w:r w:rsidRPr="00605A84">
        <w:rPr>
          <w:rFonts w:ascii="Cambria" w:hAnsi="Cambria" w:cstheme="minorHAnsi"/>
        </w:rPr>
        <w:t>)</w:t>
      </w:r>
      <w:r w:rsidRPr="00605A84">
        <w:rPr>
          <w:rFonts w:ascii="Cambria" w:hAnsi="Cambria" w:cstheme="minorHAnsi"/>
        </w:rPr>
        <w:tab/>
        <w:t xml:space="preserve">The contractor is obliged to </w:t>
      </w:r>
      <w:proofErr w:type="gramStart"/>
      <w:r w:rsidRPr="00605A84">
        <w:rPr>
          <w:rFonts w:ascii="Cambria" w:hAnsi="Cambria" w:cstheme="minorHAnsi"/>
        </w:rPr>
        <w:t>have a valid license at all times</w:t>
      </w:r>
      <w:proofErr w:type="gramEnd"/>
      <w:r w:rsidRPr="00605A84">
        <w:rPr>
          <w:rFonts w:ascii="Cambria" w:hAnsi="Cambria" w:cstheme="minorHAnsi"/>
        </w:rPr>
        <w:t>.</w:t>
      </w:r>
    </w:p>
    <w:p w14:paraId="66A25827" w14:textId="77777777" w:rsidR="00AE5B41" w:rsidRPr="00605A84" w:rsidRDefault="00AE5B41" w:rsidP="00AE5B41">
      <w:pPr>
        <w:rPr>
          <w:rFonts w:ascii="Cambria" w:hAnsi="Cambria" w:cstheme="minorHAnsi"/>
        </w:rPr>
      </w:pPr>
      <w:r w:rsidRPr="00605A84">
        <w:rPr>
          <w:rFonts w:ascii="Cambria" w:hAnsi="Cambria" w:cstheme="minorHAnsi"/>
        </w:rPr>
        <w:t>j)</w:t>
      </w:r>
      <w:r w:rsidRPr="00605A84">
        <w:rPr>
          <w:rFonts w:ascii="Cambria" w:hAnsi="Cambria" w:cstheme="minorHAnsi"/>
        </w:rPr>
        <w:tab/>
        <w:t>Any contractual communication and modification or update of information must be in writing.</w:t>
      </w:r>
    </w:p>
    <w:p w14:paraId="7D1CD011" w14:textId="77777777" w:rsidR="00AE5B41" w:rsidRPr="00605A84" w:rsidRDefault="00AE5B41" w:rsidP="00AE5B41">
      <w:pPr>
        <w:ind w:left="700" w:hanging="700"/>
        <w:rPr>
          <w:rFonts w:ascii="Cambria" w:hAnsi="Cambria" w:cstheme="minorHAnsi"/>
        </w:rPr>
      </w:pPr>
      <w:r w:rsidRPr="00605A84">
        <w:rPr>
          <w:rFonts w:ascii="Cambria" w:hAnsi="Cambria" w:cstheme="minorHAnsi"/>
        </w:rPr>
        <w:lastRenderedPageBreak/>
        <w:t>k)</w:t>
      </w:r>
      <w:r w:rsidRPr="00605A84">
        <w:rPr>
          <w:rFonts w:ascii="Cambria" w:hAnsi="Cambria" w:cstheme="minorHAnsi"/>
        </w:rPr>
        <w:tab/>
        <w:t>The project will follow standardized procedures for checking, approval etc. An overview over these procedures will be handed out to the Contractor.</w:t>
      </w:r>
    </w:p>
    <w:p w14:paraId="55671EB3" w14:textId="77777777" w:rsidR="00AE5B41" w:rsidRPr="00605A84" w:rsidRDefault="00AE5B41" w:rsidP="00AE5B41">
      <w:pPr>
        <w:ind w:left="700" w:hanging="700"/>
        <w:rPr>
          <w:rFonts w:ascii="Cambria" w:hAnsi="Cambria" w:cstheme="minorHAnsi"/>
        </w:rPr>
      </w:pPr>
      <w:r w:rsidRPr="00605A84">
        <w:rPr>
          <w:rFonts w:ascii="Cambria" w:hAnsi="Cambria" w:cstheme="minorHAnsi"/>
        </w:rPr>
        <w:t>l)</w:t>
      </w:r>
      <w:r w:rsidRPr="00605A84">
        <w:rPr>
          <w:rFonts w:ascii="Cambria" w:hAnsi="Cambria" w:cstheme="minorHAnsi"/>
        </w:rPr>
        <w:tab/>
      </w:r>
      <w:r w:rsidRPr="00605A84">
        <w:rPr>
          <w:rFonts w:ascii="Cambria" w:hAnsi="Cambria" w:cstheme="minorHAnsi"/>
        </w:rPr>
        <w:tab/>
        <w:t xml:space="preserve">The Contractor shall hold regular meetings (on a weekly basis, or as otherwise instructed by the </w:t>
      </w:r>
      <w:r w:rsidR="001E1EE5" w:rsidRPr="00605A84">
        <w:rPr>
          <w:rFonts w:ascii="Cambria" w:hAnsi="Cambria" w:cstheme="minorHAnsi"/>
        </w:rPr>
        <w:t>AKRSP</w:t>
      </w:r>
      <w:r w:rsidRPr="00605A84">
        <w:rPr>
          <w:rFonts w:ascii="Cambria" w:hAnsi="Cambria" w:cstheme="minorHAnsi"/>
        </w:rPr>
        <w:t xml:space="preserve">) with the </w:t>
      </w:r>
      <w:r w:rsidR="001E1EE5" w:rsidRPr="00605A84">
        <w:rPr>
          <w:rFonts w:ascii="Cambria" w:hAnsi="Cambria" w:cstheme="minorHAnsi"/>
        </w:rPr>
        <w:t>AKRSP</w:t>
      </w:r>
      <w:r w:rsidRPr="00605A84">
        <w:rPr>
          <w:rFonts w:ascii="Cambria" w:hAnsi="Cambria" w:cstheme="minorHAnsi"/>
        </w:rPr>
        <w:t xml:space="preserve"> to discuss progress and issues related to Project implementation.</w:t>
      </w:r>
    </w:p>
    <w:p w14:paraId="7011A30C" w14:textId="77777777" w:rsidR="00AF15F5" w:rsidRPr="00605A84" w:rsidRDefault="00AF15F5" w:rsidP="001A5804">
      <w:pPr>
        <w:ind w:left="700" w:hanging="700"/>
        <w:rPr>
          <w:rFonts w:ascii="Cambria" w:hAnsi="Cambria" w:cstheme="minorHAnsi"/>
        </w:rPr>
      </w:pPr>
      <w:r w:rsidRPr="00605A84">
        <w:rPr>
          <w:rFonts w:ascii="Cambria" w:hAnsi="Cambria" w:cstheme="minorHAnsi"/>
        </w:rPr>
        <w:t>m) By signing the Contract, the Contractor agrees to implement the works in accordance with applicable AKRSP environmental and social safeguard requirements and the project ESMP.</w:t>
      </w:r>
    </w:p>
    <w:p w14:paraId="6FA90462" w14:textId="77777777" w:rsidR="00AF15F5" w:rsidRPr="00605A84" w:rsidRDefault="00AF15F5" w:rsidP="001A5804">
      <w:pPr>
        <w:rPr>
          <w:rFonts w:ascii="Cambria" w:hAnsi="Cambria" w:cstheme="minorHAnsi"/>
        </w:rPr>
      </w:pPr>
    </w:p>
    <w:p w14:paraId="421A1BB6" w14:textId="77777777" w:rsidR="00AE5B41" w:rsidRPr="00605A84" w:rsidRDefault="00AE5B41" w:rsidP="00AE5B41">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rPr>
      </w:pPr>
      <w:r w:rsidRPr="00605A84">
        <w:rPr>
          <w:rFonts w:ascii="Cambria" w:hAnsi="Cambria" w:cstheme="minorHAnsi"/>
        </w:rPr>
        <w:br w:type="page"/>
      </w:r>
    </w:p>
    <w:p w14:paraId="7EA5F58C" w14:textId="77777777" w:rsidR="00AE5B41" w:rsidRPr="00605A84" w:rsidRDefault="00F05968" w:rsidP="007E5384">
      <w:pPr>
        <w:pStyle w:val="Heading1"/>
        <w:numPr>
          <w:ilvl w:val="0"/>
          <w:numId w:val="0"/>
        </w:numPr>
        <w:ind w:left="1152"/>
        <w:rPr>
          <w:rFonts w:cstheme="minorHAnsi"/>
        </w:rPr>
      </w:pPr>
      <w:bookmarkStart w:id="273" w:name="_Toc357178375"/>
      <w:bookmarkStart w:id="274" w:name="_Toc509607169"/>
      <w:bookmarkStart w:id="275" w:name="_Toc530904356"/>
      <w:bookmarkStart w:id="276" w:name="_Toc530904644"/>
      <w:bookmarkStart w:id="277" w:name="_Toc83380097"/>
      <w:bookmarkStart w:id="278" w:name="_Toc83381982"/>
      <w:bookmarkStart w:id="279" w:name="_Toc95839351"/>
      <w:r w:rsidRPr="00605A84">
        <w:rPr>
          <w:rFonts w:cstheme="minorHAnsi"/>
        </w:rPr>
        <w:lastRenderedPageBreak/>
        <w:t xml:space="preserve">4. </w:t>
      </w:r>
      <w:r w:rsidR="00AE5B41" w:rsidRPr="00605A84">
        <w:rPr>
          <w:rFonts w:cstheme="minorHAnsi"/>
        </w:rPr>
        <w:t>Advance Payment Security</w:t>
      </w:r>
      <w:bookmarkEnd w:id="273"/>
      <w:bookmarkEnd w:id="274"/>
      <w:bookmarkEnd w:id="275"/>
      <w:bookmarkEnd w:id="276"/>
      <w:bookmarkEnd w:id="277"/>
      <w:bookmarkEnd w:id="278"/>
      <w:bookmarkEnd w:id="279"/>
    </w:p>
    <w:bookmarkEnd w:id="256"/>
    <w:p w14:paraId="3FC9F34C" w14:textId="77777777" w:rsidR="00D34C52" w:rsidRPr="00605A84" w:rsidRDefault="00D34C52" w:rsidP="00CF522D">
      <w:pPr>
        <w:pStyle w:val="Heading1"/>
        <w:numPr>
          <w:ilvl w:val="0"/>
          <w:numId w:val="0"/>
        </w:numPr>
        <w:ind w:left="1152"/>
        <w:rPr>
          <w:rFonts w:cstheme="minorHAnsi"/>
        </w:rPr>
      </w:pPr>
    </w:p>
    <w:p w14:paraId="418772C4" w14:textId="77777777" w:rsidR="0037174A" w:rsidRPr="00605A84" w:rsidRDefault="0037174A" w:rsidP="0037174A">
      <w:pPr>
        <w:rPr>
          <w:rFonts w:ascii="Cambria" w:hAnsi="Cambria" w:cstheme="minorHAnsi"/>
          <w:b/>
          <w:i/>
        </w:rPr>
      </w:pPr>
      <w:r w:rsidRPr="00605A84">
        <w:rPr>
          <w:rFonts w:ascii="Cambria" w:hAnsi="Cambria" w:cstheme="minorHAnsi"/>
          <w:b/>
        </w:rPr>
        <w:t xml:space="preserve">Bank Guarantee </w:t>
      </w:r>
      <w:r w:rsidRPr="00605A84">
        <w:rPr>
          <w:rFonts w:ascii="Cambria" w:hAnsi="Cambria" w:cstheme="minorHAnsi"/>
          <w:b/>
          <w:i/>
        </w:rPr>
        <w:t>(to be issued on letterhead of bank)</w:t>
      </w:r>
    </w:p>
    <w:p w14:paraId="044A9FF9"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 xml:space="preserve">Address of guarantor bank: </w:t>
      </w:r>
    </w:p>
    <w:p w14:paraId="3DE7D3F9"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 xml:space="preserve">............................................................................. </w:t>
      </w:r>
    </w:p>
    <w:p w14:paraId="01BBB9FF"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 xml:space="preserve">............................................................................. </w:t>
      </w:r>
    </w:p>
    <w:p w14:paraId="19DB2A81"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w:t>
      </w:r>
    </w:p>
    <w:p w14:paraId="07FA598E" w14:textId="77777777" w:rsidR="0037174A" w:rsidRPr="00605A84" w:rsidRDefault="0037174A" w:rsidP="0037174A">
      <w:pPr>
        <w:contextualSpacing/>
        <w:rPr>
          <w:rFonts w:ascii="Cambria" w:hAnsi="Cambria" w:cstheme="minorHAnsi"/>
          <w:lang w:val="en-US"/>
        </w:rPr>
      </w:pPr>
    </w:p>
    <w:p w14:paraId="2A4A5A07" w14:textId="77777777" w:rsidR="00F56180" w:rsidRPr="00605A84" w:rsidRDefault="00F56180" w:rsidP="00F56180">
      <w:pPr>
        <w:contextualSpacing/>
        <w:rPr>
          <w:rFonts w:ascii="Cambria" w:hAnsi="Cambria" w:cstheme="minorHAnsi"/>
          <w:iCs/>
          <w:lang w:val="en-US"/>
        </w:rPr>
      </w:pPr>
      <w:r w:rsidRPr="00605A84">
        <w:rPr>
          <w:rFonts w:ascii="Cambria" w:hAnsi="Cambria" w:cstheme="minorHAnsi"/>
          <w:iCs/>
          <w:lang w:val="en-US"/>
        </w:rPr>
        <w:t xml:space="preserve">Aga Khan Rural Support </w:t>
      </w:r>
      <w:proofErr w:type="spellStart"/>
      <w:r w:rsidRPr="00605A84">
        <w:rPr>
          <w:rFonts w:ascii="Cambria" w:hAnsi="Cambria" w:cstheme="minorHAnsi"/>
          <w:iCs/>
          <w:lang w:val="en-US"/>
        </w:rPr>
        <w:t>Programme</w:t>
      </w:r>
      <w:proofErr w:type="spellEnd"/>
      <w:r w:rsidRPr="00605A84">
        <w:rPr>
          <w:rFonts w:ascii="Cambria" w:hAnsi="Cambria" w:cstheme="minorHAnsi"/>
          <w:iCs/>
          <w:lang w:val="en-US"/>
        </w:rPr>
        <w:t xml:space="preserve"> (AKRSP) </w:t>
      </w:r>
    </w:p>
    <w:p w14:paraId="016C964A" w14:textId="77777777" w:rsidR="0037174A" w:rsidRPr="00605A84" w:rsidRDefault="003C77A1" w:rsidP="00F56180">
      <w:pPr>
        <w:contextualSpacing/>
        <w:rPr>
          <w:rFonts w:ascii="Cambria" w:hAnsi="Cambria" w:cstheme="minorHAnsi"/>
          <w:iCs/>
          <w:lang w:val="en-US"/>
        </w:rPr>
      </w:pPr>
      <w:r w:rsidRPr="00605A84">
        <w:rPr>
          <w:rFonts w:ascii="Cambria" w:hAnsi="Cambria" w:cstheme="minorHAnsi"/>
          <w:iCs/>
          <w:lang w:val="en-US"/>
        </w:rPr>
        <w:t>Regional Office Gilgit</w:t>
      </w:r>
    </w:p>
    <w:p w14:paraId="3DCE3CE5"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On ...................................... you concluded with ................................................. ("Contractor") a contract for ................................................................. (</w:t>
      </w:r>
      <w:r w:rsidR="004D0BE1" w:rsidRPr="00605A84">
        <w:rPr>
          <w:rFonts w:ascii="Cambria" w:hAnsi="Cambria" w:cstheme="minorHAnsi"/>
          <w:lang w:val="en-US"/>
        </w:rPr>
        <w:t>Project</w:t>
      </w:r>
      <w:r w:rsidRPr="00605A84">
        <w:rPr>
          <w:rFonts w:ascii="Cambria" w:hAnsi="Cambria" w:cstheme="minorHAnsi"/>
          <w:lang w:val="en-US"/>
        </w:rPr>
        <w:t>, object of contract) at a price of ................................................................EUR.</w:t>
      </w:r>
    </w:p>
    <w:p w14:paraId="2C02F6E2" w14:textId="77777777" w:rsidR="0037174A" w:rsidRPr="00605A84" w:rsidRDefault="0037174A" w:rsidP="0037174A">
      <w:pPr>
        <w:contextualSpacing/>
        <w:rPr>
          <w:rFonts w:ascii="Cambria" w:hAnsi="Cambria" w:cstheme="minorHAnsi"/>
          <w:lang w:val="en-US"/>
        </w:rPr>
      </w:pPr>
    </w:p>
    <w:p w14:paraId="08C60B4E"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In accordance with the provisions of the contract the Contractor receives an advance payment in the amount of .........................., which represents .................. % of the order value.</w:t>
      </w:r>
    </w:p>
    <w:p w14:paraId="30AC6297" w14:textId="77777777" w:rsidR="0037174A" w:rsidRPr="00605A84" w:rsidRDefault="0037174A" w:rsidP="0037174A">
      <w:pPr>
        <w:contextualSpacing/>
        <w:rPr>
          <w:rFonts w:ascii="Cambria" w:hAnsi="Cambria" w:cstheme="minorHAnsi"/>
          <w:lang w:val="en-US"/>
        </w:rPr>
      </w:pPr>
    </w:p>
    <w:p w14:paraId="604EF79F"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We, the undersigned ............................. (Guarantor), waiving all objections and defenses under the aforementioned contract, hereby irrevocably and independently guarantee to pay on your first written demand any amount advanced to the Contractor up to a total of ............................................................... (in words: ..................................................................) against your written declaration that the Contractor has failed to duly perform the aforementioned contract.</w:t>
      </w:r>
    </w:p>
    <w:p w14:paraId="507E7483" w14:textId="77777777" w:rsidR="0037174A" w:rsidRPr="00605A84" w:rsidRDefault="0037174A" w:rsidP="0037174A">
      <w:pPr>
        <w:contextualSpacing/>
        <w:rPr>
          <w:rFonts w:ascii="Cambria" w:hAnsi="Cambria" w:cstheme="minorHAnsi"/>
          <w:lang w:val="en-US"/>
        </w:rPr>
      </w:pPr>
    </w:p>
    <w:p w14:paraId="1E48B90F"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This guarantee shall come into force and effect as soon as the advance payment has been credited to the account of the Contractor.</w:t>
      </w:r>
    </w:p>
    <w:p w14:paraId="66F02467" w14:textId="77777777" w:rsidR="0037174A" w:rsidRPr="00605A84" w:rsidRDefault="0037174A" w:rsidP="0037174A">
      <w:pPr>
        <w:contextualSpacing/>
        <w:rPr>
          <w:rFonts w:ascii="Cambria" w:hAnsi="Cambria" w:cstheme="minorHAnsi"/>
          <w:lang w:val="en-US"/>
        </w:rPr>
      </w:pPr>
    </w:p>
    <w:p w14:paraId="25B166DA" w14:textId="77777777" w:rsidR="0037174A" w:rsidRPr="00605A84" w:rsidRDefault="0037174A" w:rsidP="00F56180">
      <w:pPr>
        <w:contextualSpacing/>
        <w:rPr>
          <w:rFonts w:ascii="Cambria" w:hAnsi="Cambria" w:cstheme="minorHAnsi"/>
          <w:i/>
          <w:lang w:val="en-US"/>
        </w:rPr>
      </w:pPr>
      <w:r w:rsidRPr="00605A84">
        <w:rPr>
          <w:rFonts w:ascii="Cambria" w:hAnsi="Cambria" w:cstheme="minorHAnsi"/>
          <w:lang w:val="en-US"/>
        </w:rPr>
        <w:t xml:space="preserve">In the event of any claim under this guarantee, payment shall be </w:t>
      </w:r>
      <w:proofErr w:type="gramStart"/>
      <w:r w:rsidRPr="00605A84">
        <w:rPr>
          <w:rFonts w:ascii="Cambria" w:hAnsi="Cambria" w:cstheme="minorHAnsi"/>
          <w:lang w:val="en-US"/>
        </w:rPr>
        <w:t>effected</w:t>
      </w:r>
      <w:proofErr w:type="gramEnd"/>
      <w:r w:rsidRPr="00605A84">
        <w:rPr>
          <w:rFonts w:ascii="Cambria" w:hAnsi="Cambria" w:cstheme="minorHAnsi"/>
          <w:lang w:val="en-US"/>
        </w:rPr>
        <w:t xml:space="preserve"> to </w:t>
      </w:r>
      <w:r w:rsidR="00F56180" w:rsidRPr="00605A84">
        <w:rPr>
          <w:rFonts w:ascii="Cambria" w:hAnsi="Cambria" w:cstheme="minorHAnsi"/>
          <w:i/>
          <w:lang w:val="en-US"/>
        </w:rPr>
        <w:t xml:space="preserve">Aga Khan Rural Support </w:t>
      </w:r>
      <w:proofErr w:type="spellStart"/>
      <w:r w:rsidR="00F56180" w:rsidRPr="00605A84">
        <w:rPr>
          <w:rFonts w:ascii="Cambria" w:hAnsi="Cambria" w:cstheme="minorHAnsi"/>
          <w:i/>
          <w:lang w:val="en-US"/>
        </w:rPr>
        <w:t>Programme</w:t>
      </w:r>
      <w:proofErr w:type="spellEnd"/>
      <w:r w:rsidR="00F56180" w:rsidRPr="00605A84">
        <w:rPr>
          <w:rFonts w:ascii="Cambria" w:hAnsi="Cambria" w:cstheme="minorHAnsi"/>
          <w:i/>
          <w:lang w:val="en-US"/>
        </w:rPr>
        <w:t xml:space="preserve"> (AKRSP) </w:t>
      </w:r>
      <w:r w:rsidR="003C77A1" w:rsidRPr="00605A84">
        <w:rPr>
          <w:rFonts w:ascii="Cambria" w:hAnsi="Cambria" w:cstheme="minorHAnsi"/>
          <w:i/>
          <w:lang w:val="en-US"/>
        </w:rPr>
        <w:t xml:space="preserve">Regional </w:t>
      </w:r>
      <w:proofErr w:type="spellStart"/>
      <w:r w:rsidR="003C77A1" w:rsidRPr="00605A84">
        <w:rPr>
          <w:rFonts w:ascii="Cambria" w:hAnsi="Cambria" w:cstheme="minorHAnsi"/>
          <w:i/>
          <w:lang w:val="en-US"/>
        </w:rPr>
        <w:t>Programme</w:t>
      </w:r>
      <w:proofErr w:type="spellEnd"/>
      <w:r w:rsidR="003C77A1" w:rsidRPr="00605A84">
        <w:rPr>
          <w:rFonts w:ascii="Cambria" w:hAnsi="Cambria" w:cstheme="minorHAnsi"/>
          <w:i/>
          <w:lang w:val="en-US"/>
        </w:rPr>
        <w:t xml:space="preserve"> Office Gilgit </w:t>
      </w:r>
      <w:r w:rsidRPr="00605A84">
        <w:rPr>
          <w:rFonts w:ascii="Cambria" w:hAnsi="Cambria" w:cstheme="minorHAnsi"/>
          <w:lang w:val="en-US"/>
        </w:rPr>
        <w:t xml:space="preserve">BIC: </w:t>
      </w:r>
      <w:r w:rsidR="00E0074F" w:rsidRPr="00605A84">
        <w:rPr>
          <w:rFonts w:ascii="Cambria" w:hAnsi="Cambria" w:cstheme="minorHAnsi"/>
          <w:i/>
          <w:lang w:val="en-US"/>
        </w:rPr>
        <w:t>_______________________________</w:t>
      </w:r>
      <w:r w:rsidRPr="00605A84">
        <w:rPr>
          <w:rFonts w:ascii="Cambria" w:hAnsi="Cambria" w:cstheme="minorHAnsi"/>
          <w:lang w:val="en-US"/>
        </w:rPr>
        <w:t xml:space="preserve">, account IBAN: </w:t>
      </w:r>
      <w:r w:rsidR="00E0074F" w:rsidRPr="00605A84">
        <w:rPr>
          <w:rFonts w:ascii="Cambria" w:hAnsi="Cambria" w:cstheme="minorHAnsi"/>
          <w:i/>
          <w:lang w:val="en-US"/>
        </w:rPr>
        <w:t>_____________________________________</w:t>
      </w:r>
    </w:p>
    <w:p w14:paraId="21C36E19" w14:textId="77777777" w:rsidR="0037174A" w:rsidRPr="00605A84" w:rsidRDefault="0037174A" w:rsidP="0037174A">
      <w:pPr>
        <w:contextualSpacing/>
        <w:rPr>
          <w:rFonts w:ascii="Cambria" w:hAnsi="Cambria" w:cstheme="minorHAnsi"/>
          <w:lang w:val="en-US"/>
        </w:rPr>
      </w:pPr>
    </w:p>
    <w:p w14:paraId="616371B3"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This guarantee shall expire no later than *...........................................</w:t>
      </w:r>
    </w:p>
    <w:p w14:paraId="3F0DB7D8" w14:textId="77777777" w:rsidR="0037174A" w:rsidRPr="00605A84" w:rsidRDefault="0037174A" w:rsidP="0037174A">
      <w:pPr>
        <w:contextualSpacing/>
        <w:rPr>
          <w:rFonts w:ascii="Cambria" w:hAnsi="Cambria" w:cstheme="minorHAnsi"/>
          <w:lang w:val="en-US"/>
        </w:rPr>
      </w:pPr>
    </w:p>
    <w:p w14:paraId="0C52AED1"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 xml:space="preserve">By this date we must have received any claims for payment by letter or encoded telecommunication. </w:t>
      </w:r>
    </w:p>
    <w:p w14:paraId="5B093721" w14:textId="77777777" w:rsidR="0037174A" w:rsidRPr="00605A84" w:rsidRDefault="0037174A" w:rsidP="0037174A">
      <w:pPr>
        <w:contextualSpacing/>
        <w:rPr>
          <w:rFonts w:ascii="Cambria" w:hAnsi="Cambria" w:cstheme="minorHAnsi"/>
          <w:lang w:val="en-US"/>
        </w:rPr>
      </w:pPr>
    </w:p>
    <w:p w14:paraId="0B94D777"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It is understood that you will return this guarantee to us on expiry or after payment of the total amount to be claimed hereunder.</w:t>
      </w:r>
    </w:p>
    <w:p w14:paraId="681AA7FA" w14:textId="77777777" w:rsidR="0037174A" w:rsidRPr="00605A84" w:rsidRDefault="0037174A" w:rsidP="0037174A">
      <w:pPr>
        <w:contextualSpacing/>
        <w:rPr>
          <w:rFonts w:ascii="Cambria" w:hAnsi="Cambria" w:cstheme="minorHAnsi"/>
          <w:lang w:val="en-US"/>
        </w:rPr>
      </w:pPr>
    </w:p>
    <w:p w14:paraId="61AB010D"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This guarantee is governed by the laws of ............................</w:t>
      </w:r>
    </w:p>
    <w:p w14:paraId="78544AC0" w14:textId="77777777" w:rsidR="0037174A" w:rsidRPr="00605A84" w:rsidRDefault="0037174A" w:rsidP="0037174A">
      <w:pPr>
        <w:contextualSpacing/>
        <w:rPr>
          <w:rFonts w:ascii="Cambria" w:hAnsi="Cambria" w:cstheme="minorHAnsi"/>
          <w:lang w:val="en-US"/>
        </w:rPr>
      </w:pPr>
    </w:p>
    <w:p w14:paraId="54C4B1B1" w14:textId="77777777" w:rsidR="0037174A" w:rsidRPr="00605A84" w:rsidRDefault="0037174A" w:rsidP="0037174A">
      <w:pPr>
        <w:contextualSpacing/>
        <w:rPr>
          <w:rFonts w:ascii="Cambria" w:hAnsi="Cambria" w:cstheme="minorHAnsi"/>
          <w:lang w:val="en-US"/>
        </w:rPr>
      </w:pPr>
    </w:p>
    <w:p w14:paraId="18E1BC94"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w:t>
      </w:r>
      <w:r w:rsidRPr="00605A84">
        <w:rPr>
          <w:rFonts w:ascii="Cambria" w:hAnsi="Cambria" w:cstheme="minorHAnsi"/>
          <w:lang w:val="en-US"/>
        </w:rPr>
        <w:tab/>
      </w:r>
      <w:r w:rsidRPr="00605A84">
        <w:rPr>
          <w:rFonts w:ascii="Cambria" w:hAnsi="Cambria" w:cstheme="minorHAnsi"/>
          <w:lang w:val="en-US"/>
        </w:rPr>
        <w:tab/>
      </w:r>
      <w:r w:rsidRPr="00605A84">
        <w:rPr>
          <w:rFonts w:ascii="Cambria" w:hAnsi="Cambria" w:cstheme="minorHAnsi"/>
          <w:lang w:val="en-US"/>
        </w:rPr>
        <w:tab/>
      </w:r>
      <w:r w:rsidRPr="00605A84">
        <w:rPr>
          <w:rFonts w:ascii="Cambria" w:hAnsi="Cambria" w:cstheme="minorHAnsi"/>
          <w:lang w:val="en-US"/>
        </w:rPr>
        <w:tab/>
      </w:r>
      <w:r w:rsidRPr="00605A84">
        <w:rPr>
          <w:rFonts w:ascii="Cambria" w:hAnsi="Cambria" w:cstheme="minorHAnsi"/>
          <w:lang w:val="en-US"/>
        </w:rPr>
        <w:tab/>
        <w:t>……………………………</w:t>
      </w:r>
    </w:p>
    <w:p w14:paraId="270C351C"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 xml:space="preserve">Place, date </w:t>
      </w:r>
      <w:r w:rsidRPr="00605A84">
        <w:rPr>
          <w:rFonts w:ascii="Cambria" w:hAnsi="Cambria" w:cstheme="minorHAnsi"/>
          <w:lang w:val="en-US"/>
        </w:rPr>
        <w:tab/>
      </w:r>
      <w:r w:rsidRPr="00605A84">
        <w:rPr>
          <w:rFonts w:ascii="Cambria" w:hAnsi="Cambria" w:cstheme="minorHAnsi"/>
          <w:lang w:val="en-US"/>
        </w:rPr>
        <w:tab/>
      </w:r>
      <w:r w:rsidRPr="00605A84">
        <w:rPr>
          <w:rFonts w:ascii="Cambria" w:hAnsi="Cambria" w:cstheme="minorHAnsi"/>
          <w:lang w:val="en-US"/>
        </w:rPr>
        <w:tab/>
      </w:r>
      <w:r w:rsidRPr="00605A84">
        <w:rPr>
          <w:rFonts w:ascii="Cambria" w:hAnsi="Cambria" w:cstheme="minorHAnsi"/>
          <w:lang w:val="en-US"/>
        </w:rPr>
        <w:tab/>
      </w:r>
      <w:r w:rsidRPr="00605A84">
        <w:rPr>
          <w:rFonts w:ascii="Cambria" w:hAnsi="Cambria" w:cstheme="minorHAnsi"/>
          <w:lang w:val="en-US"/>
        </w:rPr>
        <w:tab/>
      </w:r>
      <w:r w:rsidRPr="00605A84">
        <w:rPr>
          <w:rFonts w:ascii="Cambria" w:hAnsi="Cambria" w:cstheme="minorHAnsi"/>
          <w:lang w:val="en-US"/>
        </w:rPr>
        <w:tab/>
      </w:r>
      <w:r w:rsidRPr="00605A84">
        <w:rPr>
          <w:rFonts w:ascii="Cambria" w:hAnsi="Cambria" w:cstheme="minorHAnsi"/>
          <w:lang w:val="en-US"/>
        </w:rPr>
        <w:tab/>
        <w:t>Guarantor</w:t>
      </w:r>
    </w:p>
    <w:p w14:paraId="1A5E479E" w14:textId="77777777" w:rsidR="00AE5B41" w:rsidRPr="00605A84" w:rsidRDefault="00AE5B41" w:rsidP="00CF522D">
      <w:pPr>
        <w:pStyle w:val="Heading1"/>
        <w:numPr>
          <w:ilvl w:val="0"/>
          <w:numId w:val="0"/>
        </w:numPr>
        <w:ind w:left="1152"/>
        <w:rPr>
          <w:rFonts w:cstheme="minorHAnsi"/>
          <w:lang w:val="en-US"/>
        </w:rPr>
      </w:pPr>
    </w:p>
    <w:p w14:paraId="2DEE4713" w14:textId="77777777" w:rsidR="00AE5B41" w:rsidRPr="00605A84" w:rsidRDefault="00AE5B41" w:rsidP="00CF522D">
      <w:pPr>
        <w:pStyle w:val="Heading1"/>
        <w:numPr>
          <w:ilvl w:val="0"/>
          <w:numId w:val="0"/>
        </w:numPr>
        <w:ind w:left="1152"/>
        <w:rPr>
          <w:rFonts w:cstheme="minorHAnsi"/>
          <w:lang w:val="en-US"/>
        </w:rPr>
      </w:pPr>
    </w:p>
    <w:p w14:paraId="2929731A" w14:textId="77777777" w:rsidR="00AE5B41" w:rsidRPr="00605A84" w:rsidRDefault="00AE5B41" w:rsidP="00CF522D">
      <w:pPr>
        <w:pStyle w:val="Heading1"/>
        <w:numPr>
          <w:ilvl w:val="0"/>
          <w:numId w:val="0"/>
        </w:numPr>
        <w:ind w:left="1152"/>
        <w:rPr>
          <w:rFonts w:cstheme="minorHAnsi"/>
          <w:lang w:val="en-US"/>
        </w:rPr>
      </w:pPr>
    </w:p>
    <w:p w14:paraId="3631860F" w14:textId="77777777" w:rsidR="00AE5B41" w:rsidRPr="00605A84" w:rsidRDefault="00AE5B41" w:rsidP="0037174A">
      <w:pPr>
        <w:contextualSpacing/>
        <w:rPr>
          <w:rFonts w:ascii="Cambria" w:hAnsi="Cambria" w:cstheme="minorHAnsi"/>
          <w:lang w:val="en-US"/>
        </w:rPr>
      </w:pPr>
      <w:bookmarkStart w:id="280" w:name="_Toc83380115"/>
      <w:proofErr w:type="gramStart"/>
      <w:r w:rsidRPr="00605A84">
        <w:rPr>
          <w:rFonts w:ascii="Cambria" w:hAnsi="Cambria" w:cstheme="minorHAnsi"/>
          <w:lang w:val="en-US"/>
        </w:rPr>
        <w:t>Note:*</w:t>
      </w:r>
      <w:proofErr w:type="gramEnd"/>
      <w:r w:rsidRPr="00605A84">
        <w:rPr>
          <w:rFonts w:ascii="Cambria" w:hAnsi="Cambria" w:cstheme="minorHAnsi"/>
          <w:lang w:val="en-US"/>
        </w:rPr>
        <w:t xml:space="preserve"> Insert the date twenty-eight days after the expected date of repayment of Advance Payment Security.</w:t>
      </w:r>
      <w:bookmarkEnd w:id="280"/>
      <w:r w:rsidRPr="00605A84">
        <w:rPr>
          <w:rFonts w:ascii="Cambria" w:hAnsi="Cambria" w:cstheme="minorHAnsi"/>
          <w:lang w:val="en-US"/>
        </w:rPr>
        <w:br w:type="page"/>
      </w:r>
    </w:p>
    <w:p w14:paraId="24F0D095" w14:textId="77777777" w:rsidR="00AE5B41" w:rsidRPr="00605A84" w:rsidRDefault="00B668E5" w:rsidP="007E5384">
      <w:pPr>
        <w:pStyle w:val="Heading1"/>
        <w:numPr>
          <w:ilvl w:val="0"/>
          <w:numId w:val="0"/>
        </w:numPr>
        <w:ind w:left="1152"/>
        <w:rPr>
          <w:rFonts w:cstheme="minorHAnsi"/>
        </w:rPr>
      </w:pPr>
      <w:bookmarkStart w:id="281" w:name="_Toc357178376"/>
      <w:bookmarkStart w:id="282" w:name="_Toc509607170"/>
      <w:bookmarkStart w:id="283" w:name="_Toc530904357"/>
      <w:bookmarkStart w:id="284" w:name="_Toc530904645"/>
      <w:bookmarkStart w:id="285" w:name="_Toc83380116"/>
      <w:bookmarkStart w:id="286" w:name="_Toc95839352"/>
      <w:r w:rsidRPr="00605A84">
        <w:rPr>
          <w:rFonts w:cstheme="minorHAnsi"/>
        </w:rPr>
        <w:lastRenderedPageBreak/>
        <w:t xml:space="preserve">5. </w:t>
      </w:r>
      <w:r w:rsidR="00AE5B41" w:rsidRPr="00605A84">
        <w:rPr>
          <w:rFonts w:cstheme="minorHAnsi"/>
        </w:rPr>
        <w:t xml:space="preserve">Performance </w:t>
      </w:r>
      <w:bookmarkEnd w:id="281"/>
      <w:r w:rsidR="00AE5B41" w:rsidRPr="00605A84">
        <w:rPr>
          <w:rFonts w:cstheme="minorHAnsi"/>
        </w:rPr>
        <w:t>Security</w:t>
      </w:r>
      <w:bookmarkEnd w:id="282"/>
      <w:bookmarkEnd w:id="283"/>
      <w:bookmarkEnd w:id="284"/>
      <w:bookmarkEnd w:id="285"/>
      <w:bookmarkEnd w:id="286"/>
    </w:p>
    <w:p w14:paraId="457EA385" w14:textId="77777777" w:rsidR="0037174A" w:rsidRPr="00605A84" w:rsidRDefault="0037174A" w:rsidP="0037174A">
      <w:pPr>
        <w:rPr>
          <w:rFonts w:ascii="Cambria" w:hAnsi="Cambria" w:cstheme="minorHAnsi"/>
          <w:b/>
          <w:i/>
        </w:rPr>
      </w:pPr>
      <w:r w:rsidRPr="00605A84">
        <w:rPr>
          <w:rFonts w:ascii="Cambria" w:hAnsi="Cambria" w:cstheme="minorHAnsi"/>
          <w:b/>
        </w:rPr>
        <w:t xml:space="preserve">Bank Guarantee </w:t>
      </w:r>
      <w:r w:rsidRPr="00605A84">
        <w:rPr>
          <w:rFonts w:ascii="Cambria" w:hAnsi="Cambria" w:cstheme="minorHAnsi"/>
          <w:b/>
          <w:i/>
        </w:rPr>
        <w:t>(to be issued on letterhead of bank)</w:t>
      </w:r>
    </w:p>
    <w:p w14:paraId="2653F26B"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 xml:space="preserve">Address of guarantor bank: </w:t>
      </w:r>
    </w:p>
    <w:p w14:paraId="7D87C92F"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 xml:space="preserve">............................................................................. </w:t>
      </w:r>
    </w:p>
    <w:p w14:paraId="5D3E19DE"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 xml:space="preserve">............................................................................. </w:t>
      </w:r>
    </w:p>
    <w:p w14:paraId="327334FD"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w:t>
      </w:r>
    </w:p>
    <w:p w14:paraId="08C49180" w14:textId="77777777" w:rsidR="0037174A" w:rsidRPr="00605A84" w:rsidRDefault="0037174A" w:rsidP="0037174A">
      <w:pPr>
        <w:contextualSpacing/>
        <w:rPr>
          <w:rFonts w:ascii="Cambria" w:hAnsi="Cambria" w:cstheme="minorHAnsi"/>
          <w:lang w:val="en-US"/>
        </w:rPr>
      </w:pPr>
    </w:p>
    <w:p w14:paraId="780E88D4" w14:textId="77777777" w:rsidR="0037174A" w:rsidRPr="00605A84" w:rsidRDefault="00E0074F" w:rsidP="00E0074F">
      <w:pPr>
        <w:contextualSpacing/>
        <w:rPr>
          <w:rFonts w:ascii="Cambria" w:hAnsi="Cambria" w:cstheme="minorHAnsi"/>
          <w:i/>
          <w:lang w:val="en-US"/>
        </w:rPr>
      </w:pPr>
      <w:r w:rsidRPr="00605A84">
        <w:rPr>
          <w:rFonts w:ascii="Cambria" w:hAnsi="Cambria" w:cstheme="minorHAnsi"/>
          <w:i/>
          <w:lang w:val="en-US"/>
        </w:rPr>
        <w:t xml:space="preserve">Aga Khan Rural Support </w:t>
      </w:r>
      <w:proofErr w:type="spellStart"/>
      <w:r w:rsidRPr="00605A84">
        <w:rPr>
          <w:rFonts w:ascii="Cambria" w:hAnsi="Cambria" w:cstheme="minorHAnsi"/>
          <w:i/>
          <w:lang w:val="en-US"/>
        </w:rPr>
        <w:t>Programme</w:t>
      </w:r>
      <w:proofErr w:type="spellEnd"/>
      <w:r w:rsidRPr="00605A84">
        <w:rPr>
          <w:rFonts w:ascii="Cambria" w:hAnsi="Cambria" w:cstheme="minorHAnsi"/>
          <w:i/>
          <w:lang w:val="en-US"/>
        </w:rPr>
        <w:t xml:space="preserve"> (AKRSP) </w:t>
      </w:r>
      <w:r w:rsidR="003C77A1" w:rsidRPr="00605A84">
        <w:rPr>
          <w:rFonts w:ascii="Cambria" w:hAnsi="Cambria" w:cstheme="minorHAnsi"/>
          <w:i/>
          <w:lang w:val="en-US"/>
        </w:rPr>
        <w:t xml:space="preserve">Regional </w:t>
      </w:r>
      <w:proofErr w:type="spellStart"/>
      <w:r w:rsidR="003C77A1" w:rsidRPr="00605A84">
        <w:rPr>
          <w:rFonts w:ascii="Cambria" w:hAnsi="Cambria" w:cstheme="minorHAnsi"/>
          <w:i/>
          <w:lang w:val="en-US"/>
        </w:rPr>
        <w:t>Programme</w:t>
      </w:r>
      <w:proofErr w:type="spellEnd"/>
      <w:r w:rsidR="003C77A1" w:rsidRPr="00605A84">
        <w:rPr>
          <w:rFonts w:ascii="Cambria" w:hAnsi="Cambria" w:cstheme="minorHAnsi"/>
          <w:i/>
          <w:lang w:val="en-US"/>
        </w:rPr>
        <w:t xml:space="preserve"> Office Gilgit</w:t>
      </w:r>
    </w:p>
    <w:p w14:paraId="60A42918" w14:textId="77777777" w:rsidR="0037174A" w:rsidRPr="00605A84" w:rsidRDefault="0037174A" w:rsidP="0037174A">
      <w:pPr>
        <w:contextualSpacing/>
        <w:rPr>
          <w:rFonts w:ascii="Cambria" w:hAnsi="Cambria" w:cstheme="minorHAnsi"/>
          <w:i/>
          <w:lang w:val="en-US"/>
        </w:rPr>
      </w:pPr>
      <w:r w:rsidRPr="00605A84">
        <w:rPr>
          <w:rFonts w:ascii="Cambria" w:hAnsi="Cambria" w:cstheme="minorHAnsi"/>
          <w:lang w:val="en-US"/>
        </w:rPr>
        <w:t>On ..........................you concluded with ................................................. ("Contractor") a contract for ................................................................. (</w:t>
      </w:r>
      <w:r w:rsidR="004D0BE1" w:rsidRPr="00605A84">
        <w:rPr>
          <w:rFonts w:ascii="Cambria" w:hAnsi="Cambria" w:cstheme="minorHAnsi"/>
          <w:lang w:val="en-US"/>
        </w:rPr>
        <w:t>Project</w:t>
      </w:r>
      <w:r w:rsidRPr="00605A84">
        <w:rPr>
          <w:rFonts w:ascii="Cambria" w:hAnsi="Cambria" w:cstheme="minorHAnsi"/>
          <w:lang w:val="en-US"/>
        </w:rPr>
        <w:t>, object of contract) at a price of .................................................................</w:t>
      </w:r>
      <w:r w:rsidRPr="00605A84">
        <w:rPr>
          <w:rFonts w:ascii="Cambria" w:hAnsi="Cambria" w:cstheme="minorHAnsi"/>
          <w:i/>
          <w:lang w:val="en-US"/>
        </w:rPr>
        <w:t xml:space="preserve"> </w:t>
      </w:r>
      <w:r w:rsidR="00E0074F" w:rsidRPr="00605A84">
        <w:rPr>
          <w:rFonts w:ascii="Cambria" w:hAnsi="Cambria" w:cstheme="minorHAnsi"/>
          <w:i/>
          <w:lang w:val="en-US"/>
        </w:rPr>
        <w:t>PKR</w:t>
      </w:r>
    </w:p>
    <w:p w14:paraId="14C97622" w14:textId="77777777" w:rsidR="0037174A" w:rsidRPr="00605A84" w:rsidRDefault="0037174A" w:rsidP="0037174A">
      <w:pPr>
        <w:contextualSpacing/>
        <w:rPr>
          <w:rFonts w:ascii="Cambria" w:hAnsi="Cambria" w:cstheme="minorHAnsi"/>
          <w:lang w:val="en-US"/>
        </w:rPr>
      </w:pPr>
    </w:p>
    <w:p w14:paraId="0FC5A5DC"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In accordance with the provisions of the contract the Contractor is obligated to provide a performance bond for ........... % of the contract price.</w:t>
      </w:r>
    </w:p>
    <w:p w14:paraId="2C78A28B" w14:textId="77777777" w:rsidR="0037174A" w:rsidRPr="00605A84" w:rsidRDefault="0037174A" w:rsidP="0037174A">
      <w:pPr>
        <w:contextualSpacing/>
        <w:rPr>
          <w:rFonts w:ascii="Cambria" w:hAnsi="Cambria" w:cstheme="minorHAnsi"/>
          <w:lang w:val="en-US"/>
        </w:rPr>
      </w:pPr>
    </w:p>
    <w:p w14:paraId="2B007C20"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We, the undersigned ...................... (“Guarantor”), waiving all objections and defenses under the aforementioned contract, hereby irrevocably and independently guarantee to pay on your first written demand an amount up to a total of ....................................... (in words: ................................................................................) against your written declaration that the Contractor has failed to duly perform the aforementioned contract.</w:t>
      </w:r>
    </w:p>
    <w:p w14:paraId="4CA691FE" w14:textId="77777777" w:rsidR="0037174A" w:rsidRPr="00605A84" w:rsidRDefault="0037174A" w:rsidP="0037174A">
      <w:pPr>
        <w:contextualSpacing/>
        <w:rPr>
          <w:rFonts w:ascii="Cambria" w:hAnsi="Cambria" w:cstheme="minorHAnsi"/>
          <w:lang w:val="en-US"/>
        </w:rPr>
      </w:pPr>
    </w:p>
    <w:p w14:paraId="2D3BAA38" w14:textId="77777777" w:rsidR="0037174A" w:rsidRPr="00605A84" w:rsidRDefault="0037174A" w:rsidP="00E0074F">
      <w:pPr>
        <w:contextualSpacing/>
        <w:rPr>
          <w:rFonts w:ascii="Cambria" w:hAnsi="Cambria" w:cstheme="minorHAnsi"/>
          <w:i/>
          <w:lang w:val="en-US"/>
        </w:rPr>
      </w:pPr>
      <w:r w:rsidRPr="00605A84">
        <w:rPr>
          <w:rFonts w:ascii="Cambria" w:hAnsi="Cambria" w:cstheme="minorHAnsi"/>
          <w:lang w:val="en-US"/>
        </w:rPr>
        <w:t xml:space="preserve">In the event of any claim under this guarantee, payment shall be </w:t>
      </w:r>
      <w:proofErr w:type="gramStart"/>
      <w:r w:rsidRPr="00605A84">
        <w:rPr>
          <w:rFonts w:ascii="Cambria" w:hAnsi="Cambria" w:cstheme="minorHAnsi"/>
          <w:lang w:val="en-US"/>
        </w:rPr>
        <w:t>effected</w:t>
      </w:r>
      <w:proofErr w:type="gramEnd"/>
      <w:r w:rsidRPr="00605A84">
        <w:rPr>
          <w:rFonts w:ascii="Cambria" w:hAnsi="Cambria" w:cstheme="minorHAnsi"/>
          <w:lang w:val="en-US"/>
        </w:rPr>
        <w:t xml:space="preserve"> to </w:t>
      </w:r>
      <w:r w:rsidR="00E0074F" w:rsidRPr="00605A84">
        <w:rPr>
          <w:rFonts w:ascii="Cambria" w:hAnsi="Cambria" w:cstheme="minorHAnsi"/>
          <w:iCs/>
          <w:lang w:val="en-US"/>
        </w:rPr>
        <w:t xml:space="preserve">Aga Khan Rural Support </w:t>
      </w:r>
      <w:proofErr w:type="spellStart"/>
      <w:r w:rsidR="00E0074F" w:rsidRPr="00605A84">
        <w:rPr>
          <w:rFonts w:ascii="Cambria" w:hAnsi="Cambria" w:cstheme="minorHAnsi"/>
          <w:iCs/>
          <w:lang w:val="en-US"/>
        </w:rPr>
        <w:t>Programme</w:t>
      </w:r>
      <w:proofErr w:type="spellEnd"/>
      <w:r w:rsidR="00E0074F" w:rsidRPr="00605A84">
        <w:rPr>
          <w:rFonts w:ascii="Cambria" w:hAnsi="Cambria" w:cstheme="minorHAnsi"/>
          <w:iCs/>
          <w:lang w:val="en-US"/>
        </w:rPr>
        <w:t xml:space="preserve"> (AKRSP) </w:t>
      </w:r>
      <w:r w:rsidR="003C77A1" w:rsidRPr="00605A84">
        <w:rPr>
          <w:rFonts w:ascii="Cambria" w:hAnsi="Cambria" w:cstheme="minorHAnsi"/>
          <w:iCs/>
          <w:lang w:val="en-US"/>
        </w:rPr>
        <w:t xml:space="preserve">Regional </w:t>
      </w:r>
      <w:proofErr w:type="spellStart"/>
      <w:r w:rsidR="003C77A1" w:rsidRPr="00605A84">
        <w:rPr>
          <w:rFonts w:ascii="Cambria" w:hAnsi="Cambria" w:cstheme="minorHAnsi"/>
          <w:iCs/>
          <w:lang w:val="en-US"/>
        </w:rPr>
        <w:t>Programme</w:t>
      </w:r>
      <w:proofErr w:type="spellEnd"/>
      <w:r w:rsidR="003C77A1" w:rsidRPr="00605A84">
        <w:rPr>
          <w:rFonts w:ascii="Cambria" w:hAnsi="Cambria" w:cstheme="minorHAnsi"/>
          <w:iCs/>
          <w:lang w:val="en-US"/>
        </w:rPr>
        <w:t xml:space="preserve"> Office Gilgit</w:t>
      </w:r>
      <w:r w:rsidRPr="00605A84">
        <w:rPr>
          <w:rFonts w:ascii="Cambria" w:hAnsi="Cambria" w:cstheme="minorHAnsi"/>
          <w:iCs/>
          <w:lang w:val="en-US"/>
        </w:rPr>
        <w:t xml:space="preserve"> BIC: </w:t>
      </w:r>
      <w:r w:rsidR="00E0074F" w:rsidRPr="00605A84">
        <w:rPr>
          <w:rFonts w:ascii="Cambria" w:hAnsi="Cambria" w:cstheme="minorHAnsi"/>
          <w:iCs/>
          <w:lang w:val="en-US"/>
        </w:rPr>
        <w:t>______________________________</w:t>
      </w:r>
      <w:r w:rsidRPr="00605A84">
        <w:rPr>
          <w:rFonts w:ascii="Cambria" w:hAnsi="Cambria" w:cstheme="minorHAnsi"/>
          <w:iCs/>
          <w:lang w:val="en-US"/>
        </w:rPr>
        <w:t>, account IBA</w:t>
      </w:r>
      <w:r w:rsidRPr="00605A84">
        <w:rPr>
          <w:rFonts w:ascii="Cambria" w:hAnsi="Cambria" w:cstheme="minorHAnsi"/>
          <w:lang w:val="en-US"/>
        </w:rPr>
        <w:t xml:space="preserve">N: </w:t>
      </w:r>
      <w:r w:rsidR="00E0074F" w:rsidRPr="00605A84">
        <w:rPr>
          <w:rFonts w:ascii="Cambria" w:hAnsi="Cambria" w:cstheme="minorHAnsi"/>
          <w:i/>
          <w:lang w:val="en-US"/>
        </w:rPr>
        <w:t>_______________________________</w:t>
      </w:r>
    </w:p>
    <w:p w14:paraId="64FE043A" w14:textId="77777777" w:rsidR="0037174A" w:rsidRPr="00605A84" w:rsidRDefault="0037174A" w:rsidP="0037174A">
      <w:pPr>
        <w:contextualSpacing/>
        <w:rPr>
          <w:rFonts w:ascii="Cambria" w:hAnsi="Cambria" w:cstheme="minorHAnsi"/>
          <w:lang w:val="en-US"/>
        </w:rPr>
      </w:pPr>
    </w:p>
    <w:p w14:paraId="7FF515C2"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This guarantee shall expire no later than ...........................................</w:t>
      </w:r>
    </w:p>
    <w:p w14:paraId="7850BADE" w14:textId="77777777" w:rsidR="0037174A" w:rsidRPr="00605A84" w:rsidRDefault="0037174A" w:rsidP="0037174A">
      <w:pPr>
        <w:contextualSpacing/>
        <w:rPr>
          <w:rFonts w:ascii="Cambria" w:hAnsi="Cambria" w:cstheme="minorHAnsi"/>
          <w:lang w:val="en-US"/>
        </w:rPr>
      </w:pPr>
    </w:p>
    <w:p w14:paraId="4C1DDF8B"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 xml:space="preserve">By this date we must have received any claims for payment by letter or encoded telecommunication. </w:t>
      </w:r>
    </w:p>
    <w:p w14:paraId="3115ABF1" w14:textId="77777777" w:rsidR="0037174A" w:rsidRPr="00605A84" w:rsidRDefault="0037174A" w:rsidP="0037174A">
      <w:pPr>
        <w:contextualSpacing/>
        <w:rPr>
          <w:rFonts w:ascii="Cambria" w:hAnsi="Cambria" w:cstheme="minorHAnsi"/>
          <w:lang w:val="en-US"/>
        </w:rPr>
      </w:pPr>
    </w:p>
    <w:p w14:paraId="27720B3A"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It is understood that you will return this guarantee to us on expiry or after payment of the total amount to be claimed hereunder.</w:t>
      </w:r>
    </w:p>
    <w:p w14:paraId="5D257F45" w14:textId="77777777" w:rsidR="0037174A" w:rsidRPr="00605A84" w:rsidRDefault="0037174A" w:rsidP="0037174A">
      <w:pPr>
        <w:contextualSpacing/>
        <w:rPr>
          <w:rFonts w:ascii="Cambria" w:hAnsi="Cambria" w:cstheme="minorHAnsi"/>
          <w:lang w:val="en-US"/>
        </w:rPr>
      </w:pPr>
    </w:p>
    <w:p w14:paraId="029053AF"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This guarantee is governed by the laws of ..........................................</w:t>
      </w:r>
    </w:p>
    <w:p w14:paraId="75E71D57" w14:textId="77777777" w:rsidR="0037174A" w:rsidRPr="00605A84" w:rsidRDefault="0037174A" w:rsidP="0037174A">
      <w:pPr>
        <w:contextualSpacing/>
        <w:rPr>
          <w:rFonts w:ascii="Cambria" w:hAnsi="Cambria" w:cstheme="minorHAnsi"/>
          <w:lang w:val="en-US"/>
        </w:rPr>
      </w:pPr>
    </w:p>
    <w:p w14:paraId="3E5D785C" w14:textId="77777777" w:rsidR="0037174A" w:rsidRPr="00605A84" w:rsidRDefault="0037174A" w:rsidP="0037174A">
      <w:pPr>
        <w:contextualSpacing/>
        <w:rPr>
          <w:rFonts w:ascii="Cambria" w:hAnsi="Cambria" w:cstheme="minorHAnsi"/>
          <w:lang w:val="en-US"/>
        </w:rPr>
      </w:pPr>
    </w:p>
    <w:p w14:paraId="22DF459A"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w:t>
      </w:r>
      <w:r w:rsidRPr="00605A84">
        <w:rPr>
          <w:rFonts w:ascii="Cambria" w:hAnsi="Cambria" w:cstheme="minorHAnsi"/>
          <w:lang w:val="en-US"/>
        </w:rPr>
        <w:tab/>
      </w:r>
      <w:r w:rsidRPr="00605A84">
        <w:rPr>
          <w:rFonts w:ascii="Cambria" w:hAnsi="Cambria" w:cstheme="minorHAnsi"/>
          <w:lang w:val="en-US"/>
        </w:rPr>
        <w:tab/>
      </w:r>
      <w:r w:rsidRPr="00605A84">
        <w:rPr>
          <w:rFonts w:ascii="Cambria" w:hAnsi="Cambria" w:cstheme="minorHAnsi"/>
          <w:lang w:val="en-US"/>
        </w:rPr>
        <w:tab/>
      </w:r>
      <w:r w:rsidRPr="00605A84">
        <w:rPr>
          <w:rFonts w:ascii="Cambria" w:hAnsi="Cambria" w:cstheme="minorHAnsi"/>
          <w:lang w:val="en-US"/>
        </w:rPr>
        <w:tab/>
        <w:t>...................................................</w:t>
      </w:r>
    </w:p>
    <w:p w14:paraId="6A7DF92A" w14:textId="77777777" w:rsidR="0037174A" w:rsidRPr="00605A84" w:rsidRDefault="0037174A" w:rsidP="0037174A">
      <w:pPr>
        <w:contextualSpacing/>
        <w:rPr>
          <w:rFonts w:ascii="Cambria" w:hAnsi="Cambria" w:cstheme="minorHAnsi"/>
          <w:lang w:val="en-US"/>
        </w:rPr>
      </w:pPr>
      <w:r w:rsidRPr="00605A84">
        <w:rPr>
          <w:rFonts w:ascii="Cambria" w:hAnsi="Cambria" w:cstheme="minorHAnsi"/>
          <w:lang w:val="en-US"/>
        </w:rPr>
        <w:t>Place, date</w:t>
      </w:r>
      <w:r w:rsidRPr="00605A84">
        <w:rPr>
          <w:rFonts w:ascii="Cambria" w:hAnsi="Cambria" w:cstheme="minorHAnsi"/>
          <w:lang w:val="en-US"/>
        </w:rPr>
        <w:tab/>
      </w:r>
      <w:r w:rsidRPr="00605A84">
        <w:rPr>
          <w:rFonts w:ascii="Cambria" w:hAnsi="Cambria" w:cstheme="minorHAnsi"/>
          <w:lang w:val="en-US"/>
        </w:rPr>
        <w:tab/>
      </w:r>
      <w:r w:rsidRPr="00605A84">
        <w:rPr>
          <w:rFonts w:ascii="Cambria" w:hAnsi="Cambria" w:cstheme="minorHAnsi"/>
          <w:lang w:val="en-US"/>
        </w:rPr>
        <w:tab/>
      </w:r>
      <w:r w:rsidRPr="00605A84">
        <w:rPr>
          <w:rFonts w:ascii="Cambria" w:hAnsi="Cambria" w:cstheme="minorHAnsi"/>
          <w:lang w:val="en-US"/>
        </w:rPr>
        <w:tab/>
      </w:r>
      <w:r w:rsidRPr="00605A84">
        <w:rPr>
          <w:rFonts w:ascii="Cambria" w:hAnsi="Cambria" w:cstheme="minorHAnsi"/>
          <w:lang w:val="en-US"/>
        </w:rPr>
        <w:tab/>
      </w:r>
      <w:r w:rsidRPr="00605A84">
        <w:rPr>
          <w:rFonts w:ascii="Cambria" w:hAnsi="Cambria" w:cstheme="minorHAnsi"/>
          <w:lang w:val="en-US"/>
        </w:rPr>
        <w:tab/>
      </w:r>
      <w:r w:rsidRPr="00605A84">
        <w:rPr>
          <w:rFonts w:ascii="Cambria" w:hAnsi="Cambria" w:cstheme="minorHAnsi"/>
          <w:lang w:val="en-US"/>
        </w:rPr>
        <w:tab/>
        <w:t>Guarantor</w:t>
      </w:r>
    </w:p>
    <w:p w14:paraId="7DCCA063" w14:textId="77777777" w:rsidR="00AE5B41" w:rsidRPr="00605A84" w:rsidRDefault="00AE5B41" w:rsidP="00CF522D">
      <w:pPr>
        <w:pStyle w:val="Heading1"/>
        <w:numPr>
          <w:ilvl w:val="0"/>
          <w:numId w:val="0"/>
        </w:numPr>
        <w:ind w:left="1152"/>
        <w:rPr>
          <w:rFonts w:cstheme="minorHAnsi"/>
        </w:rPr>
      </w:pPr>
    </w:p>
    <w:p w14:paraId="2E31F7E4" w14:textId="77777777" w:rsidR="00870EF9" w:rsidRPr="00605A84" w:rsidRDefault="00870EF9">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Cambria" w:hAnsi="Cambria" w:cstheme="minorHAnsi"/>
        </w:rPr>
      </w:pPr>
      <w:r w:rsidRPr="00605A84">
        <w:rPr>
          <w:rFonts w:ascii="Cambria" w:hAnsi="Cambria" w:cstheme="minorHAnsi"/>
        </w:rPr>
        <w:br w:type="page"/>
      </w:r>
    </w:p>
    <w:p w14:paraId="673AD6DC" w14:textId="15A831BD" w:rsidR="00870EF9" w:rsidRPr="00605A84" w:rsidRDefault="003E5A07" w:rsidP="00870EF9">
      <w:pPr>
        <w:rPr>
          <w:rFonts w:ascii="Cambria" w:hAnsi="Cambria" w:cstheme="minorHAnsi"/>
          <w:b/>
        </w:rPr>
      </w:pPr>
      <w:bookmarkStart w:id="287" w:name="_Hlk162259543"/>
      <w:proofErr w:type="spellStart"/>
      <w:r w:rsidRPr="00605A84">
        <w:rPr>
          <w:rFonts w:ascii="Cambria" w:hAnsi="Cambria" w:cstheme="minorHAnsi"/>
          <w:b/>
        </w:rPr>
        <w:lastRenderedPageBreak/>
        <w:t>S</w:t>
      </w:r>
      <w:r w:rsidR="00870EF9" w:rsidRPr="00605A84">
        <w:rPr>
          <w:rFonts w:ascii="Cambria" w:hAnsi="Cambria" w:cstheme="minorHAnsi"/>
          <w:b/>
        </w:rPr>
        <w:t>Annex</w:t>
      </w:r>
      <w:proofErr w:type="spellEnd"/>
      <w:r w:rsidR="00870EF9" w:rsidRPr="00605A84">
        <w:rPr>
          <w:rFonts w:ascii="Cambria" w:hAnsi="Cambria" w:cstheme="minorHAnsi"/>
          <w:b/>
        </w:rPr>
        <w:t xml:space="preserve"> 13. Declaration of Undertaking: Minimum Labour Standards</w:t>
      </w:r>
    </w:p>
    <w:p w14:paraId="5751AAE2" w14:textId="77777777" w:rsidR="00870EF9" w:rsidRPr="00605A84" w:rsidRDefault="00870EF9" w:rsidP="00870EF9">
      <w:pPr>
        <w:rPr>
          <w:rFonts w:ascii="Cambria" w:hAnsi="Cambria" w:cstheme="minorHAnsi"/>
          <w:i/>
        </w:rPr>
      </w:pPr>
      <w:r w:rsidRPr="00605A84">
        <w:rPr>
          <w:rFonts w:ascii="Cambria" w:hAnsi="Cambria" w:cstheme="minorHAnsi"/>
          <w:i/>
          <w:iCs/>
        </w:rPr>
        <w:t>In case the AKRSP is self-implementing the construction activity then this Performa shall be completed by the AKRSP and submitted to PF for the record.</w:t>
      </w:r>
    </w:p>
    <w:tbl>
      <w:tblPr>
        <w:tblW w:w="5000" w:type="pct"/>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2084"/>
        <w:gridCol w:w="2346"/>
        <w:gridCol w:w="2215"/>
        <w:gridCol w:w="2411"/>
      </w:tblGrid>
      <w:tr w:rsidR="00870EF9" w:rsidRPr="00605A84" w14:paraId="1D102067" w14:textId="77777777" w:rsidTr="00870EF9">
        <w:trPr>
          <w:trHeight w:val="360"/>
          <w:tblHeader/>
        </w:trPr>
        <w:tc>
          <w:tcPr>
            <w:tcW w:w="5000" w:type="pct"/>
            <w:gridSpan w:val="4"/>
            <w:tcBorders>
              <w:top w:val="single" w:sz="4" w:space="0" w:color="365F91"/>
              <w:left w:val="single" w:sz="4" w:space="0" w:color="365F91"/>
              <w:bottom w:val="single" w:sz="4" w:space="0" w:color="365F91"/>
              <w:right w:val="single" w:sz="4" w:space="0" w:color="365F91"/>
            </w:tcBorders>
            <w:shd w:val="clear" w:color="auto" w:fill="BDD6EE"/>
            <w:vAlign w:val="center"/>
            <w:hideMark/>
          </w:tcPr>
          <w:p w14:paraId="73158EB1" w14:textId="77777777" w:rsidR="00870EF9" w:rsidRPr="00605A84" w:rsidRDefault="00870EF9" w:rsidP="00870EF9">
            <w:pPr>
              <w:rPr>
                <w:rFonts w:ascii="Cambria" w:hAnsi="Cambria" w:cstheme="minorHAnsi"/>
                <w:b/>
              </w:rPr>
            </w:pPr>
            <w:r w:rsidRPr="00605A84">
              <w:rPr>
                <w:rFonts w:ascii="Cambria" w:hAnsi="Cambria" w:cstheme="minorHAnsi"/>
                <w:b/>
              </w:rPr>
              <w:t>Overview of the Project</w:t>
            </w:r>
          </w:p>
        </w:tc>
      </w:tr>
      <w:tr w:rsidR="00870EF9" w:rsidRPr="00605A84" w14:paraId="3C158D58" w14:textId="77777777" w:rsidTr="00870EF9">
        <w:trPr>
          <w:trHeight w:val="360"/>
        </w:trPr>
        <w:tc>
          <w:tcPr>
            <w:tcW w:w="5000" w:type="pct"/>
            <w:gridSpan w:val="4"/>
            <w:tcBorders>
              <w:top w:val="single" w:sz="4" w:space="0" w:color="365F91"/>
              <w:left w:val="single" w:sz="4" w:space="0" w:color="365F91"/>
              <w:bottom w:val="single" w:sz="4" w:space="0" w:color="365F91"/>
              <w:right w:val="single" w:sz="4" w:space="0" w:color="365F91"/>
            </w:tcBorders>
            <w:vAlign w:val="center"/>
            <w:hideMark/>
          </w:tcPr>
          <w:p w14:paraId="0EB7CBE3" w14:textId="77777777" w:rsidR="00870EF9" w:rsidRPr="00605A84" w:rsidRDefault="00870EF9" w:rsidP="00870EF9">
            <w:pPr>
              <w:rPr>
                <w:rFonts w:ascii="Cambria" w:hAnsi="Cambria" w:cstheme="minorHAnsi"/>
              </w:rPr>
            </w:pPr>
            <w:r w:rsidRPr="00605A84">
              <w:rPr>
                <w:rFonts w:ascii="Cambria" w:hAnsi="Cambria" w:cstheme="minorHAnsi"/>
                <w:b/>
              </w:rPr>
              <w:t>Project Title:</w:t>
            </w:r>
            <w:r w:rsidRPr="00605A84">
              <w:rPr>
                <w:rFonts w:ascii="Cambria" w:hAnsi="Cambria" w:cstheme="minorHAnsi"/>
              </w:rPr>
              <w:t xml:space="preserve"> </w:t>
            </w:r>
            <w:r w:rsidRPr="00605A84">
              <w:rPr>
                <w:rFonts w:ascii="Cambria" w:hAnsi="Cambria" w:cstheme="minorHAnsi"/>
                <w:bCs/>
              </w:rPr>
              <w:t xml:space="preserve">  </w:t>
            </w:r>
            <w:r w:rsidRPr="00605A84">
              <w:rPr>
                <w:rFonts w:ascii="Cambria" w:hAnsi="Cambria" w:cstheme="minorHAnsi"/>
                <w:i/>
                <w:lang w:val="en-US"/>
              </w:rPr>
              <w:t>PLEASE INSERT TITLE OF THE PROJECT</w:t>
            </w:r>
          </w:p>
        </w:tc>
      </w:tr>
      <w:tr w:rsidR="00870EF9" w:rsidRPr="00605A84" w14:paraId="1A8B8A68" w14:textId="77777777" w:rsidTr="00870EF9">
        <w:trPr>
          <w:trHeight w:val="360"/>
        </w:trPr>
        <w:tc>
          <w:tcPr>
            <w:tcW w:w="5000" w:type="pct"/>
            <w:gridSpan w:val="4"/>
            <w:tcBorders>
              <w:top w:val="single" w:sz="4" w:space="0" w:color="365F91"/>
              <w:left w:val="single" w:sz="4" w:space="0" w:color="365F91"/>
              <w:bottom w:val="single" w:sz="4" w:space="0" w:color="365F91"/>
              <w:right w:val="single" w:sz="4" w:space="0" w:color="365F91"/>
            </w:tcBorders>
            <w:vAlign w:val="center"/>
            <w:hideMark/>
          </w:tcPr>
          <w:p w14:paraId="21DC468E" w14:textId="77777777" w:rsidR="00870EF9" w:rsidRPr="00605A84" w:rsidRDefault="00870EF9" w:rsidP="00870EF9">
            <w:pPr>
              <w:rPr>
                <w:rFonts w:ascii="Cambria" w:hAnsi="Cambria" w:cstheme="minorHAnsi"/>
                <w:bCs/>
              </w:rPr>
            </w:pPr>
            <w:r w:rsidRPr="00605A84">
              <w:rPr>
                <w:rFonts w:ascii="Cambria" w:hAnsi="Cambria" w:cstheme="minorHAnsi"/>
                <w:b/>
              </w:rPr>
              <w:t>Project Location (country, province, city):</w:t>
            </w:r>
            <w:r w:rsidRPr="00605A84">
              <w:rPr>
                <w:rFonts w:ascii="Cambria" w:hAnsi="Cambria" w:cstheme="minorHAnsi"/>
                <w:bCs/>
              </w:rPr>
              <w:t xml:space="preserve"> </w:t>
            </w:r>
            <w:r w:rsidRPr="00605A84">
              <w:rPr>
                <w:rFonts w:ascii="Cambria" w:hAnsi="Cambria" w:cstheme="minorHAnsi"/>
                <w:i/>
                <w:lang w:val="en-US"/>
              </w:rPr>
              <w:t>PLEASE INSERT LOCATION OF THE PROJECT</w:t>
            </w:r>
          </w:p>
        </w:tc>
      </w:tr>
      <w:tr w:rsidR="00870EF9" w:rsidRPr="00605A84" w14:paraId="7D30EBC7" w14:textId="77777777" w:rsidTr="00870EF9">
        <w:trPr>
          <w:trHeight w:val="360"/>
        </w:trPr>
        <w:tc>
          <w:tcPr>
            <w:tcW w:w="5000" w:type="pct"/>
            <w:gridSpan w:val="4"/>
            <w:tcBorders>
              <w:top w:val="single" w:sz="4" w:space="0" w:color="365F91"/>
              <w:left w:val="single" w:sz="4" w:space="0" w:color="365F91"/>
              <w:bottom w:val="single" w:sz="4" w:space="0" w:color="365F91"/>
              <w:right w:val="single" w:sz="4" w:space="0" w:color="365F91"/>
            </w:tcBorders>
            <w:vAlign w:val="center"/>
            <w:hideMark/>
          </w:tcPr>
          <w:p w14:paraId="764982EE" w14:textId="77777777" w:rsidR="00870EF9" w:rsidRPr="00605A84" w:rsidRDefault="00870EF9" w:rsidP="00870EF9">
            <w:pPr>
              <w:rPr>
                <w:rFonts w:ascii="Cambria" w:hAnsi="Cambria" w:cstheme="minorHAnsi"/>
                <w:b/>
              </w:rPr>
            </w:pPr>
            <w:r w:rsidRPr="00605A84">
              <w:rPr>
                <w:rFonts w:ascii="Cambria" w:hAnsi="Cambria" w:cstheme="minorHAnsi"/>
                <w:b/>
              </w:rPr>
              <w:t xml:space="preserve">Name of Contractor or AKRSP (in-case AKRSP is self-implementing the project activities): </w:t>
            </w:r>
            <w:r w:rsidRPr="00605A84">
              <w:rPr>
                <w:rFonts w:ascii="Cambria" w:hAnsi="Cambria" w:cstheme="minorHAnsi"/>
                <w:i/>
                <w:lang w:val="en-US"/>
              </w:rPr>
              <w:t>PLEASE INSERT NAME OF THE CONTRACTOR</w:t>
            </w:r>
          </w:p>
        </w:tc>
      </w:tr>
      <w:tr w:rsidR="00870EF9" w:rsidRPr="00605A84" w14:paraId="1306A3C8" w14:textId="77777777" w:rsidTr="00870EF9">
        <w:trPr>
          <w:trHeight w:val="360"/>
        </w:trPr>
        <w:tc>
          <w:tcPr>
            <w:tcW w:w="5000" w:type="pct"/>
            <w:gridSpan w:val="4"/>
            <w:tcBorders>
              <w:top w:val="single" w:sz="4" w:space="0" w:color="365F91"/>
              <w:left w:val="single" w:sz="4" w:space="0" w:color="365F91"/>
              <w:bottom w:val="single" w:sz="4" w:space="0" w:color="365F91"/>
              <w:right w:val="single" w:sz="4" w:space="0" w:color="365F91"/>
            </w:tcBorders>
            <w:vAlign w:val="center"/>
            <w:hideMark/>
          </w:tcPr>
          <w:p w14:paraId="58D2334B" w14:textId="77777777" w:rsidR="00870EF9" w:rsidRPr="00605A84" w:rsidRDefault="00870EF9" w:rsidP="00870EF9">
            <w:pPr>
              <w:rPr>
                <w:rFonts w:ascii="Cambria" w:hAnsi="Cambria" w:cstheme="minorHAnsi"/>
              </w:rPr>
            </w:pPr>
            <w:r w:rsidRPr="00605A84">
              <w:rPr>
                <w:rFonts w:ascii="Cambria" w:hAnsi="Cambria" w:cstheme="minorHAnsi"/>
                <w:b/>
              </w:rPr>
              <w:t>Name and Contact details of responsible person duly authorized to sign on behalf of the Contractor:</w:t>
            </w:r>
          </w:p>
        </w:tc>
      </w:tr>
      <w:tr w:rsidR="00870EF9" w:rsidRPr="00605A84" w14:paraId="5F9C2079" w14:textId="77777777" w:rsidTr="00870EF9">
        <w:trPr>
          <w:trHeight w:val="360"/>
        </w:trPr>
        <w:tc>
          <w:tcPr>
            <w:tcW w:w="1151" w:type="pct"/>
            <w:tcBorders>
              <w:top w:val="single" w:sz="4" w:space="0" w:color="365F91"/>
              <w:left w:val="single" w:sz="4" w:space="0" w:color="365F91"/>
              <w:bottom w:val="single" w:sz="4" w:space="0" w:color="365F91"/>
              <w:right w:val="single" w:sz="4" w:space="0" w:color="365F91"/>
            </w:tcBorders>
            <w:vAlign w:val="center"/>
            <w:hideMark/>
          </w:tcPr>
          <w:p w14:paraId="00C5F9D7" w14:textId="77777777" w:rsidR="00870EF9" w:rsidRPr="00605A84" w:rsidRDefault="00870EF9" w:rsidP="00870EF9">
            <w:pPr>
              <w:rPr>
                <w:rFonts w:ascii="Cambria" w:hAnsi="Cambria" w:cstheme="minorHAnsi"/>
                <w:b/>
              </w:rPr>
            </w:pPr>
            <w:r w:rsidRPr="00605A84">
              <w:rPr>
                <w:rFonts w:ascii="Cambria" w:hAnsi="Cambria" w:cstheme="minorHAnsi"/>
                <w:b/>
              </w:rPr>
              <w:t>Name</w:t>
            </w:r>
          </w:p>
        </w:tc>
        <w:tc>
          <w:tcPr>
            <w:tcW w:w="1295" w:type="pct"/>
            <w:tcBorders>
              <w:top w:val="single" w:sz="4" w:space="0" w:color="365F91"/>
              <w:left w:val="single" w:sz="4" w:space="0" w:color="365F91"/>
              <w:bottom w:val="single" w:sz="4" w:space="0" w:color="365F91"/>
              <w:right w:val="single" w:sz="4" w:space="0" w:color="365F91"/>
            </w:tcBorders>
            <w:vAlign w:val="center"/>
            <w:hideMark/>
          </w:tcPr>
          <w:p w14:paraId="460E59D6" w14:textId="77777777" w:rsidR="00870EF9" w:rsidRPr="00605A84" w:rsidRDefault="00870EF9" w:rsidP="00870EF9">
            <w:pPr>
              <w:rPr>
                <w:rFonts w:ascii="Cambria" w:hAnsi="Cambria" w:cstheme="minorHAnsi"/>
                <w:b/>
              </w:rPr>
            </w:pPr>
            <w:r w:rsidRPr="00605A84">
              <w:rPr>
                <w:rFonts w:ascii="Cambria" w:hAnsi="Cambria" w:cstheme="minorHAnsi"/>
                <w:b/>
              </w:rPr>
              <w:t>Position</w:t>
            </w:r>
          </w:p>
        </w:tc>
        <w:tc>
          <w:tcPr>
            <w:tcW w:w="1223" w:type="pct"/>
            <w:tcBorders>
              <w:top w:val="single" w:sz="4" w:space="0" w:color="365F91"/>
              <w:left w:val="single" w:sz="4" w:space="0" w:color="365F91"/>
              <w:bottom w:val="single" w:sz="4" w:space="0" w:color="365F91"/>
              <w:right w:val="single" w:sz="4" w:space="0" w:color="365F91"/>
            </w:tcBorders>
            <w:vAlign w:val="center"/>
            <w:hideMark/>
          </w:tcPr>
          <w:p w14:paraId="2F995171" w14:textId="77777777" w:rsidR="00870EF9" w:rsidRPr="00605A84" w:rsidRDefault="00870EF9" w:rsidP="00870EF9">
            <w:pPr>
              <w:rPr>
                <w:rFonts w:ascii="Cambria" w:hAnsi="Cambria" w:cstheme="minorHAnsi"/>
                <w:b/>
              </w:rPr>
            </w:pPr>
            <w:r w:rsidRPr="00605A84">
              <w:rPr>
                <w:rFonts w:ascii="Cambria" w:hAnsi="Cambria" w:cstheme="minorHAnsi"/>
                <w:b/>
              </w:rPr>
              <w:t>Telephone Number</w:t>
            </w:r>
          </w:p>
        </w:tc>
        <w:tc>
          <w:tcPr>
            <w:tcW w:w="1331" w:type="pct"/>
            <w:tcBorders>
              <w:top w:val="single" w:sz="4" w:space="0" w:color="365F91"/>
              <w:left w:val="single" w:sz="4" w:space="0" w:color="365F91"/>
              <w:bottom w:val="single" w:sz="4" w:space="0" w:color="365F91"/>
              <w:right w:val="single" w:sz="4" w:space="0" w:color="365F91"/>
            </w:tcBorders>
            <w:vAlign w:val="center"/>
            <w:hideMark/>
          </w:tcPr>
          <w:p w14:paraId="27D6342B" w14:textId="77777777" w:rsidR="00870EF9" w:rsidRPr="00605A84" w:rsidRDefault="00870EF9" w:rsidP="00870EF9">
            <w:pPr>
              <w:rPr>
                <w:rFonts w:ascii="Cambria" w:hAnsi="Cambria" w:cstheme="minorHAnsi"/>
                <w:b/>
              </w:rPr>
            </w:pPr>
            <w:r w:rsidRPr="00605A84">
              <w:rPr>
                <w:rFonts w:ascii="Cambria" w:hAnsi="Cambria" w:cstheme="minorHAnsi"/>
                <w:b/>
              </w:rPr>
              <w:t>Email Address</w:t>
            </w:r>
          </w:p>
        </w:tc>
      </w:tr>
      <w:tr w:rsidR="00870EF9" w:rsidRPr="00605A84" w14:paraId="3C1E47F6" w14:textId="77777777" w:rsidTr="00870EF9">
        <w:trPr>
          <w:trHeight w:val="360"/>
        </w:trPr>
        <w:tc>
          <w:tcPr>
            <w:tcW w:w="1151" w:type="pct"/>
            <w:tcBorders>
              <w:top w:val="single" w:sz="4" w:space="0" w:color="365F91"/>
              <w:left w:val="single" w:sz="4" w:space="0" w:color="365F91"/>
              <w:bottom w:val="single" w:sz="4" w:space="0" w:color="365F91"/>
              <w:right w:val="single" w:sz="4" w:space="0" w:color="auto"/>
            </w:tcBorders>
            <w:vAlign w:val="center"/>
            <w:hideMark/>
          </w:tcPr>
          <w:p w14:paraId="0396AD69" w14:textId="77777777" w:rsidR="00870EF9" w:rsidRPr="00605A84" w:rsidRDefault="00870EF9" w:rsidP="00870EF9">
            <w:pPr>
              <w:rPr>
                <w:rFonts w:ascii="Cambria" w:hAnsi="Cambria" w:cstheme="minorHAnsi"/>
              </w:rPr>
            </w:pPr>
            <w:r w:rsidRPr="00605A84">
              <w:rPr>
                <w:rFonts w:ascii="Cambria" w:hAnsi="Cambria" w:cstheme="minorHAnsi"/>
              </w:rPr>
              <w:t>XXXXXXXXXXXX</w:t>
            </w:r>
          </w:p>
        </w:tc>
        <w:tc>
          <w:tcPr>
            <w:tcW w:w="1295" w:type="pct"/>
            <w:tcBorders>
              <w:top w:val="single" w:sz="4" w:space="0" w:color="365F91"/>
              <w:left w:val="single" w:sz="4" w:space="0" w:color="auto"/>
              <w:bottom w:val="single" w:sz="4" w:space="0" w:color="365F91"/>
              <w:right w:val="single" w:sz="4" w:space="0" w:color="auto"/>
            </w:tcBorders>
            <w:vAlign w:val="center"/>
            <w:hideMark/>
          </w:tcPr>
          <w:p w14:paraId="46873464" w14:textId="77777777" w:rsidR="00870EF9" w:rsidRPr="00605A84" w:rsidRDefault="00870EF9" w:rsidP="00870EF9">
            <w:pPr>
              <w:rPr>
                <w:rFonts w:ascii="Cambria" w:hAnsi="Cambria" w:cstheme="minorHAnsi"/>
              </w:rPr>
            </w:pPr>
            <w:r w:rsidRPr="00605A84">
              <w:rPr>
                <w:rFonts w:ascii="Cambria" w:hAnsi="Cambria" w:cstheme="minorHAnsi"/>
              </w:rPr>
              <w:t>XXXXXXXXXXXX</w:t>
            </w:r>
          </w:p>
        </w:tc>
        <w:tc>
          <w:tcPr>
            <w:tcW w:w="1223" w:type="pct"/>
            <w:tcBorders>
              <w:top w:val="single" w:sz="4" w:space="0" w:color="365F91"/>
              <w:left w:val="single" w:sz="4" w:space="0" w:color="auto"/>
              <w:bottom w:val="single" w:sz="4" w:space="0" w:color="365F91"/>
              <w:right w:val="single" w:sz="4" w:space="0" w:color="auto"/>
            </w:tcBorders>
            <w:vAlign w:val="center"/>
            <w:hideMark/>
          </w:tcPr>
          <w:p w14:paraId="4BF1B05A" w14:textId="77777777" w:rsidR="00870EF9" w:rsidRPr="00605A84" w:rsidRDefault="00870EF9" w:rsidP="00870EF9">
            <w:pPr>
              <w:rPr>
                <w:rFonts w:ascii="Cambria" w:hAnsi="Cambria" w:cstheme="minorHAnsi"/>
              </w:rPr>
            </w:pPr>
            <w:r w:rsidRPr="00605A84">
              <w:rPr>
                <w:rFonts w:ascii="Cambria" w:hAnsi="Cambria" w:cstheme="minorHAnsi"/>
              </w:rPr>
              <w:t>XXXXXXXXXXXX</w:t>
            </w:r>
          </w:p>
        </w:tc>
        <w:tc>
          <w:tcPr>
            <w:tcW w:w="1331" w:type="pct"/>
            <w:tcBorders>
              <w:top w:val="single" w:sz="4" w:space="0" w:color="365F91"/>
              <w:left w:val="single" w:sz="4" w:space="0" w:color="auto"/>
              <w:bottom w:val="single" w:sz="4" w:space="0" w:color="365F91"/>
              <w:right w:val="single" w:sz="4" w:space="0" w:color="365F91"/>
            </w:tcBorders>
            <w:vAlign w:val="center"/>
            <w:hideMark/>
          </w:tcPr>
          <w:p w14:paraId="1207463D" w14:textId="77777777" w:rsidR="00870EF9" w:rsidRPr="00605A84" w:rsidRDefault="00870EF9" w:rsidP="00870EF9">
            <w:pPr>
              <w:rPr>
                <w:rFonts w:ascii="Cambria" w:hAnsi="Cambria" w:cstheme="minorHAnsi"/>
              </w:rPr>
            </w:pPr>
            <w:r w:rsidRPr="00605A84">
              <w:rPr>
                <w:rFonts w:ascii="Cambria" w:hAnsi="Cambria" w:cstheme="minorHAnsi"/>
              </w:rPr>
              <w:t>XXXXXXXXXXXX</w:t>
            </w:r>
          </w:p>
        </w:tc>
      </w:tr>
    </w:tbl>
    <w:p w14:paraId="70BB6BE0" w14:textId="77777777" w:rsidR="00870EF9" w:rsidRPr="00605A84" w:rsidRDefault="00870EF9" w:rsidP="00870EF9">
      <w:pPr>
        <w:rPr>
          <w:rFonts w:ascii="Cambria" w:hAnsi="Cambria" w:cstheme="minorHAnsi"/>
        </w:rPr>
      </w:pPr>
    </w:p>
    <w:p w14:paraId="61266377" w14:textId="77777777" w:rsidR="00870EF9" w:rsidRPr="00605A84" w:rsidRDefault="00870EF9" w:rsidP="00870EF9">
      <w:pPr>
        <w:rPr>
          <w:rFonts w:ascii="Cambria" w:hAnsi="Cambria" w:cstheme="minorHAnsi"/>
        </w:rPr>
      </w:pPr>
      <w:r w:rsidRPr="00605A84">
        <w:rPr>
          <w:rFonts w:ascii="Cambria" w:hAnsi="Cambria" w:cstheme="minorHAnsi"/>
        </w:rPr>
        <w:t>The purpose of this Declaration is to ensure that the Contractor &lt;NAME OF THE CONTRACTOR&gt; must comply with all applicable national and international minimum labour standards. Contractor &lt;NAME OF THE CONTRACTOR&gt; with the following sub-contractors: &lt;NAME OF THE SUB-CONTRACTORS (if any) have read and understood the Labour Conditions requirements of the E&amp;S Policy of AKRSP and, by signing below, acknowledge them as fully binding through-out the project timeline, till the completion including the defect liability period (if any).</w:t>
      </w:r>
    </w:p>
    <w:p w14:paraId="18C2A612" w14:textId="77777777" w:rsidR="00870EF9" w:rsidRPr="00605A84" w:rsidRDefault="00870EF9" w:rsidP="00870EF9">
      <w:pPr>
        <w:rPr>
          <w:rFonts w:ascii="Cambria" w:hAnsi="Cambria" w:cstheme="minorHAnsi"/>
        </w:rPr>
      </w:pPr>
      <w:bookmarkStart w:id="288" w:name="_Hlk162262441"/>
      <w:r w:rsidRPr="00605A84">
        <w:rPr>
          <w:rFonts w:ascii="Cambria" w:hAnsi="Cambria" w:cstheme="minorHAnsi"/>
        </w:rPr>
        <w:t>IN CASE THE AKRSP IS SELF IMPLMENTING THE PROJECT/ CONSTRUCTION ACTIVITY THEN BELOW PARA SHALL BE USED AND ABOVE PARA SHALL BE DELETED ACCORDINGLY.</w:t>
      </w:r>
    </w:p>
    <w:p w14:paraId="1AEA1E0B" w14:textId="01D01B5F" w:rsidR="00F115D6" w:rsidRPr="00605A84" w:rsidRDefault="00870EF9" w:rsidP="00870EF9">
      <w:pPr>
        <w:rPr>
          <w:rFonts w:ascii="Cambria" w:hAnsi="Cambria" w:cstheme="minorHAnsi"/>
        </w:rPr>
      </w:pPr>
      <w:r w:rsidRPr="00605A84">
        <w:rPr>
          <w:rFonts w:ascii="Cambria" w:hAnsi="Cambria" w:cstheme="minorHAnsi"/>
        </w:rPr>
        <w:t xml:space="preserve">The purpose of this Declaration is to ensure that the &lt;NAME OF THE IMPLEMENTING PARTNER&gt; must comply with all applicable national and international minimum labour standards. &lt;NAME OF THE </w:t>
      </w:r>
    </w:p>
    <w:p w14:paraId="7E69D235" w14:textId="53DE86E7" w:rsidR="00870EF9" w:rsidRPr="00605A84" w:rsidRDefault="00870EF9" w:rsidP="00870EF9">
      <w:pPr>
        <w:rPr>
          <w:rFonts w:ascii="Cambria" w:hAnsi="Cambria" w:cstheme="minorHAnsi"/>
        </w:rPr>
      </w:pPr>
      <w:r w:rsidRPr="00605A84">
        <w:rPr>
          <w:rFonts w:ascii="Cambria" w:hAnsi="Cambria" w:cstheme="minorHAnsi"/>
        </w:rPr>
        <w:t>&gt; have read and understood the Labour Conditions requirements of the E&amp;S Policy of AKRSP and, by signing below, acknowledge them as fully binding through-out the project timeline, till the completion including the defect liability period (if any). The Word Contractor in below headings shall be replaced by the Name of the AKRSP.</w:t>
      </w:r>
    </w:p>
    <w:bookmarkEnd w:id="288"/>
    <w:p w14:paraId="3CB23B02" w14:textId="77777777" w:rsidR="00870EF9" w:rsidRPr="00605A84" w:rsidRDefault="00870EF9" w:rsidP="00870EF9">
      <w:pPr>
        <w:rPr>
          <w:rFonts w:ascii="Cambria" w:hAnsi="Cambria" w:cstheme="minorHAnsi"/>
        </w:rPr>
      </w:pPr>
    </w:p>
    <w:p w14:paraId="1C8E8A07" w14:textId="77777777" w:rsidR="00870EF9" w:rsidRPr="00605A84" w:rsidRDefault="00870EF9" w:rsidP="00870EF9">
      <w:pPr>
        <w:rPr>
          <w:rFonts w:ascii="Cambria" w:hAnsi="Cambria" w:cstheme="minorHAnsi"/>
          <w:b/>
        </w:rPr>
      </w:pPr>
      <w:r w:rsidRPr="00605A84">
        <w:rPr>
          <w:rFonts w:ascii="Cambria" w:hAnsi="Cambria" w:cstheme="minorHAnsi"/>
          <w:b/>
        </w:rPr>
        <w:t>Environmental and Social Safeguard Requirements of AKRSP / Project ESMP:</w:t>
      </w:r>
    </w:p>
    <w:p w14:paraId="23520144" w14:textId="77777777" w:rsidR="00870EF9" w:rsidRPr="00605A84" w:rsidRDefault="00870EF9" w:rsidP="00870EF9">
      <w:pPr>
        <w:rPr>
          <w:rFonts w:ascii="Cambria" w:hAnsi="Cambria" w:cstheme="minorHAnsi"/>
          <w:lang w:val="en-US"/>
        </w:rPr>
      </w:pPr>
      <w:r w:rsidRPr="00605A84">
        <w:rPr>
          <w:rFonts w:ascii="Cambria" w:hAnsi="Cambria" w:cstheme="minorHAnsi"/>
        </w:rPr>
        <w:t>The project shall comply with applicable national labour laws, relevant international labour standards, AKRSP safeguard requirements and the project ESMP. The Contractor shall observe the following minimum requirements throughout implementation:</w:t>
      </w:r>
    </w:p>
    <w:p w14:paraId="1C075590" w14:textId="77777777" w:rsidR="00870EF9" w:rsidRPr="00605A84" w:rsidRDefault="00870EF9" w:rsidP="00870EF9">
      <w:pPr>
        <w:rPr>
          <w:rFonts w:ascii="Cambria" w:hAnsi="Cambria" w:cstheme="minorHAnsi"/>
          <w:b/>
        </w:rPr>
      </w:pPr>
      <w:r w:rsidRPr="00605A84">
        <w:rPr>
          <w:rFonts w:ascii="Cambria" w:hAnsi="Cambria" w:cstheme="minorHAnsi"/>
          <w:b/>
        </w:rPr>
        <w:t>Working Conditions for Construction Labour</w:t>
      </w:r>
    </w:p>
    <w:p w14:paraId="606A3034" w14:textId="77777777" w:rsidR="00870EF9" w:rsidRPr="00605A84" w:rsidRDefault="00870EF9" w:rsidP="00870EF9">
      <w:pPr>
        <w:rPr>
          <w:rFonts w:ascii="Cambria" w:hAnsi="Cambria" w:cstheme="minorHAnsi"/>
          <w:i/>
          <w:lang w:val="en-US"/>
        </w:rPr>
      </w:pPr>
      <w:r w:rsidRPr="00605A84">
        <w:rPr>
          <w:rFonts w:ascii="Cambria" w:hAnsi="Cambria" w:cstheme="minorHAnsi"/>
        </w:rPr>
        <w:t>AKRSP requires contractors to respect human rights, fair working conditions, non-discrimination, prohibition of forced and child labour, occupational health and safety, and other applicable labour and safeguard requirements throughout project implementation.</w:t>
      </w:r>
    </w:p>
    <w:p w14:paraId="64C83240" w14:textId="77777777" w:rsidR="00870EF9" w:rsidRPr="00605A84" w:rsidRDefault="00870EF9" w:rsidP="00870EF9">
      <w:pPr>
        <w:rPr>
          <w:rFonts w:ascii="Cambria" w:hAnsi="Cambria" w:cstheme="minorHAnsi"/>
          <w:b/>
        </w:rPr>
      </w:pPr>
      <w:r w:rsidRPr="00605A84">
        <w:rPr>
          <w:rFonts w:ascii="Cambria" w:hAnsi="Cambria" w:cstheme="minorHAnsi"/>
          <w:b/>
        </w:rPr>
        <w:t>No Child Labour</w:t>
      </w:r>
    </w:p>
    <w:p w14:paraId="6F3CA8A6" w14:textId="77777777" w:rsidR="00870EF9" w:rsidRPr="00605A84" w:rsidRDefault="00870EF9" w:rsidP="00870EF9">
      <w:pPr>
        <w:rPr>
          <w:rFonts w:ascii="Cambria" w:hAnsi="Cambria" w:cstheme="minorHAnsi"/>
          <w:lang w:val="en-US"/>
        </w:rPr>
      </w:pPr>
      <w:r w:rsidRPr="00605A84">
        <w:rPr>
          <w:rFonts w:ascii="Cambria" w:hAnsi="Cambria" w:cstheme="minorHAnsi"/>
        </w:rPr>
        <w:t>The contractor will not employ children below the minimum age for employment according to applicable regional/national law, in any case not under the age of 15. Furthermore, the contractor shall ensure that persons under the age of 18 do not perform any offshore duties or undertake any hazardous work that could jeopardize their health or safety, including night shifts and overtime. “Child labour” means any work by a child or young person, unless it is considered acceptable under the ILO Minimum Age Convention 1973 (C138).</w:t>
      </w:r>
    </w:p>
    <w:p w14:paraId="051EDBA0" w14:textId="77777777" w:rsidR="00870EF9" w:rsidRPr="00605A84" w:rsidRDefault="00870EF9" w:rsidP="00870EF9">
      <w:pPr>
        <w:rPr>
          <w:rFonts w:ascii="Cambria" w:hAnsi="Cambria" w:cstheme="minorHAnsi"/>
          <w:b/>
        </w:rPr>
      </w:pPr>
      <w:r w:rsidRPr="00605A84">
        <w:rPr>
          <w:rFonts w:ascii="Cambria" w:hAnsi="Cambria" w:cstheme="minorHAnsi"/>
          <w:b/>
        </w:rPr>
        <w:t>No Forced Labour</w:t>
      </w:r>
    </w:p>
    <w:p w14:paraId="0BDC2B39" w14:textId="77777777" w:rsidR="00870EF9" w:rsidRPr="00605A84" w:rsidRDefault="00870EF9" w:rsidP="00870EF9">
      <w:pPr>
        <w:rPr>
          <w:rFonts w:ascii="Cambria" w:hAnsi="Cambria" w:cstheme="minorHAnsi"/>
        </w:rPr>
      </w:pPr>
      <w:r w:rsidRPr="00605A84">
        <w:rPr>
          <w:rFonts w:ascii="Cambria" w:hAnsi="Cambria" w:cstheme="minorHAnsi"/>
        </w:rPr>
        <w:lastRenderedPageBreak/>
        <w:t>The contractor does not tolerate any form of forced labour, including debt bondage, indentured labour or involuntary prison, nor any involvement in human trafficking in its business activities. This includes transporting, harbouring, recruiting, transferring or receiving persons by means of threat, force, coercion, abduction or fraud for labour or services. The contractor should not unreasonably restrict workers’ freedom of movement throughout project implementation.</w:t>
      </w:r>
    </w:p>
    <w:p w14:paraId="1872CFA0" w14:textId="77777777" w:rsidR="00870EF9" w:rsidRPr="00605A84" w:rsidRDefault="00870EF9" w:rsidP="00870EF9">
      <w:pPr>
        <w:rPr>
          <w:rFonts w:ascii="Cambria" w:hAnsi="Cambria" w:cstheme="minorHAnsi"/>
          <w:b/>
        </w:rPr>
      </w:pPr>
      <w:r w:rsidRPr="00605A84">
        <w:rPr>
          <w:rFonts w:ascii="Cambria" w:hAnsi="Cambria" w:cstheme="minorHAnsi"/>
          <w:b/>
        </w:rPr>
        <w:t>Working Conditions</w:t>
      </w:r>
    </w:p>
    <w:p w14:paraId="0793DD28" w14:textId="77777777" w:rsidR="00870EF9" w:rsidRPr="00605A84" w:rsidRDefault="00870EF9" w:rsidP="00870EF9">
      <w:pPr>
        <w:rPr>
          <w:rFonts w:ascii="Cambria" w:hAnsi="Cambria" w:cstheme="minorHAnsi"/>
          <w:lang w:val="en-US"/>
        </w:rPr>
      </w:pPr>
      <w:r w:rsidRPr="00605A84">
        <w:rPr>
          <w:rFonts w:ascii="Cambria" w:hAnsi="Cambria" w:cstheme="minorHAnsi"/>
        </w:rPr>
        <w:t>Working hours, breaks, holidays and leave periods will be established in compliance with local laws and agreements, and in any case, a workweek should not be more than 60 hours per week, including overtime, except in emergency or unusual situations. Workers shall be allowed at least one day off every seven days. Contractor shall ensure that all employees are provided with written agreements of employment and are free to leave their work after giving reasonable notice.</w:t>
      </w:r>
    </w:p>
    <w:p w14:paraId="4E980B91" w14:textId="77777777" w:rsidR="00870EF9" w:rsidRPr="00605A84" w:rsidRDefault="00870EF9" w:rsidP="00870EF9">
      <w:pPr>
        <w:rPr>
          <w:rFonts w:ascii="Cambria" w:hAnsi="Cambria" w:cstheme="minorHAnsi"/>
          <w:lang w:val="en-US"/>
        </w:rPr>
      </w:pPr>
      <w:r w:rsidRPr="00605A84">
        <w:rPr>
          <w:rFonts w:ascii="Cambria" w:hAnsi="Cambria" w:cstheme="minorHAnsi"/>
        </w:rPr>
        <w:t xml:space="preserve">Furthermore, compensation paid to workers shall comply with all local applicable wage laws, including those relating to minimum wages, overtime hours and legally mandated benefits. Deductions from wages as a disciplinary measure shall not be permitted. For each pay period, workers shall be provided with a timely and understandable wage statement that includes sufficient information to verify accurate compensation for work performed. All use of temporary, dispatch and outsourced </w:t>
      </w:r>
      <w:proofErr w:type="spellStart"/>
      <w:r w:rsidRPr="00605A84">
        <w:rPr>
          <w:rFonts w:ascii="Cambria" w:hAnsi="Cambria" w:cstheme="minorHAnsi"/>
        </w:rPr>
        <w:t>labor</w:t>
      </w:r>
      <w:proofErr w:type="spellEnd"/>
      <w:r w:rsidRPr="00605A84">
        <w:rPr>
          <w:rFonts w:ascii="Cambria" w:hAnsi="Cambria" w:cstheme="minorHAnsi"/>
        </w:rPr>
        <w:t xml:space="preserve"> will be within the limits of the local law.</w:t>
      </w:r>
    </w:p>
    <w:p w14:paraId="3A0090D1" w14:textId="77777777" w:rsidR="00870EF9" w:rsidRPr="00605A84" w:rsidRDefault="00870EF9" w:rsidP="00870EF9">
      <w:pPr>
        <w:rPr>
          <w:rFonts w:ascii="Cambria" w:hAnsi="Cambria" w:cstheme="minorHAnsi"/>
          <w:lang w:val="en-US"/>
        </w:rPr>
      </w:pPr>
      <w:r w:rsidRPr="00605A84">
        <w:rPr>
          <w:rFonts w:ascii="Cambria" w:hAnsi="Cambria" w:cstheme="minorHAnsi"/>
        </w:rPr>
        <w:t xml:space="preserve">As part of the hiring process, workers must be provided with a written employment agreement in their native language that contains a description of terms and conditions of employment prior to the worker departing from his or her origin. </w:t>
      </w:r>
    </w:p>
    <w:p w14:paraId="42C08548" w14:textId="77777777" w:rsidR="00870EF9" w:rsidRPr="00605A84" w:rsidRDefault="00870EF9" w:rsidP="00870EF9">
      <w:pPr>
        <w:rPr>
          <w:rFonts w:ascii="Cambria" w:hAnsi="Cambria" w:cstheme="minorHAnsi"/>
          <w:b/>
        </w:rPr>
      </w:pPr>
      <w:r w:rsidRPr="00605A84">
        <w:rPr>
          <w:rFonts w:ascii="Cambria" w:hAnsi="Cambria" w:cstheme="minorHAnsi"/>
          <w:b/>
        </w:rPr>
        <w:t>Health and Safety</w:t>
      </w:r>
    </w:p>
    <w:p w14:paraId="6EC5EF73" w14:textId="77777777" w:rsidR="00870EF9" w:rsidRPr="00605A84" w:rsidRDefault="00870EF9" w:rsidP="00870EF9">
      <w:pPr>
        <w:rPr>
          <w:rFonts w:ascii="Cambria" w:hAnsi="Cambria" w:cstheme="minorHAnsi"/>
          <w:lang w:val="en-US"/>
        </w:rPr>
      </w:pPr>
      <w:r w:rsidRPr="00605A84">
        <w:rPr>
          <w:rFonts w:ascii="Cambria" w:hAnsi="Cambria" w:cstheme="minorHAnsi"/>
        </w:rPr>
        <w:t>Contractor consistently complies with applicable environmental, safety and health (ESH) regulations. Contractor furthermore commits to continual improvement of its operations, progressively reducing the potential ESH impact of its activities, by focusing on the health, safety, and productivity of employees and processes; efficient use of natural resources; and prevention of pollution. Contractor sets and reviews relevant ESH objectives and targets for its operations on a regular basis.</w:t>
      </w:r>
    </w:p>
    <w:p w14:paraId="3A7FF5E1" w14:textId="77777777" w:rsidR="00870EF9" w:rsidRPr="00605A84" w:rsidRDefault="00870EF9" w:rsidP="00870EF9">
      <w:pPr>
        <w:rPr>
          <w:rFonts w:ascii="Cambria" w:hAnsi="Cambria" w:cstheme="minorHAnsi"/>
          <w:b/>
        </w:rPr>
      </w:pPr>
      <w:r w:rsidRPr="00605A84">
        <w:rPr>
          <w:rFonts w:ascii="Cambria" w:hAnsi="Cambria" w:cstheme="minorHAnsi"/>
          <w:b/>
        </w:rPr>
        <w:t>Non-Discrimination &amp; Anti-Harassment</w:t>
      </w:r>
    </w:p>
    <w:p w14:paraId="5A08902E" w14:textId="77777777" w:rsidR="00870EF9" w:rsidRPr="00605A84" w:rsidRDefault="00870EF9" w:rsidP="00870EF9">
      <w:pPr>
        <w:rPr>
          <w:rFonts w:ascii="Cambria" w:hAnsi="Cambria" w:cstheme="minorHAnsi"/>
          <w:lang w:val="en-US"/>
        </w:rPr>
      </w:pPr>
      <w:r w:rsidRPr="00605A84">
        <w:rPr>
          <w:rFonts w:ascii="Cambria" w:hAnsi="Cambria" w:cstheme="minorHAnsi"/>
        </w:rPr>
        <w:t xml:space="preserve">Contractor ensures equal opportunity for all without discrimination or harassment </w:t>
      </w:r>
      <w:proofErr w:type="gramStart"/>
      <w:r w:rsidRPr="00605A84">
        <w:rPr>
          <w:rFonts w:ascii="Cambria" w:hAnsi="Cambria" w:cstheme="minorHAnsi"/>
        </w:rPr>
        <w:t>on the basis of</w:t>
      </w:r>
      <w:proofErr w:type="gramEnd"/>
      <w:r w:rsidRPr="00605A84">
        <w:rPr>
          <w:rFonts w:ascii="Cambria" w:hAnsi="Cambria" w:cstheme="minorHAnsi"/>
        </w:rPr>
        <w:t xml:space="preserve"> sex, race, age, </w:t>
      </w:r>
      <w:proofErr w:type="spellStart"/>
      <w:r w:rsidRPr="00605A84">
        <w:rPr>
          <w:rFonts w:ascii="Cambria" w:hAnsi="Cambria" w:cstheme="minorHAnsi"/>
        </w:rPr>
        <w:t>color</w:t>
      </w:r>
      <w:proofErr w:type="spellEnd"/>
      <w:r w:rsidRPr="00605A84">
        <w:rPr>
          <w:rFonts w:ascii="Cambria" w:hAnsi="Cambria" w:cstheme="minorHAnsi"/>
        </w:rPr>
        <w:t>, disability, ethnic or national origin, sexual orientation, religion, social or marital status, or other status protected by applicable law. Contractor respects employee’s freedom of thought, conscience, and religion.</w:t>
      </w:r>
    </w:p>
    <w:p w14:paraId="15900D94" w14:textId="77777777" w:rsidR="00870EF9" w:rsidRPr="00605A84" w:rsidRDefault="00870EF9" w:rsidP="00870EF9">
      <w:pPr>
        <w:rPr>
          <w:rFonts w:ascii="Cambria" w:hAnsi="Cambria" w:cstheme="minorHAnsi"/>
          <w:lang w:val="en-US"/>
        </w:rPr>
      </w:pPr>
      <w:r w:rsidRPr="00605A84">
        <w:rPr>
          <w:rFonts w:ascii="Cambria" w:hAnsi="Cambria" w:cstheme="minorHAnsi"/>
        </w:rPr>
        <w:t>The contractor does not tolerate any acts of sexual harassment or other forms of discrimination or harsh treatment.</w:t>
      </w:r>
    </w:p>
    <w:p w14:paraId="5265AA93" w14:textId="77777777" w:rsidR="00870EF9" w:rsidRPr="00605A84" w:rsidRDefault="00870EF9" w:rsidP="00870EF9">
      <w:pPr>
        <w:rPr>
          <w:rFonts w:ascii="Cambria" w:hAnsi="Cambria" w:cstheme="minorHAnsi"/>
          <w:lang w:val="en-US"/>
        </w:rPr>
      </w:pPr>
      <w:r w:rsidRPr="00605A84">
        <w:rPr>
          <w:rFonts w:ascii="Cambria" w:hAnsi="Cambria" w:cstheme="minorHAnsi"/>
        </w:rPr>
        <w:t>Contractor encourages all employees to report and remedy harassing workplace conduct with the goal of eliminating such conduct quickly and effectively. The contractor should commit to gender equality and believes that equal work deserves equal pay.</w:t>
      </w:r>
    </w:p>
    <w:p w14:paraId="214DB201" w14:textId="77777777" w:rsidR="00870EF9" w:rsidRPr="00605A84" w:rsidRDefault="00870EF9" w:rsidP="00870EF9">
      <w:pPr>
        <w:rPr>
          <w:rFonts w:ascii="Cambria" w:hAnsi="Cambria" w:cstheme="minorHAnsi"/>
          <w:b/>
        </w:rPr>
      </w:pPr>
      <w:r w:rsidRPr="00605A84">
        <w:rPr>
          <w:rFonts w:ascii="Cambria" w:hAnsi="Cambria" w:cstheme="minorHAnsi"/>
          <w:b/>
        </w:rPr>
        <w:t>Contractor and Supplier Requirements</w:t>
      </w:r>
    </w:p>
    <w:p w14:paraId="3CB299B8" w14:textId="77777777" w:rsidR="00870EF9" w:rsidRPr="00605A84" w:rsidRDefault="00870EF9" w:rsidP="00870EF9">
      <w:pPr>
        <w:rPr>
          <w:rFonts w:ascii="Cambria" w:hAnsi="Cambria" w:cstheme="minorHAnsi"/>
          <w:lang w:val="en-US"/>
        </w:rPr>
      </w:pPr>
      <w:r w:rsidRPr="00605A84">
        <w:rPr>
          <w:rFonts w:ascii="Cambria" w:hAnsi="Cambria" w:cstheme="minorHAnsi"/>
        </w:rPr>
        <w:t>Beyond observing these requirements in its own operations, Contractor requires that its subcontractors, suppliers and their sub-suppliers adhere to the requirements of this statement.</w:t>
      </w:r>
    </w:p>
    <w:p w14:paraId="2ABFFB04" w14:textId="77777777" w:rsidR="00870EF9" w:rsidRPr="00605A84" w:rsidRDefault="00870EF9" w:rsidP="00870EF9">
      <w:pPr>
        <w:rPr>
          <w:rFonts w:ascii="Cambria" w:hAnsi="Cambria" w:cstheme="minorHAnsi"/>
          <w:b/>
        </w:rPr>
      </w:pPr>
      <w:r w:rsidRPr="00605A84">
        <w:rPr>
          <w:rFonts w:ascii="Cambria" w:hAnsi="Cambria" w:cstheme="minorHAnsi"/>
          <w:b/>
        </w:rPr>
        <w:t>Verification of Compliance &amp; Measures to Address Non-Compliance</w:t>
      </w:r>
    </w:p>
    <w:p w14:paraId="220D93C2" w14:textId="77777777" w:rsidR="00870EF9" w:rsidRPr="00605A84" w:rsidRDefault="00870EF9" w:rsidP="00870EF9">
      <w:pPr>
        <w:rPr>
          <w:rFonts w:ascii="Cambria" w:hAnsi="Cambria" w:cstheme="minorHAnsi"/>
        </w:rPr>
      </w:pPr>
      <w:r w:rsidRPr="00605A84">
        <w:t>Compliance with this statement is the responsibility of the Contractor and the AKRSP will monitor these through periodic site visits and internal audits. Any non-compliance recorded by the AKRSP will be reported to the contractor for adherence.</w:t>
      </w:r>
    </w:p>
    <w:tbl>
      <w:tblPr>
        <w:tblStyle w:val="TableGrid"/>
        <w:tblW w:w="0" w:type="auto"/>
        <w:tblLook w:val="04A0" w:firstRow="1" w:lastRow="0" w:firstColumn="1" w:lastColumn="0" w:noHBand="0" w:noVBand="1"/>
      </w:tblPr>
      <w:tblGrid>
        <w:gridCol w:w="4528"/>
        <w:gridCol w:w="4528"/>
      </w:tblGrid>
      <w:tr w:rsidR="00870EF9" w:rsidRPr="00605A84" w14:paraId="7D1E6FBE" w14:textId="77777777" w:rsidTr="00870EF9">
        <w:tc>
          <w:tcPr>
            <w:tcW w:w="4528" w:type="dxa"/>
            <w:tcBorders>
              <w:top w:val="single" w:sz="4" w:space="0" w:color="auto"/>
              <w:left w:val="single" w:sz="4" w:space="0" w:color="auto"/>
              <w:bottom w:val="single" w:sz="4" w:space="0" w:color="auto"/>
              <w:right w:val="single" w:sz="4" w:space="0" w:color="auto"/>
            </w:tcBorders>
          </w:tcPr>
          <w:p w14:paraId="7DEA4201" w14:textId="77777777" w:rsidR="00870EF9" w:rsidRPr="00605A84" w:rsidRDefault="00870EF9" w:rsidP="00870EF9">
            <w:pPr>
              <w:rPr>
                <w:rFonts w:ascii="Cambria" w:hAnsi="Cambria" w:cstheme="minorHAnsi"/>
              </w:rPr>
            </w:pPr>
            <w:r w:rsidRPr="00605A84">
              <w:rPr>
                <w:rFonts w:ascii="Cambria" w:hAnsi="Cambria" w:cstheme="minorHAnsi"/>
              </w:rPr>
              <w:t>Name of the Contractor</w:t>
            </w:r>
            <w:r w:rsidRPr="00605A84">
              <w:rPr>
                <w:rFonts w:ascii="Cambria" w:hAnsi="Cambria" w:cstheme="minorHAnsi"/>
              </w:rPr>
              <w:tab/>
              <w:t>___XXXXXXXXXXXX _______</w:t>
            </w:r>
          </w:p>
          <w:p w14:paraId="1EF319F9" w14:textId="77777777" w:rsidR="00870EF9" w:rsidRPr="00605A84" w:rsidRDefault="00870EF9" w:rsidP="00870EF9">
            <w:pPr>
              <w:rPr>
                <w:rFonts w:ascii="Cambria" w:hAnsi="Cambria" w:cstheme="minorHAnsi"/>
              </w:rPr>
            </w:pPr>
            <w:r w:rsidRPr="00605A84">
              <w:rPr>
                <w:rFonts w:ascii="Cambria" w:hAnsi="Cambria" w:cstheme="minorHAnsi"/>
              </w:rPr>
              <w:t>Name of the person duly authorized to sign on behalf of the Contractor</w:t>
            </w:r>
            <w:r w:rsidRPr="00605A84">
              <w:rPr>
                <w:rFonts w:ascii="Cambria" w:hAnsi="Cambria" w:cstheme="minorHAnsi"/>
              </w:rPr>
              <w:tab/>
              <w:t>___XXXXXXXXXXXX _______</w:t>
            </w:r>
          </w:p>
          <w:p w14:paraId="6F3837CD" w14:textId="77777777" w:rsidR="00870EF9" w:rsidRPr="00605A84" w:rsidRDefault="00870EF9" w:rsidP="00870EF9">
            <w:pPr>
              <w:rPr>
                <w:rFonts w:ascii="Cambria" w:hAnsi="Cambria" w:cstheme="minorHAnsi"/>
              </w:rPr>
            </w:pPr>
            <w:r w:rsidRPr="00605A84">
              <w:rPr>
                <w:rFonts w:ascii="Cambria" w:hAnsi="Cambria" w:cstheme="minorHAnsi"/>
              </w:rPr>
              <w:t xml:space="preserve">Signature of the person named </w:t>
            </w:r>
            <w:proofErr w:type="spellStart"/>
            <w:r w:rsidRPr="00605A84">
              <w:rPr>
                <w:rFonts w:ascii="Cambria" w:hAnsi="Cambria" w:cstheme="minorHAnsi"/>
              </w:rPr>
              <w:t>above___XXXXXXXXXXXX</w:t>
            </w:r>
            <w:proofErr w:type="spellEnd"/>
            <w:r w:rsidRPr="00605A84">
              <w:rPr>
                <w:rFonts w:ascii="Cambria" w:hAnsi="Cambria" w:cstheme="minorHAnsi"/>
              </w:rPr>
              <w:t xml:space="preserve"> _______</w:t>
            </w:r>
          </w:p>
          <w:p w14:paraId="5AC1A536" w14:textId="77777777" w:rsidR="00870EF9" w:rsidRPr="00605A84" w:rsidRDefault="00870EF9" w:rsidP="00870EF9">
            <w:pPr>
              <w:rPr>
                <w:rFonts w:ascii="Cambria" w:hAnsi="Cambria" w:cstheme="minorHAnsi"/>
              </w:rPr>
            </w:pPr>
            <w:r w:rsidRPr="00605A84">
              <w:rPr>
                <w:rFonts w:ascii="Cambria" w:hAnsi="Cambria" w:cstheme="minorHAnsi"/>
              </w:rPr>
              <w:t xml:space="preserve">Date signed ___XXXXXXXXXXXX _______ </w:t>
            </w:r>
          </w:p>
          <w:p w14:paraId="51EBFEA1" w14:textId="77777777" w:rsidR="00870EF9" w:rsidRPr="00605A84" w:rsidRDefault="00870EF9" w:rsidP="00870EF9">
            <w:pPr>
              <w:rPr>
                <w:rFonts w:ascii="Cambria" w:hAnsi="Cambria" w:cstheme="minorHAnsi"/>
              </w:rPr>
            </w:pPr>
          </w:p>
        </w:tc>
        <w:tc>
          <w:tcPr>
            <w:tcW w:w="4528" w:type="dxa"/>
            <w:tcBorders>
              <w:top w:val="single" w:sz="4" w:space="0" w:color="auto"/>
              <w:left w:val="single" w:sz="4" w:space="0" w:color="auto"/>
              <w:bottom w:val="single" w:sz="4" w:space="0" w:color="auto"/>
              <w:right w:val="single" w:sz="4" w:space="0" w:color="auto"/>
            </w:tcBorders>
          </w:tcPr>
          <w:p w14:paraId="6594438C" w14:textId="77777777" w:rsidR="00870EF9" w:rsidRPr="00605A84" w:rsidRDefault="00870EF9" w:rsidP="00870EF9">
            <w:pPr>
              <w:rPr>
                <w:rFonts w:ascii="Cambria" w:hAnsi="Cambria" w:cstheme="minorHAnsi"/>
              </w:rPr>
            </w:pPr>
            <w:r w:rsidRPr="00605A84">
              <w:lastRenderedPageBreak/>
              <w:t>Name of AKRSP___XXXXXXX _______</w:t>
            </w:r>
          </w:p>
          <w:p w14:paraId="03F042A1" w14:textId="77777777" w:rsidR="00870EF9" w:rsidRPr="00605A84" w:rsidRDefault="00870EF9" w:rsidP="00870EF9">
            <w:pPr>
              <w:rPr>
                <w:rFonts w:ascii="Cambria" w:hAnsi="Cambria" w:cstheme="minorHAnsi"/>
              </w:rPr>
            </w:pPr>
            <w:r w:rsidRPr="00605A84">
              <w:t>Name of the person duly authorized to sign on behalf of the AKRSP___XXXXXX __</w:t>
            </w:r>
          </w:p>
          <w:p w14:paraId="3338DC20" w14:textId="77777777" w:rsidR="00870EF9" w:rsidRPr="00605A84" w:rsidRDefault="00870EF9" w:rsidP="00870EF9">
            <w:pPr>
              <w:rPr>
                <w:rFonts w:ascii="Cambria" w:hAnsi="Cambria" w:cstheme="minorHAnsi"/>
              </w:rPr>
            </w:pPr>
            <w:r w:rsidRPr="00605A84">
              <w:rPr>
                <w:rFonts w:ascii="Cambria" w:hAnsi="Cambria" w:cstheme="minorHAnsi"/>
              </w:rPr>
              <w:t xml:space="preserve">Signature of the person named </w:t>
            </w:r>
            <w:proofErr w:type="spellStart"/>
            <w:r w:rsidRPr="00605A84">
              <w:rPr>
                <w:rFonts w:ascii="Cambria" w:hAnsi="Cambria" w:cstheme="minorHAnsi"/>
              </w:rPr>
              <w:t>above___XXXXXXXXXXXX</w:t>
            </w:r>
            <w:proofErr w:type="spellEnd"/>
          </w:p>
          <w:p w14:paraId="276195F6" w14:textId="77777777" w:rsidR="00870EF9" w:rsidRPr="00605A84" w:rsidRDefault="00870EF9" w:rsidP="00870EF9">
            <w:pPr>
              <w:rPr>
                <w:rFonts w:ascii="Cambria" w:hAnsi="Cambria" w:cstheme="minorHAnsi"/>
              </w:rPr>
            </w:pPr>
            <w:r w:rsidRPr="00605A84">
              <w:rPr>
                <w:rFonts w:ascii="Cambria" w:hAnsi="Cambria" w:cstheme="minorHAnsi"/>
              </w:rPr>
              <w:t xml:space="preserve">Date signed ___XXXXXXXXXXXX _______ </w:t>
            </w:r>
          </w:p>
          <w:p w14:paraId="65C2CC24" w14:textId="77777777" w:rsidR="00870EF9" w:rsidRPr="00605A84" w:rsidRDefault="00870EF9" w:rsidP="00870EF9">
            <w:pPr>
              <w:rPr>
                <w:rFonts w:ascii="Cambria" w:hAnsi="Cambria" w:cstheme="minorHAnsi"/>
              </w:rPr>
            </w:pPr>
          </w:p>
        </w:tc>
      </w:tr>
    </w:tbl>
    <w:p w14:paraId="13B1D718" w14:textId="77777777" w:rsidR="00870EF9" w:rsidRPr="00605A84" w:rsidRDefault="00870EF9" w:rsidP="00870EF9">
      <w:pPr>
        <w:rPr>
          <w:rFonts w:ascii="Cambria" w:hAnsi="Cambria" w:cstheme="minorHAnsi"/>
        </w:rPr>
      </w:pPr>
    </w:p>
    <w:p w14:paraId="28956BFE" w14:textId="77777777" w:rsidR="00870EF9" w:rsidRPr="00605A84" w:rsidRDefault="00870EF9" w:rsidP="00870EF9">
      <w:pPr>
        <w:rPr>
          <w:rFonts w:ascii="Cambria" w:hAnsi="Cambria" w:cstheme="minorHAnsi"/>
        </w:rPr>
      </w:pPr>
      <w:bookmarkStart w:id="289" w:name="_Hlk162262486"/>
      <w:r w:rsidRPr="00605A84">
        <w:rPr>
          <w:rFonts w:ascii="Cambria" w:hAnsi="Cambria" w:cstheme="minorHAnsi"/>
        </w:rPr>
        <w:t>IN CASE THE AKRSP IS SELF IMPLMENTING THE PROJECT/ CONSTRUCTION ACTIVITY THEN BELOW PARA SHALL BE USED AND ABOVE PARA SHALL BE DELETED ACCORDINGLY.</w:t>
      </w:r>
    </w:p>
    <w:p w14:paraId="075CB290" w14:textId="77777777" w:rsidR="00870EF9" w:rsidRPr="00605A84" w:rsidRDefault="00870EF9" w:rsidP="00870EF9">
      <w:pPr>
        <w:rPr>
          <w:rFonts w:ascii="Cambria" w:hAnsi="Cambria" w:cstheme="minorHAnsi"/>
        </w:rPr>
      </w:pPr>
      <w:r w:rsidRPr="00605A84">
        <w:rPr>
          <w:rFonts w:ascii="Cambria" w:hAnsi="Cambria" w:cstheme="minorHAnsi"/>
        </w:rPr>
        <w:t>Compliance with these requirements is the responsibility of the Contractor and shall be monitored by AKRSP. Any non-compliance shall be addressed through corrective measures in accordance with the Contract, the project ESMP and applicable AKRSP procedures.</w:t>
      </w:r>
    </w:p>
    <w:tbl>
      <w:tblPr>
        <w:tblStyle w:val="TableGrid"/>
        <w:tblW w:w="5000" w:type="pct"/>
        <w:tblLook w:val="04A0" w:firstRow="1" w:lastRow="0" w:firstColumn="1" w:lastColumn="0" w:noHBand="0" w:noVBand="1"/>
      </w:tblPr>
      <w:tblGrid>
        <w:gridCol w:w="9056"/>
      </w:tblGrid>
      <w:tr w:rsidR="00870EF9" w:rsidRPr="00605A84" w14:paraId="27F54D96" w14:textId="77777777" w:rsidTr="00870EF9">
        <w:tc>
          <w:tcPr>
            <w:tcW w:w="5000" w:type="pct"/>
            <w:tcBorders>
              <w:top w:val="single" w:sz="4" w:space="0" w:color="auto"/>
              <w:left w:val="single" w:sz="4" w:space="0" w:color="auto"/>
              <w:bottom w:val="single" w:sz="4" w:space="0" w:color="auto"/>
              <w:right w:val="single" w:sz="4" w:space="0" w:color="auto"/>
            </w:tcBorders>
          </w:tcPr>
          <w:p w14:paraId="0A3AF623" w14:textId="77777777" w:rsidR="00870EF9" w:rsidRPr="00605A84" w:rsidRDefault="00870EF9" w:rsidP="00870EF9">
            <w:pPr>
              <w:rPr>
                <w:rFonts w:ascii="Cambria" w:hAnsi="Cambria" w:cstheme="minorHAnsi"/>
              </w:rPr>
            </w:pPr>
            <w:r w:rsidRPr="00605A84">
              <w:t>Name of AKRSP___XXXXXXX _______</w:t>
            </w:r>
          </w:p>
          <w:p w14:paraId="13015C8F" w14:textId="77777777" w:rsidR="00870EF9" w:rsidRPr="00605A84" w:rsidRDefault="00870EF9" w:rsidP="00870EF9">
            <w:pPr>
              <w:rPr>
                <w:rFonts w:ascii="Cambria" w:hAnsi="Cambria" w:cstheme="minorHAnsi"/>
              </w:rPr>
            </w:pPr>
            <w:r w:rsidRPr="00605A84">
              <w:t>Name of the person duly authorized to sign on behalf of the AKRSP___XXXXXX __</w:t>
            </w:r>
          </w:p>
          <w:p w14:paraId="36488423" w14:textId="77777777" w:rsidR="00870EF9" w:rsidRPr="00605A84" w:rsidRDefault="00870EF9" w:rsidP="00870EF9">
            <w:pPr>
              <w:rPr>
                <w:rFonts w:ascii="Cambria" w:hAnsi="Cambria" w:cstheme="minorHAnsi"/>
              </w:rPr>
            </w:pPr>
            <w:r w:rsidRPr="00605A84">
              <w:rPr>
                <w:rFonts w:ascii="Cambria" w:hAnsi="Cambria" w:cstheme="minorHAnsi"/>
              </w:rPr>
              <w:t xml:space="preserve">Signature of the person named </w:t>
            </w:r>
            <w:proofErr w:type="spellStart"/>
            <w:r w:rsidRPr="00605A84">
              <w:rPr>
                <w:rFonts w:ascii="Cambria" w:hAnsi="Cambria" w:cstheme="minorHAnsi"/>
              </w:rPr>
              <w:t>above___XXXXXXXXXXXX</w:t>
            </w:r>
            <w:proofErr w:type="spellEnd"/>
          </w:p>
          <w:p w14:paraId="1701F04F" w14:textId="77777777" w:rsidR="00870EF9" w:rsidRPr="00605A84" w:rsidRDefault="00870EF9" w:rsidP="00870EF9">
            <w:pPr>
              <w:rPr>
                <w:rFonts w:ascii="Cambria" w:hAnsi="Cambria" w:cstheme="minorHAnsi"/>
              </w:rPr>
            </w:pPr>
            <w:r w:rsidRPr="00605A84">
              <w:rPr>
                <w:rFonts w:ascii="Cambria" w:hAnsi="Cambria" w:cstheme="minorHAnsi"/>
              </w:rPr>
              <w:t xml:space="preserve">Date signed ___XXXXXXXXXXXX _______ </w:t>
            </w:r>
          </w:p>
          <w:p w14:paraId="406CC604" w14:textId="77777777" w:rsidR="00870EF9" w:rsidRPr="00605A84" w:rsidRDefault="00870EF9" w:rsidP="00870EF9">
            <w:pPr>
              <w:rPr>
                <w:rFonts w:ascii="Cambria" w:hAnsi="Cambria" w:cstheme="minorHAnsi"/>
              </w:rPr>
            </w:pPr>
          </w:p>
        </w:tc>
      </w:tr>
      <w:bookmarkEnd w:id="289"/>
    </w:tbl>
    <w:p w14:paraId="08AE4DEF" w14:textId="77777777" w:rsidR="00870EF9" w:rsidRPr="00605A84" w:rsidRDefault="00870EF9" w:rsidP="00870EF9">
      <w:pPr>
        <w:rPr>
          <w:rFonts w:ascii="Cambria" w:hAnsi="Cambria" w:cstheme="minorHAnsi"/>
        </w:rPr>
      </w:pPr>
    </w:p>
    <w:p w14:paraId="21F08685" w14:textId="77777777" w:rsidR="00870EF9" w:rsidRPr="00605A84" w:rsidRDefault="00870EF9" w:rsidP="00870EF9">
      <w:pPr>
        <w:rPr>
          <w:rFonts w:ascii="Cambria" w:hAnsi="Cambria" w:cstheme="minorHAnsi"/>
        </w:rPr>
      </w:pPr>
    </w:p>
    <w:p w14:paraId="236554BD" w14:textId="77777777" w:rsidR="00870EF9" w:rsidRPr="00605A84" w:rsidRDefault="00870EF9" w:rsidP="00870EF9">
      <w:pPr>
        <w:rPr>
          <w:rFonts w:ascii="Cambria" w:hAnsi="Cambria" w:cstheme="minorHAnsi"/>
        </w:rPr>
      </w:pPr>
    </w:p>
    <w:p w14:paraId="0170A7E3" w14:textId="77777777" w:rsidR="00870EF9" w:rsidRPr="00605A84" w:rsidRDefault="00870EF9" w:rsidP="00870EF9">
      <w:pPr>
        <w:rPr>
          <w:rFonts w:ascii="Cambria" w:hAnsi="Cambria" w:cstheme="minorHAnsi"/>
        </w:rPr>
        <w:sectPr w:rsidR="00870EF9" w:rsidRPr="00605A84" w:rsidSect="00870EF9">
          <w:pgSz w:w="11900" w:h="16840"/>
          <w:pgMar w:top="1417" w:right="1417" w:bottom="1134" w:left="1417" w:header="708" w:footer="708" w:gutter="0"/>
          <w:cols w:space="720"/>
        </w:sectPr>
      </w:pPr>
    </w:p>
    <w:bookmarkEnd w:id="287"/>
    <w:p w14:paraId="78101857" w14:textId="65EBD54A" w:rsidR="00783588" w:rsidRPr="00605A84" w:rsidRDefault="00783588" w:rsidP="00783588">
      <w:pPr>
        <w:jc w:val="right"/>
        <w:rPr>
          <w:rFonts w:ascii="Cambria" w:hAnsi="Cambria" w:cstheme="minorHAnsi"/>
          <w:i/>
        </w:rPr>
      </w:pPr>
      <w:r w:rsidRPr="00605A84">
        <w:rPr>
          <w:rFonts w:ascii="Cambria" w:hAnsi="Cambria" w:cstheme="minorHAnsi"/>
          <w:i/>
          <w:noProof/>
          <w:bdr w:val="none" w:sz="0" w:space="0" w:color="auto"/>
          <w:lang w:val="en-US" w:eastAsia="en-US"/>
        </w:rPr>
        <w:lastRenderedPageBreak/>
        <w:drawing>
          <wp:anchor distT="0" distB="0" distL="114300" distR="114300" simplePos="0" relativeHeight="251675648" behindDoc="1" locked="0" layoutInCell="1" allowOverlap="1" wp14:anchorId="1DA88C3B" wp14:editId="407D2668">
            <wp:simplePos x="0" y="0"/>
            <wp:positionH relativeFrom="column">
              <wp:posOffset>-156845</wp:posOffset>
            </wp:positionH>
            <wp:positionV relativeFrom="paragraph">
              <wp:posOffset>-48895</wp:posOffset>
            </wp:positionV>
            <wp:extent cx="938996" cy="749300"/>
            <wp:effectExtent l="0" t="0" r="0" b="0"/>
            <wp:wrapNone/>
            <wp:docPr id="1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2"/>
                    <pic:cNvPicPr/>
                  </pic:nvPicPr>
                  <pic:blipFill>
                    <a:blip r:embed="rId11">
                      <a:extLst>
                        <a:ext uri="{28A0092B-C50C-407E-A947-70E740481C1C}">
                          <a14:useLocalDpi xmlns:a14="http://schemas.microsoft.com/office/drawing/2010/main" val="0"/>
                        </a:ext>
                      </a:extLst>
                    </a:blip>
                    <a:stretch>
                      <a:fillRect/>
                    </a:stretch>
                  </pic:blipFill>
                  <pic:spPr>
                    <a:xfrm>
                      <a:off x="0" y="0"/>
                      <a:ext cx="938996" cy="749300"/>
                    </a:xfrm>
                    <a:prstGeom prst="rect">
                      <a:avLst/>
                    </a:prstGeom>
                  </pic:spPr>
                </pic:pic>
              </a:graphicData>
            </a:graphic>
            <wp14:sizeRelH relativeFrom="margin">
              <wp14:pctWidth>0</wp14:pctWidth>
            </wp14:sizeRelH>
          </wp:anchor>
        </w:drawing>
      </w:r>
    </w:p>
    <w:p w14:paraId="1C82C748" w14:textId="77777777" w:rsidR="00783588" w:rsidRPr="00605A84" w:rsidRDefault="00783588" w:rsidP="00783588">
      <w:pPr>
        <w:rPr>
          <w:rFonts w:ascii="Cambria" w:hAnsi="Cambria" w:cstheme="minorHAnsi"/>
        </w:rPr>
      </w:pPr>
    </w:p>
    <w:p w14:paraId="6023CA6E" w14:textId="77777777" w:rsidR="00783588" w:rsidRPr="00605A84" w:rsidRDefault="00783588" w:rsidP="00783588">
      <w:pPr>
        <w:rPr>
          <w:rFonts w:ascii="Cambria" w:hAnsi="Cambria" w:cstheme="minorHAnsi"/>
        </w:rPr>
      </w:pPr>
    </w:p>
    <w:p w14:paraId="5819BD6B" w14:textId="77777777" w:rsidR="00783588" w:rsidRPr="00605A84" w:rsidRDefault="00783588" w:rsidP="00783588">
      <w:pPr>
        <w:rPr>
          <w:rFonts w:ascii="Cambria" w:hAnsi="Cambria" w:cstheme="minorHAnsi"/>
        </w:rPr>
      </w:pPr>
    </w:p>
    <w:p w14:paraId="6E849B71" w14:textId="77777777" w:rsidR="00783588" w:rsidRPr="00605A84" w:rsidRDefault="00783588" w:rsidP="00783588">
      <w:pPr>
        <w:rPr>
          <w:rFonts w:ascii="Cambria" w:hAnsi="Cambria" w:cstheme="minorHAnsi"/>
        </w:rPr>
      </w:pPr>
    </w:p>
    <w:p w14:paraId="704C3BA1" w14:textId="77777777" w:rsidR="00783588" w:rsidRPr="00605A84" w:rsidRDefault="00783588" w:rsidP="00783588">
      <w:pPr>
        <w:rPr>
          <w:rFonts w:ascii="Cambria" w:hAnsi="Cambria" w:cstheme="minorHAnsi"/>
        </w:rPr>
      </w:pPr>
    </w:p>
    <w:p w14:paraId="0FF127B8" w14:textId="77777777" w:rsidR="00AE542E" w:rsidRPr="00605A84" w:rsidRDefault="00AE542E" w:rsidP="00AE542E">
      <w:pPr>
        <w:rPr>
          <w:rFonts w:ascii="Cambria" w:hAnsi="Cambria" w:cstheme="minorHAnsi"/>
        </w:rPr>
      </w:pPr>
    </w:p>
    <w:p w14:paraId="318D6D93" w14:textId="77777777" w:rsidR="00AE542E" w:rsidRPr="00605A84" w:rsidRDefault="00AE542E" w:rsidP="00AE542E">
      <w:pPr>
        <w:pStyle w:val="Subtitle"/>
        <w:spacing w:after="0"/>
        <w:jc w:val="center"/>
        <w:rPr>
          <w:rFonts w:cstheme="minorHAnsi"/>
          <w:b/>
          <w:color w:val="auto"/>
          <w:sz w:val="40"/>
          <w:szCs w:val="28"/>
        </w:rPr>
      </w:pPr>
      <w:r w:rsidRPr="00605A84">
        <w:rPr>
          <w:rFonts w:cstheme="minorHAnsi"/>
          <w:b/>
          <w:color w:val="auto"/>
          <w:sz w:val="40"/>
          <w:szCs w:val="28"/>
        </w:rPr>
        <w:t xml:space="preserve">Bidding Documents for the </w:t>
      </w:r>
    </w:p>
    <w:p w14:paraId="19B16EEE" w14:textId="77777777" w:rsidR="00AE542E" w:rsidRPr="00605A84" w:rsidRDefault="00AE542E" w:rsidP="00AE542E">
      <w:pPr>
        <w:rPr>
          <w:lang w:val="en-US" w:eastAsia="ja-JP"/>
        </w:rPr>
      </w:pPr>
    </w:p>
    <w:p w14:paraId="46F961B9" w14:textId="77777777" w:rsidR="00AE542E" w:rsidRPr="00605A84" w:rsidRDefault="00AE542E" w:rsidP="00AE542E">
      <w:pPr>
        <w:pStyle w:val="Heading7"/>
        <w:rPr>
          <w:rFonts w:cstheme="minorHAnsi"/>
        </w:rPr>
      </w:pPr>
      <w:r w:rsidRPr="00605A84">
        <w:rPr>
          <w:rFonts w:cstheme="minorHAnsi"/>
        </w:rPr>
        <w:t xml:space="preserve">Construction of 200 feet Kote Bala to </w:t>
      </w:r>
      <w:proofErr w:type="spellStart"/>
      <w:r w:rsidRPr="00605A84">
        <w:rPr>
          <w:rFonts w:cstheme="minorHAnsi"/>
        </w:rPr>
        <w:t>Paeen</w:t>
      </w:r>
      <w:proofErr w:type="spellEnd"/>
      <w:r w:rsidRPr="00605A84">
        <w:rPr>
          <w:rFonts w:cstheme="minorHAnsi"/>
        </w:rPr>
        <w:t xml:space="preserve"> Steel Suspension Bridge </w:t>
      </w:r>
      <w:proofErr w:type="gramStart"/>
      <w:r w:rsidRPr="00605A84">
        <w:rPr>
          <w:rFonts w:cstheme="minorHAnsi"/>
        </w:rPr>
        <w:t>In</w:t>
      </w:r>
      <w:proofErr w:type="gramEnd"/>
      <w:r w:rsidRPr="00605A84">
        <w:rPr>
          <w:rFonts w:cstheme="minorHAnsi"/>
        </w:rPr>
        <w:t xml:space="preserve"> </w:t>
      </w:r>
      <w:proofErr w:type="spellStart"/>
      <w:r w:rsidRPr="00605A84">
        <w:rPr>
          <w:rFonts w:cstheme="minorHAnsi"/>
        </w:rPr>
        <w:t>Ishkoman</w:t>
      </w:r>
      <w:proofErr w:type="spellEnd"/>
      <w:r w:rsidRPr="00605A84">
        <w:rPr>
          <w:rFonts w:cstheme="minorHAnsi"/>
        </w:rPr>
        <w:t xml:space="preserve"> Ghizer</w:t>
      </w:r>
    </w:p>
    <w:p w14:paraId="353BC032" w14:textId="77777777" w:rsidR="00AE542E" w:rsidRPr="00605A84" w:rsidRDefault="00AE542E" w:rsidP="00AE5015">
      <w:pPr>
        <w:pStyle w:val="Title"/>
        <w:spacing w:line="276" w:lineRule="auto"/>
        <w:ind w:left="2124" w:firstLine="708"/>
        <w:jc w:val="both"/>
        <w:rPr>
          <w:rFonts w:ascii="Cambria" w:hAnsi="Cambria"/>
          <w:szCs w:val="36"/>
        </w:rPr>
      </w:pPr>
    </w:p>
    <w:p w14:paraId="1C423188" w14:textId="77777777" w:rsidR="00AE542E" w:rsidRPr="00605A84" w:rsidRDefault="00AE542E" w:rsidP="00AE5015">
      <w:pPr>
        <w:pStyle w:val="Title"/>
        <w:spacing w:line="276" w:lineRule="auto"/>
        <w:ind w:left="2124" w:firstLine="708"/>
        <w:jc w:val="both"/>
        <w:rPr>
          <w:rFonts w:ascii="Cambria" w:hAnsi="Cambria"/>
          <w:szCs w:val="36"/>
        </w:rPr>
      </w:pPr>
    </w:p>
    <w:p w14:paraId="00F9571B" w14:textId="77777777" w:rsidR="00AE542E" w:rsidRPr="00605A84" w:rsidRDefault="00AE542E" w:rsidP="00AE5015">
      <w:pPr>
        <w:pStyle w:val="Title"/>
        <w:spacing w:line="276" w:lineRule="auto"/>
        <w:ind w:left="2124" w:firstLine="708"/>
        <w:jc w:val="both"/>
        <w:rPr>
          <w:rFonts w:ascii="Cambria" w:hAnsi="Cambria"/>
          <w:szCs w:val="36"/>
        </w:rPr>
      </w:pPr>
    </w:p>
    <w:p w14:paraId="30E0392A" w14:textId="77777777" w:rsidR="00AE542E" w:rsidRPr="00605A84" w:rsidRDefault="00AE542E" w:rsidP="00AE5015">
      <w:pPr>
        <w:pStyle w:val="Title"/>
        <w:spacing w:line="276" w:lineRule="auto"/>
        <w:ind w:left="2124" w:firstLine="708"/>
        <w:jc w:val="both"/>
        <w:rPr>
          <w:rFonts w:ascii="Cambria" w:hAnsi="Cambria"/>
          <w:szCs w:val="36"/>
        </w:rPr>
      </w:pPr>
    </w:p>
    <w:p w14:paraId="38B90D5C" w14:textId="77777777" w:rsidR="00AE542E" w:rsidRPr="00605A84" w:rsidRDefault="00AE542E" w:rsidP="00AE5015">
      <w:pPr>
        <w:pStyle w:val="Title"/>
        <w:spacing w:line="276" w:lineRule="auto"/>
        <w:ind w:left="2124" w:firstLine="708"/>
        <w:jc w:val="both"/>
        <w:rPr>
          <w:rFonts w:ascii="Cambria" w:hAnsi="Cambria"/>
          <w:szCs w:val="36"/>
        </w:rPr>
      </w:pPr>
    </w:p>
    <w:p w14:paraId="41AF5576" w14:textId="77777777" w:rsidR="00AE542E" w:rsidRPr="00605A84" w:rsidRDefault="00AE542E" w:rsidP="00AE5015">
      <w:pPr>
        <w:pStyle w:val="Title"/>
        <w:spacing w:line="276" w:lineRule="auto"/>
        <w:ind w:left="2124" w:firstLine="708"/>
        <w:jc w:val="both"/>
        <w:rPr>
          <w:rFonts w:ascii="Cambria" w:hAnsi="Cambria"/>
          <w:szCs w:val="36"/>
        </w:rPr>
      </w:pPr>
    </w:p>
    <w:p w14:paraId="6DC5CBD2" w14:textId="77777777" w:rsidR="00AE542E" w:rsidRPr="00605A84" w:rsidRDefault="00AE542E" w:rsidP="00AE5015">
      <w:pPr>
        <w:pStyle w:val="Title"/>
        <w:spacing w:line="276" w:lineRule="auto"/>
        <w:ind w:left="2124" w:firstLine="708"/>
        <w:jc w:val="both"/>
        <w:rPr>
          <w:rFonts w:ascii="Cambria" w:hAnsi="Cambria"/>
          <w:szCs w:val="36"/>
        </w:rPr>
      </w:pPr>
    </w:p>
    <w:p w14:paraId="3B8B64D6" w14:textId="77777777" w:rsidR="00AE542E" w:rsidRPr="00605A84" w:rsidRDefault="00AE542E" w:rsidP="00AE5015">
      <w:pPr>
        <w:pStyle w:val="Title"/>
        <w:spacing w:line="276" w:lineRule="auto"/>
        <w:ind w:left="2124" w:firstLine="708"/>
        <w:jc w:val="both"/>
        <w:rPr>
          <w:rFonts w:ascii="Cambria" w:hAnsi="Cambria"/>
          <w:szCs w:val="36"/>
        </w:rPr>
      </w:pPr>
    </w:p>
    <w:p w14:paraId="007423A6" w14:textId="3A48FB5C" w:rsidR="00AE5015" w:rsidRPr="00605A84" w:rsidRDefault="00AE5015" w:rsidP="00AE5015">
      <w:pPr>
        <w:pStyle w:val="Title"/>
        <w:spacing w:line="276" w:lineRule="auto"/>
        <w:ind w:left="2124" w:firstLine="708"/>
        <w:jc w:val="both"/>
        <w:rPr>
          <w:rFonts w:ascii="Cambria" w:hAnsi="Cambria"/>
          <w:szCs w:val="36"/>
        </w:rPr>
      </w:pPr>
      <w:r w:rsidRPr="00605A84">
        <w:rPr>
          <w:rFonts w:ascii="Cambria" w:hAnsi="Cambria"/>
          <w:szCs w:val="36"/>
        </w:rPr>
        <w:t xml:space="preserve">   </w:t>
      </w:r>
    </w:p>
    <w:p w14:paraId="028840E5" w14:textId="77777777" w:rsidR="00662257" w:rsidRPr="00605A84" w:rsidRDefault="00662257" w:rsidP="00662257">
      <w:pPr>
        <w:pStyle w:val="Title"/>
        <w:spacing w:line="276" w:lineRule="auto"/>
        <w:ind w:left="2124" w:firstLine="708"/>
        <w:jc w:val="both"/>
        <w:rPr>
          <w:rFonts w:ascii="Cambria" w:hAnsi="Cambria"/>
          <w:szCs w:val="36"/>
        </w:rPr>
      </w:pPr>
      <w:r w:rsidRPr="00605A84">
        <w:rPr>
          <w:rFonts w:ascii="Cambria" w:hAnsi="Cambria"/>
          <w:szCs w:val="36"/>
        </w:rPr>
        <w:t xml:space="preserve">   </w:t>
      </w:r>
    </w:p>
    <w:p w14:paraId="48F65DD6" w14:textId="77777777" w:rsidR="00783588" w:rsidRPr="00605A84" w:rsidRDefault="00783588" w:rsidP="00783588">
      <w:pPr>
        <w:rPr>
          <w:rFonts w:ascii="Cambria" w:hAnsi="Cambria" w:cstheme="minorHAnsi"/>
        </w:rPr>
      </w:pPr>
    </w:p>
    <w:p w14:paraId="2E7ABBED" w14:textId="77777777" w:rsidR="00783588" w:rsidRPr="00605A84" w:rsidRDefault="00525027" w:rsidP="0094767E">
      <w:pPr>
        <w:pStyle w:val="Heading7"/>
        <w:rPr>
          <w:rFonts w:cstheme="minorHAnsi"/>
        </w:rPr>
      </w:pPr>
      <w:r w:rsidRPr="00605A84">
        <w:rPr>
          <w:rFonts w:cstheme="minorHAnsi"/>
        </w:rPr>
        <w:t xml:space="preserve">Section </w:t>
      </w:r>
      <w:r w:rsidRPr="00605A84">
        <w:rPr>
          <w:rFonts w:cstheme="minorHAnsi"/>
        </w:rPr>
        <w:fldChar w:fldCharType="begin"/>
      </w:r>
      <w:r w:rsidRPr="00605A84">
        <w:rPr>
          <w:rFonts w:cstheme="minorHAnsi"/>
        </w:rPr>
        <w:instrText xml:space="preserve"> SEQ Section \* ARABIC </w:instrText>
      </w:r>
      <w:r w:rsidRPr="00605A84">
        <w:rPr>
          <w:rFonts w:cstheme="minorHAnsi"/>
        </w:rPr>
        <w:fldChar w:fldCharType="separate"/>
      </w:r>
      <w:r w:rsidR="00005CBB" w:rsidRPr="00605A84">
        <w:rPr>
          <w:rFonts w:cstheme="minorHAnsi"/>
          <w:noProof/>
        </w:rPr>
        <w:t>6</w:t>
      </w:r>
      <w:r w:rsidRPr="00605A84">
        <w:rPr>
          <w:rFonts w:cstheme="minorHAnsi"/>
        </w:rPr>
        <w:fldChar w:fldCharType="end"/>
      </w:r>
      <w:r w:rsidR="00783588" w:rsidRPr="00605A84">
        <w:rPr>
          <w:rFonts w:cstheme="minorHAnsi"/>
        </w:rPr>
        <w:t xml:space="preserve">: </w:t>
      </w:r>
      <w:r w:rsidR="00747BB3" w:rsidRPr="00605A84">
        <w:rPr>
          <w:rFonts w:cstheme="minorHAnsi"/>
        </w:rPr>
        <w:t>Scope of Works and Design Report</w:t>
      </w:r>
    </w:p>
    <w:p w14:paraId="35883D21" w14:textId="77777777" w:rsidR="0094767E" w:rsidRPr="00605A84" w:rsidRDefault="0094767E" w:rsidP="0094767E">
      <w:pPr>
        <w:rPr>
          <w:rFonts w:ascii="Cambria" w:hAnsi="Cambria" w:cstheme="minorHAnsi"/>
        </w:rPr>
      </w:pPr>
    </w:p>
    <w:p w14:paraId="469DE026" w14:textId="77777777" w:rsidR="0094767E" w:rsidRPr="00605A84" w:rsidRDefault="0094767E" w:rsidP="0094767E">
      <w:pPr>
        <w:rPr>
          <w:rFonts w:ascii="Cambria" w:hAnsi="Cambria" w:cstheme="minorHAnsi"/>
        </w:rPr>
        <w:sectPr w:rsidR="0094767E" w:rsidRPr="00605A84" w:rsidSect="00B335AC">
          <w:headerReference w:type="default" r:id="rId52"/>
          <w:footerReference w:type="even" r:id="rId53"/>
          <w:footerReference w:type="default" r:id="rId54"/>
          <w:headerReference w:type="first" r:id="rId55"/>
          <w:pgSz w:w="11900" w:h="16840"/>
          <w:pgMar w:top="1417" w:right="1417" w:bottom="1134" w:left="1417" w:header="708" w:footer="708" w:gutter="0"/>
          <w:pgNumType w:start="1"/>
          <w:cols w:space="708"/>
          <w:docGrid w:linePitch="360"/>
        </w:sectPr>
      </w:pPr>
    </w:p>
    <w:p w14:paraId="31ACDE62" w14:textId="77777777" w:rsidR="003C77A1" w:rsidRPr="00605A84" w:rsidRDefault="003C77A1" w:rsidP="00870EF9">
      <w:pPr>
        <w:pStyle w:val="Heading7"/>
        <w:jc w:val="both"/>
      </w:pPr>
      <w:r w:rsidRPr="00605A84">
        <w:lastRenderedPageBreak/>
        <w:t xml:space="preserve">Section </w:t>
      </w:r>
      <w:r w:rsidRPr="00605A84">
        <w:fldChar w:fldCharType="begin"/>
      </w:r>
      <w:r w:rsidRPr="00605A84">
        <w:instrText xml:space="preserve"> SEQ Section \* ARABIC </w:instrText>
      </w:r>
      <w:r w:rsidRPr="00605A84">
        <w:fldChar w:fldCharType="separate"/>
      </w:r>
      <w:r w:rsidRPr="00605A84">
        <w:rPr>
          <w:noProof/>
        </w:rPr>
        <w:t>6</w:t>
      </w:r>
      <w:r w:rsidRPr="00605A84">
        <w:fldChar w:fldCharType="end"/>
      </w:r>
      <w:r w:rsidRPr="00605A84">
        <w:t>: Scope of Works and Design Report</w:t>
      </w:r>
    </w:p>
    <w:p w14:paraId="4FDC2181" w14:textId="77777777" w:rsidR="00870EF9" w:rsidRPr="00605A84" w:rsidRDefault="00870EF9" w:rsidP="002D5D3A">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Cambria" w:eastAsia="Times New Roman" w:hAnsi="Cambria" w:cs="Times New Roman"/>
          <w:color w:val="auto"/>
          <w:szCs w:val="20"/>
          <w:bdr w:val="none" w:sz="0" w:space="0" w:color="auto"/>
          <w:lang w:eastAsia="en-US"/>
        </w:rPr>
      </w:pPr>
    </w:p>
    <w:p w14:paraId="4AFE2BC7" w14:textId="77777777" w:rsidR="002D5D3A" w:rsidRPr="00605A84" w:rsidRDefault="002D5D3A" w:rsidP="002D5D3A">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Cambria" w:eastAsia="Times New Roman" w:hAnsi="Cambria" w:cs="Times New Roman"/>
          <w:color w:val="auto"/>
          <w:szCs w:val="20"/>
          <w:bdr w:val="none" w:sz="0" w:space="0" w:color="auto"/>
          <w:lang w:eastAsia="en-US"/>
        </w:rPr>
      </w:pPr>
      <w:r w:rsidRPr="00605A84">
        <w:rPr>
          <w:rFonts w:ascii="Cambria" w:eastAsia="Times New Roman" w:hAnsi="Cambria" w:cs="Times New Roman"/>
          <w:color w:val="auto"/>
          <w:szCs w:val="20"/>
          <w:bdr w:val="none" w:sz="0" w:space="0" w:color="auto"/>
          <w:lang w:eastAsia="en-US"/>
        </w:rPr>
        <w:t xml:space="preserve">The Kote Bala to </w:t>
      </w:r>
      <w:proofErr w:type="spellStart"/>
      <w:r w:rsidRPr="00605A84">
        <w:rPr>
          <w:rFonts w:ascii="Cambria" w:eastAsia="Times New Roman" w:hAnsi="Cambria" w:cs="Times New Roman"/>
          <w:color w:val="auto"/>
          <w:szCs w:val="20"/>
          <w:bdr w:val="none" w:sz="0" w:space="0" w:color="auto"/>
          <w:lang w:eastAsia="en-US"/>
        </w:rPr>
        <w:t>Paeen</w:t>
      </w:r>
      <w:proofErr w:type="spellEnd"/>
      <w:r w:rsidRPr="00605A84">
        <w:rPr>
          <w:rFonts w:ascii="Cambria" w:eastAsia="Times New Roman" w:hAnsi="Cambria" w:cs="Times New Roman"/>
          <w:color w:val="auto"/>
          <w:szCs w:val="20"/>
          <w:bdr w:val="none" w:sz="0" w:space="0" w:color="auto"/>
          <w:lang w:eastAsia="en-US"/>
        </w:rPr>
        <w:t xml:space="preserve"> Steel Suspension Bridge is being constructed for the New &amp; old settlement of the area to which not even a footbridge exists. The proposed bridge is designed to cater for vehicular transport and pedestrians alike. Specially students travel to their respective schools on daily basis during winters and summers without any school Bus or other means of transportation. Construction of proposed bridge will reduce traveling time of students and easy access to the modern facilities of agriculture machinery and other means of technology. </w:t>
      </w:r>
    </w:p>
    <w:p w14:paraId="13E249F0" w14:textId="77777777" w:rsidR="00870EF9" w:rsidRPr="00605A84" w:rsidRDefault="00870EF9" w:rsidP="002D5D3A">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Cambria" w:eastAsia="Times New Roman" w:hAnsi="Cambria" w:cs="Times New Roman"/>
          <w:color w:val="auto"/>
          <w:szCs w:val="20"/>
          <w:bdr w:val="none" w:sz="0" w:space="0" w:color="auto"/>
          <w:lang w:eastAsia="en-US"/>
        </w:rPr>
      </w:pPr>
    </w:p>
    <w:p w14:paraId="6B3B2B17" w14:textId="77777777" w:rsidR="002D5D3A" w:rsidRPr="00605A84" w:rsidRDefault="002D5D3A" w:rsidP="002D5D3A">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Cambria" w:eastAsia="Times New Roman" w:hAnsi="Cambria" w:cs="Times New Roman"/>
          <w:color w:val="auto"/>
          <w:szCs w:val="20"/>
          <w:bdr w:val="none" w:sz="0" w:space="0" w:color="auto"/>
          <w:lang w:eastAsia="en-US"/>
        </w:rPr>
      </w:pPr>
      <w:r w:rsidRPr="00605A84">
        <w:rPr>
          <w:rFonts w:ascii="Cambria" w:eastAsia="Times New Roman" w:hAnsi="Cambria" w:cs="Times New Roman"/>
          <w:color w:val="auto"/>
          <w:szCs w:val="20"/>
          <w:bdr w:val="none" w:sz="0" w:space="0" w:color="auto"/>
          <w:lang w:eastAsia="en-US"/>
        </w:rPr>
        <w:t>The suspension bridge will provide a dedicated crossing for the types of local traffic permitted by the approved design. Construction and use of the bridge shall remain subject to the design loading, dimensions, safety provisions and other requirements stated in the drawings and specifications.</w:t>
      </w:r>
    </w:p>
    <w:p w14:paraId="57F10651" w14:textId="77777777" w:rsidR="00870EF9" w:rsidRPr="00605A84" w:rsidRDefault="00870EF9" w:rsidP="002D5D3A">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Cambria" w:eastAsia="Times New Roman" w:hAnsi="Cambria" w:cs="Times New Roman"/>
          <w:color w:val="auto"/>
          <w:szCs w:val="20"/>
          <w:bdr w:val="none" w:sz="0" w:space="0" w:color="auto"/>
          <w:lang w:eastAsia="en-US"/>
        </w:rPr>
      </w:pPr>
    </w:p>
    <w:p w14:paraId="548C4018" w14:textId="77777777" w:rsidR="002D5D3A" w:rsidRPr="00605A84" w:rsidRDefault="002D5D3A" w:rsidP="002D5D3A">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Cambria" w:eastAsia="Times New Roman" w:hAnsi="Cambria" w:cs="Times New Roman"/>
          <w:color w:val="auto"/>
          <w:szCs w:val="20"/>
          <w:bdr w:val="none" w:sz="0" w:space="0" w:color="auto"/>
          <w:lang w:eastAsia="en-US"/>
        </w:rPr>
      </w:pPr>
      <w:r w:rsidRPr="00605A84">
        <w:rPr>
          <w:rFonts w:ascii="Cambria" w:eastAsia="Times New Roman" w:hAnsi="Cambria" w:cs="Times New Roman"/>
          <w:color w:val="auto"/>
          <w:szCs w:val="20"/>
          <w:bdr w:val="none" w:sz="0" w:space="0" w:color="auto"/>
          <w:lang w:eastAsia="en-US"/>
        </w:rPr>
        <w:t xml:space="preserve">The bridge site is located between Kote Bala and Kote </w:t>
      </w:r>
      <w:proofErr w:type="spellStart"/>
      <w:r w:rsidRPr="00605A84">
        <w:rPr>
          <w:rFonts w:ascii="Cambria" w:eastAsia="Times New Roman" w:hAnsi="Cambria" w:cs="Times New Roman"/>
          <w:color w:val="auto"/>
          <w:szCs w:val="20"/>
          <w:bdr w:val="none" w:sz="0" w:space="0" w:color="auto"/>
          <w:lang w:eastAsia="en-US"/>
        </w:rPr>
        <w:t>Paeen</w:t>
      </w:r>
      <w:proofErr w:type="spellEnd"/>
      <w:r w:rsidRPr="00605A84">
        <w:rPr>
          <w:rFonts w:ascii="Cambria" w:eastAsia="Times New Roman" w:hAnsi="Cambria" w:cs="Times New Roman"/>
          <w:color w:val="auto"/>
          <w:szCs w:val="20"/>
          <w:bdr w:val="none" w:sz="0" w:space="0" w:color="auto"/>
          <w:lang w:eastAsia="en-US"/>
        </w:rPr>
        <w:t xml:space="preserve">, </w:t>
      </w:r>
      <w:proofErr w:type="spellStart"/>
      <w:r w:rsidRPr="00605A84">
        <w:rPr>
          <w:rFonts w:ascii="Cambria" w:eastAsia="Times New Roman" w:hAnsi="Cambria" w:cs="Times New Roman"/>
          <w:color w:val="auto"/>
          <w:szCs w:val="20"/>
          <w:bdr w:val="none" w:sz="0" w:space="0" w:color="auto"/>
          <w:lang w:eastAsia="en-US"/>
        </w:rPr>
        <w:t>Ishkoman</w:t>
      </w:r>
      <w:proofErr w:type="spellEnd"/>
      <w:r w:rsidRPr="00605A84">
        <w:rPr>
          <w:rFonts w:ascii="Cambria" w:eastAsia="Times New Roman" w:hAnsi="Cambria" w:cs="Times New Roman"/>
          <w:color w:val="auto"/>
          <w:szCs w:val="20"/>
          <w:bdr w:val="none" w:sz="0" w:space="0" w:color="auto"/>
          <w:lang w:eastAsia="en-US"/>
        </w:rPr>
        <w:t>. The proposed structure has a span of approximately 200 ft and a deck width of 8 ft, with towers and anchorages on both sides as shown in the approved design drawings.</w:t>
      </w:r>
    </w:p>
    <w:p w14:paraId="2383BD6D" w14:textId="77777777" w:rsidR="002D5D3A" w:rsidRPr="00605A84" w:rsidRDefault="002D5D3A" w:rsidP="002D5D3A">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Cambria" w:eastAsia="Times New Roman" w:hAnsi="Cambria" w:cs="Times New Roman"/>
          <w:color w:val="auto"/>
          <w:szCs w:val="20"/>
          <w:bdr w:val="none" w:sz="0" w:space="0" w:color="auto"/>
          <w:lang w:eastAsia="en-US"/>
        </w:rPr>
      </w:pPr>
      <w:r w:rsidRPr="00605A84">
        <w:rPr>
          <w:rFonts w:ascii="Cambria" w:eastAsia="Times New Roman" w:hAnsi="Cambria" w:cs="Times New Roman"/>
          <w:color w:val="auto"/>
          <w:szCs w:val="20"/>
          <w:bdr w:val="none" w:sz="0" w:space="0" w:color="auto"/>
          <w:lang w:eastAsia="en-US"/>
        </w:rPr>
        <w:t xml:space="preserve"> </w:t>
      </w:r>
    </w:p>
    <w:p w14:paraId="1006B6DF" w14:textId="77777777" w:rsidR="002D5D3A" w:rsidRPr="00605A84" w:rsidRDefault="002D5D3A" w:rsidP="002D5D3A">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Cambria" w:eastAsia="Times New Roman" w:hAnsi="Cambria" w:cs="Times New Roman"/>
          <w:color w:val="auto"/>
          <w:szCs w:val="20"/>
          <w:bdr w:val="none" w:sz="0" w:space="0" w:color="auto"/>
          <w:lang w:eastAsia="en-US"/>
        </w:rPr>
      </w:pPr>
      <w:r w:rsidRPr="00605A84">
        <w:rPr>
          <w:rFonts w:ascii="Cambria" w:eastAsia="Times New Roman" w:hAnsi="Cambria" w:cs="Times New Roman"/>
          <w:color w:val="auto"/>
          <w:szCs w:val="20"/>
          <w:bdr w:val="none" w:sz="0" w:space="0" w:color="auto"/>
          <w:lang w:eastAsia="en-US"/>
        </w:rPr>
        <w:t>Detailed design specifications are provided in Table 6.1.</w:t>
      </w:r>
    </w:p>
    <w:p w14:paraId="6CA24C4C" w14:textId="77777777" w:rsidR="002D5D3A" w:rsidRPr="00605A84" w:rsidRDefault="002D5D3A" w:rsidP="002D5D3A">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Times New Roman" w:eastAsia="Times New Roman" w:hAnsi="Times New Roman" w:cs="Times New Roman"/>
          <w:color w:val="auto"/>
          <w:szCs w:val="20"/>
          <w:bdr w:val="none" w:sz="0" w:space="0" w:color="auto"/>
          <w:lang w:eastAsia="en-US"/>
        </w:rPr>
      </w:pPr>
    </w:p>
    <w:p w14:paraId="2955DDCC" w14:textId="77777777" w:rsidR="002D5D3A" w:rsidRPr="00605A84" w:rsidRDefault="002D5D3A">
      <w:pPr>
        <w:keepNext/>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0" w:firstLine="0"/>
        <w:jc w:val="left"/>
        <w:outlineLvl w:val="0"/>
        <w:rPr>
          <w:rFonts w:ascii="Times New Roman" w:eastAsia="Times New Roman" w:hAnsi="Times New Roman" w:cs="Times New Roman"/>
          <w:b/>
          <w:color w:val="auto"/>
          <w:sz w:val="24"/>
          <w:szCs w:val="20"/>
          <w:bdr w:val="none" w:sz="0" w:space="0" w:color="auto"/>
          <w:lang w:eastAsia="en-US"/>
        </w:rPr>
      </w:pPr>
      <w:r w:rsidRPr="00605A84">
        <w:rPr>
          <w:rFonts w:ascii="Times New Roman" w:eastAsia="Times New Roman" w:hAnsi="Times New Roman" w:cs="Times New Roman"/>
          <w:b/>
          <w:color w:val="auto"/>
          <w:sz w:val="24"/>
          <w:szCs w:val="20"/>
          <w:bdr w:val="none" w:sz="0" w:space="0" w:color="auto"/>
          <w:lang w:eastAsia="en-US"/>
        </w:rPr>
        <w:t>Table 6.1:</w:t>
      </w:r>
      <w:r w:rsidRPr="00605A84">
        <w:rPr>
          <w:rFonts w:ascii="Times New Roman" w:eastAsia="Times New Roman" w:hAnsi="Times New Roman" w:cs="Times New Roman"/>
          <w:b/>
          <w:color w:val="auto"/>
          <w:sz w:val="24"/>
          <w:szCs w:val="20"/>
          <w:bdr w:val="none" w:sz="0" w:space="0" w:color="auto"/>
          <w:lang w:eastAsia="en-US"/>
        </w:rPr>
        <w:tab/>
        <w:t xml:space="preserve">Design Specifications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6429"/>
      </w:tblGrid>
      <w:tr w:rsidR="002D5D3A" w:rsidRPr="00605A84" w14:paraId="0215E880" w14:textId="77777777" w:rsidTr="00A755CE">
        <w:tc>
          <w:tcPr>
            <w:tcW w:w="2093" w:type="dxa"/>
          </w:tcPr>
          <w:p w14:paraId="5E2A9B06" w14:textId="77777777" w:rsidR="002D5D3A" w:rsidRPr="00605A84" w:rsidRDefault="002D5D3A">
            <w:pPr>
              <w:keepNext/>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0" w:firstLine="0"/>
              <w:jc w:val="left"/>
              <w:outlineLvl w:val="1"/>
              <w:rPr>
                <w:rFonts w:ascii="Cambria" w:eastAsia="Times New Roman" w:hAnsi="Cambria" w:cs="Times New Roman"/>
                <w:color w:val="auto"/>
                <w:szCs w:val="20"/>
                <w:bdr w:val="none" w:sz="0" w:space="0" w:color="auto"/>
                <w:lang w:eastAsia="en-US"/>
              </w:rPr>
            </w:pPr>
            <w:r w:rsidRPr="00605A84">
              <w:rPr>
                <w:rFonts w:ascii="Cambria" w:eastAsia="Times New Roman" w:hAnsi="Cambria" w:cs="Times New Roman"/>
                <w:color w:val="auto"/>
                <w:szCs w:val="20"/>
                <w:bdr w:val="none" w:sz="0" w:space="0" w:color="auto"/>
                <w:lang w:eastAsia="en-US"/>
              </w:rPr>
              <w:t>Woodwork</w:t>
            </w:r>
          </w:p>
        </w:tc>
        <w:tc>
          <w:tcPr>
            <w:tcW w:w="6429" w:type="dxa"/>
          </w:tcPr>
          <w:p w14:paraId="238A0CB3" w14:textId="77777777" w:rsidR="002D5D3A" w:rsidRPr="00605A84" w:rsidRDefault="002D5D3A" w:rsidP="00A755CE">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Times New Roman" w:eastAsia="Times New Roman" w:hAnsi="Times New Roman" w:cs="Times New Roman"/>
                <w:color w:val="auto"/>
                <w:sz w:val="24"/>
                <w:szCs w:val="20"/>
                <w:bdr w:val="none" w:sz="0" w:space="0" w:color="auto"/>
                <w:lang w:eastAsia="en-US"/>
              </w:rPr>
            </w:pPr>
          </w:p>
        </w:tc>
      </w:tr>
      <w:tr w:rsidR="002D5D3A" w:rsidRPr="00605A84" w14:paraId="71094760" w14:textId="77777777" w:rsidTr="00A755CE">
        <w:trPr>
          <w:trHeight w:val="998"/>
        </w:trPr>
        <w:tc>
          <w:tcPr>
            <w:tcW w:w="2093" w:type="dxa"/>
          </w:tcPr>
          <w:p w14:paraId="1D853631" w14:textId="77777777" w:rsidR="002D5D3A" w:rsidRPr="00605A84" w:rsidRDefault="002D5D3A" w:rsidP="00A755CE">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Cambria" w:eastAsia="Times New Roman" w:hAnsi="Cambria" w:cs="Times New Roman"/>
                <w:color w:val="auto"/>
                <w:szCs w:val="20"/>
                <w:bdr w:val="none" w:sz="0" w:space="0" w:color="auto"/>
                <w:lang w:eastAsia="en-US"/>
              </w:rPr>
            </w:pPr>
            <w:r w:rsidRPr="00605A84">
              <w:rPr>
                <w:rFonts w:ascii="Cambria" w:eastAsia="Times New Roman" w:hAnsi="Cambria" w:cs="Times New Roman"/>
                <w:color w:val="auto"/>
                <w:szCs w:val="20"/>
                <w:bdr w:val="none" w:sz="0" w:space="0" w:color="auto"/>
                <w:lang w:eastAsia="en-US"/>
              </w:rPr>
              <w:t>Main Cable</w:t>
            </w:r>
          </w:p>
        </w:tc>
        <w:tc>
          <w:tcPr>
            <w:tcW w:w="6429" w:type="dxa"/>
          </w:tcPr>
          <w:p w14:paraId="1A7CB86B" w14:textId="77777777" w:rsidR="002D5D3A" w:rsidRPr="00605A84" w:rsidRDefault="002D5D3A">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Times New Roman" w:eastAsia="Times New Roman" w:hAnsi="Times New Roman" w:cs="Times New Roman"/>
                <w:color w:val="auto"/>
                <w:sz w:val="24"/>
                <w:szCs w:val="20"/>
                <w:bdr w:val="none" w:sz="0" w:space="0" w:color="auto"/>
                <w:lang w:eastAsia="en-US"/>
              </w:rPr>
            </w:pPr>
            <w:r w:rsidRPr="00605A84">
              <w:rPr>
                <w:rFonts w:ascii="Times New Roman" w:eastAsia="Times New Roman" w:hAnsi="Times New Roman" w:cs="Times New Roman"/>
                <w:color w:val="auto"/>
                <w:sz w:val="24"/>
                <w:szCs w:val="20"/>
                <w:bdr w:val="none" w:sz="0" w:space="0" w:color="auto"/>
                <w:lang w:eastAsia="en-US"/>
              </w:rPr>
              <w:t xml:space="preserve">Diameter = 1.0” </w:t>
            </w:r>
            <w:r w:rsidRPr="00605A84">
              <w:rPr>
                <w:rFonts w:ascii="Times New Roman" w:eastAsia="Times New Roman" w:hAnsi="Times New Roman" w:cs="Times New Roman"/>
                <w:color w:val="auto"/>
                <w:sz w:val="24"/>
                <w:szCs w:val="20"/>
                <w:bdr w:val="none" w:sz="0" w:space="0" w:color="auto"/>
                <w:lang w:eastAsia="en-US"/>
              </w:rPr>
              <w:sym w:font="Symbol" w:char="F06A"/>
            </w:r>
            <w:r w:rsidRPr="00605A84">
              <w:rPr>
                <w:rFonts w:ascii="Times New Roman" w:eastAsia="Times New Roman" w:hAnsi="Times New Roman" w:cs="Times New Roman"/>
                <w:color w:val="auto"/>
                <w:sz w:val="24"/>
                <w:szCs w:val="20"/>
                <w:bdr w:val="none" w:sz="0" w:space="0" w:color="auto"/>
                <w:lang w:eastAsia="en-US"/>
              </w:rPr>
              <w:t xml:space="preserve"> steel core cables</w:t>
            </w:r>
          </w:p>
          <w:p w14:paraId="3DBB9758" w14:textId="77777777" w:rsidR="002D5D3A" w:rsidRPr="00605A84" w:rsidRDefault="002D5D3A">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Times New Roman" w:eastAsia="Times New Roman" w:hAnsi="Times New Roman" w:cs="Times New Roman"/>
                <w:color w:val="auto"/>
                <w:sz w:val="24"/>
                <w:szCs w:val="20"/>
                <w:bdr w:val="none" w:sz="0" w:space="0" w:color="auto"/>
                <w:lang w:eastAsia="en-US"/>
              </w:rPr>
            </w:pPr>
            <w:r w:rsidRPr="00605A84">
              <w:rPr>
                <w:rFonts w:ascii="Times New Roman" w:eastAsia="Times New Roman" w:hAnsi="Times New Roman" w:cs="Times New Roman"/>
                <w:color w:val="auto"/>
                <w:sz w:val="24"/>
                <w:szCs w:val="20"/>
                <w:bdr w:val="none" w:sz="0" w:space="0" w:color="auto"/>
                <w:lang w:eastAsia="en-US"/>
              </w:rPr>
              <w:t>Number = 9 on each side</w:t>
            </w:r>
          </w:p>
          <w:p w14:paraId="60A9E6D4" w14:textId="08F64E13" w:rsidR="002D5D3A" w:rsidRPr="00605A84" w:rsidRDefault="002D5D3A">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Times New Roman" w:eastAsia="Times New Roman" w:hAnsi="Times New Roman" w:cs="Times New Roman"/>
                <w:color w:val="auto"/>
                <w:sz w:val="24"/>
                <w:szCs w:val="20"/>
                <w:bdr w:val="none" w:sz="0" w:space="0" w:color="auto"/>
                <w:lang w:eastAsia="en-US"/>
              </w:rPr>
            </w:pPr>
            <w:r w:rsidRPr="00605A84">
              <w:rPr>
                <w:rFonts w:ascii="Times New Roman" w:eastAsia="Times New Roman" w:hAnsi="Times New Roman" w:cs="Times New Roman"/>
                <w:color w:val="auto"/>
                <w:sz w:val="24"/>
                <w:szCs w:val="20"/>
                <w:bdr w:val="none" w:sz="0" w:space="0" w:color="auto"/>
                <w:lang w:eastAsia="en-US"/>
              </w:rPr>
              <w:t xml:space="preserve">Length = </w:t>
            </w:r>
            <w:r w:rsidR="000A733C" w:rsidRPr="00605A84">
              <w:rPr>
                <w:rFonts w:ascii="Times New Roman" w:eastAsia="Times New Roman" w:hAnsi="Times New Roman" w:cs="Times New Roman"/>
                <w:color w:val="auto"/>
                <w:sz w:val="24"/>
                <w:szCs w:val="20"/>
                <w:bdr w:val="none" w:sz="0" w:space="0" w:color="auto"/>
                <w:lang w:eastAsia="en-US"/>
              </w:rPr>
              <w:t>37</w:t>
            </w:r>
            <w:r w:rsidRPr="00605A84">
              <w:rPr>
                <w:rFonts w:ascii="Times New Roman" w:eastAsia="Times New Roman" w:hAnsi="Times New Roman" w:cs="Times New Roman"/>
                <w:color w:val="auto"/>
                <w:sz w:val="24"/>
                <w:szCs w:val="20"/>
                <w:bdr w:val="none" w:sz="0" w:space="0" w:color="auto"/>
                <w:lang w:eastAsia="en-US"/>
              </w:rPr>
              <w:t>5 ft. each cable</w:t>
            </w:r>
          </w:p>
        </w:tc>
      </w:tr>
      <w:tr w:rsidR="002D5D3A" w:rsidRPr="00605A84" w14:paraId="5527DB1D" w14:textId="77777777" w:rsidTr="00A755CE">
        <w:trPr>
          <w:trHeight w:val="971"/>
        </w:trPr>
        <w:tc>
          <w:tcPr>
            <w:tcW w:w="2093" w:type="dxa"/>
          </w:tcPr>
          <w:p w14:paraId="0C043174" w14:textId="77777777" w:rsidR="002D5D3A" w:rsidRPr="00605A84" w:rsidRDefault="002D5D3A" w:rsidP="00A755CE">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Cambria" w:eastAsia="Times New Roman" w:hAnsi="Cambria" w:cs="Times New Roman"/>
                <w:color w:val="auto"/>
                <w:szCs w:val="20"/>
                <w:bdr w:val="none" w:sz="0" w:space="0" w:color="auto"/>
                <w:lang w:eastAsia="en-US"/>
              </w:rPr>
            </w:pPr>
            <w:r w:rsidRPr="00605A84">
              <w:rPr>
                <w:rFonts w:ascii="Cambria" w:eastAsia="Times New Roman" w:hAnsi="Cambria" w:cs="Times New Roman"/>
                <w:color w:val="auto"/>
                <w:szCs w:val="20"/>
                <w:bdr w:val="none" w:sz="0" w:space="0" w:color="auto"/>
                <w:lang w:eastAsia="en-US"/>
              </w:rPr>
              <w:t>Suspenders</w:t>
            </w:r>
          </w:p>
        </w:tc>
        <w:tc>
          <w:tcPr>
            <w:tcW w:w="6429" w:type="dxa"/>
          </w:tcPr>
          <w:p w14:paraId="17E9E11F" w14:textId="77777777" w:rsidR="002D5D3A" w:rsidRPr="00605A84" w:rsidRDefault="002D5D3A">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Times New Roman" w:eastAsia="Times New Roman" w:hAnsi="Times New Roman" w:cs="Times New Roman"/>
                <w:color w:val="auto"/>
                <w:sz w:val="24"/>
                <w:szCs w:val="20"/>
                <w:bdr w:val="none" w:sz="0" w:space="0" w:color="auto"/>
                <w:lang w:eastAsia="en-US"/>
              </w:rPr>
            </w:pPr>
            <w:r w:rsidRPr="00605A84">
              <w:rPr>
                <w:rFonts w:ascii="Times New Roman" w:eastAsia="Times New Roman" w:hAnsi="Times New Roman" w:cs="Times New Roman"/>
                <w:color w:val="auto"/>
                <w:sz w:val="24"/>
                <w:szCs w:val="20"/>
                <w:bdr w:val="none" w:sz="0" w:space="0" w:color="auto"/>
                <w:lang w:eastAsia="en-US"/>
              </w:rPr>
              <w:t xml:space="preserve">1.0” </w:t>
            </w:r>
            <w:r w:rsidRPr="00605A84">
              <w:rPr>
                <w:rFonts w:ascii="Times New Roman" w:eastAsia="Times New Roman" w:hAnsi="Times New Roman" w:cs="Times New Roman"/>
                <w:color w:val="auto"/>
                <w:sz w:val="24"/>
                <w:szCs w:val="20"/>
                <w:bdr w:val="none" w:sz="0" w:space="0" w:color="auto"/>
                <w:lang w:eastAsia="en-US"/>
              </w:rPr>
              <w:sym w:font="Symbol" w:char="F06A"/>
            </w:r>
            <w:r w:rsidRPr="00605A84">
              <w:rPr>
                <w:rFonts w:ascii="Times New Roman" w:eastAsia="Times New Roman" w:hAnsi="Times New Roman" w:cs="Times New Roman"/>
                <w:color w:val="auto"/>
                <w:sz w:val="24"/>
                <w:szCs w:val="20"/>
                <w:bdr w:val="none" w:sz="0" w:space="0" w:color="auto"/>
                <w:lang w:eastAsia="en-US"/>
              </w:rPr>
              <w:t xml:space="preserve"> steel core steel wire rope of the balance suspenders and wind slings</w:t>
            </w:r>
          </w:p>
          <w:p w14:paraId="026E1BA9" w14:textId="77777777" w:rsidR="002D5D3A" w:rsidRPr="00605A84" w:rsidRDefault="002D5D3A">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Times New Roman" w:eastAsia="Times New Roman" w:hAnsi="Times New Roman" w:cs="Times New Roman"/>
                <w:color w:val="auto"/>
                <w:sz w:val="24"/>
                <w:szCs w:val="20"/>
                <w:bdr w:val="none" w:sz="0" w:space="0" w:color="auto"/>
                <w:lang w:eastAsia="en-US"/>
              </w:rPr>
            </w:pPr>
            <w:r w:rsidRPr="00605A84">
              <w:rPr>
                <w:rFonts w:ascii="Times New Roman" w:eastAsia="Times New Roman" w:hAnsi="Times New Roman" w:cs="Times New Roman"/>
                <w:color w:val="auto"/>
                <w:sz w:val="24"/>
                <w:szCs w:val="20"/>
                <w:bdr w:val="none" w:sz="0" w:space="0" w:color="auto"/>
                <w:lang w:eastAsia="en-US"/>
              </w:rPr>
              <w:t>Length of all the suspenders = 2100 ft.</w:t>
            </w:r>
          </w:p>
        </w:tc>
      </w:tr>
      <w:tr w:rsidR="002D5D3A" w:rsidRPr="00605A84" w14:paraId="4C7E8C86" w14:textId="77777777" w:rsidTr="00A755CE">
        <w:tc>
          <w:tcPr>
            <w:tcW w:w="2093" w:type="dxa"/>
          </w:tcPr>
          <w:p w14:paraId="750DD4A1" w14:textId="77777777" w:rsidR="002D5D3A" w:rsidRPr="00605A84" w:rsidRDefault="002D5D3A" w:rsidP="00A755CE">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Cambria" w:eastAsia="Times New Roman" w:hAnsi="Cambria" w:cs="Times New Roman"/>
                <w:color w:val="auto"/>
                <w:szCs w:val="20"/>
                <w:bdr w:val="none" w:sz="0" w:space="0" w:color="auto"/>
                <w:lang w:eastAsia="en-US"/>
              </w:rPr>
            </w:pPr>
            <w:r w:rsidRPr="00605A84">
              <w:rPr>
                <w:rFonts w:ascii="Cambria" w:eastAsia="Times New Roman" w:hAnsi="Cambria" w:cs="Times New Roman"/>
                <w:color w:val="auto"/>
                <w:szCs w:val="20"/>
                <w:bdr w:val="none" w:sz="0" w:space="0" w:color="auto"/>
                <w:lang w:eastAsia="en-US"/>
              </w:rPr>
              <w:t>Wind Slings</w:t>
            </w:r>
          </w:p>
        </w:tc>
        <w:tc>
          <w:tcPr>
            <w:tcW w:w="6429" w:type="dxa"/>
          </w:tcPr>
          <w:p w14:paraId="2EA32751" w14:textId="77777777" w:rsidR="002D5D3A" w:rsidRPr="00605A84" w:rsidRDefault="002D5D3A" w:rsidP="00A755CE">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317"/>
              <w:jc w:val="left"/>
              <w:rPr>
                <w:rFonts w:ascii="Times New Roman" w:eastAsia="Times New Roman" w:hAnsi="Times New Roman" w:cs="Times New Roman"/>
                <w:color w:val="auto"/>
                <w:szCs w:val="20"/>
                <w:bdr w:val="none" w:sz="0" w:space="0" w:color="auto"/>
                <w:lang w:eastAsia="en-US"/>
              </w:rPr>
            </w:pPr>
            <w:r w:rsidRPr="00605A84">
              <w:rPr>
                <w:rFonts w:ascii="Times New Roman" w:eastAsia="Times New Roman" w:hAnsi="Times New Roman" w:cs="Times New Roman"/>
                <w:color w:val="auto"/>
                <w:sz w:val="24"/>
                <w:szCs w:val="20"/>
                <w:bdr w:val="none" w:sz="0" w:space="0" w:color="auto"/>
                <w:lang w:eastAsia="en-US"/>
              </w:rPr>
              <w:t xml:space="preserve">Diameter = 3/4” </w:t>
            </w:r>
            <w:r w:rsidRPr="00605A84">
              <w:rPr>
                <w:rFonts w:ascii="Times New Roman" w:eastAsia="Times New Roman" w:hAnsi="Times New Roman" w:cs="Times New Roman"/>
                <w:color w:val="auto"/>
                <w:sz w:val="24"/>
                <w:szCs w:val="20"/>
                <w:bdr w:val="none" w:sz="0" w:space="0" w:color="auto"/>
                <w:lang w:eastAsia="en-US"/>
              </w:rPr>
              <w:sym w:font="Symbol" w:char="F06A"/>
            </w:r>
            <w:r w:rsidRPr="00605A84">
              <w:rPr>
                <w:rFonts w:ascii="Times New Roman" w:eastAsia="Times New Roman" w:hAnsi="Times New Roman" w:cs="Times New Roman"/>
                <w:color w:val="auto"/>
                <w:sz w:val="24"/>
                <w:szCs w:val="20"/>
                <w:bdr w:val="none" w:sz="0" w:space="0" w:color="auto"/>
                <w:lang w:eastAsia="en-US"/>
              </w:rPr>
              <w:t xml:space="preserve"> steel core steel Wind wire rope</w:t>
            </w:r>
          </w:p>
          <w:p w14:paraId="44280799" w14:textId="77777777" w:rsidR="002D5D3A" w:rsidRPr="00605A84" w:rsidRDefault="002D5D3A" w:rsidP="00A755CE">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317"/>
              <w:jc w:val="left"/>
              <w:rPr>
                <w:rFonts w:ascii="Times New Roman" w:eastAsia="Times New Roman" w:hAnsi="Times New Roman" w:cs="Times New Roman"/>
                <w:color w:val="auto"/>
                <w:sz w:val="24"/>
                <w:szCs w:val="20"/>
                <w:bdr w:val="none" w:sz="0" w:space="0" w:color="auto"/>
                <w:lang w:eastAsia="en-US"/>
              </w:rPr>
            </w:pPr>
            <w:r w:rsidRPr="00605A84">
              <w:rPr>
                <w:rFonts w:ascii="Times New Roman" w:eastAsia="Times New Roman" w:hAnsi="Times New Roman" w:cs="Times New Roman"/>
                <w:color w:val="auto"/>
                <w:sz w:val="24"/>
                <w:szCs w:val="20"/>
                <w:bdr w:val="none" w:sz="0" w:space="0" w:color="auto"/>
                <w:lang w:eastAsia="en-US"/>
              </w:rPr>
              <w:t xml:space="preserve">Length = 1000 ft. </w:t>
            </w:r>
          </w:p>
          <w:p w14:paraId="4EB842C3" w14:textId="77777777" w:rsidR="002D5D3A" w:rsidRPr="00605A84" w:rsidRDefault="002D5D3A" w:rsidP="00A755CE">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317"/>
              <w:jc w:val="left"/>
              <w:rPr>
                <w:rFonts w:ascii="Times New Roman" w:eastAsia="Times New Roman" w:hAnsi="Times New Roman" w:cs="Times New Roman"/>
                <w:color w:val="auto"/>
                <w:sz w:val="24"/>
                <w:bdr w:val="none" w:sz="0" w:space="0" w:color="auto"/>
                <w:lang w:eastAsia="en-US"/>
              </w:rPr>
            </w:pPr>
            <w:r w:rsidRPr="00605A84">
              <w:rPr>
                <w:rFonts w:ascii="Times New Roman" w:eastAsia="Times New Roman" w:hAnsi="Times New Roman" w:cs="Times New Roman"/>
                <w:color w:val="auto"/>
                <w:sz w:val="24"/>
                <w:bdr w:val="none" w:sz="0" w:space="0" w:color="auto"/>
                <w:lang w:eastAsia="en-US"/>
              </w:rPr>
              <w:t xml:space="preserve">Steel wire rope (3/8"dia) Wind </w:t>
            </w:r>
            <w:proofErr w:type="spellStart"/>
            <w:r w:rsidRPr="00605A84">
              <w:rPr>
                <w:rFonts w:ascii="Times New Roman" w:eastAsia="Times New Roman" w:hAnsi="Times New Roman" w:cs="Times New Roman"/>
                <w:color w:val="auto"/>
                <w:sz w:val="24"/>
                <w:bdr w:val="none" w:sz="0" w:space="0" w:color="auto"/>
                <w:lang w:eastAsia="en-US"/>
              </w:rPr>
              <w:t>RopsTies</w:t>
            </w:r>
            <w:proofErr w:type="spellEnd"/>
            <w:r w:rsidRPr="00605A84">
              <w:rPr>
                <w:rFonts w:ascii="Times New Roman" w:eastAsia="Times New Roman" w:hAnsi="Times New Roman" w:cs="Times New Roman"/>
                <w:color w:val="auto"/>
                <w:sz w:val="24"/>
                <w:bdr w:val="none" w:sz="0" w:space="0" w:color="auto"/>
                <w:lang w:eastAsia="en-US"/>
              </w:rPr>
              <w:t xml:space="preserve"> </w:t>
            </w:r>
          </w:p>
          <w:p w14:paraId="0DE605F0" w14:textId="77777777" w:rsidR="002D5D3A" w:rsidRPr="00605A84" w:rsidRDefault="002D5D3A" w:rsidP="00A755CE">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317"/>
              <w:jc w:val="left"/>
              <w:rPr>
                <w:rFonts w:ascii="Times New Roman" w:eastAsia="Times New Roman" w:hAnsi="Times New Roman" w:cs="Times New Roman"/>
                <w:color w:val="auto"/>
                <w:szCs w:val="20"/>
                <w:bdr w:val="none" w:sz="0" w:space="0" w:color="auto"/>
                <w:lang w:eastAsia="en-US"/>
              </w:rPr>
            </w:pPr>
            <w:r w:rsidRPr="00605A84">
              <w:rPr>
                <w:rFonts w:ascii="Times New Roman" w:eastAsia="Times New Roman" w:hAnsi="Times New Roman" w:cs="Times New Roman"/>
                <w:color w:val="auto"/>
                <w:sz w:val="24"/>
                <w:bdr w:val="none" w:sz="0" w:space="0" w:color="auto"/>
                <w:lang w:eastAsia="en-US"/>
              </w:rPr>
              <w:t>Length = 1512 ft</w:t>
            </w:r>
          </w:p>
        </w:tc>
      </w:tr>
      <w:tr w:rsidR="002D5D3A" w:rsidRPr="00605A84" w14:paraId="6AB21756" w14:textId="77777777" w:rsidTr="00A755CE">
        <w:tc>
          <w:tcPr>
            <w:tcW w:w="2093" w:type="dxa"/>
          </w:tcPr>
          <w:p w14:paraId="2DE1BD55" w14:textId="77777777" w:rsidR="002D5D3A" w:rsidRPr="00605A84" w:rsidRDefault="002D5D3A" w:rsidP="00A755CE">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Cambria" w:eastAsia="Times New Roman" w:hAnsi="Cambria" w:cs="Times New Roman"/>
                <w:color w:val="auto"/>
                <w:szCs w:val="20"/>
                <w:bdr w:val="none" w:sz="0" w:space="0" w:color="auto"/>
                <w:lang w:eastAsia="en-US"/>
              </w:rPr>
            </w:pPr>
            <w:r w:rsidRPr="00605A84">
              <w:rPr>
                <w:rFonts w:ascii="Cambria" w:eastAsia="Times New Roman" w:hAnsi="Cambria" w:cs="Times New Roman"/>
                <w:color w:val="auto"/>
                <w:szCs w:val="20"/>
                <w:bdr w:val="none" w:sz="0" w:space="0" w:color="auto"/>
                <w:lang w:eastAsia="en-US"/>
              </w:rPr>
              <w:t>Towers</w:t>
            </w:r>
          </w:p>
        </w:tc>
        <w:tc>
          <w:tcPr>
            <w:tcW w:w="6429" w:type="dxa"/>
          </w:tcPr>
          <w:p w14:paraId="482938C0" w14:textId="77777777" w:rsidR="002D5D3A" w:rsidRPr="00605A84" w:rsidRDefault="002D5D3A">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Times New Roman" w:eastAsia="Times New Roman" w:hAnsi="Times New Roman" w:cs="Times New Roman"/>
                <w:color w:val="auto"/>
                <w:sz w:val="24"/>
                <w:szCs w:val="20"/>
                <w:bdr w:val="none" w:sz="0" w:space="0" w:color="auto"/>
                <w:lang w:eastAsia="en-US"/>
              </w:rPr>
            </w:pPr>
            <w:r w:rsidRPr="00605A84">
              <w:rPr>
                <w:rFonts w:ascii="Times New Roman" w:eastAsia="Times New Roman" w:hAnsi="Times New Roman" w:cs="Times New Roman"/>
                <w:color w:val="auto"/>
                <w:sz w:val="24"/>
                <w:szCs w:val="20"/>
                <w:bdr w:val="none" w:sz="0" w:space="0" w:color="auto"/>
                <w:lang w:eastAsia="en-US"/>
              </w:rPr>
              <w:t xml:space="preserve">Height = 18 ft. </w:t>
            </w:r>
          </w:p>
          <w:p w14:paraId="7072F38A" w14:textId="77777777" w:rsidR="002D5D3A" w:rsidRPr="00605A84" w:rsidRDefault="002D5D3A">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Times New Roman" w:eastAsia="Times New Roman" w:hAnsi="Times New Roman" w:cs="Times New Roman"/>
                <w:color w:val="auto"/>
                <w:sz w:val="24"/>
                <w:szCs w:val="20"/>
                <w:bdr w:val="none" w:sz="0" w:space="0" w:color="auto"/>
                <w:lang w:eastAsia="en-US"/>
              </w:rPr>
            </w:pPr>
            <w:r w:rsidRPr="00605A84">
              <w:rPr>
                <w:rFonts w:ascii="Times New Roman" w:eastAsia="Times New Roman" w:hAnsi="Times New Roman" w:cs="Times New Roman"/>
                <w:color w:val="auto"/>
                <w:sz w:val="24"/>
                <w:szCs w:val="20"/>
                <w:bdr w:val="none" w:sz="0" w:space="0" w:color="auto"/>
                <w:lang w:eastAsia="en-US"/>
              </w:rPr>
              <w:t>Top Section = 6’ x 6’</w:t>
            </w:r>
          </w:p>
          <w:p w14:paraId="04F5F484" w14:textId="77777777" w:rsidR="002D5D3A" w:rsidRPr="00605A84" w:rsidRDefault="002D5D3A">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Times New Roman" w:eastAsia="Times New Roman" w:hAnsi="Times New Roman" w:cs="Times New Roman"/>
                <w:color w:val="auto"/>
                <w:sz w:val="24"/>
                <w:szCs w:val="20"/>
                <w:bdr w:val="none" w:sz="0" w:space="0" w:color="auto"/>
                <w:lang w:eastAsia="en-US"/>
              </w:rPr>
            </w:pPr>
            <w:r w:rsidRPr="00605A84">
              <w:rPr>
                <w:rFonts w:ascii="Times New Roman" w:eastAsia="Times New Roman" w:hAnsi="Times New Roman" w:cs="Times New Roman"/>
                <w:color w:val="auto"/>
                <w:sz w:val="24"/>
                <w:szCs w:val="20"/>
                <w:bdr w:val="none" w:sz="0" w:space="0" w:color="auto"/>
                <w:lang w:eastAsia="en-US"/>
              </w:rPr>
              <w:t>Bottom Section = 7’ x 7’</w:t>
            </w:r>
          </w:p>
        </w:tc>
      </w:tr>
      <w:tr w:rsidR="002D5D3A" w:rsidRPr="00605A84" w14:paraId="6026694E" w14:textId="77777777" w:rsidTr="00A755CE">
        <w:tc>
          <w:tcPr>
            <w:tcW w:w="2093" w:type="dxa"/>
          </w:tcPr>
          <w:p w14:paraId="4D361E99" w14:textId="77777777" w:rsidR="002D5D3A" w:rsidRPr="00605A84" w:rsidRDefault="002D5D3A" w:rsidP="00A755CE">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Cambria" w:eastAsia="Times New Roman" w:hAnsi="Cambria" w:cs="Times New Roman"/>
                <w:color w:val="auto"/>
                <w:szCs w:val="20"/>
                <w:bdr w:val="none" w:sz="0" w:space="0" w:color="auto"/>
                <w:lang w:eastAsia="en-US"/>
              </w:rPr>
            </w:pPr>
            <w:r w:rsidRPr="00605A84">
              <w:rPr>
                <w:rFonts w:ascii="Cambria" w:eastAsia="Times New Roman" w:hAnsi="Cambria" w:cs="Times New Roman"/>
                <w:color w:val="auto"/>
                <w:szCs w:val="20"/>
                <w:bdr w:val="none" w:sz="0" w:space="0" w:color="auto"/>
                <w:lang w:eastAsia="en-US"/>
              </w:rPr>
              <w:t>Abutment</w:t>
            </w:r>
          </w:p>
        </w:tc>
        <w:tc>
          <w:tcPr>
            <w:tcW w:w="6429" w:type="dxa"/>
          </w:tcPr>
          <w:p w14:paraId="3040C40D" w14:textId="77777777" w:rsidR="002D5D3A" w:rsidRPr="00605A84" w:rsidRDefault="002D5D3A">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Times New Roman" w:eastAsia="Times New Roman" w:hAnsi="Times New Roman" w:cs="Times New Roman"/>
                <w:color w:val="auto"/>
                <w:sz w:val="24"/>
                <w:szCs w:val="20"/>
                <w:bdr w:val="none" w:sz="0" w:space="0" w:color="auto"/>
                <w:lang w:eastAsia="en-US"/>
              </w:rPr>
            </w:pPr>
            <w:r w:rsidRPr="00605A84">
              <w:rPr>
                <w:rFonts w:ascii="Times New Roman" w:eastAsia="Times New Roman" w:hAnsi="Times New Roman" w:cs="Times New Roman"/>
                <w:color w:val="auto"/>
                <w:sz w:val="24"/>
                <w:szCs w:val="20"/>
                <w:bdr w:val="none" w:sz="0" w:space="0" w:color="auto"/>
                <w:lang w:eastAsia="en-US"/>
              </w:rPr>
              <w:t>Top Section = 24’ x 9’</w:t>
            </w:r>
          </w:p>
          <w:p w14:paraId="3FADF2DA" w14:textId="77777777" w:rsidR="002D5D3A" w:rsidRPr="00605A84" w:rsidRDefault="002D5D3A">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Times New Roman" w:eastAsia="Times New Roman" w:hAnsi="Times New Roman" w:cs="Times New Roman"/>
                <w:color w:val="auto"/>
                <w:sz w:val="24"/>
                <w:szCs w:val="20"/>
                <w:bdr w:val="none" w:sz="0" w:space="0" w:color="auto"/>
                <w:lang w:eastAsia="en-US"/>
              </w:rPr>
            </w:pPr>
            <w:r w:rsidRPr="00605A84">
              <w:rPr>
                <w:rFonts w:ascii="Times New Roman" w:eastAsia="Times New Roman" w:hAnsi="Times New Roman" w:cs="Times New Roman"/>
                <w:color w:val="auto"/>
                <w:sz w:val="24"/>
                <w:szCs w:val="20"/>
                <w:bdr w:val="none" w:sz="0" w:space="0" w:color="auto"/>
                <w:lang w:eastAsia="en-US"/>
              </w:rPr>
              <w:t>Bottom Section = 25’ x 10’</w:t>
            </w:r>
          </w:p>
          <w:p w14:paraId="0F4A5DA7" w14:textId="77777777" w:rsidR="002D5D3A" w:rsidRPr="00605A84" w:rsidRDefault="002D5D3A">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Times New Roman" w:eastAsia="Times New Roman" w:hAnsi="Times New Roman" w:cs="Times New Roman"/>
                <w:color w:val="auto"/>
                <w:sz w:val="24"/>
                <w:szCs w:val="20"/>
                <w:bdr w:val="none" w:sz="0" w:space="0" w:color="auto"/>
                <w:lang w:eastAsia="en-US"/>
              </w:rPr>
            </w:pPr>
            <w:r w:rsidRPr="00605A84">
              <w:rPr>
                <w:rFonts w:ascii="Times New Roman" w:eastAsia="Times New Roman" w:hAnsi="Times New Roman" w:cs="Times New Roman"/>
                <w:color w:val="auto"/>
                <w:sz w:val="24"/>
                <w:szCs w:val="20"/>
                <w:bdr w:val="none" w:sz="0" w:space="0" w:color="auto"/>
                <w:lang w:eastAsia="en-US"/>
              </w:rPr>
              <w:t>Depth of Foundation = 10’ (below GL), 1’ (above GL)</w:t>
            </w:r>
          </w:p>
          <w:p w14:paraId="32F79BF2" w14:textId="77777777" w:rsidR="002D5D3A" w:rsidRPr="00605A84" w:rsidRDefault="002D5D3A">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Times New Roman" w:eastAsia="Times New Roman" w:hAnsi="Times New Roman" w:cs="Times New Roman"/>
                <w:color w:val="auto"/>
                <w:sz w:val="24"/>
                <w:szCs w:val="20"/>
                <w:bdr w:val="none" w:sz="0" w:space="0" w:color="auto"/>
                <w:lang w:eastAsia="en-US"/>
              </w:rPr>
            </w:pPr>
            <w:r w:rsidRPr="00605A84">
              <w:rPr>
                <w:rFonts w:ascii="Times New Roman" w:eastAsia="Times New Roman" w:hAnsi="Times New Roman" w:cs="Times New Roman"/>
                <w:color w:val="auto"/>
                <w:sz w:val="24"/>
                <w:szCs w:val="20"/>
                <w:bdr w:val="none" w:sz="0" w:space="0" w:color="auto"/>
                <w:lang w:eastAsia="en-US"/>
              </w:rPr>
              <w:t>RCC = 1: 2: 4: 12” below foundation</w:t>
            </w:r>
          </w:p>
        </w:tc>
      </w:tr>
      <w:tr w:rsidR="002D5D3A" w:rsidRPr="00605A84" w14:paraId="767AEFFC" w14:textId="77777777" w:rsidTr="00AE542E">
        <w:trPr>
          <w:trHeight w:val="733"/>
        </w:trPr>
        <w:tc>
          <w:tcPr>
            <w:tcW w:w="2093" w:type="dxa"/>
          </w:tcPr>
          <w:p w14:paraId="3CA2BFBC" w14:textId="77777777" w:rsidR="002D5D3A" w:rsidRPr="00605A84" w:rsidRDefault="002D5D3A" w:rsidP="00A755CE">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Cambria" w:eastAsia="Times New Roman" w:hAnsi="Cambria" w:cs="Times New Roman"/>
                <w:color w:val="auto"/>
                <w:szCs w:val="20"/>
                <w:bdr w:val="none" w:sz="0" w:space="0" w:color="auto"/>
                <w:lang w:eastAsia="en-US"/>
              </w:rPr>
            </w:pPr>
            <w:r w:rsidRPr="00605A84">
              <w:rPr>
                <w:rFonts w:ascii="Cambria" w:eastAsia="Times New Roman" w:hAnsi="Cambria" w:cs="Times New Roman"/>
                <w:color w:val="auto"/>
                <w:szCs w:val="20"/>
                <w:bdr w:val="none" w:sz="0" w:space="0" w:color="auto"/>
                <w:lang w:eastAsia="en-US"/>
              </w:rPr>
              <w:t>Anchor Block</w:t>
            </w:r>
          </w:p>
        </w:tc>
        <w:tc>
          <w:tcPr>
            <w:tcW w:w="6429" w:type="dxa"/>
          </w:tcPr>
          <w:p w14:paraId="4AA26670" w14:textId="77777777" w:rsidR="002D5D3A" w:rsidRPr="00605A84" w:rsidRDefault="002D5D3A">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Times New Roman" w:eastAsia="Times New Roman" w:hAnsi="Times New Roman" w:cs="Times New Roman"/>
                <w:color w:val="auto"/>
                <w:sz w:val="24"/>
                <w:szCs w:val="20"/>
                <w:bdr w:val="none" w:sz="0" w:space="0" w:color="auto"/>
                <w:lang w:eastAsia="en-US"/>
              </w:rPr>
            </w:pPr>
            <w:r w:rsidRPr="00605A84">
              <w:rPr>
                <w:rFonts w:ascii="Times New Roman" w:eastAsia="Times New Roman" w:hAnsi="Times New Roman" w:cs="Times New Roman"/>
                <w:color w:val="auto"/>
                <w:sz w:val="24"/>
                <w:szCs w:val="20"/>
                <w:bdr w:val="none" w:sz="0" w:space="0" w:color="auto"/>
                <w:lang w:eastAsia="en-US"/>
              </w:rPr>
              <w:t>Main = 14’ x 8’ x 6’</w:t>
            </w:r>
          </w:p>
          <w:p w14:paraId="5340BA0B" w14:textId="77777777" w:rsidR="002D5D3A" w:rsidRPr="00605A84" w:rsidRDefault="002D5D3A">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Times New Roman" w:eastAsia="Times New Roman" w:hAnsi="Times New Roman" w:cs="Times New Roman"/>
                <w:color w:val="auto"/>
                <w:sz w:val="24"/>
                <w:szCs w:val="20"/>
                <w:bdr w:val="none" w:sz="0" w:space="0" w:color="auto"/>
                <w:lang w:eastAsia="en-US"/>
              </w:rPr>
            </w:pPr>
            <w:r w:rsidRPr="00605A84">
              <w:rPr>
                <w:rFonts w:ascii="Times New Roman" w:eastAsia="Times New Roman" w:hAnsi="Times New Roman" w:cs="Times New Roman"/>
                <w:color w:val="auto"/>
                <w:sz w:val="24"/>
                <w:szCs w:val="20"/>
                <w:bdr w:val="none" w:sz="0" w:space="0" w:color="auto"/>
                <w:lang w:eastAsia="en-US"/>
              </w:rPr>
              <w:t>Wind Sling = 5’ x 5’ x 5’</w:t>
            </w:r>
          </w:p>
          <w:p w14:paraId="752E0C4A" w14:textId="77777777" w:rsidR="002D5D3A" w:rsidRPr="00605A84" w:rsidRDefault="002D5D3A" w:rsidP="00A755CE">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Times New Roman" w:eastAsia="Times New Roman" w:hAnsi="Times New Roman" w:cs="Times New Roman"/>
                <w:color w:val="auto"/>
                <w:sz w:val="24"/>
                <w:szCs w:val="20"/>
                <w:bdr w:val="none" w:sz="0" w:space="0" w:color="auto"/>
                <w:lang w:eastAsia="en-US"/>
              </w:rPr>
            </w:pPr>
          </w:p>
          <w:p w14:paraId="029A59FD" w14:textId="77777777" w:rsidR="002D5D3A" w:rsidRPr="00605A84" w:rsidRDefault="002D5D3A" w:rsidP="00A755CE">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Times New Roman" w:eastAsia="Times New Roman" w:hAnsi="Times New Roman" w:cs="Times New Roman"/>
                <w:color w:val="auto"/>
                <w:sz w:val="24"/>
                <w:szCs w:val="20"/>
                <w:bdr w:val="none" w:sz="0" w:space="0" w:color="auto"/>
                <w:lang w:eastAsia="en-US"/>
              </w:rPr>
            </w:pPr>
          </w:p>
        </w:tc>
      </w:tr>
      <w:tr w:rsidR="002D5D3A" w:rsidRPr="00605A84" w14:paraId="55330682" w14:textId="77777777" w:rsidTr="00A755CE">
        <w:tc>
          <w:tcPr>
            <w:tcW w:w="2093" w:type="dxa"/>
          </w:tcPr>
          <w:p w14:paraId="655595C7" w14:textId="77777777" w:rsidR="002D5D3A" w:rsidRPr="00605A84" w:rsidRDefault="002D5D3A" w:rsidP="00A755CE">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Cambria" w:eastAsia="Times New Roman" w:hAnsi="Cambria" w:cs="Times New Roman"/>
                <w:color w:val="auto"/>
                <w:szCs w:val="20"/>
                <w:bdr w:val="none" w:sz="0" w:space="0" w:color="auto"/>
                <w:lang w:eastAsia="en-US"/>
              </w:rPr>
            </w:pPr>
            <w:r w:rsidRPr="00605A84">
              <w:rPr>
                <w:rFonts w:ascii="Cambria" w:eastAsia="Times New Roman" w:hAnsi="Cambria" w:cs="Times New Roman"/>
                <w:color w:val="auto"/>
                <w:szCs w:val="20"/>
                <w:bdr w:val="none" w:sz="0" w:space="0" w:color="auto"/>
                <w:lang w:eastAsia="en-US"/>
              </w:rPr>
              <w:t>Roller</w:t>
            </w:r>
          </w:p>
        </w:tc>
        <w:tc>
          <w:tcPr>
            <w:tcW w:w="6429" w:type="dxa"/>
          </w:tcPr>
          <w:p w14:paraId="1F5FCE2F" w14:textId="77777777" w:rsidR="002D5D3A" w:rsidRPr="00605A84" w:rsidRDefault="002D5D3A">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Times New Roman" w:eastAsia="Times New Roman" w:hAnsi="Times New Roman" w:cs="Times New Roman"/>
                <w:color w:val="auto"/>
                <w:sz w:val="24"/>
                <w:szCs w:val="20"/>
                <w:bdr w:val="none" w:sz="0" w:space="0" w:color="auto"/>
                <w:lang w:eastAsia="en-US"/>
              </w:rPr>
            </w:pPr>
            <w:r w:rsidRPr="00605A84">
              <w:rPr>
                <w:rFonts w:ascii="Times New Roman" w:eastAsia="Times New Roman" w:hAnsi="Times New Roman" w:cs="Times New Roman"/>
                <w:color w:val="auto"/>
                <w:sz w:val="24"/>
                <w:szCs w:val="20"/>
                <w:bdr w:val="none" w:sz="0" w:space="0" w:color="auto"/>
                <w:lang w:eastAsia="en-US"/>
              </w:rPr>
              <w:t>Diameter = 2.5’</w:t>
            </w:r>
          </w:p>
          <w:p w14:paraId="3975A137" w14:textId="77777777" w:rsidR="002D5D3A" w:rsidRPr="00605A84" w:rsidRDefault="002D5D3A">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Times New Roman" w:eastAsia="Times New Roman" w:hAnsi="Times New Roman" w:cs="Times New Roman"/>
                <w:color w:val="auto"/>
                <w:sz w:val="24"/>
                <w:szCs w:val="20"/>
                <w:bdr w:val="none" w:sz="0" w:space="0" w:color="auto"/>
                <w:lang w:eastAsia="en-US"/>
              </w:rPr>
            </w:pPr>
            <w:r w:rsidRPr="00605A84">
              <w:rPr>
                <w:rFonts w:ascii="Times New Roman" w:eastAsia="Times New Roman" w:hAnsi="Times New Roman" w:cs="Times New Roman"/>
                <w:color w:val="auto"/>
                <w:sz w:val="24"/>
                <w:szCs w:val="20"/>
                <w:bdr w:val="none" w:sz="0" w:space="0" w:color="auto"/>
                <w:lang w:eastAsia="en-US"/>
              </w:rPr>
              <w:t>Length = 6’</w:t>
            </w:r>
          </w:p>
          <w:p w14:paraId="70B68109" w14:textId="77777777" w:rsidR="002D5D3A" w:rsidRPr="00605A84" w:rsidRDefault="002D5D3A">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Times New Roman" w:eastAsia="Times New Roman" w:hAnsi="Times New Roman" w:cs="Times New Roman"/>
                <w:color w:val="auto"/>
                <w:sz w:val="24"/>
                <w:szCs w:val="20"/>
                <w:bdr w:val="none" w:sz="0" w:space="0" w:color="auto"/>
                <w:lang w:eastAsia="en-US"/>
              </w:rPr>
            </w:pPr>
            <w:r w:rsidRPr="00605A84">
              <w:rPr>
                <w:rFonts w:ascii="Times New Roman" w:eastAsia="Times New Roman" w:hAnsi="Times New Roman" w:cs="Times New Roman"/>
                <w:color w:val="auto"/>
                <w:sz w:val="24"/>
                <w:szCs w:val="20"/>
                <w:bdr w:val="none" w:sz="0" w:space="0" w:color="auto"/>
                <w:lang w:eastAsia="en-US"/>
              </w:rPr>
              <w:t xml:space="preserve">Reinforcement. </w:t>
            </w:r>
          </w:p>
          <w:p w14:paraId="2481301B" w14:textId="77777777" w:rsidR="002D5D3A" w:rsidRPr="00605A84" w:rsidRDefault="002D5D3A">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Times New Roman" w:eastAsia="Times New Roman" w:hAnsi="Times New Roman" w:cs="Times New Roman"/>
                <w:color w:val="auto"/>
                <w:sz w:val="24"/>
                <w:szCs w:val="20"/>
                <w:bdr w:val="none" w:sz="0" w:space="0" w:color="auto"/>
                <w:lang w:eastAsia="en-US"/>
              </w:rPr>
            </w:pPr>
            <w:r w:rsidRPr="00605A84">
              <w:rPr>
                <w:rFonts w:ascii="Times New Roman" w:eastAsia="Times New Roman" w:hAnsi="Times New Roman" w:cs="Times New Roman"/>
                <w:color w:val="auto"/>
                <w:sz w:val="24"/>
                <w:szCs w:val="20"/>
                <w:bdr w:val="none" w:sz="0" w:space="0" w:color="auto"/>
                <w:lang w:eastAsia="en-US"/>
              </w:rPr>
              <w:t xml:space="preserve">Tension zone = ¾” </w:t>
            </w:r>
            <w:r w:rsidRPr="00605A84">
              <w:rPr>
                <w:rFonts w:ascii="Times New Roman" w:eastAsia="Times New Roman" w:hAnsi="Times New Roman" w:cs="Times New Roman"/>
                <w:color w:val="auto"/>
                <w:sz w:val="24"/>
                <w:szCs w:val="20"/>
                <w:bdr w:val="none" w:sz="0" w:space="0" w:color="auto"/>
                <w:lang w:eastAsia="en-US"/>
              </w:rPr>
              <w:sym w:font="Symbol" w:char="F06A"/>
            </w:r>
            <w:r w:rsidRPr="00605A84">
              <w:rPr>
                <w:rFonts w:ascii="Times New Roman" w:eastAsia="Times New Roman" w:hAnsi="Times New Roman" w:cs="Times New Roman"/>
                <w:color w:val="auto"/>
                <w:sz w:val="24"/>
                <w:szCs w:val="20"/>
                <w:bdr w:val="none" w:sz="0" w:space="0" w:color="auto"/>
                <w:lang w:eastAsia="en-US"/>
              </w:rPr>
              <w:t xml:space="preserve"> bars at 5” c/c </w:t>
            </w:r>
          </w:p>
          <w:p w14:paraId="0B1F3CC6" w14:textId="77777777" w:rsidR="002D5D3A" w:rsidRPr="00605A84" w:rsidRDefault="002D5D3A">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Times New Roman" w:eastAsia="Times New Roman" w:hAnsi="Times New Roman" w:cs="Times New Roman"/>
                <w:color w:val="auto"/>
                <w:sz w:val="24"/>
                <w:szCs w:val="20"/>
                <w:bdr w:val="none" w:sz="0" w:space="0" w:color="auto"/>
                <w:lang w:eastAsia="en-US"/>
              </w:rPr>
            </w:pPr>
            <w:r w:rsidRPr="00605A84">
              <w:rPr>
                <w:rFonts w:ascii="Times New Roman" w:eastAsia="Times New Roman" w:hAnsi="Times New Roman" w:cs="Times New Roman"/>
                <w:color w:val="auto"/>
                <w:sz w:val="24"/>
                <w:szCs w:val="20"/>
                <w:bdr w:val="none" w:sz="0" w:space="0" w:color="auto"/>
                <w:lang w:eastAsia="en-US"/>
              </w:rPr>
              <w:t xml:space="preserve">Compression zone = ¾” </w:t>
            </w:r>
            <w:r w:rsidRPr="00605A84">
              <w:rPr>
                <w:rFonts w:ascii="Times New Roman" w:eastAsia="Times New Roman" w:hAnsi="Times New Roman" w:cs="Times New Roman"/>
                <w:color w:val="auto"/>
                <w:sz w:val="24"/>
                <w:szCs w:val="20"/>
                <w:bdr w:val="none" w:sz="0" w:space="0" w:color="auto"/>
                <w:lang w:eastAsia="en-US"/>
              </w:rPr>
              <w:sym w:font="Symbol" w:char="F06A"/>
            </w:r>
            <w:r w:rsidRPr="00605A84">
              <w:rPr>
                <w:rFonts w:ascii="Times New Roman" w:eastAsia="Times New Roman" w:hAnsi="Times New Roman" w:cs="Times New Roman"/>
                <w:color w:val="auto"/>
                <w:sz w:val="24"/>
                <w:szCs w:val="20"/>
                <w:bdr w:val="none" w:sz="0" w:space="0" w:color="auto"/>
                <w:lang w:eastAsia="en-US"/>
              </w:rPr>
              <w:t xml:space="preserve"> bars at 10” c/c</w:t>
            </w:r>
          </w:p>
          <w:p w14:paraId="486B3DEA" w14:textId="77777777" w:rsidR="002D5D3A" w:rsidRPr="00605A84" w:rsidRDefault="002D5D3A">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rPr>
                <w:rFonts w:ascii="Times New Roman" w:eastAsia="Times New Roman" w:hAnsi="Times New Roman" w:cs="Times New Roman"/>
                <w:color w:val="auto"/>
                <w:sz w:val="24"/>
                <w:szCs w:val="20"/>
                <w:bdr w:val="none" w:sz="0" w:space="0" w:color="auto"/>
                <w:lang w:eastAsia="en-US"/>
              </w:rPr>
            </w:pPr>
            <w:r w:rsidRPr="00605A84">
              <w:rPr>
                <w:rFonts w:ascii="Times New Roman" w:eastAsia="Times New Roman" w:hAnsi="Times New Roman" w:cs="Times New Roman"/>
                <w:color w:val="auto"/>
                <w:sz w:val="24"/>
                <w:szCs w:val="20"/>
                <w:bdr w:val="none" w:sz="0" w:space="0" w:color="auto"/>
                <w:lang w:eastAsia="en-US"/>
              </w:rPr>
              <w:t xml:space="preserve">Rings = ¾” </w:t>
            </w:r>
            <w:r w:rsidRPr="00605A84">
              <w:rPr>
                <w:rFonts w:ascii="Times New Roman" w:eastAsia="Times New Roman" w:hAnsi="Times New Roman" w:cs="Times New Roman"/>
                <w:color w:val="auto"/>
                <w:sz w:val="24"/>
                <w:szCs w:val="20"/>
                <w:bdr w:val="none" w:sz="0" w:space="0" w:color="auto"/>
                <w:lang w:eastAsia="en-US"/>
              </w:rPr>
              <w:sym w:font="Symbol" w:char="F06A"/>
            </w:r>
            <w:r w:rsidRPr="00605A84">
              <w:rPr>
                <w:rFonts w:ascii="Times New Roman" w:eastAsia="Times New Roman" w:hAnsi="Times New Roman" w:cs="Times New Roman"/>
                <w:color w:val="auto"/>
                <w:sz w:val="24"/>
                <w:szCs w:val="20"/>
                <w:bdr w:val="none" w:sz="0" w:space="0" w:color="auto"/>
                <w:lang w:eastAsia="en-US"/>
              </w:rPr>
              <w:t xml:space="preserve"> bars at 4” c/c </w:t>
            </w:r>
          </w:p>
        </w:tc>
      </w:tr>
      <w:tr w:rsidR="002D5D3A" w:rsidRPr="00605A84" w14:paraId="7F9C2B8D" w14:textId="77777777" w:rsidTr="00A755CE">
        <w:tc>
          <w:tcPr>
            <w:tcW w:w="2093" w:type="dxa"/>
          </w:tcPr>
          <w:p w14:paraId="218D9487" w14:textId="77777777" w:rsidR="002D5D3A" w:rsidRPr="00605A84" w:rsidRDefault="002D5D3A" w:rsidP="00A755CE">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Cambria" w:eastAsia="Times New Roman" w:hAnsi="Cambria"/>
                <w:color w:val="auto"/>
                <w:szCs w:val="20"/>
                <w:bdr w:val="none" w:sz="0" w:space="0" w:color="auto"/>
                <w:lang w:val="en-US" w:eastAsia="en-US"/>
              </w:rPr>
            </w:pPr>
            <w:proofErr w:type="spellStart"/>
            <w:r w:rsidRPr="00605A84">
              <w:rPr>
                <w:rFonts w:ascii="Cambria" w:eastAsia="Times New Roman" w:hAnsi="Cambria"/>
                <w:color w:val="auto"/>
                <w:szCs w:val="20"/>
                <w:bdr w:val="none" w:sz="0" w:space="0" w:color="auto"/>
                <w:lang w:eastAsia="en-US"/>
              </w:rPr>
              <w:t>Transum</w:t>
            </w:r>
            <w:proofErr w:type="spellEnd"/>
            <w:r w:rsidRPr="00605A84">
              <w:rPr>
                <w:rFonts w:ascii="Cambria" w:eastAsia="Times New Roman" w:hAnsi="Cambria"/>
                <w:color w:val="auto"/>
                <w:szCs w:val="20"/>
                <w:bdr w:val="none" w:sz="0" w:space="0" w:color="auto"/>
                <w:lang w:eastAsia="en-US"/>
              </w:rPr>
              <w:t xml:space="preserve"> (8"X4") 8mm Thick Flange ,5.5mm Web(7kg/ft) </w:t>
            </w:r>
          </w:p>
          <w:p w14:paraId="4F87B6B7" w14:textId="77777777" w:rsidR="002D5D3A" w:rsidRPr="00605A84" w:rsidRDefault="002D5D3A" w:rsidP="00A755CE">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Cambria" w:eastAsia="Times New Roman" w:hAnsi="Cambria" w:cs="Times New Roman"/>
                <w:color w:val="auto"/>
                <w:szCs w:val="20"/>
                <w:bdr w:val="none" w:sz="0" w:space="0" w:color="auto"/>
                <w:lang w:eastAsia="en-US"/>
              </w:rPr>
            </w:pPr>
          </w:p>
        </w:tc>
        <w:tc>
          <w:tcPr>
            <w:tcW w:w="6429" w:type="dxa"/>
          </w:tcPr>
          <w:p w14:paraId="247962BF" w14:textId="77777777" w:rsidR="002D5D3A" w:rsidRPr="00605A84" w:rsidRDefault="002D5D3A" w:rsidP="00A755CE">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Times New Roman" w:eastAsia="Times New Roman" w:hAnsi="Times New Roman" w:cs="Times New Roman"/>
                <w:color w:val="auto"/>
                <w:sz w:val="24"/>
                <w:szCs w:val="20"/>
                <w:bdr w:val="none" w:sz="0" w:space="0" w:color="auto"/>
                <w:lang w:eastAsia="en-US"/>
              </w:rPr>
            </w:pPr>
            <w:r w:rsidRPr="00605A84">
              <w:rPr>
                <w:rFonts w:ascii="Times New Roman" w:eastAsia="Times New Roman" w:hAnsi="Times New Roman" w:cs="Times New Roman"/>
                <w:color w:val="auto"/>
                <w:sz w:val="24"/>
                <w:szCs w:val="20"/>
                <w:bdr w:val="none" w:sz="0" w:space="0" w:color="auto"/>
                <w:lang w:eastAsia="en-US"/>
              </w:rPr>
              <w:lastRenderedPageBreak/>
              <w:t>Length = 12’</w:t>
            </w:r>
          </w:p>
          <w:p w14:paraId="5FCE122D" w14:textId="77777777" w:rsidR="002D5D3A" w:rsidRPr="00605A84" w:rsidRDefault="002D5D3A" w:rsidP="00A755CE">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Times New Roman" w:eastAsia="Times New Roman" w:hAnsi="Times New Roman" w:cs="Times New Roman"/>
                <w:color w:val="auto"/>
                <w:sz w:val="24"/>
                <w:szCs w:val="20"/>
                <w:bdr w:val="none" w:sz="0" w:space="0" w:color="auto"/>
                <w:lang w:eastAsia="en-US"/>
              </w:rPr>
            </w:pPr>
            <w:r w:rsidRPr="00605A84">
              <w:rPr>
                <w:rFonts w:ascii="Times New Roman" w:eastAsia="Times New Roman" w:hAnsi="Times New Roman" w:cs="Times New Roman"/>
                <w:color w:val="auto"/>
                <w:sz w:val="24"/>
                <w:szCs w:val="20"/>
                <w:bdr w:val="none" w:sz="0" w:space="0" w:color="auto"/>
                <w:lang w:eastAsia="en-US"/>
              </w:rPr>
              <w:t>Section = 8” x 4”</w:t>
            </w:r>
          </w:p>
        </w:tc>
      </w:tr>
    </w:tbl>
    <w:p w14:paraId="253FACF2" w14:textId="77777777" w:rsidR="002D5D3A" w:rsidRPr="00605A84" w:rsidRDefault="002D5D3A" w:rsidP="002D5D3A">
      <w:pPr>
        <w:rPr>
          <w:rFonts w:ascii="Cambria" w:hAnsi="Cambria"/>
        </w:rPr>
        <w:sectPr w:rsidR="002D5D3A" w:rsidRPr="00605A84" w:rsidSect="002D5D3A">
          <w:headerReference w:type="default" r:id="rId56"/>
          <w:footerReference w:type="even" r:id="rId57"/>
          <w:footerReference w:type="default" r:id="rId58"/>
          <w:headerReference w:type="first" r:id="rId59"/>
          <w:pgSz w:w="11900" w:h="16840"/>
          <w:pgMar w:top="1417" w:right="1417" w:bottom="1134" w:left="1417" w:header="708" w:footer="708" w:gutter="0"/>
          <w:pgNumType w:start="1"/>
          <w:cols w:space="708"/>
          <w:docGrid w:linePitch="360"/>
        </w:sectPr>
      </w:pPr>
    </w:p>
    <w:p w14:paraId="16DA88F9" w14:textId="77777777" w:rsidR="003C77A1" w:rsidRPr="00605A84" w:rsidRDefault="003C77A1" w:rsidP="00783588">
      <w:pPr>
        <w:rPr>
          <w:rFonts w:ascii="Cambria" w:hAnsi="Cambria" w:cstheme="minorHAnsi"/>
          <w:b/>
          <w:bCs/>
          <w:sz w:val="32"/>
        </w:rPr>
      </w:pPr>
    </w:p>
    <w:p w14:paraId="58C56FC1" w14:textId="77777777" w:rsidR="002D5D3A" w:rsidRPr="00605A84" w:rsidRDefault="002D5D3A" w:rsidP="002D5D3A">
      <w:pPr>
        <w:rPr>
          <w:rFonts w:ascii="Cambria" w:hAnsi="Cambria"/>
        </w:rPr>
      </w:pPr>
    </w:p>
    <w:p w14:paraId="295D1AE7" w14:textId="77777777" w:rsidR="002D5D3A" w:rsidRPr="00605A84" w:rsidRDefault="002D5D3A" w:rsidP="002D5D3A">
      <w:pPr>
        <w:rPr>
          <w:rFonts w:ascii="Cambria" w:hAnsi="Cambria"/>
        </w:rPr>
      </w:pPr>
    </w:p>
    <w:p w14:paraId="73DDD6F2" w14:textId="77777777" w:rsidR="002D5D3A" w:rsidRPr="00605A84" w:rsidRDefault="002D5D3A" w:rsidP="002D5D3A">
      <w:pPr>
        <w:rPr>
          <w:rFonts w:ascii="Cambria" w:hAnsi="Cambria"/>
          <w:i/>
          <w:lang w:val="en-US"/>
        </w:rPr>
      </w:pPr>
    </w:p>
    <w:p w14:paraId="4C0F6203" w14:textId="304448F2" w:rsidR="002D5D3A" w:rsidRPr="00605A84" w:rsidRDefault="004E3114" w:rsidP="002D5D3A">
      <w:pPr>
        <w:rPr>
          <w:rFonts w:ascii="Cambria" w:hAnsi="Cambria"/>
          <w:lang w:val="en-US"/>
        </w:rPr>
      </w:pPr>
      <w:r w:rsidRPr="00605A84">
        <w:rPr>
          <w:rFonts w:ascii="Cambria" w:hAnsi="Cambria"/>
          <w:noProof/>
          <w:lang w:val="en-US"/>
        </w:rPr>
        <w:drawing>
          <wp:inline distT="0" distB="0" distL="0" distR="0" wp14:anchorId="46AF42D5" wp14:editId="365D71BE">
            <wp:extent cx="6240207" cy="4619297"/>
            <wp:effectExtent l="0" t="0" r="8255" b="0"/>
            <wp:docPr id="36638964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389643" name="Picture 366389643"/>
                    <pic:cNvPicPr/>
                  </pic:nvPicPr>
                  <pic:blipFill>
                    <a:blip r:embed="rId60">
                      <a:extLst>
                        <a:ext uri="{28A0092B-C50C-407E-A947-70E740481C1C}">
                          <a14:useLocalDpi xmlns:a14="http://schemas.microsoft.com/office/drawing/2010/main" val="0"/>
                        </a:ext>
                      </a:extLst>
                    </a:blip>
                    <a:stretch>
                      <a:fillRect/>
                    </a:stretch>
                  </pic:blipFill>
                  <pic:spPr>
                    <a:xfrm>
                      <a:off x="0" y="0"/>
                      <a:ext cx="6282563" cy="4650651"/>
                    </a:xfrm>
                    <a:prstGeom prst="rect">
                      <a:avLst/>
                    </a:prstGeom>
                  </pic:spPr>
                </pic:pic>
              </a:graphicData>
            </a:graphic>
          </wp:inline>
        </w:drawing>
      </w:r>
    </w:p>
    <w:p w14:paraId="18F792EE" w14:textId="77777777" w:rsidR="00A24764" w:rsidRPr="00605A84" w:rsidRDefault="00A24764" w:rsidP="002D5D3A">
      <w:pPr>
        <w:rPr>
          <w:rFonts w:ascii="Cambria" w:hAnsi="Cambria"/>
          <w:lang w:val="en-US"/>
        </w:rPr>
      </w:pPr>
    </w:p>
    <w:p w14:paraId="7A6B6075" w14:textId="77777777" w:rsidR="00A24764" w:rsidRPr="00605A84" w:rsidRDefault="00A24764" w:rsidP="002D5D3A">
      <w:pPr>
        <w:rPr>
          <w:rFonts w:ascii="Cambria" w:hAnsi="Cambria"/>
          <w:lang w:val="en-US"/>
        </w:rPr>
      </w:pPr>
    </w:p>
    <w:p w14:paraId="00E5C1C8" w14:textId="77777777" w:rsidR="00A24764" w:rsidRPr="00605A84" w:rsidRDefault="00A24764" w:rsidP="002D5D3A">
      <w:pPr>
        <w:rPr>
          <w:rFonts w:ascii="Cambria" w:hAnsi="Cambria"/>
          <w:lang w:val="en-US"/>
        </w:rPr>
      </w:pPr>
    </w:p>
    <w:p w14:paraId="223E0C0D" w14:textId="77777777" w:rsidR="00A24764" w:rsidRPr="00605A84" w:rsidRDefault="00A24764" w:rsidP="002D5D3A">
      <w:pPr>
        <w:rPr>
          <w:rFonts w:ascii="Cambria" w:hAnsi="Cambria"/>
          <w:lang w:val="en-US"/>
        </w:rPr>
      </w:pPr>
    </w:p>
    <w:p w14:paraId="46512A14" w14:textId="77777777" w:rsidR="00A24764" w:rsidRPr="00605A84" w:rsidRDefault="00A24764" w:rsidP="002D5D3A">
      <w:pPr>
        <w:rPr>
          <w:rFonts w:ascii="Cambria" w:hAnsi="Cambria"/>
          <w:lang w:val="en-US"/>
        </w:rPr>
      </w:pPr>
    </w:p>
    <w:p w14:paraId="3F15AB64" w14:textId="77777777" w:rsidR="00A24764" w:rsidRPr="00605A84" w:rsidRDefault="00A24764" w:rsidP="002D5D3A">
      <w:pPr>
        <w:rPr>
          <w:rFonts w:ascii="Cambria" w:hAnsi="Cambria"/>
          <w:lang w:val="en-US"/>
        </w:rPr>
      </w:pPr>
    </w:p>
    <w:p w14:paraId="3044FAAB" w14:textId="77777777" w:rsidR="00A24764" w:rsidRPr="00605A84" w:rsidRDefault="00A24764" w:rsidP="002D5D3A">
      <w:pPr>
        <w:rPr>
          <w:rFonts w:ascii="Cambria" w:hAnsi="Cambria"/>
          <w:lang w:val="en-US"/>
        </w:rPr>
      </w:pPr>
    </w:p>
    <w:p w14:paraId="04666A5E" w14:textId="77777777" w:rsidR="00A24764" w:rsidRPr="00605A84" w:rsidRDefault="00A24764" w:rsidP="002D5D3A">
      <w:pPr>
        <w:rPr>
          <w:rFonts w:ascii="Cambria" w:hAnsi="Cambria"/>
          <w:lang w:val="en-US"/>
        </w:rPr>
      </w:pPr>
    </w:p>
    <w:p w14:paraId="11954B01" w14:textId="77777777" w:rsidR="00A24764" w:rsidRPr="00605A84" w:rsidRDefault="00A24764" w:rsidP="002D5D3A">
      <w:pPr>
        <w:rPr>
          <w:rFonts w:ascii="Cambria" w:hAnsi="Cambria"/>
          <w:lang w:val="en-US"/>
        </w:rPr>
      </w:pPr>
    </w:p>
    <w:p w14:paraId="5120B33C" w14:textId="77777777" w:rsidR="00A24764" w:rsidRPr="00605A84" w:rsidRDefault="00A24764" w:rsidP="002D5D3A">
      <w:pPr>
        <w:rPr>
          <w:rFonts w:ascii="Cambria" w:hAnsi="Cambria"/>
          <w:lang w:val="en-US"/>
        </w:rPr>
      </w:pPr>
    </w:p>
    <w:p w14:paraId="16A3646E" w14:textId="77777777" w:rsidR="00A24764" w:rsidRPr="00605A84" w:rsidRDefault="00A24764" w:rsidP="002D5D3A">
      <w:pPr>
        <w:rPr>
          <w:rFonts w:ascii="Cambria" w:hAnsi="Cambria"/>
          <w:lang w:val="en-US"/>
        </w:rPr>
      </w:pPr>
    </w:p>
    <w:p w14:paraId="4CF76F8C" w14:textId="77777777" w:rsidR="00A24764" w:rsidRPr="00605A84" w:rsidRDefault="00A24764" w:rsidP="002D5D3A">
      <w:pPr>
        <w:rPr>
          <w:rFonts w:ascii="Cambria" w:hAnsi="Cambria"/>
          <w:lang w:val="en-US"/>
        </w:rPr>
      </w:pPr>
    </w:p>
    <w:p w14:paraId="6AEBAFA0" w14:textId="77777777" w:rsidR="00A24764" w:rsidRPr="00605A84" w:rsidRDefault="00A24764" w:rsidP="002D5D3A">
      <w:pPr>
        <w:rPr>
          <w:rFonts w:ascii="Cambria" w:hAnsi="Cambria"/>
          <w:lang w:val="en-US"/>
        </w:rPr>
      </w:pPr>
    </w:p>
    <w:p w14:paraId="75238C74" w14:textId="77777777" w:rsidR="00A24764" w:rsidRPr="00605A84" w:rsidRDefault="00A24764" w:rsidP="002D5D3A">
      <w:pPr>
        <w:rPr>
          <w:rFonts w:ascii="Cambria" w:hAnsi="Cambria"/>
          <w:lang w:val="en-US"/>
        </w:rPr>
      </w:pPr>
    </w:p>
    <w:p w14:paraId="3EE1F463" w14:textId="4B3354F0" w:rsidR="002D5D3A" w:rsidRPr="00605A84" w:rsidRDefault="00A24764" w:rsidP="00A24764">
      <w:pPr>
        <w:tabs>
          <w:tab w:val="left" w:pos="996"/>
        </w:tabs>
        <w:rPr>
          <w:rFonts w:ascii="Cambria" w:hAnsi="Cambria"/>
          <w:noProof/>
        </w:rPr>
      </w:pPr>
      <w:r w:rsidRPr="00605A84">
        <w:rPr>
          <w:rFonts w:ascii="Cambria" w:hAnsi="Cambria"/>
          <w:noProof/>
        </w:rPr>
        <w:lastRenderedPageBreak/>
        <w:drawing>
          <wp:inline distT="0" distB="0" distL="0" distR="0" wp14:anchorId="0B4E48AB" wp14:editId="1D48659C">
            <wp:extent cx="6042992" cy="9127490"/>
            <wp:effectExtent l="0" t="0" r="0" b="0"/>
            <wp:docPr id="5744964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496496" name="Picture 574496496"/>
                    <pic:cNvPicPr/>
                  </pic:nvPicPr>
                  <pic:blipFill>
                    <a:blip r:embed="rId61">
                      <a:extLst>
                        <a:ext uri="{28A0092B-C50C-407E-A947-70E740481C1C}">
                          <a14:useLocalDpi xmlns:a14="http://schemas.microsoft.com/office/drawing/2010/main" val="0"/>
                        </a:ext>
                      </a:extLst>
                    </a:blip>
                    <a:stretch>
                      <a:fillRect/>
                    </a:stretch>
                  </pic:blipFill>
                  <pic:spPr>
                    <a:xfrm>
                      <a:off x="0" y="0"/>
                      <a:ext cx="6068490" cy="9166003"/>
                    </a:xfrm>
                    <a:prstGeom prst="rect">
                      <a:avLst/>
                    </a:prstGeom>
                  </pic:spPr>
                </pic:pic>
              </a:graphicData>
            </a:graphic>
          </wp:inline>
        </w:drawing>
      </w:r>
    </w:p>
    <w:p w14:paraId="7D69456A" w14:textId="03512F32" w:rsidR="002D5D3A" w:rsidRPr="00605A84" w:rsidRDefault="00AE542E" w:rsidP="002D5D3A">
      <w:pPr>
        <w:rPr>
          <w:rFonts w:ascii="Cambria" w:hAnsi="Cambria"/>
        </w:rPr>
      </w:pPr>
      <w:r w:rsidRPr="00605A84">
        <w:rPr>
          <w:rFonts w:ascii="Cambria" w:hAnsi="Cambria"/>
          <w:noProof/>
        </w:rPr>
        <w:lastRenderedPageBreak/>
        <w:drawing>
          <wp:inline distT="0" distB="0" distL="0" distR="0" wp14:anchorId="5C8C3EB8" wp14:editId="33407BA9">
            <wp:extent cx="5756885" cy="5785945"/>
            <wp:effectExtent l="0" t="0" r="0" b="5715"/>
            <wp:docPr id="84434097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340978" name="Picture 844340978"/>
                    <pic:cNvPicPr/>
                  </pic:nvPicPr>
                  <pic:blipFill>
                    <a:blip r:embed="rId62">
                      <a:extLst>
                        <a:ext uri="{28A0092B-C50C-407E-A947-70E740481C1C}">
                          <a14:useLocalDpi xmlns:a14="http://schemas.microsoft.com/office/drawing/2010/main" val="0"/>
                        </a:ext>
                      </a:extLst>
                    </a:blip>
                    <a:stretch>
                      <a:fillRect/>
                    </a:stretch>
                  </pic:blipFill>
                  <pic:spPr>
                    <a:xfrm>
                      <a:off x="0" y="0"/>
                      <a:ext cx="5767945" cy="5797061"/>
                    </a:xfrm>
                    <a:prstGeom prst="rect">
                      <a:avLst/>
                    </a:prstGeom>
                  </pic:spPr>
                </pic:pic>
              </a:graphicData>
            </a:graphic>
          </wp:inline>
        </w:drawing>
      </w:r>
    </w:p>
    <w:p w14:paraId="4A98F057" w14:textId="77777777" w:rsidR="002D5D3A" w:rsidRPr="00605A84" w:rsidRDefault="002D5D3A" w:rsidP="002D5D3A">
      <w:pPr>
        <w:rPr>
          <w:rFonts w:ascii="Cambria" w:hAnsi="Cambria"/>
        </w:rPr>
      </w:pPr>
    </w:p>
    <w:p w14:paraId="684904C2" w14:textId="6DEFBE2C" w:rsidR="002D5D3A" w:rsidRPr="00605A84" w:rsidRDefault="002D5D3A" w:rsidP="002D5D3A">
      <w:pPr>
        <w:rPr>
          <w:rFonts w:ascii="Cambria" w:hAnsi="Cambria"/>
          <w:noProof/>
        </w:rPr>
      </w:pPr>
    </w:p>
    <w:p w14:paraId="5448676F" w14:textId="5F873E1F" w:rsidR="002D5D3A" w:rsidRPr="00605A84" w:rsidRDefault="002D5D3A" w:rsidP="002D5D3A">
      <w:pPr>
        <w:rPr>
          <w:rFonts w:ascii="Cambria" w:hAnsi="Cambria"/>
          <w:noProof/>
        </w:rPr>
      </w:pPr>
    </w:p>
    <w:p w14:paraId="78B4E8CF" w14:textId="77777777" w:rsidR="002D5D3A" w:rsidRPr="00605A84" w:rsidRDefault="002D5D3A" w:rsidP="002D5D3A">
      <w:pPr>
        <w:rPr>
          <w:rFonts w:ascii="Cambria" w:hAnsi="Cambria"/>
        </w:rPr>
      </w:pPr>
    </w:p>
    <w:p w14:paraId="4F544515" w14:textId="77777777" w:rsidR="002D5D3A" w:rsidRPr="00605A84" w:rsidRDefault="002D5D3A" w:rsidP="002D5D3A">
      <w:pPr>
        <w:rPr>
          <w:rFonts w:ascii="Cambria" w:hAnsi="Cambria"/>
        </w:rPr>
      </w:pPr>
    </w:p>
    <w:p w14:paraId="6EEB2871" w14:textId="188EF9C8" w:rsidR="002D5D3A" w:rsidRPr="00605A84" w:rsidRDefault="002D5D3A" w:rsidP="002D5D3A">
      <w:pPr>
        <w:rPr>
          <w:rFonts w:ascii="Cambria" w:hAnsi="Cambria"/>
          <w:noProof/>
        </w:rPr>
      </w:pPr>
    </w:p>
    <w:p w14:paraId="4E7B73E1" w14:textId="6267131C" w:rsidR="002D5D3A" w:rsidRPr="00605A84" w:rsidRDefault="002D5D3A" w:rsidP="002D5D3A">
      <w:pPr>
        <w:rPr>
          <w:rFonts w:ascii="Cambria" w:hAnsi="Cambria"/>
          <w:noProof/>
        </w:rPr>
      </w:pPr>
    </w:p>
    <w:p w14:paraId="71197041" w14:textId="77777777" w:rsidR="002D5D3A" w:rsidRPr="00605A84" w:rsidRDefault="002D5D3A" w:rsidP="002D5D3A">
      <w:pPr>
        <w:rPr>
          <w:rFonts w:ascii="Cambria" w:hAnsi="Cambria"/>
        </w:rPr>
      </w:pPr>
    </w:p>
    <w:p w14:paraId="77F44E91" w14:textId="77777777" w:rsidR="002D5D3A" w:rsidRPr="00605A84" w:rsidRDefault="002D5D3A" w:rsidP="002D5D3A">
      <w:pPr>
        <w:rPr>
          <w:rFonts w:ascii="Cambria" w:hAnsi="Cambria"/>
        </w:rPr>
      </w:pPr>
    </w:p>
    <w:p w14:paraId="727712AC" w14:textId="77777777" w:rsidR="002D5D3A" w:rsidRPr="00605A84" w:rsidRDefault="002D5D3A" w:rsidP="002D5D3A">
      <w:pPr>
        <w:rPr>
          <w:rFonts w:ascii="Cambria" w:hAnsi="Cambria"/>
        </w:rPr>
      </w:pPr>
    </w:p>
    <w:p w14:paraId="5D145661" w14:textId="60005329" w:rsidR="002D5D3A" w:rsidRPr="00605A84" w:rsidRDefault="002D5D3A" w:rsidP="002D5D3A">
      <w:pPr>
        <w:rPr>
          <w:rFonts w:ascii="Cambria" w:hAnsi="Cambria"/>
          <w:noProof/>
        </w:rPr>
      </w:pPr>
    </w:p>
    <w:p w14:paraId="7042B7DA" w14:textId="27550FEF" w:rsidR="002D5D3A" w:rsidRPr="00605A84" w:rsidRDefault="002D5D3A" w:rsidP="002D5D3A">
      <w:pPr>
        <w:rPr>
          <w:rFonts w:ascii="Cambria" w:hAnsi="Cambria"/>
          <w:noProof/>
        </w:rPr>
      </w:pPr>
    </w:p>
    <w:p w14:paraId="4A94269F" w14:textId="77777777" w:rsidR="002D5D3A" w:rsidRPr="00605A84" w:rsidRDefault="002D5D3A" w:rsidP="002D5D3A">
      <w:pPr>
        <w:rPr>
          <w:rFonts w:ascii="Cambria" w:hAnsi="Cambria"/>
        </w:rPr>
      </w:pPr>
    </w:p>
    <w:p w14:paraId="471F71C7" w14:textId="4269EF29" w:rsidR="002D5D3A" w:rsidRPr="00605A84" w:rsidRDefault="002D5D3A" w:rsidP="002D5D3A">
      <w:pPr>
        <w:rPr>
          <w:rFonts w:ascii="Cambria" w:hAnsi="Cambria"/>
          <w:noProof/>
        </w:rPr>
      </w:pPr>
    </w:p>
    <w:p w14:paraId="1C5CBDA1" w14:textId="4502BA35" w:rsidR="002D5D3A" w:rsidRPr="00605A84" w:rsidRDefault="004E3114" w:rsidP="002D5D3A">
      <w:pPr>
        <w:rPr>
          <w:rFonts w:ascii="Cambria" w:hAnsi="Cambria"/>
        </w:rPr>
      </w:pPr>
      <w:r w:rsidRPr="00605A84">
        <w:rPr>
          <w:rFonts w:ascii="Cambria" w:hAnsi="Cambria" w:cstheme="minorHAnsi"/>
          <w:b/>
          <w:bCs/>
          <w:noProof/>
          <w:sz w:val="32"/>
        </w:rPr>
        <w:lastRenderedPageBreak/>
        <w:drawing>
          <wp:inline distT="0" distB="0" distL="0" distR="0" wp14:anchorId="14AE5AFF" wp14:editId="524B5696">
            <wp:extent cx="6019196" cy="5915660"/>
            <wp:effectExtent l="0" t="0" r="635" b="8890"/>
            <wp:docPr id="15808931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893122" name="Picture 1580893122"/>
                    <pic:cNvPicPr/>
                  </pic:nvPicPr>
                  <pic:blipFill>
                    <a:blip r:embed="rId63">
                      <a:extLst>
                        <a:ext uri="{28A0092B-C50C-407E-A947-70E740481C1C}">
                          <a14:useLocalDpi xmlns:a14="http://schemas.microsoft.com/office/drawing/2010/main" val="0"/>
                        </a:ext>
                      </a:extLst>
                    </a:blip>
                    <a:stretch>
                      <a:fillRect/>
                    </a:stretch>
                  </pic:blipFill>
                  <pic:spPr>
                    <a:xfrm>
                      <a:off x="0" y="0"/>
                      <a:ext cx="6029881" cy="5926161"/>
                    </a:xfrm>
                    <a:prstGeom prst="rect">
                      <a:avLst/>
                    </a:prstGeom>
                  </pic:spPr>
                </pic:pic>
              </a:graphicData>
            </a:graphic>
          </wp:inline>
        </w:drawing>
      </w:r>
    </w:p>
    <w:p w14:paraId="2CE39744" w14:textId="77777777" w:rsidR="003C77A1" w:rsidRPr="00605A84" w:rsidRDefault="003C77A1" w:rsidP="00783588">
      <w:pPr>
        <w:rPr>
          <w:rFonts w:ascii="Cambria" w:hAnsi="Cambria" w:cstheme="minorHAnsi"/>
          <w:b/>
          <w:bCs/>
          <w:sz w:val="32"/>
        </w:rPr>
      </w:pPr>
    </w:p>
    <w:p w14:paraId="322ED403" w14:textId="77777777" w:rsidR="003C77A1" w:rsidRPr="00605A84" w:rsidRDefault="003C77A1" w:rsidP="00783588">
      <w:pPr>
        <w:rPr>
          <w:rFonts w:ascii="Cambria" w:hAnsi="Cambria" w:cstheme="minorHAnsi"/>
          <w:b/>
          <w:bCs/>
          <w:sz w:val="32"/>
        </w:rPr>
      </w:pPr>
    </w:p>
    <w:p w14:paraId="4988356E" w14:textId="5E3F8059" w:rsidR="003C77A1" w:rsidRPr="00605A84" w:rsidRDefault="003C77A1" w:rsidP="00783588">
      <w:pPr>
        <w:rPr>
          <w:rFonts w:ascii="Cambria" w:hAnsi="Cambria" w:cstheme="minorHAnsi"/>
          <w:b/>
          <w:bCs/>
          <w:sz w:val="32"/>
        </w:rPr>
      </w:pPr>
    </w:p>
    <w:p w14:paraId="09769B99" w14:textId="77777777" w:rsidR="00952FAA" w:rsidRPr="00605A84" w:rsidRDefault="00952FAA" w:rsidP="00783588">
      <w:pPr>
        <w:rPr>
          <w:rFonts w:ascii="Cambria" w:hAnsi="Cambria" w:cstheme="minorHAnsi"/>
          <w:b/>
          <w:bCs/>
          <w:sz w:val="32"/>
        </w:rPr>
      </w:pPr>
    </w:p>
    <w:p w14:paraId="263BFFDF" w14:textId="77777777" w:rsidR="00952FAA" w:rsidRPr="00605A84" w:rsidRDefault="00952FAA" w:rsidP="00783588">
      <w:pPr>
        <w:rPr>
          <w:rFonts w:ascii="Cambria" w:hAnsi="Cambria" w:cstheme="minorHAnsi"/>
          <w:b/>
          <w:bCs/>
          <w:sz w:val="32"/>
        </w:rPr>
      </w:pPr>
    </w:p>
    <w:p w14:paraId="66D3C5D5" w14:textId="77777777" w:rsidR="00952FAA" w:rsidRPr="00605A84" w:rsidRDefault="00952FAA" w:rsidP="00783588">
      <w:pPr>
        <w:rPr>
          <w:rFonts w:ascii="Cambria" w:hAnsi="Cambria" w:cstheme="minorHAnsi"/>
          <w:b/>
          <w:bCs/>
          <w:sz w:val="32"/>
        </w:rPr>
      </w:pPr>
    </w:p>
    <w:p w14:paraId="65596294" w14:textId="77777777" w:rsidR="00952FAA" w:rsidRPr="00605A84" w:rsidRDefault="00952FAA" w:rsidP="00783588">
      <w:pPr>
        <w:rPr>
          <w:rFonts w:ascii="Cambria" w:hAnsi="Cambria" w:cstheme="minorHAnsi"/>
          <w:b/>
          <w:bCs/>
          <w:sz w:val="32"/>
        </w:rPr>
      </w:pPr>
    </w:p>
    <w:p w14:paraId="3127BEAE" w14:textId="77777777" w:rsidR="00952FAA" w:rsidRPr="00605A84" w:rsidRDefault="00952FAA" w:rsidP="00783588">
      <w:pPr>
        <w:rPr>
          <w:rFonts w:ascii="Cambria" w:hAnsi="Cambria" w:cstheme="minorHAnsi"/>
          <w:b/>
          <w:bCs/>
          <w:sz w:val="32"/>
        </w:rPr>
      </w:pPr>
    </w:p>
    <w:p w14:paraId="5CCAD6CD" w14:textId="77777777" w:rsidR="00952FAA" w:rsidRPr="00605A84" w:rsidRDefault="00952FAA" w:rsidP="00783588">
      <w:pPr>
        <w:rPr>
          <w:rFonts w:ascii="Cambria" w:hAnsi="Cambria" w:cstheme="minorHAnsi"/>
          <w:b/>
          <w:bCs/>
          <w:sz w:val="32"/>
        </w:rPr>
      </w:pPr>
    </w:p>
    <w:p w14:paraId="6C9F5C26" w14:textId="77777777" w:rsidR="00952FAA" w:rsidRPr="00605A84" w:rsidRDefault="00952FAA" w:rsidP="00783588">
      <w:pPr>
        <w:rPr>
          <w:rFonts w:ascii="Cambria" w:hAnsi="Cambria" w:cstheme="minorHAnsi"/>
          <w:b/>
          <w:bCs/>
          <w:sz w:val="32"/>
        </w:rPr>
      </w:pPr>
    </w:p>
    <w:p w14:paraId="389F0A4D" w14:textId="52474FEA" w:rsidR="00952FAA" w:rsidRPr="00605A84" w:rsidRDefault="00AE542E" w:rsidP="00783588">
      <w:pPr>
        <w:rPr>
          <w:rFonts w:ascii="Cambria" w:hAnsi="Cambria" w:cstheme="minorHAnsi"/>
          <w:b/>
          <w:bCs/>
          <w:sz w:val="32"/>
        </w:rPr>
      </w:pPr>
      <w:r w:rsidRPr="00605A84">
        <w:rPr>
          <w:rFonts w:ascii="Cambria" w:hAnsi="Cambria" w:cstheme="minorHAnsi"/>
          <w:b/>
          <w:bCs/>
          <w:noProof/>
          <w:sz w:val="32"/>
        </w:rPr>
        <w:lastRenderedPageBreak/>
        <w:drawing>
          <wp:inline distT="0" distB="0" distL="0" distR="0" wp14:anchorId="14D1B201" wp14:editId="4716AC10">
            <wp:extent cx="5756910" cy="5174860"/>
            <wp:effectExtent l="0" t="0" r="0" b="6985"/>
            <wp:docPr id="159933551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35518" name="Picture 1599335518"/>
                    <pic:cNvPicPr/>
                  </pic:nvPicPr>
                  <pic:blipFill>
                    <a:blip r:embed="rId64">
                      <a:extLst>
                        <a:ext uri="{28A0092B-C50C-407E-A947-70E740481C1C}">
                          <a14:useLocalDpi xmlns:a14="http://schemas.microsoft.com/office/drawing/2010/main" val="0"/>
                        </a:ext>
                      </a:extLst>
                    </a:blip>
                    <a:stretch>
                      <a:fillRect/>
                    </a:stretch>
                  </pic:blipFill>
                  <pic:spPr>
                    <a:xfrm>
                      <a:off x="0" y="0"/>
                      <a:ext cx="5756910" cy="5174860"/>
                    </a:xfrm>
                    <a:prstGeom prst="rect">
                      <a:avLst/>
                    </a:prstGeom>
                  </pic:spPr>
                </pic:pic>
              </a:graphicData>
            </a:graphic>
          </wp:inline>
        </w:drawing>
      </w:r>
    </w:p>
    <w:p w14:paraId="485B0669" w14:textId="77777777" w:rsidR="00952FAA" w:rsidRPr="00605A84" w:rsidRDefault="00952FAA" w:rsidP="00783588">
      <w:pPr>
        <w:rPr>
          <w:rFonts w:ascii="Cambria" w:hAnsi="Cambria" w:cstheme="minorHAnsi"/>
          <w:b/>
          <w:bCs/>
          <w:sz w:val="32"/>
        </w:rPr>
      </w:pPr>
    </w:p>
    <w:p w14:paraId="6711CD33" w14:textId="77777777" w:rsidR="00952FAA" w:rsidRPr="00605A84" w:rsidRDefault="00952FAA" w:rsidP="00783588">
      <w:pPr>
        <w:rPr>
          <w:rFonts w:ascii="Cambria" w:hAnsi="Cambria" w:cstheme="minorHAnsi"/>
          <w:b/>
          <w:bCs/>
          <w:sz w:val="32"/>
        </w:rPr>
      </w:pPr>
    </w:p>
    <w:p w14:paraId="30F9FC50" w14:textId="77777777" w:rsidR="00952FAA" w:rsidRPr="00605A84" w:rsidRDefault="00952FAA" w:rsidP="00783588">
      <w:pPr>
        <w:rPr>
          <w:rFonts w:ascii="Cambria" w:hAnsi="Cambria" w:cstheme="minorHAnsi"/>
          <w:b/>
          <w:bCs/>
          <w:sz w:val="32"/>
        </w:rPr>
      </w:pPr>
    </w:p>
    <w:p w14:paraId="01515A4A" w14:textId="77777777" w:rsidR="00952FAA" w:rsidRPr="00605A84" w:rsidRDefault="00952FAA" w:rsidP="00783588">
      <w:pPr>
        <w:rPr>
          <w:rFonts w:ascii="Cambria" w:hAnsi="Cambria" w:cstheme="minorHAnsi"/>
          <w:b/>
          <w:bCs/>
          <w:sz w:val="32"/>
        </w:rPr>
      </w:pPr>
    </w:p>
    <w:p w14:paraId="29017877" w14:textId="49B165AE" w:rsidR="00952FAA" w:rsidRPr="00605A84" w:rsidRDefault="00952FAA" w:rsidP="00783588">
      <w:pPr>
        <w:rPr>
          <w:rFonts w:ascii="Cambria" w:hAnsi="Cambria" w:cstheme="minorHAnsi"/>
          <w:b/>
          <w:bCs/>
          <w:sz w:val="32"/>
        </w:rPr>
      </w:pPr>
    </w:p>
    <w:p w14:paraId="38772DD2" w14:textId="77777777" w:rsidR="00952FAA" w:rsidRPr="00605A84" w:rsidRDefault="00952FAA" w:rsidP="00783588">
      <w:pPr>
        <w:rPr>
          <w:rFonts w:ascii="Cambria" w:hAnsi="Cambria" w:cstheme="minorHAnsi"/>
          <w:b/>
          <w:bCs/>
          <w:sz w:val="32"/>
        </w:rPr>
      </w:pPr>
    </w:p>
    <w:p w14:paraId="4F25A64B" w14:textId="77777777" w:rsidR="00952FAA" w:rsidRPr="00605A84" w:rsidRDefault="00952FAA" w:rsidP="00783588">
      <w:pPr>
        <w:rPr>
          <w:rFonts w:ascii="Cambria" w:hAnsi="Cambria" w:cstheme="minorHAnsi"/>
          <w:b/>
          <w:bCs/>
          <w:sz w:val="32"/>
        </w:rPr>
      </w:pPr>
    </w:p>
    <w:p w14:paraId="72697B09" w14:textId="77777777" w:rsidR="00952FAA" w:rsidRPr="00605A84" w:rsidRDefault="00952FAA" w:rsidP="00783588">
      <w:pPr>
        <w:rPr>
          <w:rFonts w:ascii="Cambria" w:hAnsi="Cambria" w:cstheme="minorHAnsi"/>
          <w:b/>
          <w:bCs/>
          <w:sz w:val="32"/>
        </w:rPr>
      </w:pPr>
    </w:p>
    <w:p w14:paraId="53A208C5" w14:textId="77777777" w:rsidR="00952FAA" w:rsidRPr="00605A84" w:rsidRDefault="00952FAA" w:rsidP="00783588">
      <w:pPr>
        <w:rPr>
          <w:rFonts w:ascii="Cambria" w:hAnsi="Cambria" w:cstheme="minorHAnsi"/>
          <w:b/>
          <w:bCs/>
          <w:sz w:val="32"/>
        </w:rPr>
      </w:pPr>
    </w:p>
    <w:p w14:paraId="0A375B31" w14:textId="77777777" w:rsidR="00952FAA" w:rsidRPr="00605A84" w:rsidRDefault="00952FAA" w:rsidP="00783588">
      <w:pPr>
        <w:rPr>
          <w:rFonts w:ascii="Cambria" w:hAnsi="Cambria" w:cstheme="minorHAnsi"/>
          <w:b/>
          <w:bCs/>
          <w:sz w:val="32"/>
        </w:rPr>
      </w:pPr>
    </w:p>
    <w:p w14:paraId="08B21051" w14:textId="77777777" w:rsidR="00952FAA" w:rsidRPr="00605A84" w:rsidRDefault="00952FAA" w:rsidP="00783588">
      <w:pPr>
        <w:rPr>
          <w:rFonts w:ascii="Cambria" w:hAnsi="Cambria" w:cstheme="minorHAnsi"/>
          <w:b/>
          <w:bCs/>
          <w:sz w:val="32"/>
        </w:rPr>
      </w:pPr>
    </w:p>
    <w:p w14:paraId="322898AB" w14:textId="77777777" w:rsidR="00952FAA" w:rsidRPr="00605A84" w:rsidRDefault="00952FAA" w:rsidP="00783588">
      <w:pPr>
        <w:rPr>
          <w:rFonts w:ascii="Cambria" w:hAnsi="Cambria" w:cstheme="minorHAnsi"/>
          <w:b/>
          <w:bCs/>
          <w:sz w:val="32"/>
        </w:rPr>
      </w:pPr>
    </w:p>
    <w:p w14:paraId="5A759629" w14:textId="0007B1B4" w:rsidR="00952FAA" w:rsidRPr="00605A84" w:rsidRDefault="004E3114" w:rsidP="00783588">
      <w:pPr>
        <w:rPr>
          <w:rFonts w:ascii="Cambria" w:hAnsi="Cambria" w:cstheme="minorHAnsi"/>
          <w:b/>
          <w:bCs/>
          <w:sz w:val="32"/>
        </w:rPr>
      </w:pPr>
      <w:r w:rsidRPr="00605A84">
        <w:rPr>
          <w:rFonts w:ascii="Cambria" w:hAnsi="Cambria" w:cstheme="minorHAnsi"/>
          <w:noProof/>
        </w:rPr>
        <w:lastRenderedPageBreak/>
        <w:drawing>
          <wp:inline distT="0" distB="0" distL="0" distR="0" wp14:anchorId="4238EBDB" wp14:editId="2274F09B">
            <wp:extent cx="5756404" cy="6779172"/>
            <wp:effectExtent l="0" t="0" r="0" b="3175"/>
            <wp:docPr id="156977617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776173" name="Picture 1569776173"/>
                    <pic:cNvPicPr/>
                  </pic:nvPicPr>
                  <pic:blipFill>
                    <a:blip r:embed="rId65">
                      <a:extLst>
                        <a:ext uri="{28A0092B-C50C-407E-A947-70E740481C1C}">
                          <a14:useLocalDpi xmlns:a14="http://schemas.microsoft.com/office/drawing/2010/main" val="0"/>
                        </a:ext>
                      </a:extLst>
                    </a:blip>
                    <a:stretch>
                      <a:fillRect/>
                    </a:stretch>
                  </pic:blipFill>
                  <pic:spPr>
                    <a:xfrm>
                      <a:off x="0" y="0"/>
                      <a:ext cx="5761527" cy="6785205"/>
                    </a:xfrm>
                    <a:prstGeom prst="rect">
                      <a:avLst/>
                    </a:prstGeom>
                  </pic:spPr>
                </pic:pic>
              </a:graphicData>
            </a:graphic>
          </wp:inline>
        </w:drawing>
      </w:r>
    </w:p>
    <w:p w14:paraId="6C0E8C04" w14:textId="77777777" w:rsidR="00952FAA" w:rsidRPr="00605A84" w:rsidRDefault="00952FAA" w:rsidP="00783588">
      <w:pPr>
        <w:rPr>
          <w:rFonts w:ascii="Cambria" w:hAnsi="Cambria" w:cstheme="minorHAnsi"/>
          <w:b/>
          <w:bCs/>
          <w:sz w:val="32"/>
        </w:rPr>
      </w:pPr>
    </w:p>
    <w:p w14:paraId="051E6F97" w14:textId="77777777" w:rsidR="005F6720" w:rsidRPr="00605A84" w:rsidRDefault="005F6720" w:rsidP="005F6720">
      <w:pPr>
        <w:rPr>
          <w:rFonts w:ascii="Cambria" w:hAnsi="Cambria"/>
        </w:rPr>
      </w:pPr>
    </w:p>
    <w:p w14:paraId="7BABAA53" w14:textId="241EE3BD" w:rsidR="00952FAA" w:rsidRPr="00605A84" w:rsidRDefault="00952FAA" w:rsidP="005F6720">
      <w:pPr>
        <w:rPr>
          <w:rFonts w:ascii="Cambria" w:hAnsi="Cambria"/>
        </w:rPr>
      </w:pPr>
    </w:p>
    <w:p w14:paraId="03B23462" w14:textId="77777777" w:rsidR="00952FAA" w:rsidRPr="00605A84" w:rsidRDefault="00952FAA" w:rsidP="005F6720">
      <w:pPr>
        <w:rPr>
          <w:rFonts w:ascii="Cambria" w:hAnsi="Cambria"/>
        </w:rPr>
      </w:pPr>
    </w:p>
    <w:p w14:paraId="66903B63" w14:textId="77777777" w:rsidR="00952FAA" w:rsidRPr="00605A84" w:rsidRDefault="00952FAA" w:rsidP="005F6720">
      <w:pPr>
        <w:rPr>
          <w:rFonts w:ascii="Cambria" w:hAnsi="Cambria"/>
        </w:rPr>
      </w:pPr>
    </w:p>
    <w:p w14:paraId="4643301D" w14:textId="77777777" w:rsidR="00952FAA" w:rsidRPr="00605A84" w:rsidRDefault="00952FAA" w:rsidP="005F6720">
      <w:pPr>
        <w:rPr>
          <w:rFonts w:ascii="Cambria" w:hAnsi="Cambria"/>
        </w:rPr>
      </w:pPr>
    </w:p>
    <w:p w14:paraId="1A9998A3" w14:textId="77777777" w:rsidR="00783588" w:rsidRPr="00605A84" w:rsidRDefault="00783588" w:rsidP="00783588">
      <w:pPr>
        <w:rPr>
          <w:rFonts w:ascii="Cambria" w:hAnsi="Cambria" w:cstheme="minorHAnsi"/>
        </w:rPr>
      </w:pPr>
    </w:p>
    <w:p w14:paraId="11815F5D" w14:textId="77777777" w:rsidR="00783588" w:rsidRPr="00605A84" w:rsidRDefault="00783588" w:rsidP="00783588">
      <w:pPr>
        <w:rPr>
          <w:rFonts w:ascii="Cambria" w:hAnsi="Cambria" w:cstheme="minorHAnsi"/>
          <w:lang w:val="en-US"/>
        </w:rPr>
      </w:pPr>
    </w:p>
    <w:p w14:paraId="2B342477" w14:textId="77777777" w:rsidR="00886585" w:rsidRPr="00605A84" w:rsidRDefault="00886585" w:rsidP="00C455DB">
      <w:pPr>
        <w:rPr>
          <w:rFonts w:ascii="Cambria" w:hAnsi="Cambria" w:cstheme="minorHAnsi"/>
        </w:rPr>
      </w:pPr>
    </w:p>
    <w:p w14:paraId="0A67AD1E" w14:textId="50A6A324" w:rsidR="00952FAA" w:rsidRPr="00605A84" w:rsidRDefault="004E3114" w:rsidP="00C455DB">
      <w:pPr>
        <w:rPr>
          <w:rFonts w:ascii="Cambria" w:hAnsi="Cambria" w:cstheme="minorHAnsi"/>
        </w:rPr>
      </w:pPr>
      <w:r w:rsidRPr="00605A84">
        <w:rPr>
          <w:rFonts w:ascii="Cambria" w:hAnsi="Cambria" w:cstheme="minorHAnsi"/>
          <w:noProof/>
        </w:rPr>
        <w:lastRenderedPageBreak/>
        <w:drawing>
          <wp:inline distT="0" distB="0" distL="0" distR="0" wp14:anchorId="23CD7BEA" wp14:editId="7EEC5D62">
            <wp:extent cx="5756275" cy="8040414"/>
            <wp:effectExtent l="0" t="0" r="0" b="0"/>
            <wp:docPr id="3849496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94965" name="Picture 38494965"/>
                    <pic:cNvPicPr/>
                  </pic:nvPicPr>
                  <pic:blipFill>
                    <a:blip r:embed="rId66">
                      <a:extLst>
                        <a:ext uri="{28A0092B-C50C-407E-A947-70E740481C1C}">
                          <a14:useLocalDpi xmlns:a14="http://schemas.microsoft.com/office/drawing/2010/main" val="0"/>
                        </a:ext>
                      </a:extLst>
                    </a:blip>
                    <a:stretch>
                      <a:fillRect/>
                    </a:stretch>
                  </pic:blipFill>
                  <pic:spPr>
                    <a:xfrm>
                      <a:off x="0" y="0"/>
                      <a:ext cx="5782698" cy="8077321"/>
                    </a:xfrm>
                    <a:prstGeom prst="rect">
                      <a:avLst/>
                    </a:prstGeom>
                  </pic:spPr>
                </pic:pic>
              </a:graphicData>
            </a:graphic>
          </wp:inline>
        </w:drawing>
      </w:r>
    </w:p>
    <w:p w14:paraId="4669211A" w14:textId="77777777" w:rsidR="00952FAA" w:rsidRPr="00605A84" w:rsidRDefault="00952FAA" w:rsidP="00C455DB">
      <w:pPr>
        <w:rPr>
          <w:rFonts w:ascii="Cambria" w:hAnsi="Cambria" w:cstheme="minorHAnsi"/>
        </w:rPr>
      </w:pPr>
    </w:p>
    <w:p w14:paraId="4A27CE0B" w14:textId="77777777" w:rsidR="00952FAA" w:rsidRPr="00605A84" w:rsidRDefault="00952FAA" w:rsidP="00C455DB">
      <w:pPr>
        <w:rPr>
          <w:rFonts w:ascii="Cambria" w:hAnsi="Cambria" w:cstheme="minorHAnsi"/>
        </w:rPr>
      </w:pPr>
    </w:p>
    <w:p w14:paraId="74184F8A" w14:textId="77777777" w:rsidR="00952FAA" w:rsidRPr="00605A84" w:rsidRDefault="00952FAA" w:rsidP="00C455DB">
      <w:pPr>
        <w:rPr>
          <w:rFonts w:ascii="Cambria" w:hAnsi="Cambria" w:cstheme="minorHAnsi"/>
        </w:rPr>
      </w:pPr>
    </w:p>
    <w:p w14:paraId="63B04F47" w14:textId="77777777" w:rsidR="00952FAA" w:rsidRPr="00605A84" w:rsidRDefault="00952FAA" w:rsidP="00C455DB">
      <w:pPr>
        <w:rPr>
          <w:rFonts w:ascii="Cambria" w:hAnsi="Cambria" w:cstheme="minorHAnsi"/>
        </w:rPr>
      </w:pPr>
    </w:p>
    <w:p w14:paraId="7DDE313A" w14:textId="77777777" w:rsidR="00952FAA" w:rsidRPr="00605A84" w:rsidRDefault="00952FAA" w:rsidP="00C455DB">
      <w:pPr>
        <w:rPr>
          <w:rFonts w:ascii="Cambria" w:hAnsi="Cambria" w:cstheme="minorHAnsi"/>
        </w:rPr>
      </w:pPr>
    </w:p>
    <w:p w14:paraId="5013877D" w14:textId="77777777" w:rsidR="00952FAA" w:rsidRPr="00605A84" w:rsidRDefault="00952FAA" w:rsidP="00C455DB">
      <w:pPr>
        <w:rPr>
          <w:rFonts w:ascii="Cambria" w:hAnsi="Cambria" w:cstheme="minorHAnsi"/>
        </w:rPr>
      </w:pPr>
    </w:p>
    <w:p w14:paraId="1841A559" w14:textId="032F8A8C" w:rsidR="00952FAA" w:rsidRPr="00605A84" w:rsidRDefault="00952FAA" w:rsidP="00C455DB">
      <w:pPr>
        <w:rPr>
          <w:rFonts w:ascii="Cambria" w:hAnsi="Cambria" w:cstheme="minorHAnsi"/>
        </w:rPr>
      </w:pPr>
    </w:p>
    <w:p w14:paraId="29710021" w14:textId="79B75C42" w:rsidR="00952FAA" w:rsidRPr="00605A84" w:rsidRDefault="00AE542E" w:rsidP="00C455DB">
      <w:pPr>
        <w:rPr>
          <w:rFonts w:ascii="Cambria" w:hAnsi="Cambria" w:cstheme="minorHAnsi"/>
        </w:rPr>
      </w:pPr>
      <w:r w:rsidRPr="00605A84">
        <w:rPr>
          <w:rFonts w:ascii="Cambria" w:hAnsi="Cambria"/>
          <w:noProof/>
        </w:rPr>
        <w:drawing>
          <wp:inline distT="0" distB="0" distL="0" distR="0" wp14:anchorId="0A5B5607" wp14:editId="45D431A9">
            <wp:extent cx="5756910" cy="6920865"/>
            <wp:effectExtent l="0" t="0" r="0" b="0"/>
            <wp:docPr id="53639765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397655" name="Picture 536397655"/>
                    <pic:cNvPicPr/>
                  </pic:nvPicPr>
                  <pic:blipFill>
                    <a:blip r:embed="rId67">
                      <a:extLst>
                        <a:ext uri="{28A0092B-C50C-407E-A947-70E740481C1C}">
                          <a14:useLocalDpi xmlns:a14="http://schemas.microsoft.com/office/drawing/2010/main" val="0"/>
                        </a:ext>
                      </a:extLst>
                    </a:blip>
                    <a:stretch>
                      <a:fillRect/>
                    </a:stretch>
                  </pic:blipFill>
                  <pic:spPr>
                    <a:xfrm>
                      <a:off x="0" y="0"/>
                      <a:ext cx="5756910" cy="6920865"/>
                    </a:xfrm>
                    <a:prstGeom prst="rect">
                      <a:avLst/>
                    </a:prstGeom>
                  </pic:spPr>
                </pic:pic>
              </a:graphicData>
            </a:graphic>
          </wp:inline>
        </w:drawing>
      </w:r>
    </w:p>
    <w:p w14:paraId="6F1EBFB0" w14:textId="05AD39C7" w:rsidR="00952FAA" w:rsidRPr="00605A84" w:rsidRDefault="00952FAA" w:rsidP="00C455DB">
      <w:pPr>
        <w:rPr>
          <w:rFonts w:ascii="Cambria" w:hAnsi="Cambria" w:cstheme="minorHAnsi"/>
        </w:rPr>
      </w:pPr>
    </w:p>
    <w:p w14:paraId="09ACAAA4" w14:textId="77777777" w:rsidR="00952FAA" w:rsidRPr="00605A84" w:rsidRDefault="00952FAA" w:rsidP="00C455DB">
      <w:pPr>
        <w:rPr>
          <w:rFonts w:ascii="Cambria" w:hAnsi="Cambria" w:cstheme="minorHAnsi"/>
        </w:rPr>
      </w:pPr>
    </w:p>
    <w:p w14:paraId="401B180A" w14:textId="77777777" w:rsidR="00952FAA" w:rsidRPr="00605A84" w:rsidRDefault="00952FAA" w:rsidP="00C455DB">
      <w:pPr>
        <w:rPr>
          <w:rFonts w:ascii="Cambria" w:hAnsi="Cambria" w:cstheme="minorHAnsi"/>
        </w:rPr>
      </w:pPr>
    </w:p>
    <w:p w14:paraId="6A7615E4" w14:textId="77777777" w:rsidR="00952FAA" w:rsidRPr="00605A84" w:rsidRDefault="00952FAA" w:rsidP="00C455DB">
      <w:pPr>
        <w:rPr>
          <w:rFonts w:ascii="Cambria" w:hAnsi="Cambria" w:cstheme="minorHAnsi"/>
        </w:rPr>
      </w:pPr>
    </w:p>
    <w:p w14:paraId="4F32B8FF" w14:textId="77777777" w:rsidR="00952FAA" w:rsidRPr="00605A84" w:rsidRDefault="00952FAA" w:rsidP="00C455DB">
      <w:pPr>
        <w:rPr>
          <w:rFonts w:ascii="Cambria" w:hAnsi="Cambria" w:cstheme="minorHAnsi"/>
        </w:rPr>
      </w:pPr>
    </w:p>
    <w:p w14:paraId="67F0016D" w14:textId="77777777" w:rsidR="00952FAA" w:rsidRPr="00605A84" w:rsidRDefault="00952FAA" w:rsidP="00C455DB">
      <w:pPr>
        <w:rPr>
          <w:rFonts w:ascii="Cambria" w:hAnsi="Cambria" w:cstheme="minorHAnsi"/>
        </w:rPr>
      </w:pPr>
    </w:p>
    <w:p w14:paraId="7D7396EC" w14:textId="77777777" w:rsidR="00952FAA" w:rsidRPr="00605A84" w:rsidRDefault="00952FAA" w:rsidP="00C455DB">
      <w:pPr>
        <w:rPr>
          <w:rFonts w:ascii="Cambria" w:hAnsi="Cambria" w:cstheme="minorHAnsi"/>
        </w:rPr>
      </w:pPr>
    </w:p>
    <w:p w14:paraId="5671E441" w14:textId="5A6B1A50" w:rsidR="00952FAA" w:rsidRPr="00605A84" w:rsidRDefault="00AE542E" w:rsidP="00C455DB">
      <w:pPr>
        <w:rPr>
          <w:rFonts w:ascii="Cambria" w:hAnsi="Cambria" w:cstheme="minorHAnsi"/>
        </w:rPr>
      </w:pPr>
      <w:r w:rsidRPr="00605A84">
        <w:rPr>
          <w:rFonts w:ascii="Cambria" w:hAnsi="Cambria"/>
          <w:noProof/>
        </w:rPr>
        <w:drawing>
          <wp:inline distT="0" distB="0" distL="0" distR="0" wp14:anchorId="59DD4501" wp14:editId="0FFE7FBA">
            <wp:extent cx="5756910" cy="7833360"/>
            <wp:effectExtent l="0" t="0" r="0" b="0"/>
            <wp:docPr id="24696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9648" name="Picture 2469648"/>
                    <pic:cNvPicPr/>
                  </pic:nvPicPr>
                  <pic:blipFill>
                    <a:blip r:embed="rId68">
                      <a:extLst>
                        <a:ext uri="{28A0092B-C50C-407E-A947-70E740481C1C}">
                          <a14:useLocalDpi xmlns:a14="http://schemas.microsoft.com/office/drawing/2010/main" val="0"/>
                        </a:ext>
                      </a:extLst>
                    </a:blip>
                    <a:stretch>
                      <a:fillRect/>
                    </a:stretch>
                  </pic:blipFill>
                  <pic:spPr>
                    <a:xfrm>
                      <a:off x="0" y="0"/>
                      <a:ext cx="5756910" cy="7833360"/>
                    </a:xfrm>
                    <a:prstGeom prst="rect">
                      <a:avLst/>
                    </a:prstGeom>
                  </pic:spPr>
                </pic:pic>
              </a:graphicData>
            </a:graphic>
          </wp:inline>
        </w:drawing>
      </w:r>
    </w:p>
    <w:p w14:paraId="6A4E69A7" w14:textId="11B7EEFE" w:rsidR="00952FAA" w:rsidRPr="00605A84" w:rsidRDefault="00952FAA" w:rsidP="00C455DB">
      <w:pPr>
        <w:rPr>
          <w:rFonts w:ascii="Cambria" w:hAnsi="Cambria" w:cstheme="minorHAnsi"/>
        </w:rPr>
      </w:pPr>
    </w:p>
    <w:p w14:paraId="5D3815EA" w14:textId="439A2404" w:rsidR="00952FAA" w:rsidRPr="00605A84" w:rsidRDefault="00952FAA" w:rsidP="00C455DB">
      <w:pPr>
        <w:rPr>
          <w:rFonts w:ascii="Cambria" w:hAnsi="Cambria" w:cstheme="minorHAnsi"/>
        </w:rPr>
      </w:pPr>
    </w:p>
    <w:p w14:paraId="4BADA193" w14:textId="77777777" w:rsidR="00952FAA" w:rsidRPr="00605A84" w:rsidRDefault="00952FAA" w:rsidP="00C455DB">
      <w:pPr>
        <w:rPr>
          <w:rFonts w:ascii="Cambria" w:hAnsi="Cambria" w:cstheme="minorHAnsi"/>
        </w:rPr>
      </w:pPr>
    </w:p>
    <w:p w14:paraId="5F1C6FFF" w14:textId="57ABB497" w:rsidR="00952FAA" w:rsidRPr="00605A84" w:rsidRDefault="00952FAA" w:rsidP="00C455DB">
      <w:pPr>
        <w:rPr>
          <w:rFonts w:ascii="Cambria" w:hAnsi="Cambria" w:cstheme="minorHAnsi"/>
        </w:rPr>
      </w:pPr>
    </w:p>
    <w:p w14:paraId="6101838B" w14:textId="71FE9CAA" w:rsidR="00952FAA" w:rsidRPr="00605A84" w:rsidRDefault="00952FAA" w:rsidP="00C455DB">
      <w:pPr>
        <w:rPr>
          <w:rFonts w:ascii="Cambria" w:hAnsi="Cambria" w:cstheme="minorHAnsi"/>
        </w:rPr>
      </w:pPr>
    </w:p>
    <w:p w14:paraId="122059A5" w14:textId="3BFA86DC" w:rsidR="00952FAA" w:rsidRPr="00605A84" w:rsidRDefault="00952FAA" w:rsidP="00C455DB">
      <w:pPr>
        <w:rPr>
          <w:rFonts w:ascii="Cambria" w:hAnsi="Cambria" w:cstheme="minorHAnsi"/>
        </w:rPr>
      </w:pPr>
    </w:p>
    <w:p w14:paraId="7E1BC2DD" w14:textId="62336415" w:rsidR="00952FAA" w:rsidRPr="00605A84" w:rsidRDefault="008B6E91" w:rsidP="00C455DB">
      <w:pPr>
        <w:rPr>
          <w:rFonts w:ascii="Cambria" w:hAnsi="Cambria" w:cstheme="minorHAnsi"/>
        </w:rPr>
      </w:pPr>
      <w:r w:rsidRPr="00605A84">
        <w:rPr>
          <w:rFonts w:ascii="Cambria" w:hAnsi="Cambria"/>
          <w:noProof/>
        </w:rPr>
        <w:drawing>
          <wp:inline distT="0" distB="0" distL="0" distR="0" wp14:anchorId="6893763C" wp14:editId="7C2BB841">
            <wp:extent cx="5756432" cy="6321973"/>
            <wp:effectExtent l="0" t="0" r="0" b="3175"/>
            <wp:docPr id="151306225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062250" name="Picture 1513062250"/>
                    <pic:cNvPicPr/>
                  </pic:nvPicPr>
                  <pic:blipFill>
                    <a:blip r:embed="rId69">
                      <a:extLst>
                        <a:ext uri="{28A0092B-C50C-407E-A947-70E740481C1C}">
                          <a14:useLocalDpi xmlns:a14="http://schemas.microsoft.com/office/drawing/2010/main" val="0"/>
                        </a:ext>
                      </a:extLst>
                    </a:blip>
                    <a:stretch>
                      <a:fillRect/>
                    </a:stretch>
                  </pic:blipFill>
                  <pic:spPr>
                    <a:xfrm>
                      <a:off x="0" y="0"/>
                      <a:ext cx="5757723" cy="6323391"/>
                    </a:xfrm>
                    <a:prstGeom prst="rect">
                      <a:avLst/>
                    </a:prstGeom>
                  </pic:spPr>
                </pic:pic>
              </a:graphicData>
            </a:graphic>
          </wp:inline>
        </w:drawing>
      </w:r>
    </w:p>
    <w:p w14:paraId="0A0F93C5" w14:textId="06E3EE26" w:rsidR="00952FAA" w:rsidRPr="00605A84" w:rsidRDefault="00952FAA" w:rsidP="00C455DB">
      <w:pPr>
        <w:rPr>
          <w:rFonts w:ascii="Cambria" w:hAnsi="Cambria" w:cstheme="minorHAnsi"/>
        </w:rPr>
      </w:pPr>
    </w:p>
    <w:p w14:paraId="12A4AD3C" w14:textId="77777777" w:rsidR="00952FAA" w:rsidRPr="00605A84" w:rsidRDefault="00952FAA" w:rsidP="00C455DB">
      <w:pPr>
        <w:rPr>
          <w:rFonts w:ascii="Cambria" w:hAnsi="Cambria" w:cstheme="minorHAnsi"/>
        </w:rPr>
      </w:pPr>
    </w:p>
    <w:p w14:paraId="529680E8" w14:textId="72999A1E" w:rsidR="00952FAA" w:rsidRPr="00605A84" w:rsidRDefault="00952FAA" w:rsidP="00C455DB">
      <w:pPr>
        <w:rPr>
          <w:rFonts w:ascii="Cambria" w:hAnsi="Cambria" w:cstheme="minorHAnsi"/>
        </w:rPr>
      </w:pPr>
    </w:p>
    <w:p w14:paraId="2D0CE7F8" w14:textId="25827DCB" w:rsidR="004E3114" w:rsidRPr="00605A84" w:rsidRDefault="004E3114" w:rsidP="00952FAA">
      <w:pPr>
        <w:rPr>
          <w:rFonts w:ascii="Cambria" w:hAnsi="Cambria"/>
          <w:noProof/>
        </w:rPr>
      </w:pPr>
    </w:p>
    <w:p w14:paraId="228F1125" w14:textId="77777777" w:rsidR="004E3114" w:rsidRPr="00605A84" w:rsidRDefault="004E3114" w:rsidP="00952FAA">
      <w:pPr>
        <w:rPr>
          <w:rFonts w:ascii="Cambria" w:hAnsi="Cambria"/>
          <w:noProof/>
        </w:rPr>
      </w:pPr>
    </w:p>
    <w:p w14:paraId="171F6576" w14:textId="2EE2F61E" w:rsidR="004E3114" w:rsidRPr="00605A84" w:rsidRDefault="004E3114" w:rsidP="00952FAA">
      <w:pPr>
        <w:rPr>
          <w:rFonts w:ascii="Cambria" w:hAnsi="Cambria"/>
          <w:noProof/>
        </w:rPr>
      </w:pPr>
    </w:p>
    <w:p w14:paraId="26FB333F" w14:textId="707BF30D" w:rsidR="004E3114" w:rsidRDefault="008B6E91" w:rsidP="00952FAA">
      <w:pPr>
        <w:rPr>
          <w:rFonts w:ascii="Cambria" w:hAnsi="Cambria"/>
          <w:noProof/>
        </w:rPr>
      </w:pPr>
      <w:r w:rsidRPr="00605A84">
        <w:rPr>
          <w:rFonts w:ascii="Cambria" w:hAnsi="Cambria"/>
          <w:noProof/>
        </w:rPr>
        <w:lastRenderedPageBreak/>
        <w:drawing>
          <wp:inline distT="0" distB="0" distL="0" distR="0" wp14:anchorId="5E282026" wp14:editId="05FAD355">
            <wp:extent cx="5756910" cy="8560676"/>
            <wp:effectExtent l="0" t="0" r="0" b="0"/>
            <wp:docPr id="211035320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353206" name="Picture 2110353206"/>
                    <pic:cNvPicPr/>
                  </pic:nvPicPr>
                  <pic:blipFill>
                    <a:blip r:embed="rId70">
                      <a:extLst>
                        <a:ext uri="{28A0092B-C50C-407E-A947-70E740481C1C}">
                          <a14:useLocalDpi xmlns:a14="http://schemas.microsoft.com/office/drawing/2010/main" val="0"/>
                        </a:ext>
                      </a:extLst>
                    </a:blip>
                    <a:stretch>
                      <a:fillRect/>
                    </a:stretch>
                  </pic:blipFill>
                  <pic:spPr>
                    <a:xfrm>
                      <a:off x="0" y="0"/>
                      <a:ext cx="5758957" cy="8563720"/>
                    </a:xfrm>
                    <a:prstGeom prst="rect">
                      <a:avLst/>
                    </a:prstGeom>
                  </pic:spPr>
                </pic:pic>
              </a:graphicData>
            </a:graphic>
          </wp:inline>
        </w:drawing>
      </w:r>
    </w:p>
    <w:p w14:paraId="5CF4ABB1" w14:textId="105E43D3" w:rsidR="004E3114" w:rsidRDefault="004E3114" w:rsidP="00952FAA">
      <w:pPr>
        <w:rPr>
          <w:rFonts w:ascii="Cambria" w:hAnsi="Cambria"/>
          <w:noProof/>
        </w:rPr>
      </w:pPr>
    </w:p>
    <w:p w14:paraId="04E50F26" w14:textId="6E2C963B" w:rsidR="004E3114" w:rsidRDefault="004E3114" w:rsidP="00952FAA">
      <w:pPr>
        <w:rPr>
          <w:rFonts w:ascii="Cambria" w:hAnsi="Cambria"/>
          <w:noProof/>
        </w:rPr>
      </w:pPr>
    </w:p>
    <w:sectPr w:rsidR="004E3114" w:rsidSect="00B335AC">
      <w:headerReference w:type="default" r:id="rId71"/>
      <w:footerReference w:type="default" r:id="rId72"/>
      <w:headerReference w:type="first" r:id="rId73"/>
      <w:footerReference w:type="first" r:id="rId74"/>
      <w:pgSz w:w="11900" w:h="16840"/>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4848A" w14:textId="77777777" w:rsidR="00897471" w:rsidRDefault="00897471" w:rsidP="00121BA9">
      <w:pPr>
        <w:spacing w:before="0" w:after="0"/>
      </w:pPr>
      <w:r>
        <w:separator/>
      </w:r>
    </w:p>
  </w:endnote>
  <w:endnote w:type="continuationSeparator" w:id="0">
    <w:p w14:paraId="3910E0A6" w14:textId="77777777" w:rsidR="00897471" w:rsidRDefault="00897471" w:rsidP="00121B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71A2" w14:textId="77777777" w:rsidR="000565D9" w:rsidRDefault="000565D9" w:rsidP="00352D1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8713D7" w14:textId="77777777" w:rsidR="000565D9" w:rsidRDefault="000565D9" w:rsidP="00121BA9">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7E10FD96" w14:textId="77777777" w:rsidR="000565D9" w:rsidRDefault="000565D9" w:rsidP="00121BA9">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7657A" w14:textId="77777777" w:rsidR="000565D9" w:rsidRPr="000E5CE0" w:rsidRDefault="000565D9" w:rsidP="00352D1D">
    <w:pPr>
      <w:pStyle w:val="Footer"/>
      <w:framePr w:wrap="none" w:vAnchor="text" w:hAnchor="margin" w:xAlign="right" w:y="1"/>
      <w:rPr>
        <w:rStyle w:val="PageNumber"/>
        <w:sz w:val="16"/>
      </w:rPr>
    </w:pPr>
    <w:r w:rsidRPr="000E5CE0">
      <w:rPr>
        <w:rStyle w:val="PageNumber"/>
        <w:sz w:val="16"/>
      </w:rPr>
      <w:fldChar w:fldCharType="begin"/>
    </w:r>
    <w:r w:rsidRPr="000E5CE0">
      <w:rPr>
        <w:rStyle w:val="PageNumber"/>
        <w:sz w:val="16"/>
      </w:rPr>
      <w:instrText xml:space="preserve">PAGE  </w:instrText>
    </w:r>
    <w:r w:rsidRPr="000E5CE0">
      <w:rPr>
        <w:rStyle w:val="PageNumber"/>
        <w:sz w:val="16"/>
      </w:rPr>
      <w:fldChar w:fldCharType="separate"/>
    </w:r>
    <w:r>
      <w:rPr>
        <w:rStyle w:val="PageNumber"/>
        <w:noProof/>
        <w:sz w:val="16"/>
      </w:rPr>
      <w:t>3</w:t>
    </w:r>
    <w:r w:rsidRPr="000E5CE0">
      <w:rPr>
        <w:rStyle w:val="PageNumber"/>
        <w:sz w:val="16"/>
      </w:rPr>
      <w:fldChar w:fldCharType="end"/>
    </w:r>
  </w:p>
  <w:p w14:paraId="5A8CF33A" w14:textId="77777777" w:rsidR="000565D9" w:rsidRDefault="000565D9" w:rsidP="00121BA9">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2B0BF" w14:textId="77777777" w:rsidR="000565D9" w:rsidRPr="000E5CE0" w:rsidRDefault="000565D9" w:rsidP="00E54F5A">
    <w:pPr>
      <w:pStyle w:val="Footer"/>
      <w:framePr w:wrap="none" w:vAnchor="text" w:hAnchor="margin" w:xAlign="right" w:y="1"/>
      <w:rPr>
        <w:rStyle w:val="PageNumber"/>
        <w:sz w:val="16"/>
      </w:rPr>
    </w:pPr>
    <w:r w:rsidRPr="000E5CE0">
      <w:rPr>
        <w:rStyle w:val="PageNumber"/>
        <w:sz w:val="16"/>
      </w:rPr>
      <w:fldChar w:fldCharType="begin"/>
    </w:r>
    <w:r w:rsidRPr="000E5CE0">
      <w:rPr>
        <w:rStyle w:val="PageNumber"/>
        <w:sz w:val="16"/>
      </w:rPr>
      <w:instrText xml:space="preserve">PAGE  </w:instrText>
    </w:r>
    <w:r w:rsidRPr="000E5CE0">
      <w:rPr>
        <w:rStyle w:val="PageNumber"/>
        <w:sz w:val="16"/>
      </w:rPr>
      <w:fldChar w:fldCharType="separate"/>
    </w:r>
    <w:r>
      <w:rPr>
        <w:rStyle w:val="PageNumber"/>
        <w:noProof/>
        <w:sz w:val="16"/>
      </w:rPr>
      <w:t>i</w:t>
    </w:r>
    <w:r w:rsidRPr="000E5CE0">
      <w:rPr>
        <w:rStyle w:val="PageNumber"/>
        <w:sz w:val="16"/>
      </w:rPr>
      <w:fldChar w:fldCharType="end"/>
    </w:r>
  </w:p>
  <w:p w14:paraId="2A338D6B" w14:textId="77777777" w:rsidR="000565D9" w:rsidRDefault="000565D9" w:rsidP="00E54F5A">
    <w:pPr>
      <w:pStyle w:val="Footer"/>
      <w:tabs>
        <w:tab w:val="clear" w:pos="9072"/>
        <w:tab w:val="right" w:pos="8789"/>
      </w:tabs>
      <w:ind w:right="844"/>
    </w:pPr>
    <w:r>
      <w:tab/>
    </w:r>
    <w:r>
      <w:tab/>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16CC2" w14:textId="77777777" w:rsidR="000565D9" w:rsidRPr="007C67D0" w:rsidRDefault="000565D9" w:rsidP="00E54F5A">
    <w:pPr>
      <w:pStyle w:val="Footer"/>
      <w:framePr w:wrap="none" w:vAnchor="text" w:hAnchor="margin" w:xAlign="right" w:y="1"/>
      <w:rPr>
        <w:rStyle w:val="PageNumber"/>
        <w:sz w:val="16"/>
      </w:rPr>
    </w:pPr>
    <w:r w:rsidRPr="007C67D0">
      <w:rPr>
        <w:rStyle w:val="PageNumber"/>
        <w:sz w:val="16"/>
      </w:rPr>
      <w:fldChar w:fldCharType="begin"/>
    </w:r>
    <w:r w:rsidRPr="00832870">
      <w:rPr>
        <w:rStyle w:val="PageNumber"/>
        <w:sz w:val="16"/>
      </w:rPr>
      <w:instrText xml:space="preserve">PAGE  </w:instrText>
    </w:r>
    <w:r w:rsidRPr="007C67D0">
      <w:rPr>
        <w:rStyle w:val="PageNumber"/>
        <w:sz w:val="16"/>
      </w:rPr>
      <w:fldChar w:fldCharType="separate"/>
    </w:r>
    <w:r>
      <w:rPr>
        <w:rStyle w:val="PageNumber"/>
        <w:noProof/>
        <w:sz w:val="16"/>
      </w:rPr>
      <w:t>34</w:t>
    </w:r>
    <w:r w:rsidRPr="007C67D0">
      <w:rPr>
        <w:rStyle w:val="PageNumber"/>
        <w:sz w:val="16"/>
      </w:rPr>
      <w:fldChar w:fldCharType="end"/>
    </w:r>
  </w:p>
  <w:p w14:paraId="3B5628EA" w14:textId="77777777" w:rsidR="000565D9" w:rsidRPr="003D7664" w:rsidRDefault="000565D9" w:rsidP="00E54F5A">
    <w:pPr>
      <w:pStyle w:val="Footer"/>
      <w:tabs>
        <w:tab w:val="clear" w:pos="9072"/>
        <w:tab w:val="right" w:pos="8931"/>
      </w:tabs>
      <w:ind w:right="360"/>
      <w:rPr>
        <w:sz w:val="18"/>
      </w:rPr>
    </w:pPr>
    <w:r w:rsidRPr="003D7664">
      <w:rPr>
        <w:sz w:val="18"/>
      </w:rPr>
      <w:tab/>
    </w:r>
    <w:r w:rsidRPr="003D7664">
      <w:rPr>
        <w:sz w:val="18"/>
      </w:rPr>
      <w:tab/>
    </w:r>
    <w:r>
      <w:rPr>
        <w:sz w:val="18"/>
      </w:rP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29638" w14:textId="77777777" w:rsidR="000565D9" w:rsidRDefault="000565D9" w:rsidP="00352D1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98770" w14:textId="77777777" w:rsidR="000565D9" w:rsidRDefault="000565D9" w:rsidP="00121BA9">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160D83CB" w14:textId="77777777" w:rsidR="000565D9" w:rsidRDefault="000565D9" w:rsidP="00121BA9">
    <w:pPr>
      <w:pStyle w:val="Footer"/>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D93D0" w14:textId="77777777" w:rsidR="000565D9" w:rsidRPr="005D0F48" w:rsidRDefault="000565D9" w:rsidP="00352D1D">
    <w:pPr>
      <w:pStyle w:val="Footer"/>
      <w:framePr w:wrap="none" w:vAnchor="text" w:hAnchor="margin" w:xAlign="right" w:y="1"/>
      <w:rPr>
        <w:rStyle w:val="PageNumber"/>
        <w:sz w:val="16"/>
      </w:rPr>
    </w:pPr>
    <w:r w:rsidRPr="005D0F48">
      <w:rPr>
        <w:rStyle w:val="PageNumber"/>
        <w:sz w:val="16"/>
      </w:rPr>
      <w:fldChar w:fldCharType="begin"/>
    </w:r>
    <w:r w:rsidRPr="005D0F48">
      <w:rPr>
        <w:rStyle w:val="PageNumber"/>
        <w:sz w:val="16"/>
      </w:rPr>
      <w:instrText xml:space="preserve">PAGE  </w:instrText>
    </w:r>
    <w:r w:rsidRPr="005D0F48">
      <w:rPr>
        <w:rStyle w:val="PageNumber"/>
        <w:sz w:val="16"/>
      </w:rPr>
      <w:fldChar w:fldCharType="separate"/>
    </w:r>
    <w:r>
      <w:rPr>
        <w:rStyle w:val="PageNumber"/>
        <w:noProof/>
        <w:sz w:val="16"/>
      </w:rPr>
      <w:t>1</w:t>
    </w:r>
    <w:r w:rsidRPr="005D0F48">
      <w:rPr>
        <w:rStyle w:val="PageNumber"/>
        <w:sz w:val="16"/>
      </w:rPr>
      <w:fldChar w:fldCharType="end"/>
    </w:r>
  </w:p>
  <w:p w14:paraId="759C661B" w14:textId="77777777" w:rsidR="000565D9" w:rsidRDefault="000565D9" w:rsidP="00121BA9">
    <w:pPr>
      <w:pStyle w:val="Footer"/>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4A0B3" w14:textId="77777777" w:rsidR="000565D9" w:rsidRPr="005D0F48" w:rsidRDefault="000565D9" w:rsidP="00A566EF">
    <w:pPr>
      <w:pStyle w:val="Footer"/>
      <w:framePr w:wrap="none" w:vAnchor="text" w:hAnchor="margin" w:xAlign="right" w:y="1"/>
      <w:rPr>
        <w:rStyle w:val="PageNumber"/>
        <w:sz w:val="16"/>
      </w:rPr>
    </w:pPr>
    <w:r w:rsidRPr="005D0F48">
      <w:rPr>
        <w:rStyle w:val="PageNumber"/>
        <w:sz w:val="16"/>
      </w:rPr>
      <w:fldChar w:fldCharType="begin"/>
    </w:r>
    <w:r w:rsidRPr="005D0F48">
      <w:rPr>
        <w:rStyle w:val="PageNumber"/>
        <w:sz w:val="16"/>
      </w:rPr>
      <w:instrText xml:space="preserve">PAGE  </w:instrText>
    </w:r>
    <w:r w:rsidRPr="005D0F48">
      <w:rPr>
        <w:rStyle w:val="PageNumber"/>
        <w:sz w:val="16"/>
      </w:rPr>
      <w:fldChar w:fldCharType="separate"/>
    </w:r>
    <w:r>
      <w:rPr>
        <w:rStyle w:val="PageNumber"/>
        <w:noProof/>
        <w:sz w:val="16"/>
      </w:rPr>
      <w:t>i</w:t>
    </w:r>
    <w:r w:rsidRPr="005D0F48">
      <w:rPr>
        <w:rStyle w:val="PageNumber"/>
        <w:sz w:val="16"/>
      </w:rPr>
      <w:fldChar w:fldCharType="end"/>
    </w:r>
  </w:p>
  <w:p w14:paraId="5025CFF0" w14:textId="77777777" w:rsidR="000565D9" w:rsidRPr="005923A5" w:rsidRDefault="000565D9" w:rsidP="00A566EF">
    <w:pPr>
      <w:pStyle w:val="Footer"/>
      <w:ind w:right="360"/>
      <w:rPr>
        <w:sz w:val="18"/>
      </w:rPr>
    </w:pPr>
    <w:r>
      <w:rPr>
        <w:sz w:val="18"/>
      </w:rPr>
      <w:tab/>
    </w:r>
    <w:r>
      <w:rPr>
        <w:sz w:val="18"/>
      </w:rP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012" w14:textId="77777777" w:rsidR="000565D9" w:rsidRDefault="000565D9" w:rsidP="00352D1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8125DB2" w14:textId="77777777" w:rsidR="000565D9" w:rsidRDefault="000565D9" w:rsidP="00121BA9">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3A13042" w14:textId="77777777" w:rsidR="000565D9" w:rsidRDefault="000565D9" w:rsidP="00121BA9">
    <w:pPr>
      <w:pStyle w:val="Footer"/>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EC814" w14:textId="77777777" w:rsidR="000565D9" w:rsidRPr="00D41ACF" w:rsidRDefault="000565D9" w:rsidP="00352D1D">
    <w:pPr>
      <w:pStyle w:val="Footer"/>
      <w:framePr w:wrap="none" w:vAnchor="text" w:hAnchor="margin" w:xAlign="right" w:y="1"/>
      <w:rPr>
        <w:rStyle w:val="PageNumber"/>
        <w:sz w:val="16"/>
      </w:rPr>
    </w:pPr>
    <w:r w:rsidRPr="00D41ACF">
      <w:rPr>
        <w:rStyle w:val="PageNumber"/>
        <w:sz w:val="16"/>
      </w:rPr>
      <w:fldChar w:fldCharType="begin"/>
    </w:r>
    <w:r w:rsidRPr="00D41ACF">
      <w:rPr>
        <w:rStyle w:val="PageNumber"/>
        <w:sz w:val="16"/>
      </w:rPr>
      <w:instrText xml:space="preserve">PAGE  </w:instrText>
    </w:r>
    <w:r w:rsidRPr="00D41ACF">
      <w:rPr>
        <w:rStyle w:val="PageNumber"/>
        <w:sz w:val="16"/>
      </w:rPr>
      <w:fldChar w:fldCharType="separate"/>
    </w:r>
    <w:r>
      <w:rPr>
        <w:rStyle w:val="PageNumber"/>
        <w:noProof/>
        <w:sz w:val="16"/>
      </w:rPr>
      <w:t>16</w:t>
    </w:r>
    <w:r w:rsidRPr="00D41ACF">
      <w:rPr>
        <w:rStyle w:val="PageNumber"/>
        <w:sz w:val="16"/>
      </w:rPr>
      <w:fldChar w:fldCharType="end"/>
    </w:r>
  </w:p>
  <w:p w14:paraId="15CE6EE6" w14:textId="77777777" w:rsidR="000565D9" w:rsidRDefault="000565D9" w:rsidP="00121BA9">
    <w:pPr>
      <w:pStyle w:val="Footer"/>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9D52C" w14:textId="77777777" w:rsidR="000565D9" w:rsidRPr="00D41ACF" w:rsidRDefault="000565D9" w:rsidP="00A566EF">
    <w:pPr>
      <w:pStyle w:val="Footer"/>
      <w:framePr w:wrap="none" w:vAnchor="text" w:hAnchor="margin" w:xAlign="right" w:y="1"/>
      <w:rPr>
        <w:rStyle w:val="PageNumber"/>
        <w:sz w:val="16"/>
      </w:rPr>
    </w:pPr>
    <w:r w:rsidRPr="00D41ACF">
      <w:rPr>
        <w:rStyle w:val="PageNumber"/>
        <w:sz w:val="16"/>
      </w:rPr>
      <w:fldChar w:fldCharType="begin"/>
    </w:r>
    <w:r w:rsidRPr="00D41ACF">
      <w:rPr>
        <w:rStyle w:val="PageNumber"/>
        <w:sz w:val="16"/>
      </w:rPr>
      <w:instrText xml:space="preserve">PAGE  </w:instrText>
    </w:r>
    <w:r w:rsidRPr="00D41ACF">
      <w:rPr>
        <w:rStyle w:val="PageNumber"/>
        <w:sz w:val="16"/>
      </w:rPr>
      <w:fldChar w:fldCharType="separate"/>
    </w:r>
    <w:r>
      <w:rPr>
        <w:rStyle w:val="PageNumber"/>
        <w:noProof/>
        <w:sz w:val="16"/>
      </w:rPr>
      <w:t>i</w:t>
    </w:r>
    <w:r w:rsidRPr="00D41ACF">
      <w:rPr>
        <w:rStyle w:val="PageNumber"/>
        <w:sz w:val="16"/>
      </w:rPr>
      <w:fldChar w:fldCharType="end"/>
    </w:r>
  </w:p>
  <w:p w14:paraId="5754076C" w14:textId="77777777" w:rsidR="000565D9" w:rsidRPr="005923A5" w:rsidRDefault="000565D9" w:rsidP="00A566EF">
    <w:pPr>
      <w:pStyle w:val="Footer"/>
      <w:ind w:right="360"/>
      <w:rPr>
        <w:sz w:val="18"/>
      </w:rPr>
    </w:pPr>
    <w:r>
      <w:rPr>
        <w:sz w:val="18"/>
      </w:rPr>
      <w:tab/>
    </w:r>
    <w:r>
      <w:rPr>
        <w:sz w:val="18"/>
      </w:rPr>
      <w:tab/>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13732" w14:textId="77777777" w:rsidR="000565D9" w:rsidRDefault="000565D9" w:rsidP="00352D1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3F6609" w14:textId="77777777" w:rsidR="000565D9" w:rsidRDefault="000565D9" w:rsidP="00121BA9">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53A3E30" w14:textId="77777777" w:rsidR="000565D9" w:rsidRDefault="000565D9" w:rsidP="00121B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E521B" w14:textId="77777777" w:rsidR="000565D9" w:rsidRPr="00197EF6" w:rsidRDefault="00AF2B9C" w:rsidP="00AF2B9C">
    <w:pPr>
      <w:pStyle w:val="Footer"/>
      <w:jc w:val="left"/>
      <w:rPr>
        <w:sz w:val="16"/>
      </w:rPr>
    </w:pPr>
    <w:r>
      <w:rPr>
        <w:sz w:val="16"/>
      </w:rPr>
      <w:tab/>
    </w:r>
    <w:r w:rsidR="000565D9" w:rsidRPr="0027439A">
      <w:rPr>
        <w:sz w:val="16"/>
      </w:rPr>
      <w:tab/>
    </w:r>
    <w:r w:rsidR="000565D9" w:rsidRPr="0027439A">
      <w:rPr>
        <w:sz w:val="16"/>
      </w:rPr>
      <w:fldChar w:fldCharType="begin"/>
    </w:r>
    <w:r w:rsidR="000565D9" w:rsidRPr="0027439A">
      <w:rPr>
        <w:sz w:val="16"/>
      </w:rPr>
      <w:instrText xml:space="preserve"> PAGE </w:instrText>
    </w:r>
    <w:r w:rsidR="000565D9" w:rsidRPr="0027439A">
      <w:rPr>
        <w:sz w:val="16"/>
      </w:rPr>
      <w:fldChar w:fldCharType="separate"/>
    </w:r>
    <w:r w:rsidR="000565D9">
      <w:rPr>
        <w:noProof/>
        <w:sz w:val="16"/>
      </w:rPr>
      <w:t>V</w:t>
    </w:r>
    <w:r w:rsidR="000565D9" w:rsidRPr="0027439A">
      <w:rPr>
        <w:sz w:val="16"/>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D3620" w14:textId="77777777" w:rsidR="000565D9" w:rsidRDefault="000565D9" w:rsidP="00121BA9">
    <w:pPr>
      <w:pStyle w:val="Footer"/>
      <w:ind w:right="360"/>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098CE" w14:textId="77777777" w:rsidR="002D5D3A" w:rsidRDefault="002D5D3A" w:rsidP="00352D1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230428" w14:textId="77777777" w:rsidR="002D5D3A" w:rsidRDefault="002D5D3A" w:rsidP="00121BA9">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77634CF7" w14:textId="77777777" w:rsidR="002D5D3A" w:rsidRDefault="002D5D3A" w:rsidP="00121BA9">
    <w:pPr>
      <w:pStyle w:val="Footer"/>
      <w:ind w:right="360"/>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1F5BE" w14:textId="77777777" w:rsidR="002D5D3A" w:rsidRDefault="002D5D3A" w:rsidP="00121BA9">
    <w:pPr>
      <w:pStyle w:val="Footer"/>
      <w:ind w:right="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7A09D" w14:textId="77777777" w:rsidR="000565D9" w:rsidRPr="00D72741" w:rsidRDefault="000565D9" w:rsidP="00352D1D">
    <w:pPr>
      <w:pStyle w:val="Footer"/>
      <w:framePr w:wrap="none" w:vAnchor="text" w:hAnchor="margin" w:xAlign="right" w:y="1"/>
      <w:rPr>
        <w:rStyle w:val="PageNumber"/>
        <w:sz w:val="16"/>
      </w:rPr>
    </w:pPr>
    <w:r w:rsidRPr="00D72741">
      <w:rPr>
        <w:rStyle w:val="PageNumber"/>
        <w:sz w:val="16"/>
      </w:rPr>
      <w:fldChar w:fldCharType="begin"/>
    </w:r>
    <w:r w:rsidRPr="00D72741">
      <w:rPr>
        <w:rStyle w:val="PageNumber"/>
        <w:sz w:val="16"/>
      </w:rPr>
      <w:instrText xml:space="preserve">PAGE  </w:instrText>
    </w:r>
    <w:r w:rsidRPr="00D72741">
      <w:rPr>
        <w:rStyle w:val="PageNumber"/>
        <w:sz w:val="16"/>
      </w:rPr>
      <w:fldChar w:fldCharType="separate"/>
    </w:r>
    <w:r>
      <w:rPr>
        <w:rStyle w:val="PageNumber"/>
        <w:noProof/>
        <w:sz w:val="16"/>
      </w:rPr>
      <w:t>1</w:t>
    </w:r>
    <w:r w:rsidRPr="00D72741">
      <w:rPr>
        <w:rStyle w:val="PageNumber"/>
        <w:sz w:val="16"/>
      </w:rPr>
      <w:fldChar w:fldCharType="end"/>
    </w:r>
  </w:p>
  <w:p w14:paraId="1DE9897E" w14:textId="77777777" w:rsidR="000565D9" w:rsidRDefault="000565D9" w:rsidP="00121BA9">
    <w:pPr>
      <w:pStyle w:val="Footer"/>
      <w:ind w:right="360"/>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E815C" w14:textId="77777777" w:rsidR="000565D9" w:rsidRPr="003D7664" w:rsidRDefault="000565D9" w:rsidP="00A566EF">
    <w:pPr>
      <w:pStyle w:val="Footer"/>
      <w:framePr w:wrap="none" w:vAnchor="text" w:hAnchor="margin" w:xAlign="right" w:y="1"/>
      <w:rPr>
        <w:rStyle w:val="PageNumber"/>
        <w:sz w:val="18"/>
      </w:rPr>
    </w:pPr>
    <w:r w:rsidRPr="003D7664">
      <w:rPr>
        <w:rStyle w:val="PageNumber"/>
        <w:sz w:val="18"/>
      </w:rPr>
      <w:fldChar w:fldCharType="begin"/>
    </w:r>
    <w:r w:rsidRPr="003D7664">
      <w:rPr>
        <w:rStyle w:val="PageNumber"/>
        <w:sz w:val="18"/>
      </w:rPr>
      <w:instrText xml:space="preserve">PAGE  </w:instrText>
    </w:r>
    <w:r w:rsidRPr="003D7664">
      <w:rPr>
        <w:rStyle w:val="PageNumber"/>
        <w:sz w:val="18"/>
      </w:rPr>
      <w:fldChar w:fldCharType="separate"/>
    </w:r>
    <w:r>
      <w:rPr>
        <w:rStyle w:val="PageNumber"/>
        <w:noProof/>
        <w:sz w:val="18"/>
      </w:rPr>
      <w:t>i</w:t>
    </w:r>
    <w:r w:rsidRPr="003D7664">
      <w:rPr>
        <w:rStyle w:val="PageNumber"/>
        <w:sz w:val="18"/>
      </w:rPr>
      <w:fldChar w:fldCharType="end"/>
    </w:r>
  </w:p>
  <w:p w14:paraId="1FD575B3" w14:textId="77777777" w:rsidR="000565D9" w:rsidRPr="005923A5" w:rsidRDefault="000565D9" w:rsidP="00A566EF">
    <w:pPr>
      <w:pStyle w:val="Footer"/>
      <w:ind w:right="360"/>
      <w:rPr>
        <w:sz w:val="18"/>
      </w:rPr>
    </w:pPr>
    <w:r>
      <w:rPr>
        <w:sz w:val="18"/>
      </w:rPr>
      <w:tab/>
    </w:r>
    <w:r>
      <w:rPr>
        <w:sz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CD1A8" w14:textId="77777777" w:rsidR="000565D9" w:rsidRPr="0042036E" w:rsidRDefault="000565D9" w:rsidP="00C455DB">
    <w:pPr>
      <w:pStyle w:val="Footer"/>
      <w:framePr w:wrap="none" w:vAnchor="text" w:hAnchor="margin" w:xAlign="right" w:y="1"/>
      <w:rPr>
        <w:rStyle w:val="PageNumber"/>
        <w:sz w:val="16"/>
      </w:rPr>
    </w:pPr>
    <w:r w:rsidRPr="0042036E">
      <w:rPr>
        <w:rStyle w:val="PageNumber"/>
        <w:sz w:val="16"/>
      </w:rPr>
      <w:fldChar w:fldCharType="begin"/>
    </w:r>
    <w:r w:rsidRPr="0042036E">
      <w:rPr>
        <w:rStyle w:val="PageNumber"/>
        <w:sz w:val="16"/>
      </w:rPr>
      <w:instrText xml:space="preserve">PAGE  </w:instrText>
    </w:r>
    <w:r w:rsidRPr="0042036E">
      <w:rPr>
        <w:rStyle w:val="PageNumber"/>
        <w:sz w:val="16"/>
      </w:rPr>
      <w:fldChar w:fldCharType="separate"/>
    </w:r>
    <w:r w:rsidRPr="0042036E">
      <w:rPr>
        <w:rStyle w:val="PageNumber"/>
        <w:noProof/>
        <w:sz w:val="16"/>
      </w:rPr>
      <w:t>i</w:t>
    </w:r>
    <w:r w:rsidRPr="0042036E">
      <w:rPr>
        <w:rStyle w:val="PageNumber"/>
        <w:sz w:val="16"/>
      </w:rPr>
      <w:fldChar w:fldCharType="end"/>
    </w:r>
  </w:p>
  <w:p w14:paraId="5D93FFDB" w14:textId="77777777" w:rsidR="000565D9" w:rsidRDefault="000565D9" w:rsidP="00C455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DD878" w14:textId="77777777" w:rsidR="000565D9" w:rsidRPr="00197EF6" w:rsidRDefault="000565D9" w:rsidP="00197EF6">
    <w:pPr>
      <w:pStyle w:val="Footer"/>
      <w:jc w:val="right"/>
      <w:rPr>
        <w:sz w:val="16"/>
      </w:rPr>
    </w:pPr>
    <w:r w:rsidRPr="0027439A">
      <w:rPr>
        <w:sz w:val="16"/>
      </w:rPr>
      <w:tab/>
    </w:r>
    <w:r w:rsidRPr="0027439A">
      <w:rPr>
        <w:sz w:val="16"/>
      </w:rPr>
      <w:fldChar w:fldCharType="begin"/>
    </w:r>
    <w:r w:rsidRPr="0027439A">
      <w:rPr>
        <w:sz w:val="16"/>
      </w:rPr>
      <w:instrText xml:space="preserve"> PAGE </w:instrText>
    </w:r>
    <w:r w:rsidRPr="0027439A">
      <w:rPr>
        <w:sz w:val="16"/>
      </w:rPr>
      <w:fldChar w:fldCharType="separate"/>
    </w:r>
    <w:r>
      <w:rPr>
        <w:noProof/>
        <w:sz w:val="16"/>
      </w:rPr>
      <w:t>8</w:t>
    </w:r>
    <w:r w:rsidRPr="0027439A">
      <w:rPr>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E21BC" w14:textId="77777777" w:rsidR="000565D9" w:rsidRDefault="000565D9" w:rsidP="00197EF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EA82F" w14:textId="77777777" w:rsidR="000565D9" w:rsidRPr="0042036E" w:rsidRDefault="000565D9" w:rsidP="00352D1D">
    <w:pPr>
      <w:pStyle w:val="Footer"/>
      <w:framePr w:wrap="none" w:vAnchor="text" w:hAnchor="margin" w:xAlign="right" w:y="1"/>
      <w:rPr>
        <w:rStyle w:val="PageNumber"/>
        <w:sz w:val="16"/>
      </w:rPr>
    </w:pPr>
    <w:r w:rsidRPr="0042036E">
      <w:rPr>
        <w:rStyle w:val="PageNumber"/>
        <w:sz w:val="16"/>
      </w:rPr>
      <w:fldChar w:fldCharType="begin"/>
    </w:r>
    <w:r w:rsidRPr="0042036E">
      <w:rPr>
        <w:rStyle w:val="PageNumber"/>
        <w:sz w:val="16"/>
      </w:rPr>
      <w:instrText xml:space="preserve">PAGE  </w:instrText>
    </w:r>
    <w:r w:rsidRPr="0042036E">
      <w:rPr>
        <w:rStyle w:val="PageNumber"/>
        <w:sz w:val="16"/>
      </w:rPr>
      <w:fldChar w:fldCharType="separate"/>
    </w:r>
    <w:r>
      <w:rPr>
        <w:rStyle w:val="PageNumber"/>
        <w:noProof/>
        <w:sz w:val="16"/>
      </w:rPr>
      <w:t>18</w:t>
    </w:r>
    <w:r w:rsidRPr="0042036E">
      <w:rPr>
        <w:rStyle w:val="PageNumber"/>
        <w:sz w:val="16"/>
      </w:rPr>
      <w:fldChar w:fldCharType="end"/>
    </w:r>
  </w:p>
  <w:p w14:paraId="0EE6D098" w14:textId="77777777" w:rsidR="000565D9" w:rsidRPr="00197EF6" w:rsidRDefault="000565D9" w:rsidP="00121BA9">
    <w:pPr>
      <w:pStyle w:val="Footer"/>
      <w:ind w:right="360"/>
      <w:rPr>
        <w:sz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FDE41" w14:textId="77777777" w:rsidR="000565D9" w:rsidRPr="00197EF6" w:rsidRDefault="000565D9" w:rsidP="00197EF6">
    <w:pPr>
      <w:pStyle w:val="Footer"/>
      <w:jc w:val="right"/>
      <w:rPr>
        <w:sz w:val="16"/>
      </w:rPr>
    </w:pPr>
    <w:r w:rsidRPr="0027439A">
      <w:rPr>
        <w:sz w:val="16"/>
      </w:rPr>
      <w:tab/>
      <w:t xml:space="preserve"> </w:t>
    </w:r>
    <w:r w:rsidRPr="0027439A">
      <w:rPr>
        <w:sz w:val="16"/>
      </w:rPr>
      <w:fldChar w:fldCharType="begin"/>
    </w:r>
    <w:r w:rsidRPr="0027439A">
      <w:rPr>
        <w:sz w:val="16"/>
      </w:rPr>
      <w:instrText xml:space="preserve"> PAGE </w:instrText>
    </w:r>
    <w:r w:rsidRPr="0027439A">
      <w:rPr>
        <w:sz w:val="16"/>
      </w:rPr>
      <w:fldChar w:fldCharType="separate"/>
    </w:r>
    <w:r>
      <w:rPr>
        <w:noProof/>
        <w:sz w:val="16"/>
      </w:rPr>
      <w:t>i</w:t>
    </w:r>
    <w:r w:rsidRPr="0027439A">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A723" w14:textId="77777777" w:rsidR="000565D9" w:rsidRPr="00AA3735" w:rsidRDefault="000565D9" w:rsidP="00352D1D">
    <w:pPr>
      <w:pStyle w:val="Footer"/>
      <w:framePr w:wrap="none" w:vAnchor="text" w:hAnchor="margin" w:xAlign="right" w:y="1"/>
      <w:rPr>
        <w:rStyle w:val="PageNumber"/>
        <w:sz w:val="16"/>
      </w:rPr>
    </w:pPr>
    <w:r w:rsidRPr="00AA3735">
      <w:rPr>
        <w:rStyle w:val="PageNumber"/>
        <w:sz w:val="16"/>
      </w:rPr>
      <w:fldChar w:fldCharType="begin"/>
    </w:r>
    <w:r w:rsidRPr="00AA3735">
      <w:rPr>
        <w:rStyle w:val="PageNumber"/>
        <w:sz w:val="16"/>
      </w:rPr>
      <w:instrText xml:space="preserve">PAGE  </w:instrText>
    </w:r>
    <w:r w:rsidRPr="00AA3735">
      <w:rPr>
        <w:rStyle w:val="PageNumber"/>
        <w:sz w:val="16"/>
      </w:rPr>
      <w:fldChar w:fldCharType="separate"/>
    </w:r>
    <w:r>
      <w:rPr>
        <w:rStyle w:val="PageNumber"/>
        <w:noProof/>
        <w:sz w:val="16"/>
      </w:rPr>
      <w:t>1</w:t>
    </w:r>
    <w:r w:rsidRPr="00AA3735">
      <w:rPr>
        <w:rStyle w:val="PageNumber"/>
        <w:sz w:val="16"/>
      </w:rPr>
      <w:fldChar w:fldCharType="end"/>
    </w:r>
  </w:p>
  <w:p w14:paraId="6CDFAAE6" w14:textId="77777777" w:rsidR="000565D9" w:rsidRPr="003D7664" w:rsidRDefault="000565D9" w:rsidP="00121BA9">
    <w:pPr>
      <w:pStyle w:val="Footer"/>
      <w:ind w:right="360"/>
      <w:rPr>
        <w:sz w:val="18"/>
      </w:rPr>
    </w:pPr>
    <w:r w:rsidRPr="003D7664">
      <w:rPr>
        <w:sz w:val="18"/>
      </w:rPr>
      <w:tab/>
    </w:r>
    <w:r w:rsidRPr="003D7664">
      <w:rPr>
        <w:sz w:val="18"/>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2B91D" w14:textId="77777777" w:rsidR="000565D9" w:rsidRDefault="000565D9" w:rsidP="00E54F5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849B72" w14:textId="77777777" w:rsidR="000565D9" w:rsidRDefault="000565D9" w:rsidP="00E54F5A">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364C65D1" w14:textId="77777777" w:rsidR="000565D9" w:rsidRDefault="000565D9" w:rsidP="00121BA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940F5" w14:textId="77777777" w:rsidR="00897471" w:rsidRDefault="00897471" w:rsidP="00121BA9">
      <w:pPr>
        <w:spacing w:before="0" w:after="0"/>
      </w:pPr>
      <w:r>
        <w:separator/>
      </w:r>
    </w:p>
  </w:footnote>
  <w:footnote w:type="continuationSeparator" w:id="0">
    <w:p w14:paraId="30DD1E84" w14:textId="77777777" w:rsidR="00897471" w:rsidRDefault="00897471" w:rsidP="00121BA9">
      <w:pPr>
        <w:spacing w:before="0" w:after="0"/>
      </w:pPr>
      <w:r>
        <w:continuationSeparator/>
      </w:r>
    </w:p>
  </w:footnote>
  <w:footnote w:id="1">
    <w:p w14:paraId="4BBDE851" w14:textId="77777777" w:rsidR="00277069" w:rsidRPr="00390DDD" w:rsidRDefault="00277069" w:rsidP="00277069">
      <w:pPr>
        <w:pStyle w:val="FootnoteText"/>
        <w:ind w:left="284" w:hanging="284"/>
        <w:rPr>
          <w:rFonts w:ascii="Calibri Light" w:hAnsi="Calibri Light" w:cs="Calibri Light"/>
          <w:sz w:val="18"/>
          <w:szCs w:val="18"/>
        </w:rPr>
      </w:pPr>
      <w:r>
        <w:rPr>
          <w:rStyle w:val="FootnoteReference"/>
          <w:sz w:val="18"/>
          <w:szCs w:val="18"/>
        </w:rPr>
        <w:footnoteRef/>
      </w:r>
      <w:r w:rsidRPr="00CE6A52">
        <w:rPr>
          <w:sz w:val="18"/>
          <w:szCs w:val="18"/>
        </w:rPr>
        <w:t xml:space="preserve"> </w:t>
      </w:r>
      <w:r w:rsidRPr="00CE6A52">
        <w:rPr>
          <w:sz w:val="18"/>
          <w:szCs w:val="18"/>
        </w:rPr>
        <w:tab/>
      </w:r>
      <w:r w:rsidRPr="00390DDD">
        <w:rPr>
          <w:rFonts w:ascii="Calibri Light" w:hAnsi="Calibri Light" w:cs="Calibri Light"/>
          <w:sz w:val="18"/>
          <w:szCs w:val="18"/>
        </w:rPr>
        <w:t xml:space="preserve">Capitalised terms </w:t>
      </w:r>
      <w:proofErr w:type="gramStart"/>
      <w:r w:rsidRPr="00390DDD">
        <w:rPr>
          <w:rFonts w:ascii="Calibri Light" w:hAnsi="Calibri Light" w:cs="Calibri Light"/>
          <w:sz w:val="18"/>
          <w:szCs w:val="18"/>
        </w:rPr>
        <w:t>used, but</w:t>
      </w:r>
      <w:proofErr w:type="gramEnd"/>
      <w:r w:rsidRPr="00390DDD">
        <w:rPr>
          <w:rFonts w:ascii="Calibri Light" w:hAnsi="Calibri Light" w:cs="Calibri Light"/>
          <w:sz w:val="18"/>
          <w:szCs w:val="18"/>
        </w:rPr>
        <w:t xml:space="preserve"> not otherwise defined in this Declaration of Undertaking have the meaning given to such term in KfW’s “</w:t>
      </w:r>
      <w:r w:rsidRPr="00390DDD">
        <w:rPr>
          <w:rFonts w:ascii="Calibri Light" w:hAnsi="Calibri Light" w:cs="Calibri Light"/>
          <w:i/>
          <w:sz w:val="18"/>
          <w:szCs w:val="18"/>
        </w:rPr>
        <w:t>Guidelines for the Procurement of Consulting Services, Works, Plant, Goods and Non-Consulting Services in Financial Cooperation with Partner Countries”</w:t>
      </w:r>
      <w:r w:rsidRPr="00390DDD">
        <w:rPr>
          <w:rFonts w:ascii="Calibri Light" w:hAnsi="Calibri Light" w:cs="Calibri Light"/>
          <w:sz w:val="18"/>
          <w:szCs w:val="18"/>
        </w:rPr>
        <w:t>.</w:t>
      </w:r>
    </w:p>
  </w:footnote>
  <w:footnote w:id="2">
    <w:p w14:paraId="4F865B5E" w14:textId="19753A35" w:rsidR="00277069" w:rsidRPr="002E5844" w:rsidRDefault="00277069" w:rsidP="007C1CE2">
      <w:pPr>
        <w:pStyle w:val="BodyText2"/>
        <w:spacing w:line="240" w:lineRule="auto"/>
        <w:jc w:val="both"/>
        <w:rPr>
          <w:rFonts w:ascii="Calibri Light" w:hAnsi="Calibri Light" w:cs="Calibri Light"/>
          <w:b w:val="0"/>
          <w:bCs/>
          <w:u w:val="none"/>
          <w:lang w:val="en-GB"/>
        </w:rPr>
      </w:pPr>
    </w:p>
  </w:footnote>
  <w:footnote w:id="3">
    <w:p w14:paraId="706C0D39" w14:textId="77777777" w:rsidR="00277069" w:rsidRPr="00BF6491" w:rsidRDefault="00277069" w:rsidP="00277069">
      <w:pPr>
        <w:pStyle w:val="FootnoteText"/>
        <w:ind w:left="284" w:hanging="284"/>
        <w:rPr>
          <w:rFonts w:ascii="Calibri Light" w:hAnsi="Calibri Light" w:cs="Calibri Light"/>
          <w:sz w:val="18"/>
          <w:szCs w:val="18"/>
        </w:rPr>
      </w:pPr>
      <w:r>
        <w:rPr>
          <w:rStyle w:val="FootnoteReference"/>
          <w:rFonts w:ascii="Times New Roman" w:hAnsi="Times New Roman"/>
          <w:sz w:val="18"/>
          <w:szCs w:val="18"/>
        </w:rPr>
        <w:footnoteRef/>
      </w:r>
      <w:r w:rsidRPr="00CE6A52">
        <w:rPr>
          <w:rFonts w:ascii="Times New Roman" w:hAnsi="Times New Roman"/>
          <w:sz w:val="18"/>
          <w:szCs w:val="18"/>
        </w:rPr>
        <w:t xml:space="preserve"> </w:t>
      </w:r>
      <w:r w:rsidRPr="00BF6491">
        <w:rPr>
          <w:rFonts w:ascii="Calibri Light" w:hAnsi="Calibri Light" w:cs="Calibri Light"/>
          <w:sz w:val="18"/>
          <w:szCs w:val="18"/>
        </w:rPr>
        <w:tab/>
        <w:t>In the case of a JV, insert the name of the JV. The person who will sign the application, bid or proposal on behalf of the Applicant/Bidder shall attach a power of attorney from the Applicant/Bidder.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99707" w14:textId="77777777" w:rsidR="001E0263" w:rsidRDefault="001E0263" w:rsidP="00BE34B8">
    <w:pPr>
      <w:pStyle w:val="Header"/>
      <w:pBdr>
        <w:bottom w:val="single" w:sz="4" w:space="1" w:color="auto"/>
      </w:pBdr>
      <w:tabs>
        <w:tab w:val="right" w:pos="9066"/>
      </w:tabs>
      <w:rPr>
        <w:rFonts w:asciiTheme="minorHAnsi" w:hAnsiTheme="minorHAnsi" w:cstheme="minorHAnsi"/>
      </w:rPr>
    </w:pPr>
  </w:p>
  <w:p w14:paraId="355EE3EB" w14:textId="77777777" w:rsidR="00511226" w:rsidRPr="00511226" w:rsidRDefault="00511226" w:rsidP="00511226">
    <w:pPr>
      <w:rPr>
        <w:rFonts w:asciiTheme="minorHAnsi" w:hAnsiTheme="minorHAnsi" w:cstheme="minorHAnsi"/>
        <w:sz w:val="16"/>
        <w:szCs w:val="16"/>
      </w:rPr>
    </w:pPr>
    <w:r w:rsidRPr="001C3D57">
      <w:rPr>
        <w:rFonts w:asciiTheme="minorHAnsi" w:hAnsiTheme="minorHAnsi" w:cstheme="minorHAnsi"/>
        <w:sz w:val="16"/>
        <w:szCs w:val="16"/>
      </w:rPr>
      <w:t>Construction of</w:t>
    </w:r>
    <w:r>
      <w:rPr>
        <w:rFonts w:asciiTheme="minorHAnsi" w:hAnsiTheme="minorHAnsi" w:cstheme="minorHAnsi"/>
        <w:sz w:val="16"/>
        <w:szCs w:val="16"/>
      </w:rPr>
      <w:t xml:space="preserve"> 200 feet</w:t>
    </w:r>
    <w:r w:rsidRPr="001C3D57">
      <w:rPr>
        <w:rFonts w:asciiTheme="minorHAnsi" w:hAnsiTheme="minorHAnsi" w:cstheme="minorHAnsi"/>
        <w:sz w:val="16"/>
        <w:szCs w:val="16"/>
      </w:rPr>
      <w:t xml:space="preserve"> Kote Bala to </w:t>
    </w:r>
    <w:proofErr w:type="spellStart"/>
    <w:r w:rsidRPr="001C3D57">
      <w:rPr>
        <w:rFonts w:asciiTheme="minorHAnsi" w:hAnsiTheme="minorHAnsi" w:cstheme="minorHAnsi"/>
        <w:sz w:val="16"/>
        <w:szCs w:val="16"/>
      </w:rPr>
      <w:t>Paeen</w:t>
    </w:r>
    <w:proofErr w:type="spellEnd"/>
    <w:r w:rsidRPr="001C3D57">
      <w:rPr>
        <w:rFonts w:asciiTheme="minorHAnsi" w:hAnsiTheme="minorHAnsi" w:cstheme="minorHAnsi"/>
        <w:sz w:val="16"/>
        <w:szCs w:val="16"/>
      </w:rPr>
      <w:t xml:space="preserve"> Steel Suspension Bridg</w:t>
    </w:r>
    <w:r>
      <w:rPr>
        <w:rFonts w:asciiTheme="minorHAnsi" w:hAnsiTheme="minorHAnsi" w:cstheme="minorHAnsi"/>
        <w:sz w:val="16"/>
        <w:szCs w:val="16"/>
      </w:rPr>
      <w:t>e</w:t>
    </w:r>
    <w:r w:rsidRPr="001C3D57">
      <w:rPr>
        <w:rFonts w:asciiTheme="minorHAnsi" w:hAnsiTheme="minorHAnsi" w:cstheme="minorHAnsi"/>
        <w:sz w:val="16"/>
        <w:szCs w:val="16"/>
      </w:rPr>
      <w:t xml:space="preserve">, </w:t>
    </w:r>
    <w:proofErr w:type="spellStart"/>
    <w:r w:rsidRPr="001C3D57">
      <w:rPr>
        <w:rFonts w:asciiTheme="minorHAnsi" w:hAnsiTheme="minorHAnsi" w:cstheme="minorHAnsi"/>
        <w:sz w:val="16"/>
        <w:szCs w:val="16"/>
      </w:rPr>
      <w:t>Ishkoman</w:t>
    </w:r>
    <w:proofErr w:type="spellEnd"/>
    <w:r w:rsidRPr="001C3D57">
      <w:rPr>
        <w:rFonts w:asciiTheme="minorHAnsi" w:hAnsiTheme="minorHAnsi" w:cstheme="minorHAnsi"/>
        <w:sz w:val="16"/>
        <w:szCs w:val="16"/>
      </w:rPr>
      <w:t xml:space="preserve">, District </w:t>
    </w:r>
    <w:proofErr w:type="spellStart"/>
    <w:r w:rsidRPr="001C3D57">
      <w:rPr>
        <w:rFonts w:asciiTheme="minorHAnsi" w:hAnsiTheme="minorHAnsi" w:cstheme="minorHAnsi"/>
        <w:sz w:val="16"/>
        <w:szCs w:val="16"/>
      </w:rPr>
      <w:t>Ghizer</w:t>
    </w:r>
    <w:proofErr w:type="spellEnd"/>
    <w:r w:rsidRPr="001C3D57">
      <w:rPr>
        <w:rFonts w:asciiTheme="minorHAnsi" w:hAnsiTheme="minorHAnsi" w:cstheme="minorHAnsi"/>
        <w:sz w:val="16"/>
        <w:szCs w:val="16"/>
      </w:rPr>
      <w:t xml:space="preserve"> </w:t>
    </w:r>
  </w:p>
  <w:p w14:paraId="7AF3BB29" w14:textId="77777777" w:rsidR="000565D9" w:rsidRPr="00DF2C51" w:rsidRDefault="00A82816" w:rsidP="00BE34B8">
    <w:pPr>
      <w:pStyle w:val="Header"/>
      <w:pBdr>
        <w:bottom w:val="single" w:sz="4" w:space="1" w:color="auto"/>
      </w:pBdr>
      <w:tabs>
        <w:tab w:val="right" w:pos="9066"/>
      </w:tabs>
      <w:jc w:val="right"/>
      <w:rPr>
        <w:rFonts w:cstheme="minorHAnsi"/>
        <w:bCs/>
      </w:rPr>
    </w:pPr>
    <w:r>
      <w:tab/>
    </w:r>
    <w:r>
      <w:tab/>
    </w:r>
    <w:r w:rsidR="00DF2C51">
      <w:t xml:space="preserve">   </w:t>
    </w:r>
    <w:r w:rsidR="000565D9">
      <w:t>Qualificati</w:t>
    </w:r>
    <w:r w:rsidR="00BE34B8">
      <w:t xml:space="preserve">on </w:t>
    </w:r>
    <w:r w:rsidR="000565D9">
      <w:rPr>
        <w:i/>
      </w:rPr>
      <w:tab/>
    </w:r>
    <w:r w:rsidR="000565D9">
      <w:rPr>
        <w:i/>
      </w:rPr>
      <w:tab/>
    </w:r>
    <w:r w:rsidR="000565D9">
      <w:t>Invitation to Bid</w:t>
    </w:r>
  </w:p>
  <w:p w14:paraId="73600901" w14:textId="77777777" w:rsidR="000565D9" w:rsidRDefault="000565D9" w:rsidP="00C455DB">
    <w:pPr>
      <w:pStyle w:val="Header"/>
      <w:pBdr>
        <w:top w:val="none" w:sz="0" w:space="0" w:color="auto"/>
        <w:left w:val="none" w:sz="0" w:space="0" w:color="auto"/>
        <w:bottom w:val="none" w:sz="0" w:space="0" w:color="auto"/>
        <w:right w:val="none" w:sz="0" w:space="0" w:color="auto"/>
        <w:between w:val="none" w:sz="0" w:space="0" w:color="auto"/>
        <w:bar w:val="none" w:sz="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9B211" w14:textId="77777777" w:rsidR="00511226" w:rsidRPr="00B63094" w:rsidRDefault="00511226" w:rsidP="00511226">
    <w:pPr>
      <w:tabs>
        <w:tab w:val="right" w:pos="9360"/>
      </w:tabs>
      <w:suppressAutoHyphens/>
      <w:spacing w:after="200" w:line="276" w:lineRule="auto"/>
      <w:jc w:val="left"/>
      <w:rPr>
        <w:rFonts w:asciiTheme="minorHAnsi" w:hAnsiTheme="minorHAnsi" w:cstheme="minorHAnsi"/>
        <w:b/>
        <w:bCs/>
        <w:sz w:val="16"/>
        <w:szCs w:val="16"/>
      </w:rPr>
    </w:pPr>
    <w:r>
      <w:rPr>
        <w:rFonts w:asciiTheme="minorHAnsi" w:hAnsiTheme="minorHAnsi" w:cstheme="minorHAnsi"/>
        <w:sz w:val="16"/>
        <w:szCs w:val="16"/>
      </w:rPr>
      <w:t xml:space="preserve">Construction of 200 feet </w:t>
    </w:r>
    <w:r w:rsidRPr="00B63094">
      <w:rPr>
        <w:rFonts w:asciiTheme="minorHAnsi" w:hAnsiTheme="minorHAnsi" w:cstheme="minorHAnsi"/>
        <w:sz w:val="16"/>
        <w:szCs w:val="16"/>
      </w:rPr>
      <w:t xml:space="preserve">Kote Bala to </w:t>
    </w:r>
    <w:proofErr w:type="spellStart"/>
    <w:r w:rsidRPr="00B63094">
      <w:rPr>
        <w:rFonts w:asciiTheme="minorHAnsi" w:hAnsiTheme="minorHAnsi" w:cstheme="minorHAnsi"/>
        <w:sz w:val="16"/>
        <w:szCs w:val="16"/>
      </w:rPr>
      <w:t>Paeen</w:t>
    </w:r>
    <w:proofErr w:type="spellEnd"/>
    <w:r w:rsidRPr="00B63094">
      <w:rPr>
        <w:rFonts w:asciiTheme="minorHAnsi" w:hAnsiTheme="minorHAnsi" w:cstheme="minorHAnsi"/>
        <w:sz w:val="16"/>
        <w:szCs w:val="16"/>
      </w:rPr>
      <w:t xml:space="preserve"> Steel Suspension Bridge Project</w:t>
    </w:r>
    <w:r>
      <w:rPr>
        <w:rFonts w:asciiTheme="minorHAnsi" w:hAnsiTheme="minorHAnsi" w:cstheme="minorHAnsi"/>
        <w:sz w:val="16"/>
        <w:szCs w:val="16"/>
      </w:rPr>
      <w:t xml:space="preserve">, </w:t>
    </w:r>
    <w:proofErr w:type="spellStart"/>
    <w:r>
      <w:rPr>
        <w:rFonts w:asciiTheme="minorHAnsi" w:hAnsiTheme="minorHAnsi" w:cstheme="minorHAnsi"/>
        <w:sz w:val="16"/>
        <w:szCs w:val="16"/>
      </w:rPr>
      <w:t>Ishkoman</w:t>
    </w:r>
    <w:proofErr w:type="spellEnd"/>
    <w:r>
      <w:rPr>
        <w:rFonts w:asciiTheme="minorHAnsi" w:hAnsiTheme="minorHAnsi" w:cstheme="minorHAnsi"/>
        <w:sz w:val="16"/>
        <w:szCs w:val="16"/>
      </w:rPr>
      <w:t xml:space="preserve"> District </w:t>
    </w:r>
    <w:proofErr w:type="spellStart"/>
    <w:r>
      <w:rPr>
        <w:rFonts w:asciiTheme="minorHAnsi" w:hAnsiTheme="minorHAnsi" w:cstheme="minorHAnsi"/>
        <w:sz w:val="16"/>
        <w:szCs w:val="16"/>
      </w:rPr>
      <w:t>Ghizer</w:t>
    </w:r>
    <w:proofErr w:type="spellEnd"/>
  </w:p>
  <w:p w14:paraId="7959E445" w14:textId="77777777" w:rsidR="000565D9" w:rsidRDefault="000565D9" w:rsidP="00BE34B8">
    <w:pPr>
      <w:pStyle w:val="Header"/>
      <w:pBdr>
        <w:bottom w:val="single" w:sz="4" w:space="1" w:color="auto"/>
      </w:pBdr>
      <w:tabs>
        <w:tab w:val="clear" w:pos="7581"/>
        <w:tab w:val="right" w:pos="9066"/>
      </w:tabs>
      <w:jc w:val="right"/>
    </w:pPr>
    <w:r>
      <w:tab/>
    </w:r>
    <w:r>
      <w:tab/>
      <w:t>Technical Qualification</w:t>
    </w:r>
  </w:p>
  <w:p w14:paraId="089733AA" w14:textId="77777777" w:rsidR="000565D9" w:rsidRPr="008D65BC" w:rsidRDefault="000565D9" w:rsidP="00B33550">
    <w:pPr>
      <w:pStyle w:val="Header"/>
      <w:pBdr>
        <w:bottom w:val="single" w:sz="4" w:space="1" w:color="auto"/>
      </w:pBdr>
      <w:tabs>
        <w:tab w:val="clear" w:pos="7581"/>
        <w:tab w:val="right" w:pos="9066"/>
      </w:tabs>
    </w:pPr>
    <w:r>
      <w:tab/>
    </w:r>
    <w:r>
      <w:tab/>
      <w:t>Bidding Forms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0E29C" w14:textId="77777777" w:rsidR="00511226" w:rsidRPr="00B63094" w:rsidRDefault="00511226" w:rsidP="00511226">
    <w:pPr>
      <w:tabs>
        <w:tab w:val="right" w:pos="9360"/>
      </w:tabs>
      <w:suppressAutoHyphens/>
      <w:spacing w:after="200" w:line="276" w:lineRule="auto"/>
      <w:jc w:val="left"/>
      <w:rPr>
        <w:rFonts w:asciiTheme="minorHAnsi" w:hAnsiTheme="minorHAnsi" w:cstheme="minorHAnsi"/>
        <w:b/>
        <w:bCs/>
        <w:sz w:val="16"/>
        <w:szCs w:val="16"/>
      </w:rPr>
    </w:pPr>
    <w:r>
      <w:rPr>
        <w:rFonts w:asciiTheme="minorHAnsi" w:hAnsiTheme="minorHAnsi" w:cstheme="minorHAnsi"/>
        <w:sz w:val="16"/>
        <w:szCs w:val="16"/>
      </w:rPr>
      <w:t xml:space="preserve">Construction of 200 feet </w:t>
    </w:r>
    <w:r w:rsidRPr="00B63094">
      <w:rPr>
        <w:rFonts w:asciiTheme="minorHAnsi" w:hAnsiTheme="minorHAnsi" w:cstheme="minorHAnsi"/>
        <w:sz w:val="16"/>
        <w:szCs w:val="16"/>
      </w:rPr>
      <w:t xml:space="preserve">Kote Bala to </w:t>
    </w:r>
    <w:proofErr w:type="spellStart"/>
    <w:r w:rsidRPr="00B63094">
      <w:rPr>
        <w:rFonts w:asciiTheme="minorHAnsi" w:hAnsiTheme="minorHAnsi" w:cstheme="minorHAnsi"/>
        <w:sz w:val="16"/>
        <w:szCs w:val="16"/>
      </w:rPr>
      <w:t>Paeen</w:t>
    </w:r>
    <w:proofErr w:type="spellEnd"/>
    <w:r w:rsidRPr="00B63094">
      <w:rPr>
        <w:rFonts w:asciiTheme="minorHAnsi" w:hAnsiTheme="minorHAnsi" w:cstheme="minorHAnsi"/>
        <w:sz w:val="16"/>
        <w:szCs w:val="16"/>
      </w:rPr>
      <w:t xml:space="preserve"> Steel Suspension Bridge Project</w:t>
    </w:r>
    <w:r>
      <w:rPr>
        <w:rFonts w:asciiTheme="minorHAnsi" w:hAnsiTheme="minorHAnsi" w:cstheme="minorHAnsi"/>
        <w:sz w:val="16"/>
        <w:szCs w:val="16"/>
      </w:rPr>
      <w:t xml:space="preserve">, </w:t>
    </w:r>
    <w:proofErr w:type="spellStart"/>
    <w:r>
      <w:rPr>
        <w:rFonts w:asciiTheme="minorHAnsi" w:hAnsiTheme="minorHAnsi" w:cstheme="minorHAnsi"/>
        <w:sz w:val="16"/>
        <w:szCs w:val="16"/>
      </w:rPr>
      <w:t>Ishkoman</w:t>
    </w:r>
    <w:proofErr w:type="spellEnd"/>
    <w:r>
      <w:rPr>
        <w:rFonts w:asciiTheme="minorHAnsi" w:hAnsiTheme="minorHAnsi" w:cstheme="minorHAnsi"/>
        <w:sz w:val="16"/>
        <w:szCs w:val="16"/>
      </w:rPr>
      <w:t xml:space="preserve"> District </w:t>
    </w:r>
    <w:proofErr w:type="spellStart"/>
    <w:r>
      <w:rPr>
        <w:rFonts w:asciiTheme="minorHAnsi" w:hAnsiTheme="minorHAnsi" w:cstheme="minorHAnsi"/>
        <w:sz w:val="16"/>
        <w:szCs w:val="16"/>
      </w:rPr>
      <w:t>Ghizer</w:t>
    </w:r>
    <w:proofErr w:type="spellEnd"/>
  </w:p>
  <w:p w14:paraId="62F1EE8F" w14:textId="77777777" w:rsidR="000565D9" w:rsidRDefault="000565D9" w:rsidP="003E2380">
    <w:pPr>
      <w:pStyle w:val="Header"/>
      <w:pBdr>
        <w:bottom w:val="single" w:sz="4" w:space="1" w:color="auto"/>
      </w:pBdr>
      <w:tabs>
        <w:tab w:val="clear" w:pos="7581"/>
        <w:tab w:val="right" w:pos="9066"/>
      </w:tabs>
    </w:pPr>
    <w:r>
      <w:tab/>
    </w:r>
    <w:r>
      <w:tab/>
      <w:t>Technical Qualification</w:t>
    </w:r>
  </w:p>
  <w:p w14:paraId="7659CCC5" w14:textId="77777777" w:rsidR="000565D9" w:rsidRPr="008D65BC" w:rsidRDefault="000565D9" w:rsidP="00B33550">
    <w:pPr>
      <w:pStyle w:val="Header"/>
      <w:pBdr>
        <w:bottom w:val="single" w:sz="4" w:space="1" w:color="auto"/>
      </w:pBdr>
      <w:tabs>
        <w:tab w:val="clear" w:pos="7581"/>
        <w:tab w:val="right" w:pos="9066"/>
      </w:tabs>
    </w:pPr>
    <w:r>
      <w:tab/>
    </w:r>
    <w:r>
      <w:tab/>
      <w:t>Bidding Forms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05099" w14:textId="77777777" w:rsidR="000565D9" w:rsidRPr="00061010" w:rsidRDefault="000565D9" w:rsidP="0006101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12C08" w14:textId="77777777" w:rsidR="000565D9" w:rsidRDefault="000565D9" w:rsidP="00A566EF">
    <w:pPr>
      <w:pStyle w:val="Header"/>
      <w:pBdr>
        <w:top w:val="none" w:sz="0" w:space="0" w:color="auto"/>
        <w:left w:val="none" w:sz="0" w:space="0" w:color="auto"/>
        <w:bottom w:val="none" w:sz="0" w:space="0" w:color="auto"/>
        <w:right w:val="none" w:sz="0" w:space="0" w:color="auto"/>
        <w:between w:val="none" w:sz="0" w:space="0" w:color="auto"/>
        <w:bar w:val="none" w:sz="0"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311C5" w14:textId="77777777" w:rsidR="000565D9" w:rsidRDefault="000565D9" w:rsidP="00A566EF">
    <w:pPr>
      <w:pStyle w:val="Header"/>
    </w:pPr>
    <w:r w:rsidRPr="00E96EDA">
      <w:rPr>
        <w:i/>
        <w:highlight w:val="yellow"/>
      </w:rPr>
      <w:t>Type of Services</w:t>
    </w:r>
    <w:r>
      <w:tab/>
    </w:r>
    <w:r>
      <w:tab/>
      <w:t>Invitation for Post-Qualification</w:t>
    </w:r>
  </w:p>
  <w:p w14:paraId="213D964C" w14:textId="77777777" w:rsidR="000565D9" w:rsidRDefault="000565D9">
    <w:pPr>
      <w:pStyle w:val="Header"/>
    </w:pPr>
    <w:r w:rsidRPr="00E96EDA">
      <w:rPr>
        <w:highlight w:val="yellow"/>
      </w:rPr>
      <w:t>Name of Project</w:t>
    </w:r>
    <w:r>
      <w:tab/>
    </w:r>
    <w:r>
      <w:tab/>
      <w:t xml:space="preserve"> Technical </w:t>
    </w:r>
    <w:proofErr w:type="spellStart"/>
    <w:r>
      <w:t>Informatjon</w:t>
    </w:r>
    <w:proofErr w:type="spellEnd"/>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2497F" w14:textId="77777777" w:rsidR="00511226" w:rsidRPr="00B63094" w:rsidRDefault="00511226" w:rsidP="00511226">
    <w:pPr>
      <w:tabs>
        <w:tab w:val="right" w:pos="9360"/>
      </w:tabs>
      <w:suppressAutoHyphens/>
      <w:spacing w:after="200" w:line="276" w:lineRule="auto"/>
      <w:jc w:val="left"/>
      <w:rPr>
        <w:rFonts w:asciiTheme="minorHAnsi" w:hAnsiTheme="minorHAnsi" w:cstheme="minorHAnsi"/>
        <w:b/>
        <w:bCs/>
        <w:sz w:val="16"/>
        <w:szCs w:val="16"/>
      </w:rPr>
    </w:pPr>
    <w:r>
      <w:rPr>
        <w:rFonts w:asciiTheme="minorHAnsi" w:hAnsiTheme="minorHAnsi" w:cstheme="minorHAnsi"/>
        <w:sz w:val="16"/>
        <w:szCs w:val="16"/>
      </w:rPr>
      <w:t xml:space="preserve">Construction of 200 feet </w:t>
    </w:r>
    <w:r w:rsidRPr="00B63094">
      <w:rPr>
        <w:rFonts w:asciiTheme="minorHAnsi" w:hAnsiTheme="minorHAnsi" w:cstheme="minorHAnsi"/>
        <w:sz w:val="16"/>
        <w:szCs w:val="16"/>
      </w:rPr>
      <w:t xml:space="preserve">Kote Bala to </w:t>
    </w:r>
    <w:proofErr w:type="spellStart"/>
    <w:r w:rsidRPr="00B63094">
      <w:rPr>
        <w:rFonts w:asciiTheme="minorHAnsi" w:hAnsiTheme="minorHAnsi" w:cstheme="minorHAnsi"/>
        <w:sz w:val="16"/>
        <w:szCs w:val="16"/>
      </w:rPr>
      <w:t>Paeen</w:t>
    </w:r>
    <w:proofErr w:type="spellEnd"/>
    <w:r w:rsidRPr="00B63094">
      <w:rPr>
        <w:rFonts w:asciiTheme="minorHAnsi" w:hAnsiTheme="minorHAnsi" w:cstheme="minorHAnsi"/>
        <w:sz w:val="16"/>
        <w:szCs w:val="16"/>
      </w:rPr>
      <w:t xml:space="preserve"> Steel Suspension Bridge Project</w:t>
    </w:r>
    <w:r>
      <w:rPr>
        <w:rFonts w:asciiTheme="minorHAnsi" w:hAnsiTheme="minorHAnsi" w:cstheme="minorHAnsi"/>
        <w:sz w:val="16"/>
        <w:szCs w:val="16"/>
      </w:rPr>
      <w:t xml:space="preserve">, </w:t>
    </w:r>
    <w:proofErr w:type="spellStart"/>
    <w:r>
      <w:rPr>
        <w:rFonts w:asciiTheme="minorHAnsi" w:hAnsiTheme="minorHAnsi" w:cstheme="minorHAnsi"/>
        <w:sz w:val="16"/>
        <w:szCs w:val="16"/>
      </w:rPr>
      <w:t>Ishkoman</w:t>
    </w:r>
    <w:proofErr w:type="spellEnd"/>
    <w:r>
      <w:rPr>
        <w:rFonts w:asciiTheme="minorHAnsi" w:hAnsiTheme="minorHAnsi" w:cstheme="minorHAnsi"/>
        <w:sz w:val="16"/>
        <w:szCs w:val="16"/>
      </w:rPr>
      <w:t xml:space="preserve"> District </w:t>
    </w:r>
    <w:proofErr w:type="spellStart"/>
    <w:r>
      <w:rPr>
        <w:rFonts w:asciiTheme="minorHAnsi" w:hAnsiTheme="minorHAnsi" w:cstheme="minorHAnsi"/>
        <w:sz w:val="16"/>
        <w:szCs w:val="16"/>
      </w:rPr>
      <w:t>Ghizer</w:t>
    </w:r>
    <w:proofErr w:type="spellEnd"/>
  </w:p>
  <w:p w14:paraId="764D2483" w14:textId="77777777" w:rsidR="000565D9" w:rsidRDefault="000565D9" w:rsidP="00C5647C">
    <w:pPr>
      <w:pStyle w:val="Header"/>
      <w:pBdr>
        <w:bottom w:val="single" w:sz="4" w:space="1" w:color="auto"/>
      </w:pBdr>
      <w:tabs>
        <w:tab w:val="clear" w:pos="7581"/>
        <w:tab w:val="right" w:pos="9066"/>
      </w:tabs>
    </w:pPr>
    <w:r>
      <w:tab/>
    </w:r>
    <w:r>
      <w:tab/>
      <w:t>Technical Qualification</w:t>
    </w:r>
  </w:p>
  <w:p w14:paraId="087EA84F" w14:textId="77777777" w:rsidR="000565D9" w:rsidRDefault="000565D9" w:rsidP="00AE5B41">
    <w:pPr>
      <w:pStyle w:val="Header"/>
      <w:pBdr>
        <w:bottom w:val="single" w:sz="4" w:space="1" w:color="auto"/>
      </w:pBdr>
      <w:tabs>
        <w:tab w:val="clear" w:pos="7581"/>
        <w:tab w:val="right" w:pos="9066"/>
      </w:tabs>
    </w:pPr>
    <w:r>
      <w:tab/>
    </w:r>
    <w:r>
      <w:tab/>
      <w:t>General Specifications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BF614" w14:textId="77777777" w:rsidR="000565D9" w:rsidRDefault="000565D9" w:rsidP="00AE5B41">
    <w:pPr>
      <w:pStyle w:val="Header"/>
      <w:pBdr>
        <w:bottom w:val="single" w:sz="4" w:space="1" w:color="auto"/>
      </w:pBdr>
      <w:tabs>
        <w:tab w:val="clear" w:pos="7581"/>
        <w:tab w:val="right" w:pos="9066"/>
      </w:tabs>
    </w:pPr>
    <w:r w:rsidRPr="00E96EDA">
      <w:rPr>
        <w:i/>
        <w:highlight w:val="yellow"/>
      </w:rPr>
      <w:t>Type of Services</w:t>
    </w:r>
    <w:r>
      <w:tab/>
    </w:r>
    <w:r>
      <w:tab/>
      <w:t>Qualification</w:t>
    </w:r>
  </w:p>
  <w:p w14:paraId="6ECC4051" w14:textId="77777777" w:rsidR="000565D9" w:rsidRDefault="000565D9" w:rsidP="00AE5B41">
    <w:pPr>
      <w:pStyle w:val="Header"/>
      <w:pBdr>
        <w:bottom w:val="single" w:sz="4" w:space="1" w:color="auto"/>
      </w:pBdr>
      <w:tabs>
        <w:tab w:val="clear" w:pos="7581"/>
        <w:tab w:val="right" w:pos="9066"/>
      </w:tabs>
    </w:pPr>
    <w:r w:rsidRPr="00E96EDA">
      <w:rPr>
        <w:highlight w:val="yellow"/>
      </w:rPr>
      <w:t>Name of Project</w:t>
    </w:r>
    <w:r>
      <w:tab/>
    </w:r>
    <w:r>
      <w:tab/>
      <w:t xml:space="preserve"> General Specifications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B42B3" w14:textId="77777777" w:rsidR="000565D9" w:rsidRDefault="000565D9" w:rsidP="00A566EF">
    <w:pPr>
      <w:pStyle w:val="Header"/>
      <w:pBdr>
        <w:top w:val="none" w:sz="0" w:space="0" w:color="auto"/>
        <w:left w:val="none" w:sz="0" w:space="0" w:color="auto"/>
        <w:bottom w:val="none" w:sz="0" w:space="0" w:color="auto"/>
        <w:right w:val="none" w:sz="0" w:space="0" w:color="auto"/>
        <w:between w:val="none" w:sz="0" w:space="0" w:color="auto"/>
        <w:bar w:val="none" w:sz="0"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AB9C1" w14:textId="77777777" w:rsidR="000565D9" w:rsidRDefault="000565D9" w:rsidP="00A566EF">
    <w:pPr>
      <w:pStyle w:val="Header"/>
    </w:pPr>
    <w:r w:rsidRPr="00E96EDA">
      <w:rPr>
        <w:i/>
        <w:highlight w:val="yellow"/>
      </w:rPr>
      <w:t>Type of Services</w:t>
    </w:r>
    <w:r>
      <w:tab/>
    </w:r>
    <w:r>
      <w:tab/>
      <w:t>Technical Qualification</w:t>
    </w:r>
  </w:p>
  <w:p w14:paraId="6274EC90" w14:textId="77777777" w:rsidR="000565D9" w:rsidRDefault="000565D9">
    <w:pPr>
      <w:pStyle w:val="Header"/>
    </w:pPr>
    <w:r w:rsidRPr="00E96EDA">
      <w:rPr>
        <w:highlight w:val="yellow"/>
      </w:rPr>
      <w:t>Name of Project</w:t>
    </w:r>
    <w:r>
      <w:tab/>
    </w:r>
    <w:r>
      <w:tab/>
      <w:t xml:space="preserve"> Contract Form and Conditions of Contract</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A6A46" w14:textId="77777777" w:rsidR="00511226" w:rsidRPr="00B63094" w:rsidRDefault="00511226" w:rsidP="00511226">
    <w:pPr>
      <w:tabs>
        <w:tab w:val="right" w:pos="9360"/>
      </w:tabs>
      <w:suppressAutoHyphens/>
      <w:spacing w:after="200" w:line="276" w:lineRule="auto"/>
      <w:jc w:val="left"/>
      <w:rPr>
        <w:rFonts w:asciiTheme="minorHAnsi" w:hAnsiTheme="minorHAnsi" w:cstheme="minorHAnsi"/>
        <w:b/>
        <w:bCs/>
        <w:sz w:val="16"/>
        <w:szCs w:val="16"/>
      </w:rPr>
    </w:pPr>
    <w:r>
      <w:rPr>
        <w:rFonts w:asciiTheme="minorHAnsi" w:hAnsiTheme="minorHAnsi" w:cstheme="minorHAnsi"/>
        <w:sz w:val="16"/>
        <w:szCs w:val="16"/>
      </w:rPr>
      <w:t xml:space="preserve">Construction of 200 feet </w:t>
    </w:r>
    <w:r w:rsidRPr="00B63094">
      <w:rPr>
        <w:rFonts w:asciiTheme="minorHAnsi" w:hAnsiTheme="minorHAnsi" w:cstheme="minorHAnsi"/>
        <w:sz w:val="16"/>
        <w:szCs w:val="16"/>
      </w:rPr>
      <w:t xml:space="preserve">Kote Bala to </w:t>
    </w:r>
    <w:proofErr w:type="spellStart"/>
    <w:r w:rsidRPr="00B63094">
      <w:rPr>
        <w:rFonts w:asciiTheme="minorHAnsi" w:hAnsiTheme="minorHAnsi" w:cstheme="minorHAnsi"/>
        <w:sz w:val="16"/>
        <w:szCs w:val="16"/>
      </w:rPr>
      <w:t>Paeen</w:t>
    </w:r>
    <w:proofErr w:type="spellEnd"/>
    <w:r w:rsidRPr="00B63094">
      <w:rPr>
        <w:rFonts w:asciiTheme="minorHAnsi" w:hAnsiTheme="minorHAnsi" w:cstheme="minorHAnsi"/>
        <w:sz w:val="16"/>
        <w:szCs w:val="16"/>
      </w:rPr>
      <w:t xml:space="preserve"> Steel Suspension Bridge Project</w:t>
    </w:r>
    <w:r>
      <w:rPr>
        <w:rFonts w:asciiTheme="minorHAnsi" w:hAnsiTheme="minorHAnsi" w:cstheme="minorHAnsi"/>
        <w:sz w:val="16"/>
        <w:szCs w:val="16"/>
      </w:rPr>
      <w:t xml:space="preserve">, </w:t>
    </w:r>
    <w:proofErr w:type="spellStart"/>
    <w:r>
      <w:rPr>
        <w:rFonts w:asciiTheme="minorHAnsi" w:hAnsiTheme="minorHAnsi" w:cstheme="minorHAnsi"/>
        <w:sz w:val="16"/>
        <w:szCs w:val="16"/>
      </w:rPr>
      <w:t>Ishkoman</w:t>
    </w:r>
    <w:proofErr w:type="spellEnd"/>
    <w:r>
      <w:rPr>
        <w:rFonts w:asciiTheme="minorHAnsi" w:hAnsiTheme="minorHAnsi" w:cstheme="minorHAnsi"/>
        <w:sz w:val="16"/>
        <w:szCs w:val="16"/>
      </w:rPr>
      <w:t xml:space="preserve"> District </w:t>
    </w:r>
    <w:proofErr w:type="spellStart"/>
    <w:r>
      <w:rPr>
        <w:rFonts w:asciiTheme="minorHAnsi" w:hAnsiTheme="minorHAnsi" w:cstheme="minorHAnsi"/>
        <w:sz w:val="16"/>
        <w:szCs w:val="16"/>
      </w:rPr>
      <w:t>Ghizer</w:t>
    </w:r>
    <w:proofErr w:type="spellEnd"/>
  </w:p>
  <w:p w14:paraId="52ABD50E" w14:textId="77777777" w:rsidR="000565D9" w:rsidRDefault="000565D9" w:rsidP="00C5647C">
    <w:pPr>
      <w:pStyle w:val="Header"/>
      <w:pBdr>
        <w:bottom w:val="single" w:sz="4" w:space="1" w:color="auto"/>
      </w:pBdr>
      <w:tabs>
        <w:tab w:val="clear" w:pos="7581"/>
        <w:tab w:val="right" w:pos="9066"/>
      </w:tabs>
    </w:pPr>
    <w:r>
      <w:tab/>
    </w:r>
    <w:r>
      <w:tab/>
      <w:t>Qualification</w:t>
    </w:r>
  </w:p>
  <w:p w14:paraId="25194AEF" w14:textId="77777777" w:rsidR="000565D9" w:rsidRPr="008D65BC" w:rsidRDefault="000565D9" w:rsidP="00DD18CD">
    <w:pPr>
      <w:pStyle w:val="Header"/>
      <w:pBdr>
        <w:bottom w:val="single" w:sz="4" w:space="1" w:color="auto"/>
      </w:pBdr>
      <w:tabs>
        <w:tab w:val="clear" w:pos="7581"/>
        <w:tab w:val="right" w:pos="9066"/>
      </w:tabs>
    </w:pPr>
    <w:r>
      <w:tab/>
    </w:r>
    <w:r>
      <w:tab/>
      <w:t>Contract Form and Conditions of Contract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3BBCD" w14:textId="77777777" w:rsidR="000565D9" w:rsidRPr="00197EF6" w:rsidRDefault="000565D9" w:rsidP="00197EF6">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0DD89" w14:textId="77777777" w:rsidR="00442F47" w:rsidRPr="00B63094" w:rsidRDefault="00442F47" w:rsidP="00442F47">
    <w:pPr>
      <w:tabs>
        <w:tab w:val="right" w:pos="9360"/>
      </w:tabs>
      <w:suppressAutoHyphens/>
      <w:spacing w:after="200" w:line="276" w:lineRule="auto"/>
      <w:jc w:val="left"/>
      <w:rPr>
        <w:rFonts w:asciiTheme="minorHAnsi" w:hAnsiTheme="minorHAnsi" w:cstheme="minorHAnsi"/>
        <w:b/>
        <w:bCs/>
        <w:sz w:val="16"/>
        <w:szCs w:val="16"/>
      </w:rPr>
    </w:pPr>
    <w:r>
      <w:rPr>
        <w:rFonts w:asciiTheme="minorHAnsi" w:hAnsiTheme="minorHAnsi" w:cstheme="minorHAnsi"/>
        <w:sz w:val="16"/>
        <w:szCs w:val="16"/>
      </w:rPr>
      <w:t xml:space="preserve">Construction of 200 feet </w:t>
    </w:r>
    <w:r w:rsidRPr="00B63094">
      <w:rPr>
        <w:rFonts w:asciiTheme="minorHAnsi" w:hAnsiTheme="minorHAnsi" w:cstheme="minorHAnsi"/>
        <w:sz w:val="16"/>
        <w:szCs w:val="16"/>
      </w:rPr>
      <w:t xml:space="preserve">Kote Bala to </w:t>
    </w:r>
    <w:proofErr w:type="spellStart"/>
    <w:r w:rsidRPr="00B63094">
      <w:rPr>
        <w:rFonts w:asciiTheme="minorHAnsi" w:hAnsiTheme="minorHAnsi" w:cstheme="minorHAnsi"/>
        <w:sz w:val="16"/>
        <w:szCs w:val="16"/>
      </w:rPr>
      <w:t>Paeen</w:t>
    </w:r>
    <w:proofErr w:type="spellEnd"/>
    <w:r w:rsidRPr="00B63094">
      <w:rPr>
        <w:rFonts w:asciiTheme="minorHAnsi" w:hAnsiTheme="minorHAnsi" w:cstheme="minorHAnsi"/>
        <w:sz w:val="16"/>
        <w:szCs w:val="16"/>
      </w:rPr>
      <w:t xml:space="preserve"> Steel Suspension Bridge Project</w:t>
    </w:r>
    <w:r>
      <w:rPr>
        <w:rFonts w:asciiTheme="minorHAnsi" w:hAnsiTheme="minorHAnsi" w:cstheme="minorHAnsi"/>
        <w:sz w:val="16"/>
        <w:szCs w:val="16"/>
      </w:rPr>
      <w:t xml:space="preserve">, </w:t>
    </w:r>
    <w:proofErr w:type="spellStart"/>
    <w:r>
      <w:rPr>
        <w:rFonts w:asciiTheme="minorHAnsi" w:hAnsiTheme="minorHAnsi" w:cstheme="minorHAnsi"/>
        <w:sz w:val="16"/>
        <w:szCs w:val="16"/>
      </w:rPr>
      <w:t>Ishkoman</w:t>
    </w:r>
    <w:proofErr w:type="spellEnd"/>
    <w:r>
      <w:rPr>
        <w:rFonts w:asciiTheme="minorHAnsi" w:hAnsiTheme="minorHAnsi" w:cstheme="minorHAnsi"/>
        <w:sz w:val="16"/>
        <w:szCs w:val="16"/>
      </w:rPr>
      <w:t xml:space="preserve"> District </w:t>
    </w:r>
    <w:proofErr w:type="spellStart"/>
    <w:r>
      <w:rPr>
        <w:rFonts w:asciiTheme="minorHAnsi" w:hAnsiTheme="minorHAnsi" w:cstheme="minorHAnsi"/>
        <w:sz w:val="16"/>
        <w:szCs w:val="16"/>
      </w:rPr>
      <w:t>Ghizer</w:t>
    </w:r>
    <w:proofErr w:type="spellEnd"/>
  </w:p>
  <w:p w14:paraId="72112412" w14:textId="77777777" w:rsidR="000565D9" w:rsidRDefault="000565D9" w:rsidP="00C5647C">
    <w:pPr>
      <w:pStyle w:val="Header"/>
      <w:pBdr>
        <w:bottom w:val="single" w:sz="4" w:space="1" w:color="auto"/>
      </w:pBdr>
      <w:tabs>
        <w:tab w:val="clear" w:pos="7581"/>
        <w:tab w:val="right" w:pos="9066"/>
      </w:tabs>
    </w:pPr>
    <w:r>
      <w:tab/>
    </w:r>
    <w:r>
      <w:tab/>
      <w:t>Qualification</w:t>
    </w:r>
  </w:p>
  <w:p w14:paraId="16A1CCBD" w14:textId="77777777" w:rsidR="000565D9" w:rsidRDefault="000565D9" w:rsidP="00DD18CD">
    <w:pPr>
      <w:pStyle w:val="Header"/>
      <w:pBdr>
        <w:bottom w:val="single" w:sz="4" w:space="1" w:color="auto"/>
      </w:pBdr>
      <w:tabs>
        <w:tab w:val="clear" w:pos="7581"/>
        <w:tab w:val="right" w:pos="9066"/>
      </w:tabs>
    </w:pPr>
    <w:r>
      <w:tab/>
    </w:r>
    <w:r>
      <w:tab/>
      <w:t xml:space="preserve"> Contract Form and Conditions of Contract</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11AA9" w14:textId="77777777" w:rsidR="000565D9" w:rsidRDefault="000565D9" w:rsidP="00A566EF">
    <w:pPr>
      <w:pStyle w:val="Header"/>
      <w:pBdr>
        <w:top w:val="none" w:sz="0" w:space="0" w:color="auto"/>
        <w:left w:val="none" w:sz="0" w:space="0" w:color="auto"/>
        <w:bottom w:val="none" w:sz="0" w:space="0" w:color="auto"/>
        <w:right w:val="none" w:sz="0" w:space="0" w:color="auto"/>
        <w:between w:val="none" w:sz="0" w:space="0" w:color="auto"/>
        <w:bar w:val="none" w:sz="0"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EB2A" w14:textId="77777777" w:rsidR="000565D9" w:rsidRDefault="000565D9" w:rsidP="00A566EF">
    <w:pPr>
      <w:pStyle w:val="Header"/>
    </w:pPr>
    <w:r w:rsidRPr="00E96EDA">
      <w:rPr>
        <w:i/>
        <w:highlight w:val="yellow"/>
      </w:rPr>
      <w:t>Type of Services</w:t>
    </w:r>
    <w:r>
      <w:tab/>
    </w:r>
    <w:r>
      <w:tab/>
      <w:t>Invitation for Post-Qualification</w:t>
    </w:r>
  </w:p>
  <w:p w14:paraId="118E9A94" w14:textId="77777777" w:rsidR="000565D9" w:rsidRDefault="000565D9">
    <w:pPr>
      <w:pStyle w:val="Header"/>
    </w:pPr>
    <w:r w:rsidRPr="00E96EDA">
      <w:rPr>
        <w:highlight w:val="yellow"/>
      </w:rPr>
      <w:t>Name of Project</w:t>
    </w:r>
    <w:r>
      <w:tab/>
    </w:r>
    <w:r>
      <w:tab/>
      <w:t xml:space="preserve"> Technical </w:t>
    </w:r>
    <w:proofErr w:type="spellStart"/>
    <w:r>
      <w:t>Informatjon</w:t>
    </w:r>
    <w:proofErr w:type="spellEnd"/>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BD0B4" w14:textId="77777777" w:rsidR="002D5D3A" w:rsidRDefault="002D5D3A" w:rsidP="00A566EF">
    <w:pPr>
      <w:pStyle w:val="Header"/>
      <w:pBdr>
        <w:top w:val="none" w:sz="0" w:space="0" w:color="auto"/>
        <w:left w:val="none" w:sz="0" w:space="0" w:color="auto"/>
        <w:bottom w:val="none" w:sz="0" w:space="0" w:color="auto"/>
        <w:right w:val="none" w:sz="0" w:space="0" w:color="auto"/>
        <w:between w:val="none" w:sz="0" w:space="0" w:color="auto"/>
        <w:bar w:val="none" w:sz="0"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36FFD" w14:textId="77777777" w:rsidR="002D5D3A" w:rsidRDefault="002D5D3A" w:rsidP="00A566EF">
    <w:pPr>
      <w:pStyle w:val="Header"/>
    </w:pPr>
    <w:r w:rsidRPr="00E96EDA">
      <w:rPr>
        <w:i/>
        <w:highlight w:val="yellow"/>
      </w:rPr>
      <w:t>Type of Services</w:t>
    </w:r>
    <w:r>
      <w:tab/>
    </w:r>
    <w:r>
      <w:tab/>
      <w:t>Invitation for Post-Qualification</w:t>
    </w:r>
  </w:p>
  <w:p w14:paraId="21BC249D" w14:textId="77777777" w:rsidR="002D5D3A" w:rsidRDefault="002D5D3A">
    <w:pPr>
      <w:pStyle w:val="Header"/>
    </w:pPr>
    <w:r w:rsidRPr="00E96EDA">
      <w:rPr>
        <w:highlight w:val="yellow"/>
      </w:rPr>
      <w:t>Name of Project</w:t>
    </w:r>
    <w:r>
      <w:tab/>
    </w:r>
    <w:r>
      <w:tab/>
      <w:t xml:space="preserve"> Technical </w:t>
    </w:r>
    <w:proofErr w:type="spellStart"/>
    <w:r>
      <w:t>Informatjon</w:t>
    </w:r>
    <w:proofErr w:type="spellEnd"/>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7C309" w14:textId="77777777" w:rsidR="000565D9" w:rsidRPr="002D5D3A" w:rsidRDefault="000565D9" w:rsidP="002D5D3A">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6DEB" w14:textId="77777777" w:rsidR="000565D9" w:rsidRDefault="000565D9" w:rsidP="00783588">
    <w:pPr>
      <w:pStyle w:val="Header"/>
      <w:pBdr>
        <w:bottom w:val="single" w:sz="4" w:space="1" w:color="auto"/>
      </w:pBdr>
      <w:tabs>
        <w:tab w:val="clear" w:pos="7581"/>
        <w:tab w:val="right" w:pos="9066"/>
      </w:tabs>
    </w:pPr>
    <w:r w:rsidRPr="00E96EDA">
      <w:rPr>
        <w:i/>
        <w:highlight w:val="yellow"/>
      </w:rPr>
      <w:t>Type of Services</w:t>
    </w:r>
    <w:r>
      <w:tab/>
    </w:r>
    <w:r>
      <w:tab/>
      <w:t>Technical Qualification</w:t>
    </w:r>
  </w:p>
  <w:p w14:paraId="68E09B13" w14:textId="77777777" w:rsidR="000565D9" w:rsidRDefault="000565D9" w:rsidP="00783588">
    <w:pPr>
      <w:pStyle w:val="Header"/>
      <w:pBdr>
        <w:bottom w:val="single" w:sz="4" w:space="1" w:color="auto"/>
      </w:pBdr>
      <w:tabs>
        <w:tab w:val="clear" w:pos="7581"/>
        <w:tab w:val="right" w:pos="9066"/>
      </w:tabs>
    </w:pPr>
    <w:r w:rsidRPr="00E96EDA">
      <w:rPr>
        <w:highlight w:val="yellow"/>
      </w:rPr>
      <w:t>Name of Project</w:t>
    </w:r>
    <w:r>
      <w:tab/>
    </w:r>
    <w:r>
      <w:tab/>
      <w:t>Design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1EB53" w14:textId="407B2932" w:rsidR="009D0265" w:rsidRPr="00B63094" w:rsidRDefault="00511226" w:rsidP="009D0265">
    <w:pPr>
      <w:tabs>
        <w:tab w:val="right" w:pos="9360"/>
      </w:tabs>
      <w:suppressAutoHyphens/>
      <w:spacing w:after="200" w:line="276" w:lineRule="auto"/>
      <w:jc w:val="left"/>
      <w:rPr>
        <w:rFonts w:asciiTheme="minorHAnsi" w:hAnsiTheme="minorHAnsi" w:cstheme="minorHAnsi"/>
        <w:b/>
        <w:bCs/>
        <w:sz w:val="16"/>
        <w:szCs w:val="16"/>
      </w:rPr>
    </w:pPr>
    <w:r>
      <w:rPr>
        <w:rFonts w:asciiTheme="minorHAnsi" w:hAnsiTheme="minorHAnsi" w:cstheme="minorHAnsi"/>
        <w:sz w:val="16"/>
        <w:szCs w:val="16"/>
      </w:rPr>
      <w:t xml:space="preserve">Construction of 200 feet </w:t>
    </w:r>
    <w:r w:rsidR="009D0265" w:rsidRPr="00B63094">
      <w:rPr>
        <w:rFonts w:asciiTheme="minorHAnsi" w:hAnsiTheme="minorHAnsi" w:cstheme="minorHAnsi"/>
        <w:sz w:val="16"/>
        <w:szCs w:val="16"/>
      </w:rPr>
      <w:t xml:space="preserve">Kote Bala to </w:t>
    </w:r>
    <w:proofErr w:type="spellStart"/>
    <w:r w:rsidR="009D0265" w:rsidRPr="00B63094">
      <w:rPr>
        <w:rFonts w:asciiTheme="minorHAnsi" w:hAnsiTheme="minorHAnsi" w:cstheme="minorHAnsi"/>
        <w:sz w:val="16"/>
        <w:szCs w:val="16"/>
      </w:rPr>
      <w:t>Paeen</w:t>
    </w:r>
    <w:proofErr w:type="spellEnd"/>
    <w:r w:rsidR="009D0265" w:rsidRPr="00B63094">
      <w:rPr>
        <w:rFonts w:asciiTheme="minorHAnsi" w:hAnsiTheme="minorHAnsi" w:cstheme="minorHAnsi"/>
        <w:sz w:val="16"/>
        <w:szCs w:val="16"/>
      </w:rPr>
      <w:t xml:space="preserve"> Steel Suspension Bridge Project</w:t>
    </w:r>
    <w:r>
      <w:rPr>
        <w:rFonts w:asciiTheme="minorHAnsi" w:hAnsiTheme="minorHAnsi" w:cstheme="minorHAnsi"/>
        <w:sz w:val="16"/>
        <w:szCs w:val="16"/>
      </w:rPr>
      <w:t xml:space="preserve">, </w:t>
    </w:r>
    <w:proofErr w:type="spellStart"/>
    <w:r>
      <w:rPr>
        <w:rFonts w:asciiTheme="minorHAnsi" w:hAnsiTheme="minorHAnsi" w:cstheme="minorHAnsi"/>
        <w:sz w:val="16"/>
        <w:szCs w:val="16"/>
      </w:rPr>
      <w:t>Ishkoman</w:t>
    </w:r>
    <w:proofErr w:type="spellEnd"/>
    <w:r>
      <w:rPr>
        <w:rFonts w:asciiTheme="minorHAnsi" w:hAnsiTheme="minorHAnsi" w:cstheme="minorHAnsi"/>
        <w:sz w:val="16"/>
        <w:szCs w:val="16"/>
      </w:rPr>
      <w:t xml:space="preserve"> District </w:t>
    </w:r>
    <w:proofErr w:type="spellStart"/>
    <w:r>
      <w:rPr>
        <w:rFonts w:asciiTheme="minorHAnsi" w:hAnsiTheme="minorHAnsi" w:cstheme="minorHAnsi"/>
        <w:sz w:val="16"/>
        <w:szCs w:val="16"/>
      </w:rPr>
      <w:t>Ghizer</w:t>
    </w:r>
    <w:proofErr w:type="spellEnd"/>
  </w:p>
  <w:p w14:paraId="644E9F48" w14:textId="77777777" w:rsidR="000565D9" w:rsidRPr="00BE34B8" w:rsidRDefault="000565D9" w:rsidP="00BE34B8">
    <w:pPr>
      <w:pStyle w:val="Header"/>
      <w:pBdr>
        <w:bottom w:val="single" w:sz="4" w:space="1" w:color="auto"/>
      </w:pBdr>
      <w:tabs>
        <w:tab w:val="right" w:pos="9066"/>
      </w:tabs>
      <w:rPr>
        <w:rFonts w:cstheme="minorHAnsi"/>
        <w:bCs/>
      </w:rPr>
    </w:pPr>
    <w:r>
      <w:tab/>
    </w:r>
    <w:r>
      <w:tab/>
    </w:r>
    <w:r w:rsidR="00BE34B8">
      <w:tab/>
    </w:r>
    <w:r>
      <w:t>Qualification</w:t>
    </w:r>
  </w:p>
  <w:p w14:paraId="37418258" w14:textId="77777777" w:rsidR="000565D9" w:rsidRPr="005C47C1" w:rsidRDefault="000565D9" w:rsidP="00BE34B8">
    <w:pPr>
      <w:pStyle w:val="Header"/>
      <w:pBdr>
        <w:bottom w:val="single" w:sz="4" w:space="1" w:color="auto"/>
      </w:pBdr>
      <w:tabs>
        <w:tab w:val="clear" w:pos="7581"/>
        <w:tab w:val="right" w:pos="9066"/>
      </w:tabs>
      <w:jc w:val="right"/>
      <w:rPr>
        <w:i/>
      </w:rPr>
    </w:pPr>
    <w:r>
      <w:rPr>
        <w:i/>
      </w:rPr>
      <w:tab/>
    </w:r>
    <w:r>
      <w:rPr>
        <w:i/>
      </w:rPr>
      <w:tab/>
    </w:r>
    <w:r w:rsidRPr="009B1A5E">
      <w:t>Instructions to Bidder</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AF7EF" w14:textId="77777777" w:rsidR="000565D9" w:rsidRPr="00BE34B8" w:rsidRDefault="000565D9" w:rsidP="00BE34B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3844F" w14:textId="77777777" w:rsidR="00511226" w:rsidRPr="00B63094" w:rsidRDefault="00511226" w:rsidP="00511226">
    <w:pPr>
      <w:tabs>
        <w:tab w:val="right" w:pos="9360"/>
      </w:tabs>
      <w:suppressAutoHyphens/>
      <w:spacing w:after="200" w:line="276" w:lineRule="auto"/>
      <w:jc w:val="left"/>
      <w:rPr>
        <w:rFonts w:asciiTheme="minorHAnsi" w:hAnsiTheme="minorHAnsi" w:cstheme="minorHAnsi"/>
        <w:b/>
        <w:bCs/>
        <w:sz w:val="16"/>
        <w:szCs w:val="16"/>
      </w:rPr>
    </w:pPr>
    <w:bookmarkStart w:id="130" w:name="_Hlk180663220"/>
    <w:r>
      <w:rPr>
        <w:rFonts w:asciiTheme="minorHAnsi" w:hAnsiTheme="minorHAnsi" w:cstheme="minorHAnsi"/>
        <w:sz w:val="16"/>
        <w:szCs w:val="16"/>
      </w:rPr>
      <w:t xml:space="preserve">Construction of 200 feet </w:t>
    </w:r>
    <w:r w:rsidRPr="00B63094">
      <w:rPr>
        <w:rFonts w:asciiTheme="minorHAnsi" w:hAnsiTheme="minorHAnsi" w:cstheme="minorHAnsi"/>
        <w:sz w:val="16"/>
        <w:szCs w:val="16"/>
      </w:rPr>
      <w:t xml:space="preserve">Kote Bala to </w:t>
    </w:r>
    <w:proofErr w:type="spellStart"/>
    <w:r w:rsidRPr="00B63094">
      <w:rPr>
        <w:rFonts w:asciiTheme="minorHAnsi" w:hAnsiTheme="minorHAnsi" w:cstheme="minorHAnsi"/>
        <w:sz w:val="16"/>
        <w:szCs w:val="16"/>
      </w:rPr>
      <w:t>Paeen</w:t>
    </w:r>
    <w:proofErr w:type="spellEnd"/>
    <w:r w:rsidRPr="00B63094">
      <w:rPr>
        <w:rFonts w:asciiTheme="minorHAnsi" w:hAnsiTheme="minorHAnsi" w:cstheme="minorHAnsi"/>
        <w:sz w:val="16"/>
        <w:szCs w:val="16"/>
      </w:rPr>
      <w:t xml:space="preserve"> Steel Suspension Bridge Project</w:t>
    </w:r>
    <w:r>
      <w:rPr>
        <w:rFonts w:asciiTheme="minorHAnsi" w:hAnsiTheme="minorHAnsi" w:cstheme="minorHAnsi"/>
        <w:sz w:val="16"/>
        <w:szCs w:val="16"/>
      </w:rPr>
      <w:t xml:space="preserve">, </w:t>
    </w:r>
    <w:proofErr w:type="spellStart"/>
    <w:r>
      <w:rPr>
        <w:rFonts w:asciiTheme="minorHAnsi" w:hAnsiTheme="minorHAnsi" w:cstheme="minorHAnsi"/>
        <w:sz w:val="16"/>
        <w:szCs w:val="16"/>
      </w:rPr>
      <w:t>Ishkoman</w:t>
    </w:r>
    <w:proofErr w:type="spellEnd"/>
    <w:r>
      <w:rPr>
        <w:rFonts w:asciiTheme="minorHAnsi" w:hAnsiTheme="minorHAnsi" w:cstheme="minorHAnsi"/>
        <w:sz w:val="16"/>
        <w:szCs w:val="16"/>
      </w:rPr>
      <w:t xml:space="preserve"> District </w:t>
    </w:r>
    <w:proofErr w:type="spellStart"/>
    <w:r>
      <w:rPr>
        <w:rFonts w:asciiTheme="minorHAnsi" w:hAnsiTheme="minorHAnsi" w:cstheme="minorHAnsi"/>
        <w:sz w:val="16"/>
        <w:szCs w:val="16"/>
      </w:rPr>
      <w:t>Ghizer</w:t>
    </w:r>
    <w:proofErr w:type="spellEnd"/>
  </w:p>
  <w:bookmarkEnd w:id="130"/>
  <w:p w14:paraId="5F59E402" w14:textId="77777777" w:rsidR="000565D9" w:rsidRDefault="000565D9" w:rsidP="00DD142E">
    <w:pPr>
      <w:pStyle w:val="Header"/>
      <w:pBdr>
        <w:bottom w:val="single" w:sz="4" w:space="1" w:color="auto"/>
      </w:pBdr>
      <w:tabs>
        <w:tab w:val="clear" w:pos="7581"/>
        <w:tab w:val="right" w:pos="9066"/>
      </w:tabs>
    </w:pPr>
    <w:r>
      <w:tab/>
    </w:r>
    <w:r>
      <w:tab/>
      <w:t>Qualification</w:t>
    </w:r>
  </w:p>
  <w:p w14:paraId="168D074E" w14:textId="77777777" w:rsidR="000565D9" w:rsidRPr="00E96EDA" w:rsidRDefault="000565D9" w:rsidP="005D07CD">
    <w:pPr>
      <w:pStyle w:val="Header"/>
      <w:pBdr>
        <w:bottom w:val="single" w:sz="4" w:space="1" w:color="auto"/>
      </w:pBdr>
      <w:tabs>
        <w:tab w:val="clear" w:pos="7581"/>
        <w:tab w:val="right" w:pos="9066"/>
      </w:tabs>
    </w:pPr>
    <w:r>
      <w:tab/>
    </w:r>
    <w:r>
      <w:tab/>
    </w:r>
    <w:r w:rsidRPr="009B1A5E">
      <w:t>Instructions to Bidder</w:t>
    </w:r>
    <w:r>
      <w:t>s</w:t>
    </w:r>
    <w:r w:rsidDel="00243276">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8D769" w14:textId="77777777" w:rsidR="000565D9" w:rsidRDefault="000565D9" w:rsidP="00E54F5A">
    <w:pPr>
      <w:pStyle w:val="Header"/>
      <w:pBdr>
        <w:top w:val="none" w:sz="0" w:space="0" w:color="auto"/>
        <w:left w:val="none" w:sz="0" w:space="0" w:color="auto"/>
        <w:bottom w:val="none" w:sz="0" w:space="0" w:color="auto"/>
        <w:right w:val="none" w:sz="0" w:space="0" w:color="auto"/>
        <w:between w:val="none" w:sz="0" w:space="0" w:color="auto"/>
        <w:bar w:val="none" w:sz="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3B10C" w14:textId="77777777" w:rsidR="000565D9" w:rsidRDefault="000565D9" w:rsidP="00B33550">
    <w:pPr>
      <w:pStyle w:val="Header"/>
      <w:pBdr>
        <w:bottom w:val="single" w:sz="4" w:space="1" w:color="auto"/>
      </w:pBdr>
      <w:tabs>
        <w:tab w:val="clear" w:pos="7581"/>
        <w:tab w:val="right" w:pos="9066"/>
      </w:tabs>
    </w:pPr>
    <w:r w:rsidRPr="00E96EDA">
      <w:rPr>
        <w:i/>
        <w:highlight w:val="yellow"/>
      </w:rPr>
      <w:t>Type of Services</w:t>
    </w:r>
    <w:r>
      <w:tab/>
    </w:r>
    <w:r>
      <w:tab/>
      <w:t>Qualification</w:t>
    </w:r>
  </w:p>
  <w:p w14:paraId="0D8C0FD3" w14:textId="77777777" w:rsidR="000565D9" w:rsidRDefault="000565D9" w:rsidP="00B33550">
    <w:pPr>
      <w:pStyle w:val="Header"/>
      <w:pBdr>
        <w:bottom w:val="single" w:sz="4" w:space="1" w:color="auto"/>
      </w:pBdr>
      <w:tabs>
        <w:tab w:val="clear" w:pos="7581"/>
        <w:tab w:val="right" w:pos="9066"/>
      </w:tabs>
    </w:pPr>
    <w:r w:rsidRPr="00E96EDA">
      <w:rPr>
        <w:highlight w:val="yellow"/>
      </w:rPr>
      <w:t>Name of Project</w:t>
    </w:r>
    <w:r>
      <w:tab/>
    </w:r>
    <w:r>
      <w:tab/>
      <w:t>Bidding Forms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22926" w14:textId="77777777" w:rsidR="000565D9" w:rsidRDefault="000565D9" w:rsidP="00E54F5A">
    <w:pPr>
      <w:pStyle w:val="Header"/>
    </w:pPr>
    <w:r w:rsidRPr="00E96EDA">
      <w:rPr>
        <w:i/>
        <w:highlight w:val="yellow"/>
      </w:rPr>
      <w:t>Type of Services</w:t>
    </w:r>
    <w:r>
      <w:tab/>
    </w:r>
    <w:r>
      <w:tab/>
      <w:t>Technical Qualification</w:t>
    </w:r>
  </w:p>
  <w:p w14:paraId="32D1810E" w14:textId="77777777" w:rsidR="000565D9" w:rsidRPr="008D65BC" w:rsidRDefault="000565D9" w:rsidP="00E54F5A">
    <w:pPr>
      <w:pStyle w:val="Header"/>
    </w:pPr>
    <w:r w:rsidRPr="00E96EDA">
      <w:rPr>
        <w:highlight w:val="yellow"/>
      </w:rPr>
      <w:t>Name of Project</w:t>
    </w:r>
    <w:r>
      <w:tab/>
    </w:r>
    <w:r>
      <w:tab/>
      <w:t>Bidding Forms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8509E" w14:textId="77777777" w:rsidR="00511226" w:rsidRPr="00B63094" w:rsidRDefault="00511226" w:rsidP="00511226">
    <w:pPr>
      <w:tabs>
        <w:tab w:val="right" w:pos="9360"/>
      </w:tabs>
      <w:suppressAutoHyphens/>
      <w:spacing w:after="200" w:line="276" w:lineRule="auto"/>
      <w:jc w:val="left"/>
      <w:rPr>
        <w:rFonts w:asciiTheme="minorHAnsi" w:hAnsiTheme="minorHAnsi" w:cstheme="minorHAnsi"/>
        <w:b/>
        <w:bCs/>
        <w:sz w:val="16"/>
        <w:szCs w:val="16"/>
      </w:rPr>
    </w:pPr>
    <w:r>
      <w:rPr>
        <w:rFonts w:asciiTheme="minorHAnsi" w:hAnsiTheme="minorHAnsi" w:cstheme="minorHAnsi"/>
        <w:sz w:val="16"/>
        <w:szCs w:val="16"/>
      </w:rPr>
      <w:t xml:space="preserve">Construction of 200 feet </w:t>
    </w:r>
    <w:r w:rsidRPr="00B63094">
      <w:rPr>
        <w:rFonts w:asciiTheme="minorHAnsi" w:hAnsiTheme="minorHAnsi" w:cstheme="minorHAnsi"/>
        <w:sz w:val="16"/>
        <w:szCs w:val="16"/>
      </w:rPr>
      <w:t xml:space="preserve">Kote Bala to </w:t>
    </w:r>
    <w:proofErr w:type="spellStart"/>
    <w:r w:rsidRPr="00B63094">
      <w:rPr>
        <w:rFonts w:asciiTheme="minorHAnsi" w:hAnsiTheme="minorHAnsi" w:cstheme="minorHAnsi"/>
        <w:sz w:val="16"/>
        <w:szCs w:val="16"/>
      </w:rPr>
      <w:t>Paeen</w:t>
    </w:r>
    <w:proofErr w:type="spellEnd"/>
    <w:r w:rsidRPr="00B63094">
      <w:rPr>
        <w:rFonts w:asciiTheme="minorHAnsi" w:hAnsiTheme="minorHAnsi" w:cstheme="minorHAnsi"/>
        <w:sz w:val="16"/>
        <w:szCs w:val="16"/>
      </w:rPr>
      <w:t xml:space="preserve"> Steel Suspension Bridge Project</w:t>
    </w:r>
    <w:r>
      <w:rPr>
        <w:rFonts w:asciiTheme="minorHAnsi" w:hAnsiTheme="minorHAnsi" w:cstheme="minorHAnsi"/>
        <w:sz w:val="16"/>
        <w:szCs w:val="16"/>
      </w:rPr>
      <w:t xml:space="preserve">, </w:t>
    </w:r>
    <w:proofErr w:type="spellStart"/>
    <w:r>
      <w:rPr>
        <w:rFonts w:asciiTheme="minorHAnsi" w:hAnsiTheme="minorHAnsi" w:cstheme="minorHAnsi"/>
        <w:sz w:val="16"/>
        <w:szCs w:val="16"/>
      </w:rPr>
      <w:t>Ishkoman</w:t>
    </w:r>
    <w:proofErr w:type="spellEnd"/>
    <w:r>
      <w:rPr>
        <w:rFonts w:asciiTheme="minorHAnsi" w:hAnsiTheme="minorHAnsi" w:cstheme="minorHAnsi"/>
        <w:sz w:val="16"/>
        <w:szCs w:val="16"/>
      </w:rPr>
      <w:t xml:space="preserve"> District </w:t>
    </w:r>
    <w:proofErr w:type="spellStart"/>
    <w:r>
      <w:rPr>
        <w:rFonts w:asciiTheme="minorHAnsi" w:hAnsiTheme="minorHAnsi" w:cstheme="minorHAnsi"/>
        <w:sz w:val="16"/>
        <w:szCs w:val="16"/>
      </w:rPr>
      <w:t>Ghizer</w:t>
    </w:r>
    <w:proofErr w:type="spellEnd"/>
  </w:p>
  <w:p w14:paraId="201C540C" w14:textId="77777777" w:rsidR="000565D9" w:rsidRDefault="000565D9" w:rsidP="003E2380">
    <w:pPr>
      <w:pStyle w:val="Header"/>
      <w:pBdr>
        <w:bottom w:val="single" w:sz="4" w:space="1" w:color="auto"/>
      </w:pBdr>
      <w:tabs>
        <w:tab w:val="clear" w:pos="7581"/>
        <w:tab w:val="right" w:pos="9066"/>
      </w:tabs>
    </w:pPr>
    <w:r>
      <w:tab/>
    </w:r>
    <w:r>
      <w:tab/>
      <w:t>Qualification</w:t>
    </w:r>
  </w:p>
  <w:p w14:paraId="79D11511" w14:textId="77777777" w:rsidR="000565D9" w:rsidRDefault="000565D9" w:rsidP="00B33550">
    <w:pPr>
      <w:pStyle w:val="Header"/>
      <w:pBdr>
        <w:bottom w:val="single" w:sz="4" w:space="1" w:color="auto"/>
      </w:pBdr>
      <w:tabs>
        <w:tab w:val="clear" w:pos="7581"/>
        <w:tab w:val="right" w:pos="9066"/>
      </w:tabs>
    </w:pPr>
    <w:r>
      <w:tab/>
    </w:r>
    <w:r>
      <w:tab/>
      <w:t>Bidding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0802"/>
    <w:multiLevelType w:val="hybridMultilevel"/>
    <w:tmpl w:val="E040B678"/>
    <w:lvl w:ilvl="0" w:tplc="0409001B">
      <w:start w:val="1"/>
      <w:numFmt w:val="lowerRoman"/>
      <w:lvlText w:val="%1."/>
      <w:lvlJc w:val="right"/>
      <w:pPr>
        <w:ind w:left="1429" w:hanging="360"/>
      </w:pPr>
      <w:rPr>
        <w:rFonts w:hint="default"/>
        <w:spacing w:val="-1"/>
        <w:w w:val="100"/>
        <w:sz w:val="22"/>
        <w:szCs w:val="22"/>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20A77D8"/>
    <w:multiLevelType w:val="hybridMultilevel"/>
    <w:tmpl w:val="7D1AE50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3EF0BDB"/>
    <w:multiLevelType w:val="hybridMultilevel"/>
    <w:tmpl w:val="87AC5B78"/>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05C63E22"/>
    <w:multiLevelType w:val="hybridMultilevel"/>
    <w:tmpl w:val="CBCC0E7E"/>
    <w:lvl w:ilvl="0" w:tplc="4B72CCB2">
      <w:start w:val="1"/>
      <w:numFmt w:val="bullet"/>
      <w:pStyle w:val="Bullit-Aufzhlung"/>
      <w:lvlText w:val=""/>
      <w:lvlJc w:val="left"/>
      <w:pPr>
        <w:ind w:left="357" w:hanging="357"/>
      </w:pPr>
      <w:rPr>
        <w:rFonts w:ascii="Symbol" w:hAnsi="Symbo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B031206"/>
    <w:multiLevelType w:val="hybridMultilevel"/>
    <w:tmpl w:val="525AC19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5870D2"/>
    <w:multiLevelType w:val="hybridMultilevel"/>
    <w:tmpl w:val="02B66026"/>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6" w15:restartNumberingAfterBreak="0">
    <w:nsid w:val="10455446"/>
    <w:multiLevelType w:val="hybridMultilevel"/>
    <w:tmpl w:val="164CCEB0"/>
    <w:lvl w:ilvl="0" w:tplc="C94C1F94">
      <w:start w:val="1"/>
      <w:numFmt w:val="lowerLetter"/>
      <w:lvlText w:val="%1."/>
      <w:lvlJc w:val="left"/>
      <w:pPr>
        <w:ind w:left="1429" w:hanging="360"/>
      </w:pPr>
      <w:rPr>
        <w:rFonts w:ascii="Calibri" w:eastAsia="Calibri" w:hAnsi="Calibri" w:cs="Calibri" w:hint="default"/>
        <w:spacing w:val="-1"/>
        <w:w w:val="100"/>
        <w:sz w:val="22"/>
        <w:szCs w:val="22"/>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B4D02738">
      <w:start w:val="2"/>
      <w:numFmt w:val="decimal"/>
      <w:lvlText w:val="%4."/>
      <w:lvlJc w:val="left"/>
      <w:pPr>
        <w:ind w:left="3589" w:hanging="360"/>
      </w:pPr>
      <w:rPr>
        <w:rFonts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128C3E10"/>
    <w:multiLevelType w:val="hybridMultilevel"/>
    <w:tmpl w:val="4C082BA0"/>
    <w:lvl w:ilvl="0" w:tplc="53B0E36C">
      <w:start w:val="1"/>
      <w:numFmt w:val="bullet"/>
      <w:pStyle w:val="PATRIPManualBullets"/>
      <w:lvlText w:val=""/>
      <w:lvlJc w:val="left"/>
      <w:pPr>
        <w:ind w:left="2088" w:hanging="360"/>
      </w:pPr>
      <w:rPr>
        <w:rFonts w:ascii="Symbol" w:hAnsi="Symbol" w:hint="default"/>
      </w:rPr>
    </w:lvl>
    <w:lvl w:ilvl="1" w:tplc="04090003">
      <w:start w:val="1"/>
      <w:numFmt w:val="bullet"/>
      <w:lvlText w:val="o"/>
      <w:lvlJc w:val="left"/>
      <w:pPr>
        <w:ind w:left="4140" w:hanging="360"/>
      </w:pPr>
      <w:rPr>
        <w:rFonts w:ascii="Courier New" w:hAnsi="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8" w15:restartNumberingAfterBreak="0">
    <w:nsid w:val="1B553093"/>
    <w:multiLevelType w:val="hybridMultilevel"/>
    <w:tmpl w:val="547EF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05182A"/>
    <w:multiLevelType w:val="hybridMultilevel"/>
    <w:tmpl w:val="960E2DEC"/>
    <w:lvl w:ilvl="0" w:tplc="0409001B">
      <w:start w:val="1"/>
      <w:numFmt w:val="lowerRoman"/>
      <w:lvlText w:val="%1."/>
      <w:lvlJc w:val="right"/>
      <w:pPr>
        <w:ind w:left="357" w:hanging="357"/>
      </w:pPr>
      <w:rPr>
        <w:rFonts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37C7A10"/>
    <w:multiLevelType w:val="hybridMultilevel"/>
    <w:tmpl w:val="67187726"/>
    <w:lvl w:ilvl="0" w:tplc="0409000D">
      <w:start w:val="1"/>
      <w:numFmt w:val="bullet"/>
      <w:lvlText w:val=""/>
      <w:lvlJc w:val="left"/>
      <w:pPr>
        <w:ind w:left="1068" w:hanging="360"/>
      </w:pPr>
      <w:rPr>
        <w:rFonts w:ascii="Wingdings" w:hAnsi="Wingding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2488271E"/>
    <w:multiLevelType w:val="hybridMultilevel"/>
    <w:tmpl w:val="380A5600"/>
    <w:lvl w:ilvl="0" w:tplc="D63C3568">
      <w:start w:val="1"/>
      <w:numFmt w:val="bullet"/>
      <w:lvlText w:val=""/>
      <w:lvlJc w:val="left"/>
      <w:pPr>
        <w:ind w:left="360" w:hanging="360"/>
      </w:pPr>
      <w:rPr>
        <w:rFonts w:ascii="Symbol" w:hAnsi="Symbol" w:hint="default"/>
        <w:color w:val="auto"/>
        <w:sz w:val="24"/>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BE9371C"/>
    <w:multiLevelType w:val="singleLevel"/>
    <w:tmpl w:val="BF2C8788"/>
    <w:lvl w:ilvl="0">
      <w:start w:val="1"/>
      <w:numFmt w:val="bullet"/>
      <w:lvlText w:val=""/>
      <w:lvlJc w:val="left"/>
      <w:pPr>
        <w:tabs>
          <w:tab w:val="num" w:pos="360"/>
        </w:tabs>
        <w:ind w:left="360" w:hanging="360"/>
      </w:pPr>
      <w:rPr>
        <w:rFonts w:ascii="Symbol" w:hAnsi="Symbol" w:hint="default"/>
        <w:sz w:val="24"/>
      </w:rPr>
    </w:lvl>
  </w:abstractNum>
  <w:abstractNum w:abstractNumId="13" w15:restartNumberingAfterBreak="0">
    <w:nsid w:val="2CEE6C89"/>
    <w:multiLevelType w:val="singleLevel"/>
    <w:tmpl w:val="BF2C8788"/>
    <w:lvl w:ilvl="0">
      <w:start w:val="1"/>
      <w:numFmt w:val="bullet"/>
      <w:lvlText w:val=""/>
      <w:lvlJc w:val="left"/>
      <w:pPr>
        <w:tabs>
          <w:tab w:val="num" w:pos="360"/>
        </w:tabs>
        <w:ind w:left="360" w:hanging="360"/>
      </w:pPr>
      <w:rPr>
        <w:rFonts w:ascii="Symbol" w:hAnsi="Symbol" w:hint="default"/>
        <w:sz w:val="24"/>
      </w:rPr>
    </w:lvl>
  </w:abstractNum>
  <w:abstractNum w:abstractNumId="14" w15:restartNumberingAfterBreak="0">
    <w:nsid w:val="2ED550E0"/>
    <w:multiLevelType w:val="hybridMultilevel"/>
    <w:tmpl w:val="638C5390"/>
    <w:lvl w:ilvl="0" w:tplc="39A844D8">
      <w:start w:val="1"/>
      <w:numFmt w:val="bullet"/>
      <w:pStyle w:val="ListParagraph"/>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3FE4EDB"/>
    <w:multiLevelType w:val="hybridMultilevel"/>
    <w:tmpl w:val="6B02B27A"/>
    <w:lvl w:ilvl="0" w:tplc="0809001B">
      <w:start w:val="1"/>
      <w:numFmt w:val="lowerRoman"/>
      <w:lvlText w:val="%1."/>
      <w:lvlJc w:val="right"/>
      <w:pPr>
        <w:tabs>
          <w:tab w:val="num" w:pos="1158"/>
        </w:tabs>
        <w:ind w:left="1158" w:hanging="360"/>
      </w:pPr>
      <w:rPr>
        <w:rFonts w:cs="Times New Roman" w:hint="default"/>
      </w:rPr>
    </w:lvl>
    <w:lvl w:ilvl="1" w:tplc="040C0003">
      <w:start w:val="1"/>
      <w:numFmt w:val="bullet"/>
      <w:lvlText w:val="o"/>
      <w:lvlJc w:val="left"/>
      <w:pPr>
        <w:tabs>
          <w:tab w:val="num" w:pos="1519"/>
        </w:tabs>
        <w:ind w:left="1519" w:hanging="360"/>
      </w:pPr>
      <w:rPr>
        <w:rFonts w:ascii="Courier New" w:hAnsi="Courier New" w:hint="default"/>
      </w:rPr>
    </w:lvl>
    <w:lvl w:ilvl="2" w:tplc="040C0005" w:tentative="1">
      <w:start w:val="1"/>
      <w:numFmt w:val="bullet"/>
      <w:lvlText w:val=""/>
      <w:lvlJc w:val="left"/>
      <w:pPr>
        <w:tabs>
          <w:tab w:val="num" w:pos="2239"/>
        </w:tabs>
        <w:ind w:left="2239" w:hanging="360"/>
      </w:pPr>
      <w:rPr>
        <w:rFonts w:ascii="Wingdings" w:hAnsi="Wingdings" w:hint="default"/>
      </w:rPr>
    </w:lvl>
    <w:lvl w:ilvl="3" w:tplc="040C0001" w:tentative="1">
      <w:start w:val="1"/>
      <w:numFmt w:val="bullet"/>
      <w:lvlText w:val=""/>
      <w:lvlJc w:val="left"/>
      <w:pPr>
        <w:tabs>
          <w:tab w:val="num" w:pos="2959"/>
        </w:tabs>
        <w:ind w:left="2959" w:hanging="360"/>
      </w:pPr>
      <w:rPr>
        <w:rFonts w:ascii="Symbol" w:hAnsi="Symbol" w:hint="default"/>
      </w:rPr>
    </w:lvl>
    <w:lvl w:ilvl="4" w:tplc="040C0003" w:tentative="1">
      <w:start w:val="1"/>
      <w:numFmt w:val="bullet"/>
      <w:lvlText w:val="o"/>
      <w:lvlJc w:val="left"/>
      <w:pPr>
        <w:tabs>
          <w:tab w:val="num" w:pos="3679"/>
        </w:tabs>
        <w:ind w:left="3679" w:hanging="360"/>
      </w:pPr>
      <w:rPr>
        <w:rFonts w:ascii="Courier New" w:hAnsi="Courier New" w:hint="default"/>
      </w:rPr>
    </w:lvl>
    <w:lvl w:ilvl="5" w:tplc="040C0005" w:tentative="1">
      <w:start w:val="1"/>
      <w:numFmt w:val="bullet"/>
      <w:lvlText w:val=""/>
      <w:lvlJc w:val="left"/>
      <w:pPr>
        <w:tabs>
          <w:tab w:val="num" w:pos="4399"/>
        </w:tabs>
        <w:ind w:left="4399" w:hanging="360"/>
      </w:pPr>
      <w:rPr>
        <w:rFonts w:ascii="Wingdings" w:hAnsi="Wingdings" w:hint="default"/>
      </w:rPr>
    </w:lvl>
    <w:lvl w:ilvl="6" w:tplc="040C0001" w:tentative="1">
      <w:start w:val="1"/>
      <w:numFmt w:val="bullet"/>
      <w:lvlText w:val=""/>
      <w:lvlJc w:val="left"/>
      <w:pPr>
        <w:tabs>
          <w:tab w:val="num" w:pos="5119"/>
        </w:tabs>
        <w:ind w:left="5119" w:hanging="360"/>
      </w:pPr>
      <w:rPr>
        <w:rFonts w:ascii="Symbol" w:hAnsi="Symbol" w:hint="default"/>
      </w:rPr>
    </w:lvl>
    <w:lvl w:ilvl="7" w:tplc="040C0003" w:tentative="1">
      <w:start w:val="1"/>
      <w:numFmt w:val="bullet"/>
      <w:lvlText w:val="o"/>
      <w:lvlJc w:val="left"/>
      <w:pPr>
        <w:tabs>
          <w:tab w:val="num" w:pos="5839"/>
        </w:tabs>
        <w:ind w:left="5839" w:hanging="360"/>
      </w:pPr>
      <w:rPr>
        <w:rFonts w:ascii="Courier New" w:hAnsi="Courier New" w:hint="default"/>
      </w:rPr>
    </w:lvl>
    <w:lvl w:ilvl="8" w:tplc="040C0005" w:tentative="1">
      <w:start w:val="1"/>
      <w:numFmt w:val="bullet"/>
      <w:lvlText w:val=""/>
      <w:lvlJc w:val="left"/>
      <w:pPr>
        <w:tabs>
          <w:tab w:val="num" w:pos="6559"/>
        </w:tabs>
        <w:ind w:left="6559" w:hanging="360"/>
      </w:pPr>
      <w:rPr>
        <w:rFonts w:ascii="Wingdings" w:hAnsi="Wingdings" w:hint="default"/>
      </w:rPr>
    </w:lvl>
  </w:abstractNum>
  <w:abstractNum w:abstractNumId="16" w15:restartNumberingAfterBreak="0">
    <w:nsid w:val="368B239F"/>
    <w:multiLevelType w:val="singleLevel"/>
    <w:tmpl w:val="BF2C8788"/>
    <w:lvl w:ilvl="0">
      <w:start w:val="1"/>
      <w:numFmt w:val="bullet"/>
      <w:lvlText w:val=""/>
      <w:lvlJc w:val="left"/>
      <w:pPr>
        <w:tabs>
          <w:tab w:val="num" w:pos="360"/>
        </w:tabs>
        <w:ind w:left="360" w:hanging="360"/>
      </w:pPr>
      <w:rPr>
        <w:rFonts w:ascii="Symbol" w:hAnsi="Symbol" w:hint="default"/>
        <w:sz w:val="24"/>
      </w:rPr>
    </w:lvl>
  </w:abstractNum>
  <w:abstractNum w:abstractNumId="17" w15:restartNumberingAfterBreak="0">
    <w:nsid w:val="3A161905"/>
    <w:multiLevelType w:val="hybridMultilevel"/>
    <w:tmpl w:val="16B69740"/>
    <w:lvl w:ilvl="0" w:tplc="0409001B">
      <w:start w:val="1"/>
      <w:numFmt w:val="lowerRoman"/>
      <w:lvlText w:val="%1."/>
      <w:lvlJc w:val="right"/>
      <w:pPr>
        <w:ind w:left="1429" w:hanging="360"/>
      </w:pPr>
      <w:rPr>
        <w:rFonts w:hint="default"/>
        <w:spacing w:val="-1"/>
        <w:w w:val="100"/>
        <w:sz w:val="22"/>
        <w:szCs w:val="22"/>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3B36468B"/>
    <w:multiLevelType w:val="hybridMultilevel"/>
    <w:tmpl w:val="B27A84B4"/>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2B725C7"/>
    <w:multiLevelType w:val="hybridMultilevel"/>
    <w:tmpl w:val="CC36EC16"/>
    <w:lvl w:ilvl="0" w:tplc="C486FDBA">
      <w:start w:val="1"/>
      <w:numFmt w:val="decimal"/>
      <w:lvlText w:val="%1."/>
      <w:lvlJc w:val="left"/>
      <w:pPr>
        <w:ind w:left="360" w:hanging="360"/>
      </w:pPr>
      <w:rPr>
        <w:b w:val="0"/>
        <w:bCs w:val="0"/>
      </w:rPr>
    </w:lvl>
    <w:lvl w:ilvl="1" w:tplc="04090001">
      <w:start w:val="1"/>
      <w:numFmt w:val="bullet"/>
      <w:lvlText w:val=""/>
      <w:lvlJc w:val="left"/>
      <w:pPr>
        <w:ind w:left="1180" w:hanging="360"/>
      </w:pPr>
      <w:rPr>
        <w:rFonts w:ascii="Symbol" w:hAnsi="Symbol" w:hint="default"/>
      </w:r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0" w15:restartNumberingAfterBreak="0">
    <w:nsid w:val="45906986"/>
    <w:multiLevelType w:val="multilevel"/>
    <w:tmpl w:val="0407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491D2343"/>
    <w:multiLevelType w:val="hybridMultilevel"/>
    <w:tmpl w:val="B5923B66"/>
    <w:lvl w:ilvl="0" w:tplc="20000015">
      <w:start w:val="1"/>
      <w:numFmt w:val="upp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B2A4120"/>
    <w:multiLevelType w:val="hybridMultilevel"/>
    <w:tmpl w:val="772C4548"/>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 w15:restartNumberingAfterBreak="0">
    <w:nsid w:val="4FA1255D"/>
    <w:multiLevelType w:val="multilevel"/>
    <w:tmpl w:val="4DC61244"/>
    <w:lvl w:ilvl="0">
      <w:numFmt w:val="decimal"/>
      <w:pStyle w:val="Heading1"/>
      <w:lvlText w:val="%1"/>
      <w:lvlJc w:val="left"/>
      <w:pPr>
        <w:ind w:left="851" w:hanging="851"/>
      </w:pPr>
      <w:rPr>
        <w:rFonts w:hint="default"/>
      </w:rPr>
    </w:lvl>
    <w:lvl w:ilvl="1">
      <w:start w:val="1"/>
      <w:numFmt w:val="decimal"/>
      <w:pStyle w:val="Heading2"/>
      <w:lvlText w:val="%1.%2"/>
      <w:lvlJc w:val="left"/>
      <w:pPr>
        <w:ind w:left="1116" w:hanging="576"/>
      </w:pPr>
      <w:rPr>
        <w:rFonts w:ascii="Cambria" w:hAnsi="Cambria" w:hint="default"/>
        <w:color w:val="auto"/>
        <w:sz w:val="20"/>
        <w:szCs w:val="20"/>
      </w:rPr>
    </w:lvl>
    <w:lvl w:ilvl="2">
      <w:start w:val="1"/>
      <w:numFmt w:val="decimal"/>
      <w:pStyle w:val="Heading3"/>
      <w:lvlText w:val="%1.%2.%3"/>
      <w:lvlJc w:val="left"/>
      <w:pPr>
        <w:ind w:left="1440" w:hanging="720"/>
      </w:pPr>
      <w:rPr>
        <w:rFonts w:hint="default"/>
        <w:b w:val="0"/>
        <w:i w:val="0"/>
      </w:rPr>
    </w:lvl>
    <w:lvl w:ilvl="3">
      <w:start w:val="1"/>
      <w:numFmt w:val="decimal"/>
      <w:pStyle w:val="Heading4"/>
      <w:lvlText w:val="%1.%2.%3.%4"/>
      <w:lvlJc w:val="left"/>
      <w:pPr>
        <w:ind w:left="1584" w:hanging="864"/>
      </w:pPr>
      <w:rPr>
        <w:rFonts w:hint="default"/>
      </w:rPr>
    </w:lvl>
    <w:lvl w:ilvl="4">
      <w:start w:val="1"/>
      <w:numFmt w:val="decimal"/>
      <w:pStyle w:val="Heading5"/>
      <w:lvlText w:val="%1.%2.%3.%4.%5"/>
      <w:lvlJc w:val="left"/>
      <w:pPr>
        <w:ind w:left="1728" w:hanging="1008"/>
      </w:pPr>
      <w:rPr>
        <w:rFonts w:hint="default"/>
      </w:rPr>
    </w:lvl>
    <w:lvl w:ilvl="5">
      <w:start w:val="1"/>
      <w:numFmt w:val="decimal"/>
      <w:pStyle w:val="Heading6"/>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pStyle w:val="Heading8"/>
      <w:lvlText w:val="%1.%2.%3.%4.%5.%6.%7.%8"/>
      <w:lvlJc w:val="left"/>
      <w:pPr>
        <w:ind w:left="2160" w:hanging="1440"/>
      </w:pPr>
      <w:rPr>
        <w:rFonts w:hint="default"/>
      </w:rPr>
    </w:lvl>
    <w:lvl w:ilvl="8">
      <w:start w:val="1"/>
      <w:numFmt w:val="decimal"/>
      <w:pStyle w:val="Heading9"/>
      <w:lvlText w:val="%1.%2.%3.%4.%5.%6.%7.%8.%9"/>
      <w:lvlJc w:val="left"/>
      <w:pPr>
        <w:ind w:left="2304" w:hanging="1584"/>
      </w:pPr>
      <w:rPr>
        <w:rFonts w:hint="default"/>
      </w:rPr>
    </w:lvl>
  </w:abstractNum>
  <w:abstractNum w:abstractNumId="24" w15:restartNumberingAfterBreak="0">
    <w:nsid w:val="50367AB9"/>
    <w:multiLevelType w:val="hybridMultilevel"/>
    <w:tmpl w:val="8258004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5CC841D9"/>
    <w:multiLevelType w:val="hybridMultilevel"/>
    <w:tmpl w:val="DED8C39A"/>
    <w:lvl w:ilvl="0" w:tplc="EC506C6C">
      <w:numFmt w:val="bullet"/>
      <w:lvlText w:val="•"/>
      <w:lvlJc w:val="left"/>
      <w:pPr>
        <w:ind w:left="1429" w:hanging="360"/>
      </w:pPr>
      <w:rPr>
        <w:rFonts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15:restartNumberingAfterBreak="0">
    <w:nsid w:val="5E232527"/>
    <w:multiLevelType w:val="hybridMultilevel"/>
    <w:tmpl w:val="EB4ED79A"/>
    <w:lvl w:ilvl="0" w:tplc="04090001">
      <w:start w:val="1"/>
      <w:numFmt w:val="bullet"/>
      <w:lvlText w:val=""/>
      <w:lvlJc w:val="left"/>
      <w:pPr>
        <w:ind w:left="1429" w:hanging="360"/>
      </w:pPr>
      <w:rPr>
        <w:rFonts w:ascii="Symbol" w:hAnsi="Symbol" w:hint="default"/>
        <w:spacing w:val="-1"/>
        <w:w w:val="100"/>
        <w:sz w:val="22"/>
        <w:szCs w:val="22"/>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5E953750"/>
    <w:multiLevelType w:val="singleLevel"/>
    <w:tmpl w:val="BF2C8788"/>
    <w:lvl w:ilvl="0">
      <w:start w:val="1"/>
      <w:numFmt w:val="bullet"/>
      <w:lvlText w:val=""/>
      <w:lvlJc w:val="left"/>
      <w:pPr>
        <w:tabs>
          <w:tab w:val="num" w:pos="360"/>
        </w:tabs>
        <w:ind w:left="360" w:hanging="360"/>
      </w:pPr>
      <w:rPr>
        <w:rFonts w:ascii="Symbol" w:hAnsi="Symbol" w:hint="default"/>
        <w:sz w:val="24"/>
      </w:rPr>
    </w:lvl>
  </w:abstractNum>
  <w:abstractNum w:abstractNumId="28" w15:restartNumberingAfterBreak="0">
    <w:nsid w:val="696B7D16"/>
    <w:multiLevelType w:val="singleLevel"/>
    <w:tmpl w:val="678282E4"/>
    <w:lvl w:ilvl="0">
      <w:start w:val="1"/>
      <w:numFmt w:val="bullet"/>
      <w:pStyle w:val="Bullet1"/>
      <w:lvlText w:val=""/>
      <w:lvlJc w:val="left"/>
      <w:pPr>
        <w:tabs>
          <w:tab w:val="num" w:pos="360"/>
        </w:tabs>
        <w:ind w:left="360" w:hanging="360"/>
      </w:pPr>
      <w:rPr>
        <w:rFonts w:ascii="Symbol" w:hAnsi="Symbol" w:hint="default"/>
      </w:rPr>
    </w:lvl>
  </w:abstractNum>
  <w:abstractNum w:abstractNumId="29" w15:restartNumberingAfterBreak="0">
    <w:nsid w:val="77443202"/>
    <w:multiLevelType w:val="singleLevel"/>
    <w:tmpl w:val="BF2C8788"/>
    <w:lvl w:ilvl="0">
      <w:start w:val="1"/>
      <w:numFmt w:val="bullet"/>
      <w:lvlText w:val=""/>
      <w:lvlJc w:val="left"/>
      <w:pPr>
        <w:tabs>
          <w:tab w:val="num" w:pos="360"/>
        </w:tabs>
        <w:ind w:left="360" w:hanging="360"/>
      </w:pPr>
      <w:rPr>
        <w:rFonts w:ascii="Symbol" w:hAnsi="Symbol" w:hint="default"/>
        <w:sz w:val="24"/>
      </w:rPr>
    </w:lvl>
  </w:abstractNum>
  <w:num w:numId="1" w16cid:durableId="1506440278">
    <w:abstractNumId w:val="23"/>
  </w:num>
  <w:num w:numId="2" w16cid:durableId="130831270">
    <w:abstractNumId w:val="20"/>
  </w:num>
  <w:num w:numId="3" w16cid:durableId="2133593791">
    <w:abstractNumId w:val="3"/>
  </w:num>
  <w:num w:numId="4" w16cid:durableId="7633853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90972649">
    <w:abstractNumId w:val="11"/>
  </w:num>
  <w:num w:numId="6" w16cid:durableId="421994782">
    <w:abstractNumId w:val="7"/>
  </w:num>
  <w:num w:numId="7" w16cid:durableId="1236165596">
    <w:abstractNumId w:val="25"/>
  </w:num>
  <w:num w:numId="8" w16cid:durableId="483086200">
    <w:abstractNumId w:val="6"/>
  </w:num>
  <w:num w:numId="9" w16cid:durableId="1577978689">
    <w:abstractNumId w:val="18"/>
  </w:num>
  <w:num w:numId="10" w16cid:durableId="1366128560">
    <w:abstractNumId w:val="15"/>
    <w:lvlOverride w:ilvl="0">
      <w:startOverride w:val="1"/>
    </w:lvlOverride>
    <w:lvlOverride w:ilvl="1"/>
    <w:lvlOverride w:ilvl="2"/>
    <w:lvlOverride w:ilvl="3"/>
    <w:lvlOverride w:ilvl="4"/>
    <w:lvlOverride w:ilvl="5"/>
    <w:lvlOverride w:ilvl="6"/>
    <w:lvlOverride w:ilvl="7"/>
    <w:lvlOverride w:ilvl="8"/>
  </w:num>
  <w:num w:numId="11" w16cid:durableId="414976613">
    <w:abstractNumId w:val="9"/>
  </w:num>
  <w:num w:numId="12" w16cid:durableId="397439200">
    <w:abstractNumId w:val="26"/>
  </w:num>
  <w:num w:numId="13" w16cid:durableId="127363493">
    <w:abstractNumId w:val="17"/>
  </w:num>
  <w:num w:numId="14" w16cid:durableId="80302680">
    <w:abstractNumId w:val="0"/>
  </w:num>
  <w:num w:numId="15" w16cid:durableId="1456603852">
    <w:abstractNumId w:val="24"/>
  </w:num>
  <w:num w:numId="16" w16cid:durableId="732856060">
    <w:abstractNumId w:val="4"/>
  </w:num>
  <w:num w:numId="17" w16cid:durableId="1258371588">
    <w:abstractNumId w:val="19"/>
  </w:num>
  <w:num w:numId="18" w16cid:durableId="360086415">
    <w:abstractNumId w:val="1"/>
  </w:num>
  <w:num w:numId="19" w16cid:durableId="1874539685">
    <w:abstractNumId w:val="21"/>
  </w:num>
  <w:num w:numId="20" w16cid:durableId="1206678577">
    <w:abstractNumId w:val="22"/>
  </w:num>
  <w:num w:numId="21" w16cid:durableId="1636372220">
    <w:abstractNumId w:val="5"/>
  </w:num>
  <w:num w:numId="22" w16cid:durableId="71238983">
    <w:abstractNumId w:val="14"/>
  </w:num>
  <w:num w:numId="23" w16cid:durableId="1040057950">
    <w:abstractNumId w:val="2"/>
  </w:num>
  <w:num w:numId="24" w16cid:durableId="2000886522">
    <w:abstractNumId w:val="12"/>
  </w:num>
  <w:num w:numId="25" w16cid:durableId="699354231">
    <w:abstractNumId w:val="27"/>
  </w:num>
  <w:num w:numId="26" w16cid:durableId="28145059">
    <w:abstractNumId w:val="13"/>
  </w:num>
  <w:num w:numId="27" w16cid:durableId="1108310324">
    <w:abstractNumId w:val="29"/>
  </w:num>
  <w:num w:numId="28" w16cid:durableId="1319073948">
    <w:abstractNumId w:val="16"/>
  </w:num>
  <w:num w:numId="29" w16cid:durableId="1468352413">
    <w:abstractNumId w:val="8"/>
  </w:num>
  <w:num w:numId="30" w16cid:durableId="477888829">
    <w:abstractNumId w:val="10"/>
  </w:num>
  <w:num w:numId="31" w16cid:durableId="1643002942">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409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AU"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F98"/>
    <w:rsid w:val="000010CF"/>
    <w:rsid w:val="0000187D"/>
    <w:rsid w:val="000032D8"/>
    <w:rsid w:val="00004E48"/>
    <w:rsid w:val="00004EDC"/>
    <w:rsid w:val="00004EFD"/>
    <w:rsid w:val="00005B9A"/>
    <w:rsid w:val="00005CBB"/>
    <w:rsid w:val="00007298"/>
    <w:rsid w:val="000076CE"/>
    <w:rsid w:val="00010A7C"/>
    <w:rsid w:val="00012CC6"/>
    <w:rsid w:val="00014EB0"/>
    <w:rsid w:val="0001594F"/>
    <w:rsid w:val="000216AD"/>
    <w:rsid w:val="00022BC1"/>
    <w:rsid w:val="00023834"/>
    <w:rsid w:val="00024A68"/>
    <w:rsid w:val="00024E07"/>
    <w:rsid w:val="00025327"/>
    <w:rsid w:val="000325FA"/>
    <w:rsid w:val="00034650"/>
    <w:rsid w:val="000354B3"/>
    <w:rsid w:val="00035CBA"/>
    <w:rsid w:val="00035E0D"/>
    <w:rsid w:val="0003788A"/>
    <w:rsid w:val="000379F0"/>
    <w:rsid w:val="000423EB"/>
    <w:rsid w:val="00042B52"/>
    <w:rsid w:val="00043055"/>
    <w:rsid w:val="000431EB"/>
    <w:rsid w:val="000437E8"/>
    <w:rsid w:val="00043F01"/>
    <w:rsid w:val="000445F7"/>
    <w:rsid w:val="00044BDE"/>
    <w:rsid w:val="00045A42"/>
    <w:rsid w:val="00045CCD"/>
    <w:rsid w:val="0004678D"/>
    <w:rsid w:val="00052140"/>
    <w:rsid w:val="0005561C"/>
    <w:rsid w:val="0005637E"/>
    <w:rsid w:val="000565D9"/>
    <w:rsid w:val="00057F45"/>
    <w:rsid w:val="00061010"/>
    <w:rsid w:val="00061F20"/>
    <w:rsid w:val="0006283C"/>
    <w:rsid w:val="00070C5B"/>
    <w:rsid w:val="00071664"/>
    <w:rsid w:val="00072F01"/>
    <w:rsid w:val="00073DD8"/>
    <w:rsid w:val="000742F8"/>
    <w:rsid w:val="00076658"/>
    <w:rsid w:val="00086650"/>
    <w:rsid w:val="000915C7"/>
    <w:rsid w:val="00097D0B"/>
    <w:rsid w:val="000A3199"/>
    <w:rsid w:val="000A511B"/>
    <w:rsid w:val="000A611D"/>
    <w:rsid w:val="000A65E1"/>
    <w:rsid w:val="000A668B"/>
    <w:rsid w:val="000A733C"/>
    <w:rsid w:val="000A73E9"/>
    <w:rsid w:val="000A7685"/>
    <w:rsid w:val="000B0F92"/>
    <w:rsid w:val="000B1271"/>
    <w:rsid w:val="000B4ED8"/>
    <w:rsid w:val="000B4F20"/>
    <w:rsid w:val="000B7514"/>
    <w:rsid w:val="000C3E9C"/>
    <w:rsid w:val="000C4429"/>
    <w:rsid w:val="000D0C3F"/>
    <w:rsid w:val="000D0E2D"/>
    <w:rsid w:val="000D1124"/>
    <w:rsid w:val="000D1467"/>
    <w:rsid w:val="000D5313"/>
    <w:rsid w:val="000E1F97"/>
    <w:rsid w:val="000E3EB4"/>
    <w:rsid w:val="000E5300"/>
    <w:rsid w:val="000E5F6B"/>
    <w:rsid w:val="000E6C8D"/>
    <w:rsid w:val="000E7662"/>
    <w:rsid w:val="000F2B2A"/>
    <w:rsid w:val="000F4EF8"/>
    <w:rsid w:val="000F630A"/>
    <w:rsid w:val="00102782"/>
    <w:rsid w:val="0010302E"/>
    <w:rsid w:val="00106ADB"/>
    <w:rsid w:val="0011219A"/>
    <w:rsid w:val="0011409F"/>
    <w:rsid w:val="00117B80"/>
    <w:rsid w:val="001205D5"/>
    <w:rsid w:val="00120C17"/>
    <w:rsid w:val="00121BA9"/>
    <w:rsid w:val="00123449"/>
    <w:rsid w:val="001235F5"/>
    <w:rsid w:val="001236E5"/>
    <w:rsid w:val="0012454B"/>
    <w:rsid w:val="00124C99"/>
    <w:rsid w:val="0012686F"/>
    <w:rsid w:val="00127643"/>
    <w:rsid w:val="001317EB"/>
    <w:rsid w:val="0013429F"/>
    <w:rsid w:val="001342BE"/>
    <w:rsid w:val="001426CF"/>
    <w:rsid w:val="00142E28"/>
    <w:rsid w:val="001431E9"/>
    <w:rsid w:val="00145660"/>
    <w:rsid w:val="00147495"/>
    <w:rsid w:val="001477A2"/>
    <w:rsid w:val="00161AC1"/>
    <w:rsid w:val="00161E8C"/>
    <w:rsid w:val="00161FB5"/>
    <w:rsid w:val="001625D7"/>
    <w:rsid w:val="00162FED"/>
    <w:rsid w:val="0016307B"/>
    <w:rsid w:val="00164A8D"/>
    <w:rsid w:val="00164F78"/>
    <w:rsid w:val="00165513"/>
    <w:rsid w:val="00166146"/>
    <w:rsid w:val="00167B14"/>
    <w:rsid w:val="0017039C"/>
    <w:rsid w:val="00171221"/>
    <w:rsid w:val="00171B1B"/>
    <w:rsid w:val="001743AD"/>
    <w:rsid w:val="00174595"/>
    <w:rsid w:val="001778B8"/>
    <w:rsid w:val="00182017"/>
    <w:rsid w:val="00182084"/>
    <w:rsid w:val="001825A0"/>
    <w:rsid w:val="0018600E"/>
    <w:rsid w:val="00190834"/>
    <w:rsid w:val="00191A0A"/>
    <w:rsid w:val="001924DA"/>
    <w:rsid w:val="00192862"/>
    <w:rsid w:val="0019639A"/>
    <w:rsid w:val="00196C84"/>
    <w:rsid w:val="00197EF6"/>
    <w:rsid w:val="001A0B22"/>
    <w:rsid w:val="001A1CC9"/>
    <w:rsid w:val="001A5804"/>
    <w:rsid w:val="001B03BF"/>
    <w:rsid w:val="001B143A"/>
    <w:rsid w:val="001B1F16"/>
    <w:rsid w:val="001B22D7"/>
    <w:rsid w:val="001B32FA"/>
    <w:rsid w:val="001B7366"/>
    <w:rsid w:val="001C0E5C"/>
    <w:rsid w:val="001C215B"/>
    <w:rsid w:val="001C2667"/>
    <w:rsid w:val="001C3D57"/>
    <w:rsid w:val="001D0BF4"/>
    <w:rsid w:val="001D2928"/>
    <w:rsid w:val="001D2F27"/>
    <w:rsid w:val="001D6C45"/>
    <w:rsid w:val="001E0263"/>
    <w:rsid w:val="001E1EE5"/>
    <w:rsid w:val="001E2B6E"/>
    <w:rsid w:val="001E3E6D"/>
    <w:rsid w:val="001E4DEA"/>
    <w:rsid w:val="001E5B62"/>
    <w:rsid w:val="001E6FEC"/>
    <w:rsid w:val="001E713B"/>
    <w:rsid w:val="001F005A"/>
    <w:rsid w:val="001F01E8"/>
    <w:rsid w:val="001F2297"/>
    <w:rsid w:val="001F3F31"/>
    <w:rsid w:val="001F66A5"/>
    <w:rsid w:val="001F7C8F"/>
    <w:rsid w:val="002015F0"/>
    <w:rsid w:val="00201BBF"/>
    <w:rsid w:val="00203B9F"/>
    <w:rsid w:val="00205F90"/>
    <w:rsid w:val="0020600F"/>
    <w:rsid w:val="00211145"/>
    <w:rsid w:val="00212966"/>
    <w:rsid w:val="0021337E"/>
    <w:rsid w:val="002134F8"/>
    <w:rsid w:val="00213699"/>
    <w:rsid w:val="002219A0"/>
    <w:rsid w:val="00222E6E"/>
    <w:rsid w:val="00224915"/>
    <w:rsid w:val="00224ABE"/>
    <w:rsid w:val="00230260"/>
    <w:rsid w:val="00231220"/>
    <w:rsid w:val="00236143"/>
    <w:rsid w:val="00236820"/>
    <w:rsid w:val="00236C97"/>
    <w:rsid w:val="00243276"/>
    <w:rsid w:val="002448F9"/>
    <w:rsid w:val="00246FC0"/>
    <w:rsid w:val="00247503"/>
    <w:rsid w:val="00247878"/>
    <w:rsid w:val="00251229"/>
    <w:rsid w:val="002524C3"/>
    <w:rsid w:val="00253AD7"/>
    <w:rsid w:val="00254FA6"/>
    <w:rsid w:val="0026172C"/>
    <w:rsid w:val="00262579"/>
    <w:rsid w:val="0026321B"/>
    <w:rsid w:val="00263250"/>
    <w:rsid w:val="002722E0"/>
    <w:rsid w:val="002741C5"/>
    <w:rsid w:val="002752DF"/>
    <w:rsid w:val="00275689"/>
    <w:rsid w:val="00277069"/>
    <w:rsid w:val="00277245"/>
    <w:rsid w:val="00282579"/>
    <w:rsid w:val="00282930"/>
    <w:rsid w:val="00282B44"/>
    <w:rsid w:val="002832A3"/>
    <w:rsid w:val="002836AD"/>
    <w:rsid w:val="00287AF9"/>
    <w:rsid w:val="00292429"/>
    <w:rsid w:val="002928BC"/>
    <w:rsid w:val="002929DF"/>
    <w:rsid w:val="00292B3E"/>
    <w:rsid w:val="00293CAE"/>
    <w:rsid w:val="00294C5B"/>
    <w:rsid w:val="002A0EC1"/>
    <w:rsid w:val="002A3031"/>
    <w:rsid w:val="002A4B38"/>
    <w:rsid w:val="002B2296"/>
    <w:rsid w:val="002B29C8"/>
    <w:rsid w:val="002B4E58"/>
    <w:rsid w:val="002B53A7"/>
    <w:rsid w:val="002B6094"/>
    <w:rsid w:val="002B6FE1"/>
    <w:rsid w:val="002C0298"/>
    <w:rsid w:val="002C309F"/>
    <w:rsid w:val="002D412A"/>
    <w:rsid w:val="002D5D3A"/>
    <w:rsid w:val="002E0455"/>
    <w:rsid w:val="002E0CF8"/>
    <w:rsid w:val="002E5844"/>
    <w:rsid w:val="002E6360"/>
    <w:rsid w:val="002F0A75"/>
    <w:rsid w:val="002F0B90"/>
    <w:rsid w:val="002F15AF"/>
    <w:rsid w:val="002F1982"/>
    <w:rsid w:val="002F1E85"/>
    <w:rsid w:val="002F2C5D"/>
    <w:rsid w:val="00301192"/>
    <w:rsid w:val="00302137"/>
    <w:rsid w:val="00307B9A"/>
    <w:rsid w:val="003112A6"/>
    <w:rsid w:val="003123E2"/>
    <w:rsid w:val="0031331F"/>
    <w:rsid w:val="00314757"/>
    <w:rsid w:val="00315540"/>
    <w:rsid w:val="00315EDD"/>
    <w:rsid w:val="00316A0C"/>
    <w:rsid w:val="003171D3"/>
    <w:rsid w:val="00321D8A"/>
    <w:rsid w:val="00324B7B"/>
    <w:rsid w:val="003257F9"/>
    <w:rsid w:val="00326A8C"/>
    <w:rsid w:val="00326F28"/>
    <w:rsid w:val="0032749E"/>
    <w:rsid w:val="00332646"/>
    <w:rsid w:val="003337CA"/>
    <w:rsid w:val="00333F8E"/>
    <w:rsid w:val="00334CC2"/>
    <w:rsid w:val="0033561E"/>
    <w:rsid w:val="00336C7A"/>
    <w:rsid w:val="003371B2"/>
    <w:rsid w:val="00340ECB"/>
    <w:rsid w:val="003411AF"/>
    <w:rsid w:val="00341898"/>
    <w:rsid w:val="00343652"/>
    <w:rsid w:val="0034761A"/>
    <w:rsid w:val="0035033F"/>
    <w:rsid w:val="00350BA6"/>
    <w:rsid w:val="003517CB"/>
    <w:rsid w:val="00351A0E"/>
    <w:rsid w:val="00352D1D"/>
    <w:rsid w:val="00354869"/>
    <w:rsid w:val="00360CDE"/>
    <w:rsid w:val="0036272D"/>
    <w:rsid w:val="00363305"/>
    <w:rsid w:val="00364F91"/>
    <w:rsid w:val="00370171"/>
    <w:rsid w:val="0037174A"/>
    <w:rsid w:val="00373CC9"/>
    <w:rsid w:val="00373EB1"/>
    <w:rsid w:val="00376794"/>
    <w:rsid w:val="00377D5D"/>
    <w:rsid w:val="003802EB"/>
    <w:rsid w:val="00382113"/>
    <w:rsid w:val="0038269C"/>
    <w:rsid w:val="00382F55"/>
    <w:rsid w:val="00384649"/>
    <w:rsid w:val="00385B75"/>
    <w:rsid w:val="003868A5"/>
    <w:rsid w:val="003906A2"/>
    <w:rsid w:val="003929E1"/>
    <w:rsid w:val="00392DF5"/>
    <w:rsid w:val="00393E8E"/>
    <w:rsid w:val="003966F0"/>
    <w:rsid w:val="0039680B"/>
    <w:rsid w:val="003A0709"/>
    <w:rsid w:val="003B0C4F"/>
    <w:rsid w:val="003B2841"/>
    <w:rsid w:val="003B7101"/>
    <w:rsid w:val="003B7950"/>
    <w:rsid w:val="003C0DEB"/>
    <w:rsid w:val="003C2749"/>
    <w:rsid w:val="003C2976"/>
    <w:rsid w:val="003C2FFD"/>
    <w:rsid w:val="003C5C94"/>
    <w:rsid w:val="003C64B7"/>
    <w:rsid w:val="003C64D9"/>
    <w:rsid w:val="003C77A1"/>
    <w:rsid w:val="003D3BE2"/>
    <w:rsid w:val="003D4A02"/>
    <w:rsid w:val="003D7664"/>
    <w:rsid w:val="003E00D5"/>
    <w:rsid w:val="003E0318"/>
    <w:rsid w:val="003E0684"/>
    <w:rsid w:val="003E0A84"/>
    <w:rsid w:val="003E2380"/>
    <w:rsid w:val="003E2408"/>
    <w:rsid w:val="003E25D9"/>
    <w:rsid w:val="003E5A07"/>
    <w:rsid w:val="003E5E7C"/>
    <w:rsid w:val="003E6DB6"/>
    <w:rsid w:val="003E7D28"/>
    <w:rsid w:val="003F2F05"/>
    <w:rsid w:val="003F376D"/>
    <w:rsid w:val="003F5605"/>
    <w:rsid w:val="003F5AED"/>
    <w:rsid w:val="003F6822"/>
    <w:rsid w:val="004003A5"/>
    <w:rsid w:val="00402AD4"/>
    <w:rsid w:val="004043DC"/>
    <w:rsid w:val="00406D24"/>
    <w:rsid w:val="00407D73"/>
    <w:rsid w:val="00412DB5"/>
    <w:rsid w:val="00415AAB"/>
    <w:rsid w:val="00417FD8"/>
    <w:rsid w:val="00417FED"/>
    <w:rsid w:val="00421016"/>
    <w:rsid w:val="00421315"/>
    <w:rsid w:val="00424851"/>
    <w:rsid w:val="00425AA9"/>
    <w:rsid w:val="004271E8"/>
    <w:rsid w:val="0043177B"/>
    <w:rsid w:val="00432130"/>
    <w:rsid w:val="004338B5"/>
    <w:rsid w:val="0043700B"/>
    <w:rsid w:val="00441077"/>
    <w:rsid w:val="00442F47"/>
    <w:rsid w:val="00443AA5"/>
    <w:rsid w:val="00444DFC"/>
    <w:rsid w:val="004501BE"/>
    <w:rsid w:val="00450BD9"/>
    <w:rsid w:val="00451C1C"/>
    <w:rsid w:val="004529EA"/>
    <w:rsid w:val="00452E55"/>
    <w:rsid w:val="00457A13"/>
    <w:rsid w:val="0046260B"/>
    <w:rsid w:val="00466E69"/>
    <w:rsid w:val="004711EC"/>
    <w:rsid w:val="004715E5"/>
    <w:rsid w:val="00473355"/>
    <w:rsid w:val="00473BE6"/>
    <w:rsid w:val="004741E3"/>
    <w:rsid w:val="00475B00"/>
    <w:rsid w:val="00476AA3"/>
    <w:rsid w:val="00476F33"/>
    <w:rsid w:val="004800E5"/>
    <w:rsid w:val="004807CD"/>
    <w:rsid w:val="00486670"/>
    <w:rsid w:val="004872C4"/>
    <w:rsid w:val="00487C9A"/>
    <w:rsid w:val="00495903"/>
    <w:rsid w:val="00496B8F"/>
    <w:rsid w:val="00497CC0"/>
    <w:rsid w:val="004A20B1"/>
    <w:rsid w:val="004A3366"/>
    <w:rsid w:val="004A43AD"/>
    <w:rsid w:val="004A489A"/>
    <w:rsid w:val="004A4FB2"/>
    <w:rsid w:val="004A5315"/>
    <w:rsid w:val="004A5517"/>
    <w:rsid w:val="004A6304"/>
    <w:rsid w:val="004B05B4"/>
    <w:rsid w:val="004B0D5C"/>
    <w:rsid w:val="004B1DD8"/>
    <w:rsid w:val="004B3089"/>
    <w:rsid w:val="004B3732"/>
    <w:rsid w:val="004B764D"/>
    <w:rsid w:val="004C1DF5"/>
    <w:rsid w:val="004C3059"/>
    <w:rsid w:val="004C6975"/>
    <w:rsid w:val="004C69B2"/>
    <w:rsid w:val="004D0BE1"/>
    <w:rsid w:val="004D28DA"/>
    <w:rsid w:val="004D2BE9"/>
    <w:rsid w:val="004D5091"/>
    <w:rsid w:val="004D7DBD"/>
    <w:rsid w:val="004E1B41"/>
    <w:rsid w:val="004E2A17"/>
    <w:rsid w:val="004E3114"/>
    <w:rsid w:val="004E49CA"/>
    <w:rsid w:val="004E6661"/>
    <w:rsid w:val="004F1773"/>
    <w:rsid w:val="004F3BCB"/>
    <w:rsid w:val="004F497D"/>
    <w:rsid w:val="004F4C1C"/>
    <w:rsid w:val="004F4D8C"/>
    <w:rsid w:val="004F5107"/>
    <w:rsid w:val="004F5731"/>
    <w:rsid w:val="004F653A"/>
    <w:rsid w:val="004F73A9"/>
    <w:rsid w:val="0050124F"/>
    <w:rsid w:val="005013CD"/>
    <w:rsid w:val="00501C5C"/>
    <w:rsid w:val="0050205F"/>
    <w:rsid w:val="005036C6"/>
    <w:rsid w:val="00503E12"/>
    <w:rsid w:val="00505DB0"/>
    <w:rsid w:val="00511226"/>
    <w:rsid w:val="005125B8"/>
    <w:rsid w:val="00512B0D"/>
    <w:rsid w:val="005139BC"/>
    <w:rsid w:val="0051467A"/>
    <w:rsid w:val="00516F39"/>
    <w:rsid w:val="00517163"/>
    <w:rsid w:val="00517FB2"/>
    <w:rsid w:val="00523608"/>
    <w:rsid w:val="00524151"/>
    <w:rsid w:val="00524A8E"/>
    <w:rsid w:val="00525027"/>
    <w:rsid w:val="00531D89"/>
    <w:rsid w:val="005338C0"/>
    <w:rsid w:val="00536F1C"/>
    <w:rsid w:val="00541790"/>
    <w:rsid w:val="005509C6"/>
    <w:rsid w:val="005511F5"/>
    <w:rsid w:val="005547D2"/>
    <w:rsid w:val="00555C57"/>
    <w:rsid w:val="00555C72"/>
    <w:rsid w:val="00557CD7"/>
    <w:rsid w:val="00566CF2"/>
    <w:rsid w:val="00566F5D"/>
    <w:rsid w:val="0057054D"/>
    <w:rsid w:val="005707F9"/>
    <w:rsid w:val="00571D38"/>
    <w:rsid w:val="00571D8C"/>
    <w:rsid w:val="00573064"/>
    <w:rsid w:val="0057405B"/>
    <w:rsid w:val="00574A47"/>
    <w:rsid w:val="00576F34"/>
    <w:rsid w:val="00577328"/>
    <w:rsid w:val="005803AA"/>
    <w:rsid w:val="005823B1"/>
    <w:rsid w:val="00592788"/>
    <w:rsid w:val="00594029"/>
    <w:rsid w:val="0059491B"/>
    <w:rsid w:val="005950B2"/>
    <w:rsid w:val="00595BF1"/>
    <w:rsid w:val="005A05A8"/>
    <w:rsid w:val="005A0FCD"/>
    <w:rsid w:val="005A2EA8"/>
    <w:rsid w:val="005A307B"/>
    <w:rsid w:val="005A46BB"/>
    <w:rsid w:val="005A5D92"/>
    <w:rsid w:val="005B0361"/>
    <w:rsid w:val="005B05AB"/>
    <w:rsid w:val="005B07B2"/>
    <w:rsid w:val="005B181F"/>
    <w:rsid w:val="005B2671"/>
    <w:rsid w:val="005B5F33"/>
    <w:rsid w:val="005B65DE"/>
    <w:rsid w:val="005B6E72"/>
    <w:rsid w:val="005C0EED"/>
    <w:rsid w:val="005C16BF"/>
    <w:rsid w:val="005C3794"/>
    <w:rsid w:val="005C47C1"/>
    <w:rsid w:val="005C4AE4"/>
    <w:rsid w:val="005C553C"/>
    <w:rsid w:val="005C7D7E"/>
    <w:rsid w:val="005D07CD"/>
    <w:rsid w:val="005D7FB1"/>
    <w:rsid w:val="005E032D"/>
    <w:rsid w:val="005E3A49"/>
    <w:rsid w:val="005E4D00"/>
    <w:rsid w:val="005E552F"/>
    <w:rsid w:val="005E582C"/>
    <w:rsid w:val="005E7E02"/>
    <w:rsid w:val="005E7F82"/>
    <w:rsid w:val="005F0E79"/>
    <w:rsid w:val="005F1820"/>
    <w:rsid w:val="005F2370"/>
    <w:rsid w:val="005F4663"/>
    <w:rsid w:val="005F5C88"/>
    <w:rsid w:val="005F6720"/>
    <w:rsid w:val="005F67D7"/>
    <w:rsid w:val="005F7A8B"/>
    <w:rsid w:val="006028D8"/>
    <w:rsid w:val="00603614"/>
    <w:rsid w:val="00605627"/>
    <w:rsid w:val="00605A84"/>
    <w:rsid w:val="00606398"/>
    <w:rsid w:val="00607939"/>
    <w:rsid w:val="00607C79"/>
    <w:rsid w:val="00613402"/>
    <w:rsid w:val="0061392C"/>
    <w:rsid w:val="00617D7A"/>
    <w:rsid w:val="006204FF"/>
    <w:rsid w:val="006225DE"/>
    <w:rsid w:val="00622D29"/>
    <w:rsid w:val="00633186"/>
    <w:rsid w:val="00634F34"/>
    <w:rsid w:val="0063564A"/>
    <w:rsid w:val="00640EA3"/>
    <w:rsid w:val="00643B8B"/>
    <w:rsid w:val="00643BBD"/>
    <w:rsid w:val="00644128"/>
    <w:rsid w:val="0064698D"/>
    <w:rsid w:val="00647A8A"/>
    <w:rsid w:val="00651F98"/>
    <w:rsid w:val="006529E7"/>
    <w:rsid w:val="0065452B"/>
    <w:rsid w:val="00661D6E"/>
    <w:rsid w:val="00662257"/>
    <w:rsid w:val="00664B0C"/>
    <w:rsid w:val="00664CE1"/>
    <w:rsid w:val="00667A38"/>
    <w:rsid w:val="006707E2"/>
    <w:rsid w:val="0067318A"/>
    <w:rsid w:val="00676612"/>
    <w:rsid w:val="00677120"/>
    <w:rsid w:val="006818F1"/>
    <w:rsid w:val="00682BC1"/>
    <w:rsid w:val="006830B7"/>
    <w:rsid w:val="00684825"/>
    <w:rsid w:val="006905E4"/>
    <w:rsid w:val="0069166A"/>
    <w:rsid w:val="00693568"/>
    <w:rsid w:val="006A4E6A"/>
    <w:rsid w:val="006A5032"/>
    <w:rsid w:val="006A7B57"/>
    <w:rsid w:val="006B0FFF"/>
    <w:rsid w:val="006B1694"/>
    <w:rsid w:val="006B20E3"/>
    <w:rsid w:val="006B6A40"/>
    <w:rsid w:val="006B761D"/>
    <w:rsid w:val="006B7F4E"/>
    <w:rsid w:val="006D0055"/>
    <w:rsid w:val="006D277D"/>
    <w:rsid w:val="006D27AD"/>
    <w:rsid w:val="006D56BE"/>
    <w:rsid w:val="006D6258"/>
    <w:rsid w:val="006D7A6E"/>
    <w:rsid w:val="006E002C"/>
    <w:rsid w:val="006E714C"/>
    <w:rsid w:val="006E71B9"/>
    <w:rsid w:val="006F05CD"/>
    <w:rsid w:val="006F4346"/>
    <w:rsid w:val="006F4F10"/>
    <w:rsid w:val="006F53D3"/>
    <w:rsid w:val="006F572D"/>
    <w:rsid w:val="006F7584"/>
    <w:rsid w:val="006F7949"/>
    <w:rsid w:val="006F797F"/>
    <w:rsid w:val="0070253A"/>
    <w:rsid w:val="00703091"/>
    <w:rsid w:val="007034C8"/>
    <w:rsid w:val="00710AE4"/>
    <w:rsid w:val="00710E44"/>
    <w:rsid w:val="00711DEA"/>
    <w:rsid w:val="007124C2"/>
    <w:rsid w:val="00712F65"/>
    <w:rsid w:val="0071495B"/>
    <w:rsid w:val="007159C5"/>
    <w:rsid w:val="00715D4F"/>
    <w:rsid w:val="00715FE3"/>
    <w:rsid w:val="00716932"/>
    <w:rsid w:val="00717C03"/>
    <w:rsid w:val="007206D4"/>
    <w:rsid w:val="00721304"/>
    <w:rsid w:val="00722635"/>
    <w:rsid w:val="0072284A"/>
    <w:rsid w:val="00723E36"/>
    <w:rsid w:val="00724726"/>
    <w:rsid w:val="0072593C"/>
    <w:rsid w:val="00725A71"/>
    <w:rsid w:val="00725C3E"/>
    <w:rsid w:val="00730B2C"/>
    <w:rsid w:val="0073130A"/>
    <w:rsid w:val="0073223C"/>
    <w:rsid w:val="00735C1F"/>
    <w:rsid w:val="0074098C"/>
    <w:rsid w:val="00741441"/>
    <w:rsid w:val="007420FC"/>
    <w:rsid w:val="007439E5"/>
    <w:rsid w:val="00743A1B"/>
    <w:rsid w:val="00743CDD"/>
    <w:rsid w:val="007450C4"/>
    <w:rsid w:val="00745196"/>
    <w:rsid w:val="00746B7C"/>
    <w:rsid w:val="00747BB3"/>
    <w:rsid w:val="00750FCD"/>
    <w:rsid w:val="007525DF"/>
    <w:rsid w:val="00754D34"/>
    <w:rsid w:val="007601C0"/>
    <w:rsid w:val="00762A41"/>
    <w:rsid w:val="007633D4"/>
    <w:rsid w:val="0076763C"/>
    <w:rsid w:val="00771036"/>
    <w:rsid w:val="007718AC"/>
    <w:rsid w:val="00772DEB"/>
    <w:rsid w:val="007808AC"/>
    <w:rsid w:val="00781675"/>
    <w:rsid w:val="00781ADF"/>
    <w:rsid w:val="00782911"/>
    <w:rsid w:val="00783588"/>
    <w:rsid w:val="0078378B"/>
    <w:rsid w:val="00784619"/>
    <w:rsid w:val="00785CDA"/>
    <w:rsid w:val="00786FA6"/>
    <w:rsid w:val="007903F1"/>
    <w:rsid w:val="0079239C"/>
    <w:rsid w:val="007937C3"/>
    <w:rsid w:val="00794CFA"/>
    <w:rsid w:val="00795978"/>
    <w:rsid w:val="0079679D"/>
    <w:rsid w:val="007A1D16"/>
    <w:rsid w:val="007A425F"/>
    <w:rsid w:val="007A6607"/>
    <w:rsid w:val="007B095B"/>
    <w:rsid w:val="007B0A2B"/>
    <w:rsid w:val="007B1298"/>
    <w:rsid w:val="007B1BBF"/>
    <w:rsid w:val="007B2BB6"/>
    <w:rsid w:val="007B741E"/>
    <w:rsid w:val="007C11BF"/>
    <w:rsid w:val="007C11C5"/>
    <w:rsid w:val="007C14DB"/>
    <w:rsid w:val="007C18B0"/>
    <w:rsid w:val="007C1CE2"/>
    <w:rsid w:val="007C2113"/>
    <w:rsid w:val="007C2ABD"/>
    <w:rsid w:val="007C3138"/>
    <w:rsid w:val="007C5461"/>
    <w:rsid w:val="007C652B"/>
    <w:rsid w:val="007C6B0A"/>
    <w:rsid w:val="007C7FAA"/>
    <w:rsid w:val="007D09CF"/>
    <w:rsid w:val="007D0DB5"/>
    <w:rsid w:val="007D2BC3"/>
    <w:rsid w:val="007D2D76"/>
    <w:rsid w:val="007D41EE"/>
    <w:rsid w:val="007D4FE6"/>
    <w:rsid w:val="007D5549"/>
    <w:rsid w:val="007D66CF"/>
    <w:rsid w:val="007D6B73"/>
    <w:rsid w:val="007D7DF0"/>
    <w:rsid w:val="007E196B"/>
    <w:rsid w:val="007E1D9C"/>
    <w:rsid w:val="007E39E5"/>
    <w:rsid w:val="007E4D9F"/>
    <w:rsid w:val="007E5384"/>
    <w:rsid w:val="007E7496"/>
    <w:rsid w:val="007E7561"/>
    <w:rsid w:val="007F0D8E"/>
    <w:rsid w:val="007F1CEB"/>
    <w:rsid w:val="007F3BB1"/>
    <w:rsid w:val="00800971"/>
    <w:rsid w:val="00800C8E"/>
    <w:rsid w:val="008035B6"/>
    <w:rsid w:val="008038B6"/>
    <w:rsid w:val="00803AAC"/>
    <w:rsid w:val="0080543F"/>
    <w:rsid w:val="0080697D"/>
    <w:rsid w:val="00811005"/>
    <w:rsid w:val="008138C8"/>
    <w:rsid w:val="0081515E"/>
    <w:rsid w:val="00820910"/>
    <w:rsid w:val="008218B2"/>
    <w:rsid w:val="0082370C"/>
    <w:rsid w:val="00826223"/>
    <w:rsid w:val="00826A56"/>
    <w:rsid w:val="00831971"/>
    <w:rsid w:val="00832AD5"/>
    <w:rsid w:val="00834F17"/>
    <w:rsid w:val="008350DC"/>
    <w:rsid w:val="0083628B"/>
    <w:rsid w:val="0083796C"/>
    <w:rsid w:val="0084227E"/>
    <w:rsid w:val="008442C6"/>
    <w:rsid w:val="008459C5"/>
    <w:rsid w:val="00850A78"/>
    <w:rsid w:val="00850A89"/>
    <w:rsid w:val="00852345"/>
    <w:rsid w:val="00853474"/>
    <w:rsid w:val="0086078D"/>
    <w:rsid w:val="0086093B"/>
    <w:rsid w:val="00861651"/>
    <w:rsid w:val="00862D60"/>
    <w:rsid w:val="00864A5F"/>
    <w:rsid w:val="00867C74"/>
    <w:rsid w:val="00870296"/>
    <w:rsid w:val="00870EF9"/>
    <w:rsid w:val="00872590"/>
    <w:rsid w:val="00872596"/>
    <w:rsid w:val="00872E38"/>
    <w:rsid w:val="008754A8"/>
    <w:rsid w:val="00876982"/>
    <w:rsid w:val="00876C60"/>
    <w:rsid w:val="00877EC8"/>
    <w:rsid w:val="00881280"/>
    <w:rsid w:val="00882C78"/>
    <w:rsid w:val="00883424"/>
    <w:rsid w:val="0088445B"/>
    <w:rsid w:val="00884BD1"/>
    <w:rsid w:val="00885014"/>
    <w:rsid w:val="00886585"/>
    <w:rsid w:val="00890040"/>
    <w:rsid w:val="008930B9"/>
    <w:rsid w:val="00894E44"/>
    <w:rsid w:val="00896316"/>
    <w:rsid w:val="00897471"/>
    <w:rsid w:val="008A03A6"/>
    <w:rsid w:val="008A4E63"/>
    <w:rsid w:val="008A5258"/>
    <w:rsid w:val="008B0FF3"/>
    <w:rsid w:val="008B1194"/>
    <w:rsid w:val="008B32B5"/>
    <w:rsid w:val="008B4FCB"/>
    <w:rsid w:val="008B62AF"/>
    <w:rsid w:val="008B68DA"/>
    <w:rsid w:val="008B6E91"/>
    <w:rsid w:val="008B7CEF"/>
    <w:rsid w:val="008C1ADF"/>
    <w:rsid w:val="008C4140"/>
    <w:rsid w:val="008C44CB"/>
    <w:rsid w:val="008C7F80"/>
    <w:rsid w:val="008D0B23"/>
    <w:rsid w:val="008D4A5A"/>
    <w:rsid w:val="008D4FE0"/>
    <w:rsid w:val="008D7057"/>
    <w:rsid w:val="008E093D"/>
    <w:rsid w:val="008E115E"/>
    <w:rsid w:val="008E13FD"/>
    <w:rsid w:val="008E2968"/>
    <w:rsid w:val="008E38CD"/>
    <w:rsid w:val="008E3B1B"/>
    <w:rsid w:val="008E3B2A"/>
    <w:rsid w:val="008E5812"/>
    <w:rsid w:val="008E767A"/>
    <w:rsid w:val="00900737"/>
    <w:rsid w:val="0090379A"/>
    <w:rsid w:val="00903B91"/>
    <w:rsid w:val="0092077B"/>
    <w:rsid w:val="00923608"/>
    <w:rsid w:val="00925735"/>
    <w:rsid w:val="00925C1F"/>
    <w:rsid w:val="0092619B"/>
    <w:rsid w:val="00926A33"/>
    <w:rsid w:val="009275B6"/>
    <w:rsid w:val="009310EC"/>
    <w:rsid w:val="0093268B"/>
    <w:rsid w:val="009327CE"/>
    <w:rsid w:val="00935999"/>
    <w:rsid w:val="00935C1E"/>
    <w:rsid w:val="00940916"/>
    <w:rsid w:val="00940E34"/>
    <w:rsid w:val="0094166A"/>
    <w:rsid w:val="00942702"/>
    <w:rsid w:val="0094363F"/>
    <w:rsid w:val="009441A9"/>
    <w:rsid w:val="009454B5"/>
    <w:rsid w:val="009455FD"/>
    <w:rsid w:val="00946280"/>
    <w:rsid w:val="0094767E"/>
    <w:rsid w:val="00952FAA"/>
    <w:rsid w:val="00955811"/>
    <w:rsid w:val="00955C52"/>
    <w:rsid w:val="009578FC"/>
    <w:rsid w:val="00957B18"/>
    <w:rsid w:val="0096458D"/>
    <w:rsid w:val="00966F9F"/>
    <w:rsid w:val="009717F5"/>
    <w:rsid w:val="00971ADC"/>
    <w:rsid w:val="00972548"/>
    <w:rsid w:val="009739CE"/>
    <w:rsid w:val="0097487E"/>
    <w:rsid w:val="00975F09"/>
    <w:rsid w:val="00980FAB"/>
    <w:rsid w:val="0098291A"/>
    <w:rsid w:val="009857DE"/>
    <w:rsid w:val="00990C28"/>
    <w:rsid w:val="00993A76"/>
    <w:rsid w:val="00996DD1"/>
    <w:rsid w:val="009A1784"/>
    <w:rsid w:val="009A485E"/>
    <w:rsid w:val="009A5B08"/>
    <w:rsid w:val="009A608F"/>
    <w:rsid w:val="009A75FB"/>
    <w:rsid w:val="009A7E72"/>
    <w:rsid w:val="009B0A63"/>
    <w:rsid w:val="009B112C"/>
    <w:rsid w:val="009B1636"/>
    <w:rsid w:val="009B2F6B"/>
    <w:rsid w:val="009B3D53"/>
    <w:rsid w:val="009C02AD"/>
    <w:rsid w:val="009C1BC5"/>
    <w:rsid w:val="009C1C60"/>
    <w:rsid w:val="009C4C31"/>
    <w:rsid w:val="009C6381"/>
    <w:rsid w:val="009D0265"/>
    <w:rsid w:val="009D2AFA"/>
    <w:rsid w:val="009D32F5"/>
    <w:rsid w:val="009D716D"/>
    <w:rsid w:val="009D76A6"/>
    <w:rsid w:val="009D7BD9"/>
    <w:rsid w:val="009E2818"/>
    <w:rsid w:val="009E6280"/>
    <w:rsid w:val="009F371D"/>
    <w:rsid w:val="009F4A64"/>
    <w:rsid w:val="009F59D2"/>
    <w:rsid w:val="009F712A"/>
    <w:rsid w:val="00A0032A"/>
    <w:rsid w:val="00A009B1"/>
    <w:rsid w:val="00A03E65"/>
    <w:rsid w:val="00A044F1"/>
    <w:rsid w:val="00A04B84"/>
    <w:rsid w:val="00A07EBD"/>
    <w:rsid w:val="00A07FEB"/>
    <w:rsid w:val="00A12399"/>
    <w:rsid w:val="00A1592F"/>
    <w:rsid w:val="00A15D2B"/>
    <w:rsid w:val="00A16EBC"/>
    <w:rsid w:val="00A178BD"/>
    <w:rsid w:val="00A17A64"/>
    <w:rsid w:val="00A23A64"/>
    <w:rsid w:val="00A24764"/>
    <w:rsid w:val="00A25C6A"/>
    <w:rsid w:val="00A270C0"/>
    <w:rsid w:val="00A3033A"/>
    <w:rsid w:val="00A30580"/>
    <w:rsid w:val="00A30628"/>
    <w:rsid w:val="00A308CD"/>
    <w:rsid w:val="00A323FF"/>
    <w:rsid w:val="00A324B4"/>
    <w:rsid w:val="00A33066"/>
    <w:rsid w:val="00A35FD0"/>
    <w:rsid w:val="00A412E7"/>
    <w:rsid w:val="00A41501"/>
    <w:rsid w:val="00A44EEE"/>
    <w:rsid w:val="00A466D0"/>
    <w:rsid w:val="00A473CB"/>
    <w:rsid w:val="00A52092"/>
    <w:rsid w:val="00A53A20"/>
    <w:rsid w:val="00A549E9"/>
    <w:rsid w:val="00A559DC"/>
    <w:rsid w:val="00A564DC"/>
    <w:rsid w:val="00A566EF"/>
    <w:rsid w:val="00A6008E"/>
    <w:rsid w:val="00A6432D"/>
    <w:rsid w:val="00A73D0F"/>
    <w:rsid w:val="00A74B63"/>
    <w:rsid w:val="00A75B81"/>
    <w:rsid w:val="00A761EF"/>
    <w:rsid w:val="00A773DF"/>
    <w:rsid w:val="00A77C89"/>
    <w:rsid w:val="00A82444"/>
    <w:rsid w:val="00A82816"/>
    <w:rsid w:val="00A84BF0"/>
    <w:rsid w:val="00A85570"/>
    <w:rsid w:val="00A903C1"/>
    <w:rsid w:val="00A904C4"/>
    <w:rsid w:val="00A90CD0"/>
    <w:rsid w:val="00A90DE1"/>
    <w:rsid w:val="00A90E5C"/>
    <w:rsid w:val="00A90F83"/>
    <w:rsid w:val="00A916A1"/>
    <w:rsid w:val="00A929B7"/>
    <w:rsid w:val="00A9415C"/>
    <w:rsid w:val="00A94ECE"/>
    <w:rsid w:val="00A94FF4"/>
    <w:rsid w:val="00A9538A"/>
    <w:rsid w:val="00A96E62"/>
    <w:rsid w:val="00AA19FB"/>
    <w:rsid w:val="00AA2849"/>
    <w:rsid w:val="00AA2EC9"/>
    <w:rsid w:val="00AA4F51"/>
    <w:rsid w:val="00AA7E25"/>
    <w:rsid w:val="00AB10A5"/>
    <w:rsid w:val="00AB149E"/>
    <w:rsid w:val="00AB2E6D"/>
    <w:rsid w:val="00AB460B"/>
    <w:rsid w:val="00AB4838"/>
    <w:rsid w:val="00AB4884"/>
    <w:rsid w:val="00AB587A"/>
    <w:rsid w:val="00AB6604"/>
    <w:rsid w:val="00AB6772"/>
    <w:rsid w:val="00AC068D"/>
    <w:rsid w:val="00AC0911"/>
    <w:rsid w:val="00AC134D"/>
    <w:rsid w:val="00AC17CE"/>
    <w:rsid w:val="00AC30A9"/>
    <w:rsid w:val="00AC4CAF"/>
    <w:rsid w:val="00AC5F91"/>
    <w:rsid w:val="00AC6257"/>
    <w:rsid w:val="00AC6CA6"/>
    <w:rsid w:val="00AC7BE2"/>
    <w:rsid w:val="00AD042A"/>
    <w:rsid w:val="00AD14EC"/>
    <w:rsid w:val="00AD2BBA"/>
    <w:rsid w:val="00AD2D98"/>
    <w:rsid w:val="00AD3814"/>
    <w:rsid w:val="00AD4262"/>
    <w:rsid w:val="00AE08E9"/>
    <w:rsid w:val="00AE0FF0"/>
    <w:rsid w:val="00AE2A0F"/>
    <w:rsid w:val="00AE3CD2"/>
    <w:rsid w:val="00AE5015"/>
    <w:rsid w:val="00AE542E"/>
    <w:rsid w:val="00AE5B41"/>
    <w:rsid w:val="00AF0AE5"/>
    <w:rsid w:val="00AF15F5"/>
    <w:rsid w:val="00AF1D4D"/>
    <w:rsid w:val="00AF24F2"/>
    <w:rsid w:val="00AF2B9C"/>
    <w:rsid w:val="00AF615E"/>
    <w:rsid w:val="00AF7FAE"/>
    <w:rsid w:val="00B00980"/>
    <w:rsid w:val="00B01476"/>
    <w:rsid w:val="00B01924"/>
    <w:rsid w:val="00B04D49"/>
    <w:rsid w:val="00B05C62"/>
    <w:rsid w:val="00B064DE"/>
    <w:rsid w:val="00B07C1E"/>
    <w:rsid w:val="00B10BFC"/>
    <w:rsid w:val="00B11847"/>
    <w:rsid w:val="00B11A2D"/>
    <w:rsid w:val="00B11A9F"/>
    <w:rsid w:val="00B14602"/>
    <w:rsid w:val="00B14E06"/>
    <w:rsid w:val="00B202F8"/>
    <w:rsid w:val="00B215E5"/>
    <w:rsid w:val="00B22240"/>
    <w:rsid w:val="00B24632"/>
    <w:rsid w:val="00B249A7"/>
    <w:rsid w:val="00B25CC6"/>
    <w:rsid w:val="00B269C3"/>
    <w:rsid w:val="00B26AD5"/>
    <w:rsid w:val="00B26E6B"/>
    <w:rsid w:val="00B26EEE"/>
    <w:rsid w:val="00B33550"/>
    <w:rsid w:val="00B335AC"/>
    <w:rsid w:val="00B37EEB"/>
    <w:rsid w:val="00B405EB"/>
    <w:rsid w:val="00B41B90"/>
    <w:rsid w:val="00B450BB"/>
    <w:rsid w:val="00B467C7"/>
    <w:rsid w:val="00B51912"/>
    <w:rsid w:val="00B51DAA"/>
    <w:rsid w:val="00B52DE4"/>
    <w:rsid w:val="00B52E4E"/>
    <w:rsid w:val="00B531EA"/>
    <w:rsid w:val="00B60859"/>
    <w:rsid w:val="00B61949"/>
    <w:rsid w:val="00B63094"/>
    <w:rsid w:val="00B64CE1"/>
    <w:rsid w:val="00B65A7A"/>
    <w:rsid w:val="00B668E5"/>
    <w:rsid w:val="00B67C7B"/>
    <w:rsid w:val="00B70947"/>
    <w:rsid w:val="00B72B58"/>
    <w:rsid w:val="00B735E7"/>
    <w:rsid w:val="00B74BEB"/>
    <w:rsid w:val="00B763AF"/>
    <w:rsid w:val="00B7694D"/>
    <w:rsid w:val="00B77620"/>
    <w:rsid w:val="00B80C7C"/>
    <w:rsid w:val="00B83989"/>
    <w:rsid w:val="00B844F3"/>
    <w:rsid w:val="00B914C4"/>
    <w:rsid w:val="00B916CC"/>
    <w:rsid w:val="00B917DD"/>
    <w:rsid w:val="00B91F7A"/>
    <w:rsid w:val="00B92CB0"/>
    <w:rsid w:val="00B9357B"/>
    <w:rsid w:val="00B93687"/>
    <w:rsid w:val="00B93ED5"/>
    <w:rsid w:val="00B9563D"/>
    <w:rsid w:val="00B96352"/>
    <w:rsid w:val="00BA0EC4"/>
    <w:rsid w:val="00BA1E25"/>
    <w:rsid w:val="00BA3429"/>
    <w:rsid w:val="00BA5565"/>
    <w:rsid w:val="00BA594E"/>
    <w:rsid w:val="00BA7EA2"/>
    <w:rsid w:val="00BB5142"/>
    <w:rsid w:val="00BB5831"/>
    <w:rsid w:val="00BB5889"/>
    <w:rsid w:val="00BB6368"/>
    <w:rsid w:val="00BC207A"/>
    <w:rsid w:val="00BC28F4"/>
    <w:rsid w:val="00BC2C4D"/>
    <w:rsid w:val="00BC4DDC"/>
    <w:rsid w:val="00BC5604"/>
    <w:rsid w:val="00BC5859"/>
    <w:rsid w:val="00BC7F17"/>
    <w:rsid w:val="00BD1EA1"/>
    <w:rsid w:val="00BD41C1"/>
    <w:rsid w:val="00BD43C1"/>
    <w:rsid w:val="00BD6315"/>
    <w:rsid w:val="00BD690A"/>
    <w:rsid w:val="00BE283A"/>
    <w:rsid w:val="00BE2E2B"/>
    <w:rsid w:val="00BE34B8"/>
    <w:rsid w:val="00BE7EBB"/>
    <w:rsid w:val="00BF0022"/>
    <w:rsid w:val="00BF3375"/>
    <w:rsid w:val="00BF75A7"/>
    <w:rsid w:val="00C000CC"/>
    <w:rsid w:val="00C003DC"/>
    <w:rsid w:val="00C03742"/>
    <w:rsid w:val="00C0487B"/>
    <w:rsid w:val="00C065E8"/>
    <w:rsid w:val="00C07392"/>
    <w:rsid w:val="00C074F4"/>
    <w:rsid w:val="00C1083D"/>
    <w:rsid w:val="00C11655"/>
    <w:rsid w:val="00C12A79"/>
    <w:rsid w:val="00C13041"/>
    <w:rsid w:val="00C13F21"/>
    <w:rsid w:val="00C14614"/>
    <w:rsid w:val="00C14BFC"/>
    <w:rsid w:val="00C14C00"/>
    <w:rsid w:val="00C16F5D"/>
    <w:rsid w:val="00C17816"/>
    <w:rsid w:val="00C208F0"/>
    <w:rsid w:val="00C210DD"/>
    <w:rsid w:val="00C2234C"/>
    <w:rsid w:val="00C24043"/>
    <w:rsid w:val="00C24F2E"/>
    <w:rsid w:val="00C25842"/>
    <w:rsid w:val="00C26C39"/>
    <w:rsid w:val="00C3068F"/>
    <w:rsid w:val="00C30A19"/>
    <w:rsid w:val="00C32989"/>
    <w:rsid w:val="00C32C15"/>
    <w:rsid w:val="00C3459D"/>
    <w:rsid w:val="00C34EB7"/>
    <w:rsid w:val="00C4255F"/>
    <w:rsid w:val="00C428A8"/>
    <w:rsid w:val="00C455DB"/>
    <w:rsid w:val="00C461F5"/>
    <w:rsid w:val="00C46D70"/>
    <w:rsid w:val="00C46FCC"/>
    <w:rsid w:val="00C535AE"/>
    <w:rsid w:val="00C555DA"/>
    <w:rsid w:val="00C56064"/>
    <w:rsid w:val="00C5647C"/>
    <w:rsid w:val="00C56ED2"/>
    <w:rsid w:val="00C60BAD"/>
    <w:rsid w:val="00C61734"/>
    <w:rsid w:val="00C61737"/>
    <w:rsid w:val="00C61A0C"/>
    <w:rsid w:val="00C62226"/>
    <w:rsid w:val="00C6378F"/>
    <w:rsid w:val="00C64D52"/>
    <w:rsid w:val="00C65C9E"/>
    <w:rsid w:val="00C67618"/>
    <w:rsid w:val="00C70C86"/>
    <w:rsid w:val="00C7386F"/>
    <w:rsid w:val="00C7619C"/>
    <w:rsid w:val="00C81182"/>
    <w:rsid w:val="00C817FA"/>
    <w:rsid w:val="00C82341"/>
    <w:rsid w:val="00C840A6"/>
    <w:rsid w:val="00C87DAF"/>
    <w:rsid w:val="00C96D78"/>
    <w:rsid w:val="00C96FB0"/>
    <w:rsid w:val="00C979A1"/>
    <w:rsid w:val="00CA1A4A"/>
    <w:rsid w:val="00CA4C45"/>
    <w:rsid w:val="00CA6C1D"/>
    <w:rsid w:val="00CA7779"/>
    <w:rsid w:val="00CB0A84"/>
    <w:rsid w:val="00CC0C4B"/>
    <w:rsid w:val="00CC5C5F"/>
    <w:rsid w:val="00CC6F93"/>
    <w:rsid w:val="00CD132C"/>
    <w:rsid w:val="00CD5E66"/>
    <w:rsid w:val="00CE1F1F"/>
    <w:rsid w:val="00CE4400"/>
    <w:rsid w:val="00CE513F"/>
    <w:rsid w:val="00CE5CC3"/>
    <w:rsid w:val="00CE6588"/>
    <w:rsid w:val="00CE6992"/>
    <w:rsid w:val="00CE7A1F"/>
    <w:rsid w:val="00CE7FD5"/>
    <w:rsid w:val="00CF1644"/>
    <w:rsid w:val="00CF2A6C"/>
    <w:rsid w:val="00CF3C86"/>
    <w:rsid w:val="00CF4B69"/>
    <w:rsid w:val="00CF4B98"/>
    <w:rsid w:val="00CF522D"/>
    <w:rsid w:val="00CF67E7"/>
    <w:rsid w:val="00CF7D28"/>
    <w:rsid w:val="00D02013"/>
    <w:rsid w:val="00D02A83"/>
    <w:rsid w:val="00D035BE"/>
    <w:rsid w:val="00D10D3B"/>
    <w:rsid w:val="00D11125"/>
    <w:rsid w:val="00D11CAB"/>
    <w:rsid w:val="00D12699"/>
    <w:rsid w:val="00D13282"/>
    <w:rsid w:val="00D137C6"/>
    <w:rsid w:val="00D146E8"/>
    <w:rsid w:val="00D1473D"/>
    <w:rsid w:val="00D15DFD"/>
    <w:rsid w:val="00D171D5"/>
    <w:rsid w:val="00D222DA"/>
    <w:rsid w:val="00D23D10"/>
    <w:rsid w:val="00D23D9D"/>
    <w:rsid w:val="00D24828"/>
    <w:rsid w:val="00D24E92"/>
    <w:rsid w:val="00D34C52"/>
    <w:rsid w:val="00D351BA"/>
    <w:rsid w:val="00D42626"/>
    <w:rsid w:val="00D438C8"/>
    <w:rsid w:val="00D43B62"/>
    <w:rsid w:val="00D43B8A"/>
    <w:rsid w:val="00D501AA"/>
    <w:rsid w:val="00D51B07"/>
    <w:rsid w:val="00D53DF6"/>
    <w:rsid w:val="00D541E3"/>
    <w:rsid w:val="00D56AA2"/>
    <w:rsid w:val="00D575B3"/>
    <w:rsid w:val="00D57FD9"/>
    <w:rsid w:val="00D64EA6"/>
    <w:rsid w:val="00D65D83"/>
    <w:rsid w:val="00D663D2"/>
    <w:rsid w:val="00D667CD"/>
    <w:rsid w:val="00D676F0"/>
    <w:rsid w:val="00D734A1"/>
    <w:rsid w:val="00D762B0"/>
    <w:rsid w:val="00D776B8"/>
    <w:rsid w:val="00D8164E"/>
    <w:rsid w:val="00D824FE"/>
    <w:rsid w:val="00D874B0"/>
    <w:rsid w:val="00D90106"/>
    <w:rsid w:val="00D90FCF"/>
    <w:rsid w:val="00D94B82"/>
    <w:rsid w:val="00D95FD9"/>
    <w:rsid w:val="00D97108"/>
    <w:rsid w:val="00DA158F"/>
    <w:rsid w:val="00DA16D3"/>
    <w:rsid w:val="00DA23F6"/>
    <w:rsid w:val="00DA4CF8"/>
    <w:rsid w:val="00DA502C"/>
    <w:rsid w:val="00DA5BA8"/>
    <w:rsid w:val="00DA7D09"/>
    <w:rsid w:val="00DB53BE"/>
    <w:rsid w:val="00DB66EA"/>
    <w:rsid w:val="00DC3662"/>
    <w:rsid w:val="00DC506B"/>
    <w:rsid w:val="00DC7E81"/>
    <w:rsid w:val="00DD142E"/>
    <w:rsid w:val="00DD18CD"/>
    <w:rsid w:val="00DD1CF3"/>
    <w:rsid w:val="00DD2552"/>
    <w:rsid w:val="00DD65CC"/>
    <w:rsid w:val="00DE2169"/>
    <w:rsid w:val="00DE3F72"/>
    <w:rsid w:val="00DE4B15"/>
    <w:rsid w:val="00DE4F21"/>
    <w:rsid w:val="00DE5952"/>
    <w:rsid w:val="00DE7475"/>
    <w:rsid w:val="00DF0656"/>
    <w:rsid w:val="00DF1C74"/>
    <w:rsid w:val="00DF23C8"/>
    <w:rsid w:val="00DF2C51"/>
    <w:rsid w:val="00DF566E"/>
    <w:rsid w:val="00DF7ACC"/>
    <w:rsid w:val="00E0074F"/>
    <w:rsid w:val="00E02124"/>
    <w:rsid w:val="00E036A8"/>
    <w:rsid w:val="00E06D36"/>
    <w:rsid w:val="00E1045A"/>
    <w:rsid w:val="00E13361"/>
    <w:rsid w:val="00E1349F"/>
    <w:rsid w:val="00E1357B"/>
    <w:rsid w:val="00E14FC2"/>
    <w:rsid w:val="00E15C46"/>
    <w:rsid w:val="00E16B5A"/>
    <w:rsid w:val="00E21C6B"/>
    <w:rsid w:val="00E22F15"/>
    <w:rsid w:val="00E23388"/>
    <w:rsid w:val="00E24355"/>
    <w:rsid w:val="00E27E90"/>
    <w:rsid w:val="00E33732"/>
    <w:rsid w:val="00E35F54"/>
    <w:rsid w:val="00E3663F"/>
    <w:rsid w:val="00E371A2"/>
    <w:rsid w:val="00E37651"/>
    <w:rsid w:val="00E422E0"/>
    <w:rsid w:val="00E42AA3"/>
    <w:rsid w:val="00E42BC5"/>
    <w:rsid w:val="00E442AD"/>
    <w:rsid w:val="00E458CE"/>
    <w:rsid w:val="00E50180"/>
    <w:rsid w:val="00E53560"/>
    <w:rsid w:val="00E54EA7"/>
    <w:rsid w:val="00E54F5A"/>
    <w:rsid w:val="00E55CD0"/>
    <w:rsid w:val="00E60F88"/>
    <w:rsid w:val="00E641AD"/>
    <w:rsid w:val="00E64DEB"/>
    <w:rsid w:val="00E70AD3"/>
    <w:rsid w:val="00E71901"/>
    <w:rsid w:val="00E72A41"/>
    <w:rsid w:val="00E75144"/>
    <w:rsid w:val="00E7595F"/>
    <w:rsid w:val="00E760B1"/>
    <w:rsid w:val="00E77FFC"/>
    <w:rsid w:val="00E854DC"/>
    <w:rsid w:val="00E878F0"/>
    <w:rsid w:val="00E9047A"/>
    <w:rsid w:val="00E90EEE"/>
    <w:rsid w:val="00E92C79"/>
    <w:rsid w:val="00E9449E"/>
    <w:rsid w:val="00E96EDA"/>
    <w:rsid w:val="00EA457D"/>
    <w:rsid w:val="00EA5469"/>
    <w:rsid w:val="00EA7042"/>
    <w:rsid w:val="00EA7BA9"/>
    <w:rsid w:val="00EB0263"/>
    <w:rsid w:val="00EB0E25"/>
    <w:rsid w:val="00EB1060"/>
    <w:rsid w:val="00EB2E5D"/>
    <w:rsid w:val="00EB371F"/>
    <w:rsid w:val="00EB3F3C"/>
    <w:rsid w:val="00EB5AF2"/>
    <w:rsid w:val="00EB6F22"/>
    <w:rsid w:val="00EB7A10"/>
    <w:rsid w:val="00EB7CC1"/>
    <w:rsid w:val="00EC14C0"/>
    <w:rsid w:val="00EC581F"/>
    <w:rsid w:val="00EC6A38"/>
    <w:rsid w:val="00ED0099"/>
    <w:rsid w:val="00EE1C77"/>
    <w:rsid w:val="00EE589F"/>
    <w:rsid w:val="00EE6582"/>
    <w:rsid w:val="00EE705C"/>
    <w:rsid w:val="00EF0A2C"/>
    <w:rsid w:val="00EF202D"/>
    <w:rsid w:val="00EF5B25"/>
    <w:rsid w:val="00F0054E"/>
    <w:rsid w:val="00F05081"/>
    <w:rsid w:val="00F05968"/>
    <w:rsid w:val="00F064A7"/>
    <w:rsid w:val="00F069E5"/>
    <w:rsid w:val="00F07081"/>
    <w:rsid w:val="00F070AF"/>
    <w:rsid w:val="00F115D6"/>
    <w:rsid w:val="00F122E9"/>
    <w:rsid w:val="00F1237A"/>
    <w:rsid w:val="00F12899"/>
    <w:rsid w:val="00F12E1B"/>
    <w:rsid w:val="00F13A8B"/>
    <w:rsid w:val="00F13CEC"/>
    <w:rsid w:val="00F16090"/>
    <w:rsid w:val="00F16CA8"/>
    <w:rsid w:val="00F16CB2"/>
    <w:rsid w:val="00F1786E"/>
    <w:rsid w:val="00F22A0A"/>
    <w:rsid w:val="00F22A2C"/>
    <w:rsid w:val="00F25DF3"/>
    <w:rsid w:val="00F26DEE"/>
    <w:rsid w:val="00F309A8"/>
    <w:rsid w:val="00F32E13"/>
    <w:rsid w:val="00F35DDB"/>
    <w:rsid w:val="00F409F4"/>
    <w:rsid w:val="00F41220"/>
    <w:rsid w:val="00F41547"/>
    <w:rsid w:val="00F42F41"/>
    <w:rsid w:val="00F43515"/>
    <w:rsid w:val="00F503CA"/>
    <w:rsid w:val="00F50531"/>
    <w:rsid w:val="00F55D84"/>
    <w:rsid w:val="00F56180"/>
    <w:rsid w:val="00F63B08"/>
    <w:rsid w:val="00F65269"/>
    <w:rsid w:val="00F65B9B"/>
    <w:rsid w:val="00F703F3"/>
    <w:rsid w:val="00F74A9C"/>
    <w:rsid w:val="00F75E6D"/>
    <w:rsid w:val="00F811EE"/>
    <w:rsid w:val="00F81A21"/>
    <w:rsid w:val="00F85342"/>
    <w:rsid w:val="00F85FD4"/>
    <w:rsid w:val="00F87D7E"/>
    <w:rsid w:val="00F90015"/>
    <w:rsid w:val="00F92831"/>
    <w:rsid w:val="00F95732"/>
    <w:rsid w:val="00F9577B"/>
    <w:rsid w:val="00FA11CA"/>
    <w:rsid w:val="00FB0631"/>
    <w:rsid w:val="00FB0D9C"/>
    <w:rsid w:val="00FB1685"/>
    <w:rsid w:val="00FB2662"/>
    <w:rsid w:val="00FB2879"/>
    <w:rsid w:val="00FC2C71"/>
    <w:rsid w:val="00FC384A"/>
    <w:rsid w:val="00FC4C95"/>
    <w:rsid w:val="00FC739B"/>
    <w:rsid w:val="00FD314A"/>
    <w:rsid w:val="00FD6318"/>
    <w:rsid w:val="00FD651E"/>
    <w:rsid w:val="00FD7413"/>
    <w:rsid w:val="00FD745B"/>
    <w:rsid w:val="00FE457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9FE3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262"/>
    <w:pPr>
      <w:pBdr>
        <w:top w:val="nil"/>
        <w:left w:val="nil"/>
        <w:bottom w:val="nil"/>
        <w:right w:val="nil"/>
        <w:between w:val="nil"/>
        <w:bar w:val="nil"/>
      </w:pBdr>
      <w:spacing w:before="120" w:after="120"/>
      <w:jc w:val="both"/>
    </w:pPr>
    <w:rPr>
      <w:rFonts w:ascii="Arial" w:hAnsi="Arial" w:cs="Arial"/>
      <w:color w:val="000000"/>
      <w:sz w:val="20"/>
      <w:u w:color="000000"/>
      <w:bdr w:val="nil"/>
      <w:lang w:val="en-GB" w:eastAsia="de-DE"/>
    </w:rPr>
  </w:style>
  <w:style w:type="paragraph" w:styleId="Heading1">
    <w:name w:val="heading 1"/>
    <w:basedOn w:val="Normal"/>
    <w:next w:val="Normal"/>
    <w:link w:val="Heading1Char"/>
    <w:uiPriority w:val="9"/>
    <w:qFormat/>
    <w:rsid w:val="005A2EA8"/>
    <w:pPr>
      <w:keepNext/>
      <w:keepLines/>
      <w:numPr>
        <w:numId w:val="1"/>
      </w:numPr>
      <w:spacing w:before="240"/>
      <w:outlineLvl w:val="0"/>
    </w:pPr>
    <w:rPr>
      <w:rFonts w:ascii="Cambria" w:eastAsiaTheme="majorEastAsia" w:hAnsi="Cambria" w:cstheme="majorBidi"/>
      <w:b/>
      <w:color w:val="000000" w:themeColor="text1"/>
      <w:sz w:val="24"/>
      <w:szCs w:val="32"/>
    </w:rPr>
  </w:style>
  <w:style w:type="paragraph" w:styleId="Heading2">
    <w:name w:val="heading 2"/>
    <w:basedOn w:val="Normal"/>
    <w:next w:val="Normal"/>
    <w:link w:val="Heading2Char"/>
    <w:uiPriority w:val="9"/>
    <w:unhideWhenUsed/>
    <w:qFormat/>
    <w:rsid w:val="007D6B73"/>
    <w:pPr>
      <w:keepLines/>
      <w:numPr>
        <w:ilvl w:val="1"/>
        <w:numId w:val="1"/>
      </w:numPr>
      <w:spacing w:before="240"/>
      <w:contextualSpacing/>
      <w:outlineLvl w:val="1"/>
    </w:pPr>
    <w:rPr>
      <w:rFonts w:eastAsiaTheme="majorEastAsia" w:cstheme="majorBidi"/>
      <w:sz w:val="24"/>
      <w:szCs w:val="26"/>
    </w:rPr>
  </w:style>
  <w:style w:type="paragraph" w:styleId="Heading3">
    <w:name w:val="heading 3"/>
    <w:basedOn w:val="Normal"/>
    <w:next w:val="Normal"/>
    <w:link w:val="Heading3Char"/>
    <w:uiPriority w:val="9"/>
    <w:unhideWhenUsed/>
    <w:qFormat/>
    <w:rsid w:val="007D6B73"/>
    <w:pPr>
      <w:keepLines/>
      <w:numPr>
        <w:ilvl w:val="2"/>
        <w:numId w:val="1"/>
      </w:numPr>
      <w:spacing w:after="0"/>
      <w:contextualSpacing/>
      <w:outlineLvl w:val="2"/>
    </w:pPr>
    <w:rPr>
      <w:rFonts w:eastAsiaTheme="majorEastAsia" w:cstheme="majorBidi"/>
      <w:color w:val="000000" w:themeColor="text1"/>
      <w:sz w:val="22"/>
    </w:rPr>
  </w:style>
  <w:style w:type="paragraph" w:styleId="Heading4">
    <w:name w:val="heading 4"/>
    <w:basedOn w:val="Normal"/>
    <w:next w:val="Normal"/>
    <w:link w:val="Heading4Char"/>
    <w:uiPriority w:val="9"/>
    <w:unhideWhenUsed/>
    <w:qFormat/>
    <w:rsid w:val="007D6B73"/>
    <w:pPr>
      <w:keepNext/>
      <w:keepLines/>
      <w:numPr>
        <w:ilvl w:val="3"/>
        <w:numId w:val="1"/>
      </w:numPr>
      <w:spacing w:before="40" w:after="0"/>
      <w:outlineLvl w:val="3"/>
    </w:pPr>
    <w:rPr>
      <w:rFonts w:asciiTheme="majorHAnsi" w:eastAsiaTheme="majorEastAsia" w:hAnsiTheme="majorHAnsi" w:cstheme="majorBidi"/>
      <w:iCs/>
      <w:color w:val="000000" w:themeColor="text1"/>
      <w:sz w:val="21"/>
    </w:rPr>
  </w:style>
  <w:style w:type="paragraph" w:styleId="Heading5">
    <w:name w:val="heading 5"/>
    <w:basedOn w:val="Normal"/>
    <w:next w:val="Normal"/>
    <w:link w:val="Heading5Char"/>
    <w:uiPriority w:val="9"/>
    <w:unhideWhenUsed/>
    <w:qFormat/>
    <w:rsid w:val="007D6B73"/>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7D6B73"/>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aliases w:val="Section"/>
    <w:basedOn w:val="Normal"/>
    <w:next w:val="Normal"/>
    <w:link w:val="Heading7Char"/>
    <w:uiPriority w:val="9"/>
    <w:unhideWhenUsed/>
    <w:qFormat/>
    <w:rsid w:val="003E0318"/>
    <w:pPr>
      <w:keepNext/>
      <w:keepLines/>
      <w:spacing w:before="0" w:after="0"/>
      <w:jc w:val="center"/>
      <w:outlineLvl w:val="6"/>
    </w:pPr>
    <w:rPr>
      <w:rFonts w:ascii="Cambria" w:eastAsiaTheme="majorEastAsia" w:hAnsi="Cambria" w:cstheme="majorBidi"/>
      <w:iCs/>
      <w:color w:val="auto"/>
      <w:sz w:val="36"/>
    </w:rPr>
  </w:style>
  <w:style w:type="paragraph" w:styleId="Heading8">
    <w:name w:val="heading 8"/>
    <w:basedOn w:val="Normal"/>
    <w:next w:val="Normal"/>
    <w:link w:val="Heading8Char"/>
    <w:uiPriority w:val="9"/>
    <w:unhideWhenUsed/>
    <w:qFormat/>
    <w:rsid w:val="007D6B7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D6B7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D277D"/>
    <w:rPr>
      <w:rFonts w:ascii="Arial" w:eastAsiaTheme="majorEastAsia" w:hAnsi="Arial" w:cstheme="majorBidi"/>
      <w:color w:val="000000"/>
      <w:szCs w:val="26"/>
      <w:u w:color="000000"/>
      <w:bdr w:val="nil"/>
      <w:lang w:val="en-GB" w:eastAsia="de-DE"/>
    </w:rPr>
  </w:style>
  <w:style w:type="paragraph" w:customStyle="1" w:styleId="berschrift0">
    <w:name w:val="Überschrift 0"/>
    <w:basedOn w:val="Heading1"/>
    <w:link w:val="berschrift0Zchn"/>
    <w:qFormat/>
    <w:rsid w:val="00C455DB"/>
    <w:pPr>
      <w:numPr>
        <w:numId w:val="0"/>
      </w:numPr>
      <w:pBdr>
        <w:top w:val="single" w:sz="4" w:space="1" w:color="auto"/>
        <w:left w:val="single" w:sz="4" w:space="1" w:color="auto"/>
        <w:bottom w:val="single" w:sz="4" w:space="1" w:color="auto"/>
        <w:right w:val="single" w:sz="4" w:space="1" w:color="auto"/>
        <w:between w:val="none" w:sz="0" w:space="0" w:color="auto"/>
        <w:bar w:val="none" w:sz="0" w:color="auto"/>
      </w:pBdr>
      <w:spacing w:before="120" w:line="312" w:lineRule="auto"/>
      <w:ind w:left="432" w:hanging="432"/>
      <w:jc w:val="left"/>
    </w:pPr>
    <w:rPr>
      <w:b w:val="0"/>
      <w:bCs/>
      <w:color w:val="auto"/>
    </w:rPr>
  </w:style>
  <w:style w:type="character" w:customStyle="1" w:styleId="Heading1Char">
    <w:name w:val="Heading 1 Char"/>
    <w:basedOn w:val="DefaultParagraphFont"/>
    <w:link w:val="Heading1"/>
    <w:uiPriority w:val="9"/>
    <w:rsid w:val="005A2EA8"/>
    <w:rPr>
      <w:rFonts w:ascii="Cambria" w:eastAsiaTheme="majorEastAsia" w:hAnsi="Cambria" w:cstheme="majorBidi"/>
      <w:b/>
      <w:color w:val="000000" w:themeColor="text1"/>
      <w:szCs w:val="32"/>
      <w:u w:color="000000"/>
      <w:bdr w:val="nil"/>
      <w:lang w:val="en-GB" w:eastAsia="de-DE"/>
    </w:rPr>
  </w:style>
  <w:style w:type="paragraph" w:styleId="Title">
    <w:name w:val="Title"/>
    <w:basedOn w:val="Normal"/>
    <w:next w:val="Normal"/>
    <w:link w:val="TitleChar"/>
    <w:uiPriority w:val="10"/>
    <w:qFormat/>
    <w:rsid w:val="006D277D"/>
    <w:pPr>
      <w:contextualSpacing/>
      <w:jc w:val="center"/>
    </w:pPr>
    <w:rPr>
      <w:rFonts w:eastAsiaTheme="majorEastAsia" w:cstheme="majorBidi"/>
      <w:spacing w:val="-10"/>
      <w:kern w:val="28"/>
      <w:sz w:val="36"/>
      <w:szCs w:val="56"/>
    </w:rPr>
  </w:style>
  <w:style w:type="character" w:customStyle="1" w:styleId="TitleChar">
    <w:name w:val="Title Char"/>
    <w:basedOn w:val="DefaultParagraphFont"/>
    <w:link w:val="Title"/>
    <w:uiPriority w:val="10"/>
    <w:rsid w:val="006D277D"/>
    <w:rPr>
      <w:rFonts w:ascii="Arial" w:eastAsiaTheme="majorEastAsia" w:hAnsi="Arial" w:cstheme="majorBidi"/>
      <w:color w:val="000000"/>
      <w:spacing w:val="-10"/>
      <w:kern w:val="28"/>
      <w:sz w:val="36"/>
      <w:szCs w:val="56"/>
      <w:u w:color="000000"/>
      <w:bdr w:val="nil"/>
      <w:lang w:val="en-GB" w:eastAsia="de-DE"/>
    </w:rPr>
  </w:style>
  <w:style w:type="paragraph" w:styleId="Header">
    <w:name w:val="header"/>
    <w:basedOn w:val="Normal"/>
    <w:link w:val="HeaderChar"/>
    <w:unhideWhenUsed/>
    <w:qFormat/>
    <w:rsid w:val="00E96EDA"/>
    <w:pPr>
      <w:tabs>
        <w:tab w:val="center" w:pos="3790"/>
        <w:tab w:val="right" w:pos="7581"/>
      </w:tabs>
      <w:spacing w:before="0" w:after="0"/>
      <w:contextualSpacing/>
    </w:pPr>
    <w:rPr>
      <w:rFonts w:asciiTheme="majorHAnsi" w:hAnsiTheme="majorHAnsi" w:cstheme="majorHAnsi"/>
      <w:sz w:val="16"/>
      <w:szCs w:val="20"/>
    </w:rPr>
  </w:style>
  <w:style w:type="character" w:customStyle="1" w:styleId="HeaderChar">
    <w:name w:val="Header Char"/>
    <w:basedOn w:val="DefaultParagraphFont"/>
    <w:link w:val="Header"/>
    <w:rsid w:val="00E96EDA"/>
    <w:rPr>
      <w:rFonts w:asciiTheme="majorHAnsi" w:hAnsiTheme="majorHAnsi" w:cstheme="majorHAnsi"/>
      <w:color w:val="000000"/>
      <w:sz w:val="16"/>
      <w:szCs w:val="20"/>
      <w:u w:color="000000"/>
      <w:bdr w:val="nil"/>
      <w:lang w:val="en-GB" w:eastAsia="de-DE"/>
    </w:rPr>
  </w:style>
  <w:style w:type="paragraph" w:styleId="TableofFigures">
    <w:name w:val="table of figures"/>
    <w:basedOn w:val="Normal"/>
    <w:next w:val="Normal"/>
    <w:autoRedefine/>
    <w:uiPriority w:val="99"/>
    <w:unhideWhenUsed/>
    <w:qFormat/>
    <w:rsid w:val="00AC0911"/>
    <w:rPr>
      <w:rFonts w:eastAsiaTheme="minorEastAsia"/>
      <w:szCs w:val="22"/>
      <w:lang w:eastAsia="zh-CN"/>
    </w:rPr>
  </w:style>
  <w:style w:type="character" w:customStyle="1" w:styleId="berschrift0Zchn">
    <w:name w:val="Überschrift 0 Zchn"/>
    <w:basedOn w:val="Heading1Char"/>
    <w:link w:val="berschrift0"/>
    <w:rsid w:val="00C455DB"/>
    <w:rPr>
      <w:rFonts w:ascii="Arial" w:eastAsiaTheme="majorEastAsia" w:hAnsi="Arial" w:cstheme="majorBidi"/>
      <w:b w:val="0"/>
      <w:bCs/>
      <w:color w:val="000000" w:themeColor="text1"/>
      <w:szCs w:val="32"/>
      <w:u w:color="000000"/>
      <w:bdr w:val="nil"/>
      <w:lang w:val="en-GB" w:eastAsia="de-DE"/>
    </w:rPr>
  </w:style>
  <w:style w:type="paragraph" w:customStyle="1" w:styleId="Caption-Figures">
    <w:name w:val="Caption-Figures"/>
    <w:basedOn w:val="Caption"/>
    <w:autoRedefine/>
    <w:qFormat/>
    <w:rsid w:val="00B9563D"/>
    <w:pPr>
      <w:spacing w:after="300"/>
    </w:pPr>
    <w:rPr>
      <w:rFonts w:eastAsiaTheme="minorEastAsia"/>
    </w:rPr>
  </w:style>
  <w:style w:type="paragraph" w:styleId="Caption">
    <w:name w:val="caption"/>
    <w:aliases w:val="Caption-Table,Char"/>
    <w:basedOn w:val="Normal"/>
    <w:next w:val="Normal"/>
    <w:link w:val="CaptionChar"/>
    <w:autoRedefine/>
    <w:unhideWhenUsed/>
    <w:qFormat/>
    <w:rsid w:val="007718AC"/>
    <w:pPr>
      <w:spacing w:line="312" w:lineRule="auto"/>
    </w:pPr>
    <w:rPr>
      <w:rFonts w:asciiTheme="majorHAnsi" w:hAnsiTheme="majorHAnsi"/>
      <w:b/>
      <w:iCs/>
      <w:sz w:val="24"/>
      <w:szCs w:val="18"/>
    </w:rPr>
  </w:style>
  <w:style w:type="character" w:customStyle="1" w:styleId="CaptionChar">
    <w:name w:val="Caption Char"/>
    <w:aliases w:val="Caption-Table Char,Char Char"/>
    <w:link w:val="Caption"/>
    <w:locked/>
    <w:rsid w:val="007718AC"/>
    <w:rPr>
      <w:rFonts w:asciiTheme="majorHAnsi" w:hAnsiTheme="majorHAnsi" w:cs="Arial"/>
      <w:b/>
      <w:iCs/>
      <w:color w:val="000000"/>
      <w:szCs w:val="18"/>
      <w:u w:color="000000"/>
      <w:bdr w:val="nil"/>
      <w:lang w:val="en-GB" w:eastAsia="de-DE"/>
    </w:rPr>
  </w:style>
  <w:style w:type="paragraph" w:styleId="FootnoteText">
    <w:name w:val="footnote text"/>
    <w:aliases w:val="Footnote Text Char1,fn Char1,ADB Char1,single space Char,footnote text Char Char,Footnote Text Char Char,fn Char Char,ADB Char Char,single space Char Char Char,Fußnotentextf Char,single space Char  Char"/>
    <w:basedOn w:val="Normal"/>
    <w:link w:val="FootnoteTextChar"/>
    <w:autoRedefine/>
    <w:qFormat/>
    <w:rsid w:val="00415AAB"/>
    <w:pPr>
      <w:suppressAutoHyphens/>
      <w:spacing w:before="60" w:after="60"/>
      <w:contextualSpacing/>
    </w:pPr>
    <w:rPr>
      <w:rFonts w:ascii="Cambria" w:hAnsi="Cambria"/>
      <w:sz w:val="16"/>
      <w:szCs w:val="20"/>
    </w:rPr>
  </w:style>
  <w:style w:type="character" w:customStyle="1" w:styleId="FootnoteTextChar">
    <w:name w:val="Footnote Text Char"/>
    <w:aliases w:val="Footnote Text Char1 Char,fn Char1 Char,ADB Char1 Char,single space Char Char,footnote text Char Char Char,Footnote Text Char Char Char,fn Char Char Char,ADB Char Char Char,single space Char Char Char Char,Fußnotentextf Char Char"/>
    <w:basedOn w:val="DefaultParagraphFont"/>
    <w:link w:val="FootnoteText"/>
    <w:rsid w:val="00415AAB"/>
    <w:rPr>
      <w:rFonts w:ascii="Cambria" w:hAnsi="Cambria" w:cs="Arial"/>
      <w:color w:val="000000"/>
      <w:sz w:val="16"/>
      <w:szCs w:val="20"/>
      <w:u w:color="000000"/>
      <w:bdr w:val="nil"/>
      <w:lang w:val="en-GB" w:eastAsia="de-DE"/>
    </w:rPr>
  </w:style>
  <w:style w:type="paragraph" w:styleId="TOC1">
    <w:name w:val="toc 1"/>
    <w:basedOn w:val="Normal"/>
    <w:next w:val="Normal"/>
    <w:autoRedefine/>
    <w:uiPriority w:val="39"/>
    <w:unhideWhenUsed/>
    <w:rsid w:val="00EF0A2C"/>
    <w:pPr>
      <w:tabs>
        <w:tab w:val="left" w:pos="400"/>
        <w:tab w:val="left" w:pos="600"/>
        <w:tab w:val="right" w:leader="dot" w:pos="9056"/>
      </w:tabs>
    </w:pPr>
  </w:style>
  <w:style w:type="paragraph" w:styleId="TOC2">
    <w:name w:val="toc 2"/>
    <w:basedOn w:val="Normal"/>
    <w:next w:val="Normal"/>
    <w:autoRedefine/>
    <w:uiPriority w:val="39"/>
    <w:unhideWhenUsed/>
    <w:rsid w:val="00AB460B"/>
    <w:pPr>
      <w:ind w:left="200"/>
    </w:pPr>
  </w:style>
  <w:style w:type="paragraph" w:styleId="TOC3">
    <w:name w:val="toc 3"/>
    <w:basedOn w:val="Normal"/>
    <w:next w:val="Normal"/>
    <w:autoRedefine/>
    <w:uiPriority w:val="39"/>
    <w:unhideWhenUsed/>
    <w:rsid w:val="00AB460B"/>
    <w:pPr>
      <w:ind w:left="400"/>
    </w:pPr>
  </w:style>
  <w:style w:type="paragraph" w:styleId="TOC4">
    <w:name w:val="toc 4"/>
    <w:basedOn w:val="Normal"/>
    <w:next w:val="Normal"/>
    <w:autoRedefine/>
    <w:uiPriority w:val="39"/>
    <w:unhideWhenUsed/>
    <w:rsid w:val="00AB460B"/>
    <w:pPr>
      <w:ind w:left="600"/>
    </w:pPr>
  </w:style>
  <w:style w:type="paragraph" w:styleId="TOC5">
    <w:name w:val="toc 5"/>
    <w:basedOn w:val="Normal"/>
    <w:next w:val="Normal"/>
    <w:autoRedefine/>
    <w:uiPriority w:val="39"/>
    <w:unhideWhenUsed/>
    <w:rsid w:val="00AB460B"/>
    <w:pPr>
      <w:ind w:left="800"/>
    </w:pPr>
  </w:style>
  <w:style w:type="paragraph" w:styleId="TOC6">
    <w:name w:val="toc 6"/>
    <w:basedOn w:val="Normal"/>
    <w:next w:val="Normal"/>
    <w:autoRedefine/>
    <w:uiPriority w:val="39"/>
    <w:unhideWhenUsed/>
    <w:rsid w:val="00AB460B"/>
    <w:pPr>
      <w:ind w:left="1000"/>
    </w:pPr>
  </w:style>
  <w:style w:type="paragraph" w:styleId="TOC7">
    <w:name w:val="toc 7"/>
    <w:basedOn w:val="Normal"/>
    <w:next w:val="Normal"/>
    <w:autoRedefine/>
    <w:uiPriority w:val="39"/>
    <w:unhideWhenUsed/>
    <w:rsid w:val="00AB460B"/>
    <w:pPr>
      <w:ind w:left="1200"/>
    </w:pPr>
  </w:style>
  <w:style w:type="paragraph" w:styleId="TOC8">
    <w:name w:val="toc 8"/>
    <w:basedOn w:val="Normal"/>
    <w:next w:val="Normal"/>
    <w:autoRedefine/>
    <w:uiPriority w:val="39"/>
    <w:unhideWhenUsed/>
    <w:rsid w:val="00AB460B"/>
    <w:pPr>
      <w:ind w:left="1400"/>
    </w:pPr>
  </w:style>
  <w:style w:type="paragraph" w:styleId="TOC9">
    <w:name w:val="toc 9"/>
    <w:basedOn w:val="Normal"/>
    <w:next w:val="Normal"/>
    <w:autoRedefine/>
    <w:uiPriority w:val="39"/>
    <w:unhideWhenUsed/>
    <w:rsid w:val="00AB460B"/>
    <w:pPr>
      <w:ind w:left="1600"/>
    </w:pPr>
  </w:style>
  <w:style w:type="character" w:styleId="Hyperlink">
    <w:name w:val="Hyperlink"/>
    <w:basedOn w:val="DefaultParagraphFont"/>
    <w:uiPriority w:val="99"/>
    <w:unhideWhenUsed/>
    <w:rsid w:val="00AB460B"/>
    <w:rPr>
      <w:color w:val="0563C1" w:themeColor="hyperlink"/>
      <w:u w:val="single"/>
    </w:rPr>
  </w:style>
  <w:style w:type="paragraph" w:styleId="ListParagraph">
    <w:name w:val="List Paragraph"/>
    <w:aliases w:val="Citation List,본문(내용),List Paragraph (numbered (a)),ADB paragraph numbering,Colorful List - Accent 11,ITC List Paragraph 1,List Bullet Mary,Akapit z listą BS,List Paragraph 1,List_Paragraph,Multilevel para_II,List Paragraph1"/>
    <w:basedOn w:val="Normal"/>
    <w:link w:val="ListParagraphChar"/>
    <w:autoRedefine/>
    <w:uiPriority w:val="34"/>
    <w:qFormat/>
    <w:rsid w:val="00B269C3"/>
    <w:pPr>
      <w:widowControl w:val="0"/>
      <w:numPr>
        <w:numId w:val="22"/>
      </w:numPr>
      <w:autoSpaceDE w:val="0"/>
      <w:autoSpaceDN w:val="0"/>
      <w:adjustRightInd w:val="0"/>
      <w:spacing w:before="0" w:after="200" w:line="276" w:lineRule="auto"/>
      <w:contextualSpacing/>
    </w:pPr>
    <w:rPr>
      <w:rFonts w:ascii="Cambria" w:hAnsi="Cambria"/>
      <w:lang w:val="en-US"/>
    </w:rPr>
  </w:style>
  <w:style w:type="character" w:customStyle="1" w:styleId="Heading3Char">
    <w:name w:val="Heading 3 Char"/>
    <w:basedOn w:val="DefaultParagraphFont"/>
    <w:link w:val="Heading3"/>
    <w:uiPriority w:val="9"/>
    <w:rsid w:val="008138C8"/>
    <w:rPr>
      <w:rFonts w:ascii="Arial" w:eastAsiaTheme="majorEastAsia" w:hAnsi="Arial" w:cstheme="majorBidi"/>
      <w:color w:val="000000" w:themeColor="text1"/>
      <w:sz w:val="22"/>
      <w:u w:color="000000"/>
      <w:bdr w:val="nil"/>
      <w:lang w:val="en-GB" w:eastAsia="de-DE"/>
    </w:rPr>
  </w:style>
  <w:style w:type="paragraph" w:styleId="Footer">
    <w:name w:val="footer"/>
    <w:basedOn w:val="Normal"/>
    <w:link w:val="FooterChar"/>
    <w:uiPriority w:val="99"/>
    <w:unhideWhenUsed/>
    <w:rsid w:val="00121BA9"/>
    <w:pPr>
      <w:tabs>
        <w:tab w:val="center" w:pos="4536"/>
        <w:tab w:val="right" w:pos="9072"/>
      </w:tabs>
      <w:spacing w:before="0" w:after="0"/>
    </w:pPr>
  </w:style>
  <w:style w:type="paragraph" w:customStyle="1" w:styleId="Absatz2-Ebene">
    <w:name w:val="Absatz_2-Ebene"/>
    <w:basedOn w:val="ListParagraph"/>
    <w:autoRedefine/>
    <w:qFormat/>
    <w:rsid w:val="005547D2"/>
    <w:pPr>
      <w:numPr>
        <w:numId w:val="0"/>
      </w:numPr>
    </w:pPr>
  </w:style>
  <w:style w:type="character" w:customStyle="1" w:styleId="FooterChar">
    <w:name w:val="Footer Char"/>
    <w:basedOn w:val="DefaultParagraphFont"/>
    <w:link w:val="Footer"/>
    <w:uiPriority w:val="99"/>
    <w:rsid w:val="00121BA9"/>
    <w:rPr>
      <w:rFonts w:ascii="Arial" w:hAnsi="Arial" w:cs="Arial"/>
      <w:color w:val="000000"/>
      <w:sz w:val="20"/>
      <w:u w:color="000000"/>
      <w:bdr w:val="nil"/>
      <w:lang w:eastAsia="de-DE"/>
    </w:rPr>
  </w:style>
  <w:style w:type="character" w:styleId="PageNumber">
    <w:name w:val="page number"/>
    <w:basedOn w:val="DefaultParagraphFont"/>
    <w:uiPriority w:val="99"/>
    <w:semiHidden/>
    <w:unhideWhenUsed/>
    <w:rsid w:val="00121BA9"/>
  </w:style>
  <w:style w:type="character" w:customStyle="1" w:styleId="Heading4Char">
    <w:name w:val="Heading 4 Char"/>
    <w:basedOn w:val="DefaultParagraphFont"/>
    <w:link w:val="Heading4"/>
    <w:uiPriority w:val="9"/>
    <w:rsid w:val="00251229"/>
    <w:rPr>
      <w:rFonts w:asciiTheme="majorHAnsi" w:eastAsiaTheme="majorEastAsia" w:hAnsiTheme="majorHAnsi" w:cstheme="majorBidi"/>
      <w:iCs/>
      <w:color w:val="000000" w:themeColor="text1"/>
      <w:sz w:val="21"/>
      <w:u w:color="000000"/>
      <w:bdr w:val="nil"/>
      <w:lang w:val="en-GB" w:eastAsia="de-DE"/>
    </w:rPr>
  </w:style>
  <w:style w:type="character" w:customStyle="1" w:styleId="Heading5Char">
    <w:name w:val="Heading 5 Char"/>
    <w:basedOn w:val="DefaultParagraphFont"/>
    <w:link w:val="Heading5"/>
    <w:uiPriority w:val="9"/>
    <w:rsid w:val="00E21C6B"/>
    <w:rPr>
      <w:rFonts w:asciiTheme="majorHAnsi" w:eastAsiaTheme="majorEastAsia" w:hAnsiTheme="majorHAnsi" w:cstheme="majorBidi"/>
      <w:color w:val="2F5496" w:themeColor="accent1" w:themeShade="BF"/>
      <w:sz w:val="20"/>
      <w:u w:color="000000"/>
      <w:bdr w:val="nil"/>
      <w:lang w:val="en-GB" w:eastAsia="de-DE"/>
    </w:rPr>
  </w:style>
  <w:style w:type="character" w:customStyle="1" w:styleId="Heading6Char">
    <w:name w:val="Heading 6 Char"/>
    <w:basedOn w:val="DefaultParagraphFont"/>
    <w:link w:val="Heading6"/>
    <w:uiPriority w:val="9"/>
    <w:rsid w:val="00E21C6B"/>
    <w:rPr>
      <w:rFonts w:asciiTheme="majorHAnsi" w:eastAsiaTheme="majorEastAsia" w:hAnsiTheme="majorHAnsi" w:cstheme="majorBidi"/>
      <w:color w:val="1F3763" w:themeColor="accent1" w:themeShade="7F"/>
      <w:sz w:val="20"/>
      <w:u w:color="000000"/>
      <w:bdr w:val="nil"/>
      <w:lang w:val="en-GB" w:eastAsia="de-DE"/>
    </w:rPr>
  </w:style>
  <w:style w:type="character" w:customStyle="1" w:styleId="Heading7Char">
    <w:name w:val="Heading 7 Char"/>
    <w:aliases w:val="Section Char"/>
    <w:basedOn w:val="DefaultParagraphFont"/>
    <w:link w:val="Heading7"/>
    <w:uiPriority w:val="9"/>
    <w:rsid w:val="003E0318"/>
    <w:rPr>
      <w:rFonts w:ascii="Cambria" w:eastAsiaTheme="majorEastAsia" w:hAnsi="Cambria" w:cstheme="majorBidi"/>
      <w:iCs/>
      <w:sz w:val="36"/>
      <w:u w:color="000000"/>
      <w:bdr w:val="nil"/>
      <w:lang w:val="en-GB" w:eastAsia="de-DE"/>
    </w:rPr>
  </w:style>
  <w:style w:type="character" w:customStyle="1" w:styleId="Heading8Char">
    <w:name w:val="Heading 8 Char"/>
    <w:basedOn w:val="DefaultParagraphFont"/>
    <w:link w:val="Heading8"/>
    <w:uiPriority w:val="9"/>
    <w:rsid w:val="00E21C6B"/>
    <w:rPr>
      <w:rFonts w:asciiTheme="majorHAnsi" w:eastAsiaTheme="majorEastAsia" w:hAnsiTheme="majorHAnsi" w:cstheme="majorBidi"/>
      <w:color w:val="272727" w:themeColor="text1" w:themeTint="D8"/>
      <w:sz w:val="21"/>
      <w:szCs w:val="21"/>
      <w:u w:color="000000"/>
      <w:bdr w:val="nil"/>
      <w:lang w:val="en-GB" w:eastAsia="de-DE"/>
    </w:rPr>
  </w:style>
  <w:style w:type="character" w:customStyle="1" w:styleId="Heading9Char">
    <w:name w:val="Heading 9 Char"/>
    <w:basedOn w:val="DefaultParagraphFont"/>
    <w:link w:val="Heading9"/>
    <w:uiPriority w:val="9"/>
    <w:rsid w:val="00E21C6B"/>
    <w:rPr>
      <w:rFonts w:asciiTheme="majorHAnsi" w:eastAsiaTheme="majorEastAsia" w:hAnsiTheme="majorHAnsi" w:cstheme="majorBidi"/>
      <w:i/>
      <w:iCs/>
      <w:color w:val="272727" w:themeColor="text1" w:themeTint="D8"/>
      <w:sz w:val="21"/>
      <w:szCs w:val="21"/>
      <w:u w:color="000000"/>
      <w:bdr w:val="nil"/>
      <w:lang w:val="en-GB" w:eastAsia="de-DE"/>
    </w:rPr>
  </w:style>
  <w:style w:type="paragraph" w:styleId="DocumentMap">
    <w:name w:val="Document Map"/>
    <w:basedOn w:val="Normal"/>
    <w:link w:val="DocumentMapChar"/>
    <w:uiPriority w:val="99"/>
    <w:semiHidden/>
    <w:unhideWhenUsed/>
    <w:rsid w:val="0031331F"/>
    <w:pPr>
      <w:spacing w:before="0" w:after="0"/>
    </w:pPr>
    <w:rPr>
      <w:rFonts w:ascii="Times New Roman" w:hAnsi="Times New Roman" w:cs="Times New Roman"/>
      <w:sz w:val="24"/>
    </w:rPr>
  </w:style>
  <w:style w:type="character" w:customStyle="1" w:styleId="DocumentMapChar">
    <w:name w:val="Document Map Char"/>
    <w:basedOn w:val="DefaultParagraphFont"/>
    <w:link w:val="DocumentMap"/>
    <w:uiPriority w:val="99"/>
    <w:semiHidden/>
    <w:rsid w:val="0031331F"/>
    <w:rPr>
      <w:rFonts w:ascii="Times New Roman" w:hAnsi="Times New Roman" w:cs="Times New Roman"/>
      <w:color w:val="000000"/>
      <w:u w:color="000000"/>
      <w:bdr w:val="nil"/>
      <w:lang w:eastAsia="de-DE"/>
    </w:rPr>
  </w:style>
  <w:style w:type="paragraph" w:customStyle="1" w:styleId="TableParagraph">
    <w:name w:val="Table Paragraph"/>
    <w:basedOn w:val="Normal"/>
    <w:uiPriority w:val="1"/>
    <w:qFormat/>
    <w:rsid w:val="00C70C86"/>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ind w:left="103"/>
      <w:jc w:val="left"/>
    </w:pPr>
    <w:rPr>
      <w:rFonts w:eastAsia="Calibri" w:cs="Calibri"/>
      <w:color w:val="auto"/>
      <w:sz w:val="22"/>
      <w:szCs w:val="22"/>
      <w:bdr w:val="none" w:sz="0" w:space="0" w:color="auto"/>
      <w:lang w:val="en-US" w:eastAsia="en-US"/>
    </w:rPr>
  </w:style>
  <w:style w:type="table" w:styleId="TableGrid">
    <w:name w:val="Table Grid"/>
    <w:basedOn w:val="TableNormal"/>
    <w:uiPriority w:val="59"/>
    <w:rsid w:val="00C70C86"/>
    <w:rPr>
      <w:rFonts w:eastAsiaTheme="minorHAns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D56AA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60" w:after="240" w:line="360" w:lineRule="auto"/>
      <w:jc w:val="center"/>
    </w:pPr>
    <w:rPr>
      <w:rFonts w:eastAsia="Times New Roman" w:cs="Times New Roman"/>
      <w:b/>
      <w:color w:val="auto"/>
      <w:sz w:val="22"/>
      <w:szCs w:val="20"/>
      <w:u w:val="single"/>
      <w:bdr w:val="none" w:sz="0" w:space="0" w:color="auto"/>
      <w:lang w:val="de-DE"/>
    </w:rPr>
  </w:style>
  <w:style w:type="character" w:customStyle="1" w:styleId="BodyText2Char">
    <w:name w:val="Body Text 2 Char"/>
    <w:basedOn w:val="DefaultParagraphFont"/>
    <w:link w:val="BodyText2"/>
    <w:rsid w:val="00D56AA2"/>
    <w:rPr>
      <w:rFonts w:ascii="Arial" w:eastAsia="Times New Roman" w:hAnsi="Arial" w:cs="Times New Roman"/>
      <w:b/>
      <w:sz w:val="22"/>
      <w:szCs w:val="20"/>
      <w:u w:val="single"/>
      <w:lang w:eastAsia="de-DE"/>
    </w:rPr>
  </w:style>
  <w:style w:type="numbering" w:styleId="1ai">
    <w:name w:val="Outline List 1"/>
    <w:basedOn w:val="NoList"/>
    <w:uiPriority w:val="99"/>
    <w:semiHidden/>
    <w:unhideWhenUsed/>
    <w:rsid w:val="00D56AA2"/>
    <w:pPr>
      <w:numPr>
        <w:numId w:val="2"/>
      </w:numPr>
    </w:pPr>
  </w:style>
  <w:style w:type="character" w:styleId="FootnoteReference">
    <w:name w:val="footnote reference"/>
    <w:basedOn w:val="DefaultParagraphFont"/>
    <w:unhideWhenUsed/>
    <w:rsid w:val="00EB3F3C"/>
    <w:rPr>
      <w:vertAlign w:val="superscript"/>
    </w:rPr>
  </w:style>
  <w:style w:type="character" w:styleId="CommentReference">
    <w:name w:val="annotation reference"/>
    <w:basedOn w:val="DefaultParagraphFont"/>
    <w:uiPriority w:val="99"/>
    <w:semiHidden/>
    <w:unhideWhenUsed/>
    <w:rsid w:val="00FC739B"/>
    <w:rPr>
      <w:sz w:val="18"/>
      <w:szCs w:val="18"/>
    </w:rPr>
  </w:style>
  <w:style w:type="paragraph" w:styleId="CommentText">
    <w:name w:val="annotation text"/>
    <w:basedOn w:val="Normal"/>
    <w:link w:val="CommentTextChar"/>
    <w:uiPriority w:val="99"/>
    <w:unhideWhenUsed/>
    <w:rsid w:val="00FC739B"/>
    <w:rPr>
      <w:sz w:val="24"/>
    </w:rPr>
  </w:style>
  <w:style w:type="character" w:customStyle="1" w:styleId="CommentTextChar">
    <w:name w:val="Comment Text Char"/>
    <w:basedOn w:val="DefaultParagraphFont"/>
    <w:link w:val="CommentText"/>
    <w:uiPriority w:val="99"/>
    <w:rsid w:val="00FC739B"/>
    <w:rPr>
      <w:rFonts w:ascii="Arial" w:hAnsi="Arial" w:cs="Arial"/>
      <w:color w:val="000000"/>
      <w:u w:color="000000"/>
      <w:bdr w:val="nil"/>
      <w:lang w:val="en-GB" w:eastAsia="de-DE"/>
    </w:rPr>
  </w:style>
  <w:style w:type="paragraph" w:styleId="CommentSubject">
    <w:name w:val="annotation subject"/>
    <w:basedOn w:val="CommentText"/>
    <w:next w:val="CommentText"/>
    <w:link w:val="CommentSubjectChar"/>
    <w:uiPriority w:val="99"/>
    <w:semiHidden/>
    <w:unhideWhenUsed/>
    <w:rsid w:val="00FC739B"/>
    <w:rPr>
      <w:b/>
      <w:bCs/>
      <w:sz w:val="20"/>
      <w:szCs w:val="20"/>
    </w:rPr>
  </w:style>
  <w:style w:type="character" w:customStyle="1" w:styleId="CommentSubjectChar">
    <w:name w:val="Comment Subject Char"/>
    <w:basedOn w:val="CommentTextChar"/>
    <w:link w:val="CommentSubject"/>
    <w:uiPriority w:val="99"/>
    <w:semiHidden/>
    <w:rsid w:val="00FC739B"/>
    <w:rPr>
      <w:rFonts w:ascii="Arial" w:hAnsi="Arial" w:cs="Arial"/>
      <w:b/>
      <w:bCs/>
      <w:color w:val="000000"/>
      <w:sz w:val="20"/>
      <w:szCs w:val="20"/>
      <w:u w:color="000000"/>
      <w:bdr w:val="nil"/>
      <w:lang w:val="en-GB" w:eastAsia="de-DE"/>
    </w:rPr>
  </w:style>
  <w:style w:type="paragraph" w:styleId="BalloonText">
    <w:name w:val="Balloon Text"/>
    <w:basedOn w:val="Normal"/>
    <w:link w:val="BalloonTextChar"/>
    <w:uiPriority w:val="99"/>
    <w:semiHidden/>
    <w:unhideWhenUsed/>
    <w:rsid w:val="00FC739B"/>
    <w:pPr>
      <w:spacing w:before="0"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C739B"/>
    <w:rPr>
      <w:rFonts w:ascii="Times New Roman" w:hAnsi="Times New Roman" w:cs="Times New Roman"/>
      <w:color w:val="000000"/>
      <w:sz w:val="18"/>
      <w:szCs w:val="18"/>
      <w:u w:color="000000"/>
      <w:bdr w:val="nil"/>
      <w:lang w:val="en-GB" w:eastAsia="de-DE"/>
    </w:rPr>
  </w:style>
  <w:style w:type="paragraph" w:styleId="BodyText">
    <w:name w:val="Body Text"/>
    <w:basedOn w:val="Normal"/>
    <w:link w:val="BodyTextChar"/>
    <w:uiPriority w:val="99"/>
    <w:unhideWhenUsed/>
    <w:rsid w:val="001235F5"/>
  </w:style>
  <w:style w:type="character" w:customStyle="1" w:styleId="BodyTextChar">
    <w:name w:val="Body Text Char"/>
    <w:basedOn w:val="DefaultParagraphFont"/>
    <w:link w:val="BodyText"/>
    <w:uiPriority w:val="99"/>
    <w:rsid w:val="001235F5"/>
    <w:rPr>
      <w:rFonts w:ascii="Arial" w:hAnsi="Arial" w:cs="Arial"/>
      <w:color w:val="000000"/>
      <w:sz w:val="20"/>
      <w:u w:color="000000"/>
      <w:bdr w:val="nil"/>
      <w:lang w:val="en-GB" w:eastAsia="de-DE"/>
    </w:rPr>
  </w:style>
  <w:style w:type="paragraph" w:customStyle="1" w:styleId="Bullit-Aufzhlung">
    <w:name w:val="Bullit-Aufzählung"/>
    <w:basedOn w:val="Normal"/>
    <w:qFormat/>
    <w:rsid w:val="006B0FFF"/>
    <w:pPr>
      <w:numPr>
        <w:numId w:val="3"/>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60" w:line="264" w:lineRule="auto"/>
      <w:contextualSpacing/>
    </w:pPr>
    <w:rPr>
      <w:rFonts w:eastAsiaTheme="majorEastAsia"/>
      <w:color w:val="auto"/>
      <w:szCs w:val="20"/>
      <w:bdr w:val="none" w:sz="0" w:space="0" w:color="auto"/>
    </w:rPr>
  </w:style>
  <w:style w:type="paragraph" w:styleId="Revision">
    <w:name w:val="Revision"/>
    <w:hidden/>
    <w:uiPriority w:val="99"/>
    <w:semiHidden/>
    <w:rsid w:val="00C455DB"/>
    <w:rPr>
      <w:rFonts w:ascii="Arial" w:hAnsi="Arial" w:cs="Arial"/>
      <w:color w:val="000000"/>
      <w:sz w:val="20"/>
      <w:u w:color="000000"/>
      <w:bdr w:val="nil"/>
      <w:lang w:val="en-GB" w:eastAsia="de-DE"/>
    </w:rPr>
  </w:style>
  <w:style w:type="paragraph" w:customStyle="1" w:styleId="berschriftabc">
    <w:name w:val="Überschrift a.b.c."/>
    <w:basedOn w:val="Heading3"/>
    <w:link w:val="berschriftabcZchn"/>
    <w:qFormat/>
    <w:rsid w:val="006D27AD"/>
    <w:pPr>
      <w:keepLines w:val="0"/>
      <w:widowControl w:val="0"/>
      <w:spacing w:before="40"/>
    </w:pPr>
    <w:rPr>
      <w:sz w:val="20"/>
      <w:szCs w:val="20"/>
    </w:rPr>
  </w:style>
  <w:style w:type="character" w:customStyle="1" w:styleId="berschriftabcZchn">
    <w:name w:val="Überschrift a.b.c. Zchn"/>
    <w:basedOn w:val="Heading3Char"/>
    <w:link w:val="berschriftabc"/>
    <w:rsid w:val="006D27AD"/>
    <w:rPr>
      <w:rFonts w:ascii="Arial" w:eastAsiaTheme="majorEastAsia" w:hAnsi="Arial" w:cstheme="majorBidi"/>
      <w:color w:val="000000" w:themeColor="text1"/>
      <w:sz w:val="20"/>
      <w:szCs w:val="20"/>
      <w:u w:color="000000"/>
      <w:bdr w:val="nil"/>
      <w:lang w:val="en-GB" w:eastAsia="de-DE"/>
    </w:rPr>
  </w:style>
  <w:style w:type="paragraph" w:customStyle="1" w:styleId="BullitITB">
    <w:name w:val="Bullit_ITB"/>
    <w:basedOn w:val="ListParagraph"/>
    <w:autoRedefine/>
    <w:qFormat/>
    <w:rsid w:val="008459C5"/>
  </w:style>
  <w:style w:type="paragraph" w:customStyle="1" w:styleId="PATRIPManualBullets">
    <w:name w:val="PATRIP Manual Bullets"/>
    <w:basedOn w:val="ListParagraph"/>
    <w:link w:val="PATRIPManualBulletsChar"/>
    <w:uiPriority w:val="99"/>
    <w:rsid w:val="008A5258"/>
    <w:pPr>
      <w:numPr>
        <w:numId w:val="6"/>
      </w:numPr>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eastAsia="SimSun" w:hAnsi="Times New Roman" w:cs="Times New Roman"/>
      <w:color w:val="auto"/>
      <w:sz w:val="22"/>
      <w:bdr w:val="none" w:sz="0" w:space="0" w:color="auto"/>
      <w:lang w:eastAsia="en-US"/>
    </w:rPr>
  </w:style>
  <w:style w:type="character" w:customStyle="1" w:styleId="PATRIPManualBulletsChar">
    <w:name w:val="PATRIP Manual Bullets Char"/>
    <w:basedOn w:val="DefaultParagraphFont"/>
    <w:link w:val="PATRIPManualBullets"/>
    <w:uiPriority w:val="99"/>
    <w:locked/>
    <w:rsid w:val="008A5258"/>
    <w:rPr>
      <w:rFonts w:ascii="Times New Roman" w:eastAsia="SimSun" w:hAnsi="Times New Roman" w:cs="Times New Roman"/>
      <w:sz w:val="22"/>
      <w:u w:color="000000"/>
      <w:lang w:val="en-US"/>
    </w:rPr>
  </w:style>
  <w:style w:type="paragraph" w:styleId="Subtitle">
    <w:name w:val="Subtitle"/>
    <w:basedOn w:val="Normal"/>
    <w:next w:val="Normal"/>
    <w:link w:val="SubtitleChar"/>
    <w:uiPriority w:val="99"/>
    <w:qFormat/>
    <w:rsid w:val="00A73D0F"/>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before="0" w:after="200" w:line="276" w:lineRule="auto"/>
      <w:jc w:val="left"/>
    </w:pPr>
    <w:rPr>
      <w:rFonts w:ascii="Cambria" w:eastAsia="SimSun" w:hAnsi="Cambria" w:cs="Times New Roman"/>
      <w:i/>
      <w:iCs/>
      <w:color w:val="4F81BD"/>
      <w:spacing w:val="15"/>
      <w:sz w:val="24"/>
      <w:bdr w:val="none" w:sz="0" w:space="0" w:color="auto"/>
      <w:lang w:val="en-US" w:eastAsia="ja-JP"/>
    </w:rPr>
  </w:style>
  <w:style w:type="character" w:customStyle="1" w:styleId="SubtitleChar">
    <w:name w:val="Subtitle Char"/>
    <w:basedOn w:val="DefaultParagraphFont"/>
    <w:link w:val="Subtitle"/>
    <w:uiPriority w:val="99"/>
    <w:rsid w:val="00A73D0F"/>
    <w:rPr>
      <w:rFonts w:ascii="Cambria" w:eastAsia="SimSun" w:hAnsi="Cambria" w:cs="Times New Roman"/>
      <w:i/>
      <w:iCs/>
      <w:color w:val="4F81BD"/>
      <w:spacing w:val="15"/>
      <w:lang w:val="en-US" w:eastAsia="ja-JP"/>
    </w:rPr>
  </w:style>
  <w:style w:type="paragraph" w:styleId="BodyTextIndent3">
    <w:name w:val="Body Text Indent 3"/>
    <w:basedOn w:val="Normal"/>
    <w:link w:val="BodyTextIndent3Char"/>
    <w:uiPriority w:val="99"/>
    <w:semiHidden/>
    <w:unhideWhenUsed/>
    <w:rsid w:val="00F064A7"/>
    <w:pPr>
      <w:ind w:left="283"/>
    </w:pPr>
    <w:rPr>
      <w:sz w:val="16"/>
      <w:szCs w:val="16"/>
    </w:rPr>
  </w:style>
  <w:style w:type="character" w:customStyle="1" w:styleId="BodyTextIndent3Char">
    <w:name w:val="Body Text Indent 3 Char"/>
    <w:basedOn w:val="DefaultParagraphFont"/>
    <w:link w:val="BodyTextIndent3"/>
    <w:uiPriority w:val="99"/>
    <w:semiHidden/>
    <w:rsid w:val="00F064A7"/>
    <w:rPr>
      <w:rFonts w:ascii="Arial" w:hAnsi="Arial" w:cs="Arial"/>
      <w:color w:val="000000"/>
      <w:sz w:val="16"/>
      <w:szCs w:val="16"/>
      <w:u w:color="000000"/>
      <w:bdr w:val="nil"/>
      <w:lang w:val="en-GB" w:eastAsia="de-DE"/>
    </w:rPr>
  </w:style>
  <w:style w:type="paragraph" w:styleId="List">
    <w:name w:val="List"/>
    <w:basedOn w:val="Normal"/>
    <w:rsid w:val="00F064A7"/>
    <w:pPr>
      <w:pBdr>
        <w:top w:val="none" w:sz="0" w:space="0" w:color="auto"/>
        <w:left w:val="none" w:sz="0" w:space="0" w:color="auto"/>
        <w:bottom w:val="none" w:sz="0" w:space="0" w:color="auto"/>
        <w:right w:val="none" w:sz="0" w:space="0" w:color="auto"/>
        <w:between w:val="none" w:sz="0" w:space="0" w:color="auto"/>
        <w:bar w:val="none" w:sz="0" w:color="auto"/>
      </w:pBdr>
      <w:ind w:left="1440"/>
    </w:pPr>
    <w:rPr>
      <w:rFonts w:ascii="Times New Roman" w:eastAsia="Times New Roman" w:hAnsi="Times New Roman" w:cs="Times New Roman"/>
      <w:color w:val="auto"/>
      <w:sz w:val="24"/>
      <w:szCs w:val="20"/>
      <w:bdr w:val="none" w:sz="0" w:space="0" w:color="auto"/>
      <w:lang w:val="en-US" w:eastAsia="en-US"/>
    </w:rPr>
  </w:style>
  <w:style w:type="paragraph" w:customStyle="1" w:styleId="explanatorynotes">
    <w:name w:val="explanatory_notes"/>
    <w:basedOn w:val="Normal"/>
    <w:rsid w:val="00F064A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0" w:after="240" w:line="360" w:lineRule="exact"/>
    </w:pPr>
    <w:rPr>
      <w:rFonts w:eastAsia="Times New Roman" w:cs="Times New Roman"/>
      <w:color w:val="auto"/>
      <w:sz w:val="24"/>
      <w:szCs w:val="20"/>
      <w:bdr w:val="none" w:sz="0" w:space="0" w:color="auto"/>
      <w:lang w:val="en-US" w:eastAsia="en-US"/>
    </w:rPr>
  </w:style>
  <w:style w:type="character" w:customStyle="1" w:styleId="UnresolvedMention1">
    <w:name w:val="Unresolved Mention1"/>
    <w:basedOn w:val="DefaultParagraphFont"/>
    <w:uiPriority w:val="99"/>
    <w:rsid w:val="00E42AA3"/>
    <w:rPr>
      <w:color w:val="605E5C"/>
      <w:shd w:val="clear" w:color="auto" w:fill="E1DFDD"/>
    </w:rPr>
  </w:style>
  <w:style w:type="character" w:styleId="FollowedHyperlink">
    <w:name w:val="FollowedHyperlink"/>
    <w:basedOn w:val="DefaultParagraphFont"/>
    <w:uiPriority w:val="99"/>
    <w:semiHidden/>
    <w:unhideWhenUsed/>
    <w:rsid w:val="00E42AA3"/>
    <w:rPr>
      <w:color w:val="954F72" w:themeColor="followedHyperlink"/>
      <w:u w:val="single"/>
    </w:rPr>
  </w:style>
  <w:style w:type="character" w:styleId="UnresolvedMention">
    <w:name w:val="Unresolved Mention"/>
    <w:basedOn w:val="DefaultParagraphFont"/>
    <w:uiPriority w:val="99"/>
    <w:semiHidden/>
    <w:unhideWhenUsed/>
    <w:rsid w:val="0067318A"/>
    <w:rPr>
      <w:color w:val="605E5C"/>
      <w:shd w:val="clear" w:color="auto" w:fill="E1DFDD"/>
    </w:rPr>
  </w:style>
  <w:style w:type="paragraph" w:styleId="TOCHeading">
    <w:name w:val="TOC Heading"/>
    <w:basedOn w:val="Heading1"/>
    <w:next w:val="Normal"/>
    <w:uiPriority w:val="39"/>
    <w:unhideWhenUsed/>
    <w:qFormat/>
    <w:rsid w:val="000D1467"/>
    <w:pPr>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jc w:val="left"/>
      <w:outlineLvl w:val="9"/>
    </w:pPr>
    <w:rPr>
      <w:rFonts w:asciiTheme="majorHAnsi" w:hAnsiTheme="majorHAnsi"/>
      <w:b w:val="0"/>
      <w:color w:val="2F5496" w:themeColor="accent1" w:themeShade="BF"/>
      <w:sz w:val="32"/>
      <w:bdr w:val="none" w:sz="0" w:space="0" w:color="auto"/>
      <w:lang w:val="en-US" w:eastAsia="en-US"/>
    </w:rPr>
  </w:style>
  <w:style w:type="table" w:customStyle="1" w:styleId="TableGrid1">
    <w:name w:val="Table Grid1"/>
    <w:basedOn w:val="TableNormal"/>
    <w:next w:val="TableGrid"/>
    <w:uiPriority w:val="39"/>
    <w:rsid w:val="00872E38"/>
    <w:rPr>
      <w:rFonts w:eastAsiaTheme="minorHAns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ADB paragraph numbering Char,Colorful List - Accent 11 Char,ITC List Paragraph 1 Char,List Bullet Mary Char,Akapit z listą BS Char,List Paragraph 1 Char"/>
    <w:basedOn w:val="DefaultParagraphFont"/>
    <w:link w:val="ListParagraph"/>
    <w:uiPriority w:val="34"/>
    <w:qFormat/>
    <w:locked/>
    <w:rsid w:val="00B269C3"/>
    <w:rPr>
      <w:rFonts w:ascii="Cambria" w:hAnsi="Cambria" w:cs="Arial"/>
      <w:color w:val="000000"/>
      <w:sz w:val="20"/>
      <w:u w:color="000000"/>
      <w:bdr w:val="nil"/>
      <w:lang w:val="en-US" w:eastAsia="de-DE"/>
    </w:rPr>
  </w:style>
  <w:style w:type="paragraph" w:customStyle="1" w:styleId="uiqtextpara">
    <w:name w:val="ui_qtext_para"/>
    <w:basedOn w:val="Normal"/>
    <w:rsid w:val="00872E3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color w:val="auto"/>
      <w:sz w:val="24"/>
      <w:bdr w:val="none" w:sz="0" w:space="0" w:color="auto"/>
      <w:lang w:val="en-US" w:eastAsia="en-US"/>
    </w:rPr>
  </w:style>
  <w:style w:type="character" w:customStyle="1" w:styleId="BodyChar">
    <w:name w:val="Body Char"/>
    <w:basedOn w:val="DefaultParagraphFont"/>
    <w:link w:val="Body"/>
    <w:locked/>
    <w:rsid w:val="00872E38"/>
    <w:rPr>
      <w:rFonts w:ascii="Garamond" w:hAnsi="Garamond"/>
      <w:sz w:val="22"/>
      <w:lang w:val="en-GB"/>
    </w:rPr>
  </w:style>
  <w:style w:type="paragraph" w:customStyle="1" w:styleId="Body">
    <w:name w:val="Body"/>
    <w:link w:val="BodyChar"/>
    <w:rsid w:val="00872E38"/>
    <w:pPr>
      <w:spacing w:after="120" w:line="320" w:lineRule="exact"/>
      <w:ind w:left="1440"/>
    </w:pPr>
    <w:rPr>
      <w:rFonts w:ascii="Garamond" w:hAnsi="Garamond"/>
      <w:sz w:val="22"/>
      <w:lang w:val="en-GB"/>
    </w:rPr>
  </w:style>
  <w:style w:type="paragraph" w:styleId="BodyTextIndent2">
    <w:name w:val="Body Text Indent 2"/>
    <w:basedOn w:val="Normal"/>
    <w:link w:val="BodyTextIndent2Char"/>
    <w:rsid w:val="00872E38"/>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720"/>
    </w:pPr>
    <w:rPr>
      <w:rFonts w:ascii="Times New Roman" w:eastAsia="Times New Roman" w:hAnsi="Times New Roman" w:cs="Times New Roman"/>
      <w:color w:val="auto"/>
      <w:sz w:val="24"/>
      <w:bdr w:val="none" w:sz="0" w:space="0" w:color="auto"/>
      <w:lang w:val="x-none" w:eastAsia="x-none"/>
    </w:rPr>
  </w:style>
  <w:style w:type="character" w:customStyle="1" w:styleId="BodyTextIndent2Char">
    <w:name w:val="Body Text Indent 2 Char"/>
    <w:basedOn w:val="DefaultParagraphFont"/>
    <w:link w:val="BodyTextIndent2"/>
    <w:rsid w:val="00872E38"/>
    <w:rPr>
      <w:rFonts w:ascii="Times New Roman" w:eastAsia="Times New Roman" w:hAnsi="Times New Roman" w:cs="Times New Roman"/>
      <w:u w:color="000000"/>
      <w:lang w:val="x-none" w:eastAsia="x-none"/>
    </w:rPr>
  </w:style>
  <w:style w:type="paragraph" w:styleId="NormalWeb">
    <w:name w:val="Normal (Web)"/>
    <w:basedOn w:val="Normal"/>
    <w:uiPriority w:val="99"/>
    <w:semiHidden/>
    <w:unhideWhenUsed/>
    <w:rsid w:val="00476F3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color w:val="auto"/>
      <w:sz w:val="24"/>
      <w:bdr w:val="none" w:sz="0" w:space="0" w:color="auto"/>
      <w:lang w:val="en-US" w:eastAsia="en-US"/>
    </w:rPr>
  </w:style>
  <w:style w:type="table" w:styleId="TableGridLight">
    <w:name w:val="Grid Table Light"/>
    <w:basedOn w:val="TableNormal"/>
    <w:uiPriority w:val="40"/>
    <w:rsid w:val="00324B7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semiHidden/>
    <w:rsid w:val="003C77A1"/>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jc w:val="left"/>
    </w:pPr>
    <w:rPr>
      <w:rFonts w:ascii="Times New Roman" w:eastAsia="Times New Roman" w:hAnsi="Times New Roman" w:cs="Times New Roman"/>
      <w:snapToGrid w:val="0"/>
      <w:color w:val="auto"/>
      <w:sz w:val="24"/>
      <w:szCs w:val="20"/>
      <w:bdr w:val="none" w:sz="0" w:space="0" w:color="auto"/>
      <w:lang w:eastAsia="en-US"/>
    </w:rPr>
  </w:style>
  <w:style w:type="character" w:customStyle="1" w:styleId="EndnoteTextChar">
    <w:name w:val="Endnote Text Char"/>
    <w:basedOn w:val="DefaultParagraphFont"/>
    <w:link w:val="EndnoteText"/>
    <w:semiHidden/>
    <w:rsid w:val="003C77A1"/>
    <w:rPr>
      <w:rFonts w:ascii="Times New Roman" w:eastAsia="Times New Roman" w:hAnsi="Times New Roman" w:cs="Times New Roman"/>
      <w:snapToGrid w:val="0"/>
      <w:szCs w:val="20"/>
      <w:u w:color="000000"/>
      <w:lang w:val="en-GB"/>
    </w:rPr>
  </w:style>
  <w:style w:type="paragraph" w:customStyle="1" w:styleId="msonormal0">
    <w:name w:val="msonormal"/>
    <w:basedOn w:val="Normal"/>
    <w:rsid w:val="00870EF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left"/>
    </w:pPr>
    <w:rPr>
      <w:rFonts w:ascii="Times New Roman" w:eastAsia="Times New Roman" w:hAnsi="Times New Roman" w:cs="Times New Roman"/>
      <w:color w:val="auto"/>
      <w:sz w:val="24"/>
      <w:bdr w:val="none" w:sz="0" w:space="0" w:color="auto"/>
      <w:lang w:val="en-US" w:eastAsia="en-US"/>
    </w:rPr>
  </w:style>
  <w:style w:type="character" w:customStyle="1" w:styleId="Heading7Char1">
    <w:name w:val="Heading 7 Char1"/>
    <w:aliases w:val="Section Char1"/>
    <w:basedOn w:val="DefaultParagraphFont"/>
    <w:uiPriority w:val="9"/>
    <w:semiHidden/>
    <w:rsid w:val="00870EF9"/>
    <w:rPr>
      <w:rFonts w:eastAsiaTheme="majorEastAsia" w:cstheme="majorBidi"/>
      <w:color w:val="595959" w:themeColor="text1" w:themeTint="A6"/>
      <w:szCs w:val="24"/>
      <w:u w:color="000000"/>
      <w:lang w:val="en-GB" w:eastAsia="de-DE"/>
    </w:rPr>
  </w:style>
  <w:style w:type="character" w:customStyle="1" w:styleId="FootnoteTextChar2">
    <w:name w:val="Footnote Text Char2"/>
    <w:aliases w:val="Footnote Text Char1 Char1,fn Char1 Char1,ADB Char1 Char1,single space Char Char1,footnote text Char Char Char1,Footnote Text Char Char Char1,fn Char Char Char1,ADB Char Char Char1,single space Char Char Char Char1"/>
    <w:basedOn w:val="DefaultParagraphFont"/>
    <w:semiHidden/>
    <w:rsid w:val="00870EF9"/>
    <w:rPr>
      <w:rFonts w:ascii="Arial" w:hAnsi="Arial" w:cs="Arial"/>
      <w:color w:val="000000"/>
      <w:u w:color="000000"/>
      <w:lang w:val="en-GB" w:eastAsia="de-DE"/>
    </w:rPr>
  </w:style>
  <w:style w:type="character" w:customStyle="1" w:styleId="Titel2Zchn">
    <w:name w:val="Titel2 Zchn"/>
    <w:basedOn w:val="DefaultParagraphFont"/>
    <w:link w:val="Titel2"/>
    <w:locked/>
    <w:rsid w:val="00870EF9"/>
    <w:rPr>
      <w:rFonts w:ascii="Arial" w:eastAsia="Times New Roman" w:hAnsi="Arial" w:cs="Times New Roman"/>
      <w:b/>
      <w:sz w:val="32"/>
      <w:szCs w:val="20"/>
      <w:u w:color="000000"/>
      <w:lang w:val="en-GB"/>
    </w:rPr>
  </w:style>
  <w:style w:type="paragraph" w:customStyle="1" w:styleId="Titel2">
    <w:name w:val="Titel2"/>
    <w:basedOn w:val="TOC1"/>
    <w:link w:val="Titel2Zchn"/>
    <w:qFormat/>
    <w:rsid w:val="00870EF9"/>
    <w:pPr>
      <w:pBdr>
        <w:top w:val="none" w:sz="0" w:space="0" w:color="auto"/>
        <w:left w:val="none" w:sz="0" w:space="0" w:color="auto"/>
        <w:bottom w:val="none" w:sz="0" w:space="0" w:color="auto"/>
        <w:right w:val="none" w:sz="0" w:space="0" w:color="auto"/>
        <w:between w:val="none" w:sz="0" w:space="0" w:color="auto"/>
        <w:bar w:val="none" w:sz="0" w:color="auto"/>
      </w:pBdr>
      <w:tabs>
        <w:tab w:val="clear" w:pos="400"/>
        <w:tab w:val="clear" w:pos="600"/>
        <w:tab w:val="clear" w:pos="9056"/>
        <w:tab w:val="right" w:leader="dot" w:pos="9000"/>
      </w:tabs>
      <w:suppressAutoHyphens/>
      <w:spacing w:before="240" w:after="0"/>
      <w:ind w:left="720" w:right="720" w:hanging="720"/>
      <w:jc w:val="center"/>
    </w:pPr>
    <w:rPr>
      <w:rFonts w:eastAsia="Times New Roman" w:cs="Times New Roman"/>
      <w:b/>
      <w:color w:val="auto"/>
      <w:sz w:val="32"/>
      <w:szCs w:val="20"/>
      <w:bdr w:val="none" w:sz="0" w:space="0" w:color="auto"/>
      <w:lang w:eastAsia="en-US"/>
    </w:rPr>
  </w:style>
  <w:style w:type="paragraph" w:customStyle="1" w:styleId="Bullet1">
    <w:name w:val="Bullet1"/>
    <w:basedOn w:val="Normal"/>
    <w:rsid w:val="00870EF9"/>
    <w:pPr>
      <w:numPr>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0" w:line="264" w:lineRule="auto"/>
      <w:jc w:val="left"/>
    </w:pPr>
    <w:rPr>
      <w:rFonts w:ascii="Book Antiqua" w:eastAsia="Times New Roman" w:hAnsi="Book Antiqua" w:cs="Times New Roman"/>
      <w:color w:val="auto"/>
      <w:sz w:val="22"/>
      <w:szCs w:val="20"/>
      <w:bdr w:val="none" w:sz="0" w:space="0" w:color="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967901">
      <w:bodyDiv w:val="1"/>
      <w:marLeft w:val="0"/>
      <w:marRight w:val="0"/>
      <w:marTop w:val="0"/>
      <w:marBottom w:val="0"/>
      <w:divBdr>
        <w:top w:val="none" w:sz="0" w:space="0" w:color="auto"/>
        <w:left w:val="none" w:sz="0" w:space="0" w:color="auto"/>
        <w:bottom w:val="none" w:sz="0" w:space="0" w:color="auto"/>
        <w:right w:val="none" w:sz="0" w:space="0" w:color="auto"/>
      </w:divBdr>
    </w:div>
    <w:div w:id="1269315750">
      <w:bodyDiv w:val="1"/>
      <w:marLeft w:val="0"/>
      <w:marRight w:val="0"/>
      <w:marTop w:val="0"/>
      <w:marBottom w:val="0"/>
      <w:divBdr>
        <w:top w:val="none" w:sz="0" w:space="0" w:color="auto"/>
        <w:left w:val="none" w:sz="0" w:space="0" w:color="auto"/>
        <w:bottom w:val="none" w:sz="0" w:space="0" w:color="auto"/>
        <w:right w:val="none" w:sz="0" w:space="0" w:color="auto"/>
      </w:divBdr>
    </w:div>
    <w:div w:id="1553956286">
      <w:bodyDiv w:val="1"/>
      <w:marLeft w:val="0"/>
      <w:marRight w:val="0"/>
      <w:marTop w:val="0"/>
      <w:marBottom w:val="0"/>
      <w:divBdr>
        <w:top w:val="none" w:sz="0" w:space="0" w:color="auto"/>
        <w:left w:val="none" w:sz="0" w:space="0" w:color="auto"/>
        <w:bottom w:val="none" w:sz="0" w:space="0" w:color="auto"/>
        <w:right w:val="none" w:sz="0" w:space="0" w:color="auto"/>
      </w:divBdr>
    </w:div>
    <w:div w:id="1744912759">
      <w:bodyDiv w:val="1"/>
      <w:marLeft w:val="0"/>
      <w:marRight w:val="0"/>
      <w:marTop w:val="0"/>
      <w:marBottom w:val="0"/>
      <w:divBdr>
        <w:top w:val="none" w:sz="0" w:space="0" w:color="auto"/>
        <w:left w:val="none" w:sz="0" w:space="0" w:color="auto"/>
        <w:bottom w:val="none" w:sz="0" w:space="0" w:color="auto"/>
        <w:right w:val="none" w:sz="0" w:space="0" w:color="auto"/>
      </w:divBdr>
    </w:div>
    <w:div w:id="2086292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header" Target="header4.xml"/><Relationship Id="rId42" Type="http://schemas.openxmlformats.org/officeDocument/2006/relationships/footer" Target="footer14.xml"/><Relationship Id="rId47" Type="http://schemas.openxmlformats.org/officeDocument/2006/relationships/header" Target="header18.xml"/><Relationship Id="rId63" Type="http://schemas.openxmlformats.org/officeDocument/2006/relationships/image" Target="media/image6.jpg"/><Relationship Id="rId68" Type="http://schemas.openxmlformats.org/officeDocument/2006/relationships/image" Target="media/image11.jpg"/><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footer" Target="footer10.xml"/><Relationship Id="rId11" Type="http://schemas.openxmlformats.org/officeDocument/2006/relationships/image" Target="media/image1.png"/><Relationship Id="rId24" Type="http://schemas.openxmlformats.org/officeDocument/2006/relationships/footer" Target="footer8.xml"/><Relationship Id="rId32" Type="http://schemas.openxmlformats.org/officeDocument/2006/relationships/hyperlink" Target="http://www.worldbank.org/debarr" TargetMode="External"/><Relationship Id="rId37" Type="http://schemas.openxmlformats.org/officeDocument/2006/relationships/header" Target="header13.xml"/><Relationship Id="rId40" Type="http://schemas.openxmlformats.org/officeDocument/2006/relationships/image" Target="media/image2.png"/><Relationship Id="rId45" Type="http://schemas.openxmlformats.org/officeDocument/2006/relationships/header" Target="header17.xml"/><Relationship Id="rId53" Type="http://schemas.openxmlformats.org/officeDocument/2006/relationships/footer" Target="footer19.xml"/><Relationship Id="rId58" Type="http://schemas.openxmlformats.org/officeDocument/2006/relationships/footer" Target="footer22.xml"/><Relationship Id="rId66" Type="http://schemas.openxmlformats.org/officeDocument/2006/relationships/image" Target="media/image9.jpg"/><Relationship Id="rId74" Type="http://schemas.openxmlformats.org/officeDocument/2006/relationships/footer" Target="footer24.xml"/><Relationship Id="rId5" Type="http://schemas.openxmlformats.org/officeDocument/2006/relationships/numbering" Target="numbering.xml"/><Relationship Id="rId61" Type="http://schemas.openxmlformats.org/officeDocument/2006/relationships/image" Target="media/image4.jpg"/><Relationship Id="rId19" Type="http://schemas.openxmlformats.org/officeDocument/2006/relationships/header" Target="header3.xml"/><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footer" Target="footer12.xml"/><Relationship Id="rId43" Type="http://schemas.openxmlformats.org/officeDocument/2006/relationships/header" Target="header16.xml"/><Relationship Id="rId48" Type="http://schemas.openxmlformats.org/officeDocument/2006/relationships/header" Target="header19.xml"/><Relationship Id="rId56" Type="http://schemas.openxmlformats.org/officeDocument/2006/relationships/header" Target="header23.xml"/><Relationship Id="rId64" Type="http://schemas.openxmlformats.org/officeDocument/2006/relationships/image" Target="media/image7.jpg"/><Relationship Id="rId69" Type="http://schemas.openxmlformats.org/officeDocument/2006/relationships/image" Target="media/image12.jpg"/><Relationship Id="rId8" Type="http://schemas.openxmlformats.org/officeDocument/2006/relationships/webSettings" Target="webSettings.xml"/><Relationship Id="rId51" Type="http://schemas.openxmlformats.org/officeDocument/2006/relationships/footer" Target="footer18.xml"/><Relationship Id="rId72" Type="http://schemas.openxmlformats.org/officeDocument/2006/relationships/footer" Target="footer23.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24.xml"/><Relationship Id="rId67" Type="http://schemas.openxmlformats.org/officeDocument/2006/relationships/image" Target="media/image10.jpg"/><Relationship Id="rId20" Type="http://schemas.openxmlformats.org/officeDocument/2006/relationships/footer" Target="footer6.xml"/><Relationship Id="rId41" Type="http://schemas.openxmlformats.org/officeDocument/2006/relationships/header" Target="header15.xml"/><Relationship Id="rId54" Type="http://schemas.openxmlformats.org/officeDocument/2006/relationships/footer" Target="footer20.xml"/><Relationship Id="rId62" Type="http://schemas.openxmlformats.org/officeDocument/2006/relationships/image" Target="media/image5.jpg"/><Relationship Id="rId70" Type="http://schemas.openxmlformats.org/officeDocument/2006/relationships/image" Target="media/image13.jp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header" Target="header8.xml"/><Relationship Id="rId36" Type="http://schemas.openxmlformats.org/officeDocument/2006/relationships/header" Target="header12.xml"/><Relationship Id="rId49" Type="http://schemas.openxmlformats.org/officeDocument/2006/relationships/footer" Target="footer17.xml"/><Relationship Id="rId57" Type="http://schemas.openxmlformats.org/officeDocument/2006/relationships/footer" Target="footer21.xml"/><Relationship Id="rId10" Type="http://schemas.openxmlformats.org/officeDocument/2006/relationships/endnotes" Target="endnotes.xml"/><Relationship Id="rId31" Type="http://schemas.openxmlformats.org/officeDocument/2006/relationships/footer" Target="footer11.xml"/><Relationship Id="rId44" Type="http://schemas.openxmlformats.org/officeDocument/2006/relationships/footer" Target="footer15.xml"/><Relationship Id="rId52" Type="http://schemas.openxmlformats.org/officeDocument/2006/relationships/header" Target="header21.xml"/><Relationship Id="rId60" Type="http://schemas.openxmlformats.org/officeDocument/2006/relationships/image" Target="media/image3.jpeg"/><Relationship Id="rId65" Type="http://schemas.openxmlformats.org/officeDocument/2006/relationships/image" Target="media/image8.jpg"/><Relationship Id="rId73" Type="http://schemas.openxmlformats.org/officeDocument/2006/relationships/header" Target="header2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5.xml"/><Relationship Id="rId39" Type="http://schemas.openxmlformats.org/officeDocument/2006/relationships/header" Target="header14.xml"/><Relationship Id="rId34" Type="http://schemas.openxmlformats.org/officeDocument/2006/relationships/header" Target="header11.xml"/><Relationship Id="rId50" Type="http://schemas.openxmlformats.org/officeDocument/2006/relationships/header" Target="header20.xml"/><Relationship Id="rId55" Type="http://schemas.openxmlformats.org/officeDocument/2006/relationships/header" Target="header22.xm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eader" Target="header25.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5D80B4765E40B40A49C4E2A5FC64473" ma:contentTypeVersion="13" ma:contentTypeDescription="Ein neues Dokument erstellen." ma:contentTypeScope="" ma:versionID="933568124af819241960ec065c16eea6">
  <xsd:schema xmlns:xsd="http://www.w3.org/2001/XMLSchema" xmlns:xs="http://www.w3.org/2001/XMLSchema" xmlns:p="http://schemas.microsoft.com/office/2006/metadata/properties" xmlns:ns2="bd30257a-b047-44c6-8f5d-234c8121a537" xmlns:ns3="a721a24d-1285-48e1-9911-7930f3a87d84" targetNamespace="http://schemas.microsoft.com/office/2006/metadata/properties" ma:root="true" ma:fieldsID="e3afd8d9a5742ff423141f76119405a3" ns2:_="" ns3:_="">
    <xsd:import namespace="bd30257a-b047-44c6-8f5d-234c8121a537"/>
    <xsd:import namespace="a721a24d-1285-48e1-9911-7930f3a87d8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0257a-b047-44c6-8f5d-234c8121a5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21a24d-1285-48e1-9911-7930f3a87d84"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5F144-EABE-4C75-B457-EC604C0A8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0257a-b047-44c6-8f5d-234c8121a537"/>
    <ds:schemaRef ds:uri="a721a24d-1285-48e1-9911-7930f3a87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81C8EA-7B7E-4896-B25D-D371ADCFB9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89A2CB-8A3D-41C4-A60B-A35269155444}">
  <ds:schemaRefs>
    <ds:schemaRef ds:uri="http://schemas.microsoft.com/sharepoint/v3/contenttype/forms"/>
  </ds:schemaRefs>
</ds:datastoreItem>
</file>

<file path=customXml/itemProps4.xml><?xml version="1.0" encoding="utf-8"?>
<ds:datastoreItem xmlns:ds="http://schemas.openxmlformats.org/officeDocument/2006/customXml" ds:itemID="{36A9E83A-5994-4A24-9139-03F361B2C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94</Pages>
  <Words>19675</Words>
  <Characters>112148</Characters>
  <Application>Microsoft Office Word</Application>
  <DocSecurity>0</DocSecurity>
  <Lines>934</Lines>
  <Paragraphs>263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www.rk-mec.de</Company>
  <LinksUpToDate>false</LinksUpToDate>
  <CharactersWithSpaces>131560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Kote Bala to Paeen Steel Suspension Bridge – CAPP Bidding Document</dc:title>
  <dc:subject>Adapted bidding document for AKRSP/CAPP</dc:subject>
  <dc:creator>Dipl.-Ing. Ralf Knoche</dc:creator>
  <cp:keywords/>
  <dc:description>Adapted from the PATRIP bridge bidding document for AKRSP/CAPP. Tender dates and completion period require confirmation before issuance.</dc:description>
  <cp:lastModifiedBy>mir alam</cp:lastModifiedBy>
  <cp:revision>3</cp:revision>
  <cp:lastPrinted>2017-09-07T13:06:00Z</cp:lastPrinted>
  <dcterms:created xsi:type="dcterms:W3CDTF">2026-09-15T13:21:00Z</dcterms:created>
  <dcterms:modified xsi:type="dcterms:W3CDTF">2026-09-15T13:26:00Z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0x010100A5D80B4765E40B40A49C4E2A5FC64473</vt:lpwstr>
  </property>
</Properties>
</file>