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FD9" w14:textId="5ABCAFBF" w:rsidR="002E3214" w:rsidRPr="006637EA" w:rsidRDefault="00F450C6" w:rsidP="00003933">
      <w:pPr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6637EA">
        <w:rPr>
          <w:rFonts w:ascii="Times New Roman" w:hAnsi="Times New Roman"/>
          <w:b/>
          <w:bCs/>
          <w:sz w:val="28"/>
          <w:szCs w:val="28"/>
        </w:rPr>
        <w:t>Aga Khan Rural Support Programme</w:t>
      </w:r>
    </w:p>
    <w:p w14:paraId="2F515043" w14:textId="414350FE" w:rsidR="002E3214" w:rsidRDefault="002E3214" w:rsidP="00003933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6637EA">
        <w:rPr>
          <w:rFonts w:ascii="Times New Roman" w:hAnsi="Times New Roman" w:hint="cs"/>
          <w:b/>
          <w:bCs/>
          <w:sz w:val="28"/>
          <w:szCs w:val="28"/>
          <w:rtl/>
        </w:rPr>
        <w:t>آ</w:t>
      </w:r>
      <w:r w:rsidRPr="006637E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غا خان رورل سپورٹ پروگرام</w:t>
      </w:r>
    </w:p>
    <w:p w14:paraId="54AC256E" w14:textId="04DF18B0" w:rsidR="006637EA" w:rsidRPr="006637EA" w:rsidRDefault="006637EA" w:rsidP="006637EA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5949CD">
        <w:rPr>
          <w:rFonts w:ascii="Times New Roman" w:hAnsi="Times New Roman" w:hint="cs"/>
          <w:noProof/>
          <w:color w:val="00B050"/>
          <w:sz w:val="28"/>
          <w:szCs w:val="28"/>
          <w:u w:val="single"/>
          <w:rtl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BE1D" wp14:editId="3AC0C34A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61245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5E2C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05pt" to="49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1B786B6" w14:textId="1B4D706F" w:rsidR="00A3669F" w:rsidRPr="005949CD" w:rsidRDefault="00F450C6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Hlk105671929"/>
      <w:r w:rsidRPr="005949CD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Expression of Interest (EOI)</w:t>
      </w:r>
    </w:p>
    <w:p w14:paraId="720B30FB" w14:textId="18B7B47C" w:rsidR="00A3669F" w:rsidRPr="005949CD" w:rsidRDefault="00A3669F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</w:pPr>
      <w:r w:rsidRPr="005949CD"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  <w:t>اظہارِ دلچسپی   برائے</w:t>
      </w:r>
    </w:p>
    <w:p w14:paraId="0215193F" w14:textId="79805CB0" w:rsidR="00D04A1F" w:rsidRDefault="00277C85" w:rsidP="00483383">
      <w:pPr>
        <w:pStyle w:val="IntenseQuote"/>
        <w:pBdr>
          <w:top w:val="none" w:sz="0" w:space="0" w:color="auto"/>
          <w:bottom w:val="none" w:sz="0" w:space="0" w:color="auto"/>
        </w:pBd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Advancing Gender Equality Micro-Grant (AGEM)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bookmarkEnd w:id="0"/>
    <w:p w14:paraId="6C2F7A0F" w14:textId="4075C0F1" w:rsidR="005949CD" w:rsidRDefault="00F450C6" w:rsidP="00003933">
      <w:pPr>
        <w:rPr>
          <w:rFonts w:ascii="Times New Roman" w:hAnsi="Times New Roman"/>
          <w:b/>
          <w:bCs/>
          <w:sz w:val="24"/>
          <w:szCs w:val="24"/>
          <w:u w:val="single"/>
          <w:rtl/>
        </w:rPr>
      </w:pPr>
      <w:r w:rsidRPr="00CB5CA4">
        <w:rPr>
          <w:rFonts w:ascii="Times New Roman" w:hAnsi="Times New Roman"/>
          <w:b/>
          <w:bCs/>
          <w:sz w:val="24"/>
          <w:szCs w:val="24"/>
          <w:u w:val="single"/>
        </w:rPr>
        <w:t>Organizational Profile</w:t>
      </w:r>
    </w:p>
    <w:p w14:paraId="7FF0192D" w14:textId="77777777" w:rsidR="00003933" w:rsidRPr="00003933" w:rsidRDefault="00003933" w:rsidP="0000393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0"/>
        <w:gridCol w:w="5855"/>
      </w:tblGrid>
      <w:tr w:rsidR="00F450C6" w:rsidRPr="00CB5CA4" w14:paraId="47CFF469" w14:textId="77777777" w:rsidTr="00211D6F">
        <w:trPr>
          <w:trHeight w:val="431"/>
        </w:trPr>
        <w:tc>
          <w:tcPr>
            <w:tcW w:w="2695" w:type="dxa"/>
          </w:tcPr>
          <w:p w14:paraId="56364D9D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the Organization</w:t>
            </w:r>
          </w:p>
          <w:p w14:paraId="7C4C6303" w14:textId="50554684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ادارے کا نام</w:t>
            </w:r>
          </w:p>
        </w:tc>
        <w:tc>
          <w:tcPr>
            <w:tcW w:w="6655" w:type="dxa"/>
            <w:gridSpan w:val="2"/>
          </w:tcPr>
          <w:p w14:paraId="7D72C22E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36906967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5D2876A6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197F6846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168157A" w14:textId="77777777" w:rsidTr="00211D6F">
        <w:tc>
          <w:tcPr>
            <w:tcW w:w="2695" w:type="dxa"/>
          </w:tcPr>
          <w:p w14:paraId="0FE035B7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Registration Status:</w:t>
            </w:r>
          </w:p>
          <w:p w14:paraId="27797198" w14:textId="2FE65696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رجسٹر</w:t>
            </w:r>
            <w:r w:rsidR="002E3214" w:rsidRPr="00C9482B">
              <w:rPr>
                <w:rFonts w:ascii="Jameel Noori Nastaleeq" w:hAnsi="Jameel Noori Nastaleeq" w:cs="Jameel Noori Nastaleeq"/>
                <w:rtl/>
              </w:rPr>
              <w:t>یشن</w:t>
            </w:r>
            <w:r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800" w:type="dxa"/>
          </w:tcPr>
          <w:p w14:paraId="0BD1F374" w14:textId="77777777" w:rsidR="00F450C6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Yes</w:t>
            </w:r>
          </w:p>
          <w:p w14:paraId="79078BF6" w14:textId="0931FFD8" w:rsidR="00003933" w:rsidRPr="008616FA" w:rsidRDefault="00003933" w:rsidP="005949CD">
            <w:pPr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8616FA">
              <w:rPr>
                <w:rFonts w:ascii="Jameel Noori Nastaleeq" w:hAnsi="Jameel Noori Nastaleeq" w:cs="Jameel Noori Nastaleeq"/>
                <w:rtl/>
                <w:lang w:bidi="ur-PK"/>
              </w:rPr>
              <w:t>ہاں</w:t>
            </w:r>
          </w:p>
        </w:tc>
        <w:tc>
          <w:tcPr>
            <w:tcW w:w="5855" w:type="dxa"/>
          </w:tcPr>
          <w:p w14:paraId="0DDCAD9C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No</w:t>
            </w:r>
          </w:p>
          <w:p w14:paraId="319161F7" w14:textId="65D2C12D" w:rsidR="00003933" w:rsidRPr="008616FA" w:rsidRDefault="00003933" w:rsidP="005949CD">
            <w:pPr>
              <w:rPr>
                <w:rFonts w:ascii="Jameel Noori Nastaleeq" w:hAnsi="Jameel Noori Nastaleeq" w:cs="Jameel Noori Nastaleeq"/>
              </w:rPr>
            </w:pPr>
            <w:r w:rsidRPr="008616FA">
              <w:rPr>
                <w:rFonts w:ascii="Jameel Noori Nastaleeq" w:hAnsi="Jameel Noori Nastaleeq" w:cs="Jameel Noori Nastaleeq"/>
                <w:rtl/>
              </w:rPr>
              <w:t>نہیں</w:t>
            </w:r>
          </w:p>
        </w:tc>
      </w:tr>
      <w:tr w:rsidR="00F450C6" w:rsidRPr="00CB5CA4" w14:paraId="61899444" w14:textId="77777777" w:rsidTr="00277C85">
        <w:trPr>
          <w:trHeight w:val="584"/>
        </w:trPr>
        <w:tc>
          <w:tcPr>
            <w:tcW w:w="2695" w:type="dxa"/>
          </w:tcPr>
          <w:p w14:paraId="4CD78EBC" w14:textId="79F7D713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(If Yes) Registration Number and Year of Registration:</w:t>
            </w:r>
          </w:p>
          <w:p w14:paraId="5E6912F1" w14:textId="5CB0F439" w:rsidR="00F450C6" w:rsidRPr="00C9482B" w:rsidRDefault="00D04A1F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اگر ہاں ) تو رجسٹریشن نمبر اور رجسٹریشن کا سال</w:t>
            </w:r>
          </w:p>
        </w:tc>
        <w:tc>
          <w:tcPr>
            <w:tcW w:w="6655" w:type="dxa"/>
            <w:gridSpan w:val="2"/>
          </w:tcPr>
          <w:p w14:paraId="000882A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2EDE014A" w14:textId="77777777" w:rsidTr="00003933">
        <w:trPr>
          <w:trHeight w:val="1024"/>
        </w:trPr>
        <w:tc>
          <w:tcPr>
            <w:tcW w:w="2695" w:type="dxa"/>
          </w:tcPr>
          <w:p w14:paraId="7AECC71F" w14:textId="3402DCCE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Chairperson/President etc. with Contact Number:</w:t>
            </w:r>
          </w:p>
          <w:p w14:paraId="3D2A9219" w14:textId="689FDD94" w:rsidR="00F450C6" w:rsidRPr="00C9482B" w:rsidRDefault="002E3214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 xml:space="preserve">چیئرمین 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>یا صدر کا نام</w:t>
            </w:r>
            <w:r w:rsidR="00D04A1F" w:rsidRPr="00C9482B">
              <w:rPr>
                <w:rFonts w:ascii="Jameel Noori Nastaleeq" w:hAnsi="Jameel Noori Nastaleeq" w:cs="Jameel Noori Nastaleeq"/>
                <w:rtl/>
              </w:rPr>
              <w:t xml:space="preserve"> اور رابطہ نمبر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25339FA0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487F8F1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60A180F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4F48AA7F" w14:textId="77777777" w:rsidTr="00211D6F">
        <w:trPr>
          <w:trHeight w:val="863"/>
        </w:trPr>
        <w:tc>
          <w:tcPr>
            <w:tcW w:w="2695" w:type="dxa"/>
          </w:tcPr>
          <w:p w14:paraId="31CA4C23" w14:textId="6CDD89B3" w:rsidR="00C9482B" w:rsidRDefault="00F450C6" w:rsidP="00594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Focal person Contact</w:t>
            </w:r>
          </w:p>
          <w:p w14:paraId="15E44123" w14:textId="4F1C3DD9" w:rsidR="00F450C6" w:rsidRPr="008616FA" w:rsidRDefault="00C9482B" w:rsidP="005949CD">
            <w:pPr>
              <w:jc w:val="right"/>
              <w:rPr>
                <w:rFonts w:ascii="Jameel Noori Nastaleeq" w:hAnsi="Jameel Noori Nastaleeq" w:cs="Jameel Noori Nastaleeq"/>
                <w:rtl/>
                <w:lang w:val="en-US" w:bidi="ur-PK"/>
              </w:rPr>
            </w:pPr>
            <w:r w:rsidRPr="008616FA">
              <w:rPr>
                <w:rFonts w:ascii="Jameel Noori Nastaleeq" w:hAnsi="Jameel Noori Nastaleeq" w:cs="Jameel Noori Nastaleeq"/>
                <w:rtl/>
                <w:lang w:val="en-US" w:bidi="ur-PK"/>
              </w:rPr>
              <w:t>فوکل پرسن فون نمبر</w:t>
            </w:r>
            <w:r w:rsidR="00F450C6" w:rsidRPr="008616FA">
              <w:rPr>
                <w:rFonts w:ascii="Jameel Noori Nastaleeq" w:hAnsi="Jameel Noori Nastaleeq" w:cs="Jameel Noori Nastaleeq"/>
                <w:rtl/>
                <w:lang w:val="en-US" w:bidi="ur-PK"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70A3999A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02B446E3" w14:textId="77777777" w:rsidTr="00211D6F">
        <w:trPr>
          <w:trHeight w:val="332"/>
        </w:trPr>
        <w:tc>
          <w:tcPr>
            <w:tcW w:w="2695" w:type="dxa"/>
          </w:tcPr>
          <w:p w14:paraId="4573060D" w14:textId="3902CBFC" w:rsidR="00C9482B" w:rsidRDefault="00F450C6" w:rsidP="00003933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Office address:</w:t>
            </w:r>
          </w:p>
          <w:p w14:paraId="31C1A63A" w14:textId="01F6B5D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C9482B">
              <w:rPr>
                <w:rFonts w:ascii="Jameel Noori Nastaleeq" w:hAnsi="Jameel Noori Nastaleeq" w:cs="Jameel Noori Nastaleeq"/>
                <w:rtl/>
                <w:lang w:bidi="ur-PK"/>
              </w:rPr>
              <w:t>دفتری پتہ</w:t>
            </w:r>
          </w:p>
        </w:tc>
        <w:tc>
          <w:tcPr>
            <w:tcW w:w="6655" w:type="dxa"/>
            <w:gridSpan w:val="2"/>
          </w:tcPr>
          <w:p w14:paraId="745C9D29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20062C73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27E409AD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6D12BB9C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3AB389" w14:textId="77777777" w:rsidTr="00211D6F">
        <w:trPr>
          <w:trHeight w:val="350"/>
        </w:trPr>
        <w:tc>
          <w:tcPr>
            <w:tcW w:w="2695" w:type="dxa"/>
          </w:tcPr>
          <w:p w14:paraId="0AE92443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E-Mail Address</w:t>
            </w:r>
          </w:p>
          <w:p w14:paraId="7D18D396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591025A4" w14:textId="3B2EEE1C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ای میل ایڈرس</w:t>
            </w:r>
          </w:p>
        </w:tc>
        <w:tc>
          <w:tcPr>
            <w:tcW w:w="6655" w:type="dxa"/>
            <w:gridSpan w:val="2"/>
          </w:tcPr>
          <w:p w14:paraId="5B80E0BE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E8139C" w14:textId="77777777" w:rsidTr="00211D6F">
        <w:trPr>
          <w:trHeight w:val="341"/>
        </w:trPr>
        <w:tc>
          <w:tcPr>
            <w:tcW w:w="2695" w:type="dxa"/>
          </w:tcPr>
          <w:p w14:paraId="28F9EEBA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District:</w:t>
            </w:r>
          </w:p>
          <w:p w14:paraId="7E0E1A2F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90678CB" w14:textId="1871E17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ڈسٹرکٹ</w:t>
            </w:r>
          </w:p>
        </w:tc>
        <w:tc>
          <w:tcPr>
            <w:tcW w:w="6655" w:type="dxa"/>
            <w:gridSpan w:val="2"/>
          </w:tcPr>
          <w:p w14:paraId="4854DE7C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0118875" w14:textId="77777777" w:rsidTr="00003933">
        <w:trPr>
          <w:trHeight w:val="422"/>
        </w:trPr>
        <w:tc>
          <w:tcPr>
            <w:tcW w:w="2695" w:type="dxa"/>
          </w:tcPr>
          <w:p w14:paraId="526C3F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Union Council: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</w:p>
          <w:p w14:paraId="3A136E5C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4453C56" w14:textId="16E79C63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یونین کونسل</w:t>
            </w:r>
          </w:p>
        </w:tc>
        <w:tc>
          <w:tcPr>
            <w:tcW w:w="6655" w:type="dxa"/>
            <w:gridSpan w:val="2"/>
          </w:tcPr>
          <w:p w14:paraId="5F28820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55A49728" w14:textId="77777777" w:rsidTr="00003933">
        <w:trPr>
          <w:trHeight w:val="70"/>
        </w:trPr>
        <w:tc>
          <w:tcPr>
            <w:tcW w:w="2695" w:type="dxa"/>
          </w:tcPr>
          <w:p w14:paraId="676EAD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Village:</w:t>
            </w:r>
          </w:p>
          <w:p w14:paraId="0E9595D8" w14:textId="77777777" w:rsidR="002E3214" w:rsidRPr="00C9482B" w:rsidRDefault="002E3214" w:rsidP="005949CD">
            <w:pPr>
              <w:shd w:val="clear" w:color="auto" w:fill="FFFFFF"/>
              <w:jc w:val="right"/>
              <w:outlineLvl w:val="0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گاؤں</w:t>
            </w:r>
          </w:p>
          <w:p w14:paraId="2BACCDA4" w14:textId="7559BC31" w:rsidR="001F5373" w:rsidRPr="00CB5CA4" w:rsidRDefault="001F5373" w:rsidP="005949CD">
            <w:pPr>
              <w:rPr>
                <w:rFonts w:ascii="Times New Roman" w:hAnsi="Times New Roman"/>
              </w:rPr>
            </w:pPr>
          </w:p>
        </w:tc>
        <w:tc>
          <w:tcPr>
            <w:tcW w:w="6655" w:type="dxa"/>
            <w:gridSpan w:val="2"/>
          </w:tcPr>
          <w:p w14:paraId="1F59DDF4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</w:tbl>
    <w:p w14:paraId="7314BBBA" w14:textId="77777777" w:rsidR="00277C85" w:rsidRPr="00277C85" w:rsidRDefault="00277C85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sz w:val="20"/>
        </w:rPr>
      </w:pPr>
    </w:p>
    <w:p w14:paraId="2647B83E" w14:textId="53BAB274" w:rsidR="00F450C6" w:rsidRPr="00277C85" w:rsidRDefault="00F450C6" w:rsidP="00277C8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50E" wp14:editId="7728C658">
                <wp:simplePos x="0" y="0"/>
                <wp:positionH relativeFrom="column">
                  <wp:posOffset>-83820</wp:posOffset>
                </wp:positionH>
                <wp:positionV relativeFrom="paragraph">
                  <wp:posOffset>254635</wp:posOffset>
                </wp:positionV>
                <wp:extent cx="6080760" cy="335280"/>
                <wp:effectExtent l="0" t="0" r="1524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EAE4" w14:textId="77777777" w:rsidR="00F450C6" w:rsidRDefault="00F450C6" w:rsidP="00F4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20.05pt;width:47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1442EAE4" w14:textId="77777777" w:rsidR="00F450C6" w:rsidRDefault="00F450C6" w:rsidP="00F450C6"/>
                  </w:txbxContent>
                </v:textbox>
              </v:shape>
            </w:pict>
          </mc:Fallback>
        </mc:AlternateContent>
      </w:r>
      <w:r w:rsidRPr="00277C85">
        <w:rPr>
          <w:rFonts w:ascii="Times New Roman" w:hAnsi="Times New Roman"/>
          <w:b/>
          <w:bCs/>
          <w:sz w:val="20"/>
        </w:rPr>
        <w:t>Proposed Activity Title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>تجویز کردہ سرگرمی کا نام</w:t>
      </w:r>
      <w:r w:rsidR="00C9482B" w:rsidRPr="00277C85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C9482B" w:rsidRPr="00277C85">
        <w:rPr>
          <w:rFonts w:ascii="Jameel Noori Nastaleeq" w:hAnsi="Jameel Noori Nastaleeq" w:cs="Jameel Noori Nastaleeq" w:hint="cs"/>
          <w:szCs w:val="22"/>
          <w:rtl/>
        </w:rPr>
        <w:t xml:space="preserve">       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 xml:space="preserve">: </w:t>
      </w:r>
    </w:p>
    <w:p w14:paraId="11DD5EEE" w14:textId="77777777" w:rsidR="00CC43FE" w:rsidRPr="00C338A8" w:rsidRDefault="00CC43FE" w:rsidP="005949CD">
      <w:pPr>
        <w:spacing w:after="160" w:line="259" w:lineRule="auto"/>
        <w:ind w:left="270"/>
        <w:rPr>
          <w:rFonts w:ascii="Times New Roman" w:hAnsi="Times New Roman"/>
          <w:b/>
          <w:bCs/>
          <w:sz w:val="20"/>
        </w:rPr>
      </w:pPr>
    </w:p>
    <w:p w14:paraId="024F685C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3B6351A3" w14:textId="59F039D1" w:rsidR="00F450C6" w:rsidRPr="00003933" w:rsidRDefault="00003933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</w:rPr>
      </w:pPr>
      <w:r w:rsidRPr="000313EB">
        <w:rPr>
          <w:rFonts w:ascii="Times New Roman" w:hAnsi="Times New Roman"/>
          <w:b/>
          <w:bCs/>
          <w:szCs w:val="22"/>
        </w:rPr>
        <w:t>(C5)</w:t>
      </w:r>
      <w:r w:rsidRPr="000313EB">
        <w:rPr>
          <w:rFonts w:ascii="Jameel Noori Nastaleeq" w:hAnsi="Jameel Noori Nastaleeq" w:cs="Jameel Noori Nastaleeq"/>
          <w:b/>
          <w:bCs/>
          <w:szCs w:val="22"/>
          <w:rtl/>
        </w:rPr>
        <w:t>کل کتنے لوگ اس سرگرمی سے مستفید ھونگے؟</w:t>
      </w:r>
    </w:p>
    <w:p w14:paraId="1CE8723D" w14:textId="0F0B9F31" w:rsidR="001F5373" w:rsidRPr="005726F3" w:rsidRDefault="00F450C6" w:rsidP="005726F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  <w:rtl/>
        </w:rPr>
      </w:pPr>
      <w:r w:rsidRPr="00CB5CA4">
        <w:rPr>
          <w:rFonts w:ascii="Times New Roman" w:hAnsi="Times New Roman"/>
          <w:b/>
          <w:bCs/>
          <w:sz w:val="20"/>
        </w:rPr>
        <w:t>Total Beneficiaries (women</w:t>
      </w:r>
      <w:r w:rsidRPr="000313EB">
        <w:rPr>
          <w:rFonts w:ascii="Jameel Noori Nastaleeq" w:hAnsi="Jameel Noori Nastaleeq" w:cs="Jameel Noori Nastaleeq"/>
          <w:b/>
          <w:bCs/>
          <w:sz w:val="20"/>
        </w:rPr>
        <w:t xml:space="preserve">):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مستفید</w:t>
      </w:r>
      <w:r w:rsidR="000313EB">
        <w:rPr>
          <w:rFonts w:ascii="Jameel Noori Nastaleeq" w:hAnsi="Jameel Noori Nastaleeq" w:cs="Jameel Noori Nastaleeq" w:hint="cs"/>
          <w:b/>
          <w:bCs/>
          <w:sz w:val="20"/>
          <w:rtl/>
        </w:rPr>
        <w:t xml:space="preserve">      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ہونے والی خواتین کی کل تعداد</w:t>
      </w:r>
      <w:r w:rsidR="001F5373" w:rsidRPr="001F5373">
        <w:rPr>
          <w:rFonts w:ascii="Times New Roman" w:hAnsi="Times New Roman"/>
          <w:b/>
          <w:bCs/>
          <w:sz w:val="20"/>
        </w:rPr>
        <w:t xml:space="preserve">: </w:t>
      </w:r>
      <w:r w:rsidRPr="00CB5CA4">
        <w:rPr>
          <w:rFonts w:ascii="Times New Roman" w:hAnsi="Times New Roman"/>
          <w:sz w:val="20"/>
        </w:rPr>
        <w:t>_______________Direct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: بالواسط</w:t>
      </w:r>
      <w:r w:rsidR="001F5373">
        <w:rPr>
          <w:rFonts w:ascii="Times New Roman" w:hAnsi="Times New Roman" w:hint="cs"/>
          <w:sz w:val="20"/>
          <w:rtl/>
        </w:rPr>
        <w:t>ہ</w:t>
      </w:r>
      <w:r w:rsidRPr="00CB5CA4">
        <w:rPr>
          <w:rFonts w:ascii="Times New Roman" w:hAnsi="Times New Roman"/>
          <w:sz w:val="20"/>
        </w:rPr>
        <w:t xml:space="preserve">_______________ Indirect: 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بلاواسطہ</w:t>
      </w:r>
      <w:r w:rsidRPr="00CB5CA4">
        <w:rPr>
          <w:rFonts w:ascii="Times New Roman" w:hAnsi="Times New Roman"/>
          <w:sz w:val="20"/>
        </w:rPr>
        <w:t>______________</w:t>
      </w:r>
      <w:r w:rsidRPr="00CB5CA4">
        <w:rPr>
          <w:rFonts w:ascii="Times New Roman" w:hAnsi="Times New Roman"/>
          <w:b/>
          <w:bCs/>
          <w:sz w:val="20"/>
        </w:rPr>
        <w:t xml:space="preserve">      </w:t>
      </w:r>
    </w:p>
    <w:p w14:paraId="60FFDBE0" w14:textId="77777777" w:rsidR="00F450C6" w:rsidRDefault="00F450C6" w:rsidP="005949CD">
      <w:pPr>
        <w:pStyle w:val="ListParagraph"/>
        <w:ind w:left="630"/>
        <w:jc w:val="right"/>
        <w:rPr>
          <w:rFonts w:ascii="Times New Roman" w:hAnsi="Times New Roman"/>
          <w:b/>
          <w:bCs/>
          <w:sz w:val="20"/>
          <w:rtl/>
        </w:rPr>
      </w:pPr>
    </w:p>
    <w:p w14:paraId="52A2FF02" w14:textId="787A4EB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Duration of the project</w:t>
      </w:r>
      <w:r w:rsidRPr="00CB5CA4">
        <w:rPr>
          <w:rFonts w:ascii="Times New Roman" w:hAnsi="Times New Roman"/>
          <w:sz w:val="20"/>
        </w:rPr>
        <w:t xml:space="preserve">: </w:t>
      </w:r>
      <w:r w:rsidRPr="000313EB">
        <w:rPr>
          <w:rFonts w:ascii="Jameel Noori Nastaleeq" w:hAnsi="Jameel Noori Nastaleeq" w:cs="Jameel Noori Nastaleeq"/>
          <w:sz w:val="20"/>
        </w:rPr>
        <w:t>___________________</w:t>
      </w:r>
      <w:r w:rsidRPr="000313EB">
        <w:rPr>
          <w:rFonts w:ascii="Jameel Noori Nastaleeq" w:hAnsi="Jameel Noori Nastaleeq" w:cs="Jameel Noori Nastaleeq"/>
          <w:sz w:val="20"/>
          <w:rtl/>
        </w:rPr>
        <w:t xml:space="preserve"> پر</w:t>
      </w:r>
      <w:r w:rsidR="00074555" w:rsidRPr="000313EB">
        <w:rPr>
          <w:rFonts w:ascii="Jameel Noori Nastaleeq" w:hAnsi="Jameel Noori Nastaleeq" w:cs="Jameel Noori Nastaleeq"/>
          <w:sz w:val="20"/>
          <w:rtl/>
        </w:rPr>
        <w:t>ا</w:t>
      </w:r>
      <w:r w:rsidRPr="000313EB">
        <w:rPr>
          <w:rFonts w:ascii="Jameel Noori Nastaleeq" w:hAnsi="Jameel Noori Nastaleeq" w:cs="Jameel Noori Nastaleeq"/>
          <w:sz w:val="20"/>
          <w:rtl/>
        </w:rPr>
        <w:t>جیکٹ کا دورانیہ</w:t>
      </w:r>
      <w:r>
        <w:rPr>
          <w:rFonts w:ascii="Times New Roman" w:hAnsi="Times New Roman" w:hint="cs"/>
          <w:sz w:val="20"/>
          <w:rtl/>
        </w:rPr>
        <w:t xml:space="preserve"> </w:t>
      </w:r>
    </w:p>
    <w:p w14:paraId="521DD960" w14:textId="77777777" w:rsidR="00F450C6" w:rsidRPr="00CB5CA4" w:rsidRDefault="00F450C6" w:rsidP="005949CD">
      <w:pPr>
        <w:rPr>
          <w:rFonts w:ascii="Times New Roman" w:hAnsi="Times New Roman"/>
          <w:b/>
          <w:bCs/>
          <w:sz w:val="20"/>
        </w:rPr>
      </w:pPr>
    </w:p>
    <w:p w14:paraId="5E29160F" w14:textId="77777777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Activity Brief: Why do you propose this activity? What problem (s) will this project address?                  (C1)</w:t>
      </w:r>
    </w:p>
    <w:p w14:paraId="694023A6" w14:textId="0A30DA1D" w:rsidR="00F450C6" w:rsidRPr="000313EB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سرگرمی کا خلاصہ:</w:t>
      </w:r>
    </w:p>
    <w:p w14:paraId="19A281C9" w14:textId="0A59BFC2" w:rsidR="00003933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آپ نے یہ خیال کیوں تجویزک</w:t>
      </w:r>
      <w:r w:rsidR="002E3214" w:rsidRPr="000313EB">
        <w:rPr>
          <w:rFonts w:ascii="Jameel Noori Nastaleeq" w:hAnsi="Jameel Noori Nastaleeq" w:cs="Jameel Noori Nastaleeq"/>
          <w:szCs w:val="22"/>
          <w:rtl/>
        </w:rPr>
        <w:t>یا</w:t>
      </w:r>
      <w:r w:rsidRPr="000313EB">
        <w:rPr>
          <w:rFonts w:ascii="Jameel Noori Nastaleeq" w:hAnsi="Jameel Noori Nastaleeq" w:cs="Jameel Noori Nastaleeq"/>
          <w:szCs w:val="22"/>
          <w:rtl/>
        </w:rPr>
        <w:t>؟ اس سرگرمی سے کونسے مسا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Pr="000313EB">
        <w:rPr>
          <w:rFonts w:ascii="Jameel Noori Nastaleeq" w:hAnsi="Jameel Noori Nastaleeq" w:cs="Jameel Noori Nastaleeq"/>
          <w:szCs w:val="22"/>
          <w:rtl/>
        </w:rPr>
        <w:t>ل حل ھو سکتے ھیں؟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933" w14:paraId="1BF4EE9D" w14:textId="77777777" w:rsidTr="00277C85">
        <w:trPr>
          <w:trHeight w:val="4175"/>
        </w:trPr>
        <w:tc>
          <w:tcPr>
            <w:tcW w:w="9350" w:type="dxa"/>
          </w:tcPr>
          <w:p w14:paraId="357C4EA1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9D88A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CAD114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5389510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2A5A50B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A879457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B059FE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1D3601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3B61A3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B9EF06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E8C8662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38B8933A" w14:textId="1B797BBB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</w:rPr>
            </w:pPr>
          </w:p>
        </w:tc>
      </w:tr>
    </w:tbl>
    <w:p w14:paraId="5CA48E37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47DD2D16" w14:textId="77777777" w:rsidR="000313EB" w:rsidRDefault="00F450C6" w:rsidP="005949C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Key Qualifications of the Institution/Group for the assignment</w:t>
      </w:r>
    </w:p>
    <w:p w14:paraId="2FF0B7F0" w14:textId="60B62CAF" w:rsidR="00F450C6" w:rsidRPr="000313EB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سرگرمی کی تکمیل کے حوالے سے 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ادارے کی بنیادی م</w:t>
      </w:r>
      <w:r w:rsidR="00A3669F" w:rsidRPr="000313EB">
        <w:rPr>
          <w:rFonts w:ascii="Jameel Noori Nastaleeq" w:hAnsi="Jameel Noori Nastaleeq" w:cs="Jameel Noori Nastaleeq"/>
          <w:b/>
          <w:bCs/>
          <w:sz w:val="20"/>
          <w:rtl/>
        </w:rPr>
        <w:t>ہ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ارت؟</w:t>
      </w:r>
    </w:p>
    <w:p w14:paraId="40CD3181" w14:textId="77777777" w:rsidR="00F450C6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CB5CA4">
        <w:rPr>
          <w:rFonts w:ascii="Times New Roman" w:hAnsi="Times New Roman"/>
          <w:sz w:val="20"/>
        </w:rPr>
        <w:t>Have you implemented any activity/project during last three years? if yes , enlist those:</w:t>
      </w:r>
    </w:p>
    <w:p w14:paraId="1AF0E800" w14:textId="77777777" w:rsidR="00F450C6" w:rsidRDefault="00F450C6" w:rsidP="005949CD">
      <w:pPr>
        <w:rPr>
          <w:rFonts w:ascii="Times New Roman" w:hAnsi="Times New Roman"/>
          <w:sz w:val="20"/>
          <w:rtl/>
        </w:rPr>
      </w:pPr>
    </w:p>
    <w:p w14:paraId="2700FC14" w14:textId="6E946F77" w:rsidR="00F450C6" w:rsidRPr="00931B6C" w:rsidRDefault="001F5373" w:rsidP="005949CD">
      <w:pPr>
        <w:rPr>
          <w:rFonts w:ascii="Times New Roman" w:hAnsi="Times New Roman"/>
          <w:sz w:val="20"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کیا آپ نے گزشتہ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تین سالوں </w:t>
      </w:r>
      <w:r w:rsidRPr="000313EB">
        <w:rPr>
          <w:rFonts w:ascii="Jameel Noori Nastaleeq" w:hAnsi="Jameel Noori Nastaleeq" w:cs="Jameel Noori Nastaleeq"/>
          <w:szCs w:val="22"/>
          <w:rtl/>
        </w:rPr>
        <w:t>کے دوران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کو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>ی پر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>ا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جیکٹ یا </w:t>
      </w:r>
      <w:r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کی </w:t>
      </w:r>
      <w:r w:rsidRPr="000313EB">
        <w:rPr>
          <w:rFonts w:ascii="Jameel Noori Nastaleeq" w:hAnsi="Jameel Noori Nastaleeq" w:cs="Jameel Noori Nastaleeq"/>
          <w:szCs w:val="22"/>
          <w:rtl/>
        </w:rPr>
        <w:t>ہے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؟ اگر </w:t>
      </w:r>
      <w:r w:rsidRPr="000313EB">
        <w:rPr>
          <w:rFonts w:ascii="Jameel Noori Nastaleeq" w:hAnsi="Jameel Noori Nastaleeq" w:cs="Jameel Noori Nastaleeq"/>
          <w:szCs w:val="22"/>
          <w:rtl/>
        </w:rPr>
        <w:t>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اں تو </w:t>
      </w:r>
      <w:r w:rsidRPr="000313EB">
        <w:rPr>
          <w:rFonts w:ascii="Jameel Noori Nastaleeq" w:hAnsi="Jameel Noori Nastaleeq" w:cs="Jameel Noori Nastaleeq"/>
          <w:szCs w:val="22"/>
          <w:rtl/>
        </w:rPr>
        <w:t>انکی تفصیلات درج کریں</w:t>
      </w:r>
      <w:r>
        <w:rPr>
          <w:rFonts w:ascii="Times New Roman" w:hAnsi="Times New Roman" w:hint="cs"/>
          <w:sz w:val="20"/>
          <w:rtl/>
        </w:rPr>
        <w:t>۔</w:t>
      </w:r>
      <w:r w:rsidR="00F450C6">
        <w:rPr>
          <w:rFonts w:ascii="Times New Roman" w:hAnsi="Times New Roman" w:hint="cs"/>
          <w:sz w:val="20"/>
          <w:rtl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225"/>
        <w:gridCol w:w="1336"/>
        <w:gridCol w:w="1336"/>
        <w:gridCol w:w="1336"/>
        <w:gridCol w:w="1336"/>
      </w:tblGrid>
      <w:tr w:rsidR="00F450C6" w:rsidRPr="00CB5CA4" w14:paraId="00BDB32C" w14:textId="77777777" w:rsidTr="00211D6F">
        <w:trPr>
          <w:jc w:val="center"/>
        </w:trPr>
        <w:tc>
          <w:tcPr>
            <w:tcW w:w="445" w:type="dxa"/>
          </w:tcPr>
          <w:p w14:paraId="7C355D0F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</w:p>
          <w:p w14:paraId="6BD347F5" w14:textId="6460FC7A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2225" w:type="dxa"/>
          </w:tcPr>
          <w:p w14:paraId="04F8F18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Activity/ project </w:t>
            </w:r>
          </w:p>
          <w:p w14:paraId="6E2604A6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37C60CA" w14:textId="0B6C0E46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سرگرمی/ پراجیکٹ</w:t>
            </w:r>
          </w:p>
        </w:tc>
        <w:tc>
          <w:tcPr>
            <w:tcW w:w="1336" w:type="dxa"/>
          </w:tcPr>
          <w:p w14:paraId="16BD635E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Donor </w:t>
            </w:r>
          </w:p>
          <w:p w14:paraId="7706D13A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7599F6AD" w14:textId="42D69560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فنڈ دینے والا ادارہ</w:t>
            </w:r>
          </w:p>
        </w:tc>
        <w:tc>
          <w:tcPr>
            <w:tcW w:w="1336" w:type="dxa"/>
          </w:tcPr>
          <w:p w14:paraId="10B6040D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Initiation date</w:t>
            </w:r>
          </w:p>
          <w:p w14:paraId="1A438D0B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E994E20" w14:textId="03D6B6F8" w:rsidR="001F5373" w:rsidRPr="00CB5CA4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آ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غاز</w:t>
            </w:r>
          </w:p>
        </w:tc>
        <w:tc>
          <w:tcPr>
            <w:tcW w:w="1336" w:type="dxa"/>
          </w:tcPr>
          <w:p w14:paraId="510C6118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End date</w:t>
            </w:r>
          </w:p>
          <w:p w14:paraId="07260992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4A56DE18" w14:textId="7E0DFDC0" w:rsidR="00143A35" w:rsidRPr="000313EB" w:rsidRDefault="00143A35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اختتام</w:t>
            </w:r>
          </w:p>
        </w:tc>
        <w:tc>
          <w:tcPr>
            <w:tcW w:w="1336" w:type="dxa"/>
          </w:tcPr>
          <w:p w14:paraId="3BD0DED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</w:p>
          <w:p w14:paraId="0C58E5FE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0193089A" w14:textId="0EE41305" w:rsidR="00143A35" w:rsidRPr="008616FA" w:rsidRDefault="008616FA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8616F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ل</w:t>
            </w:r>
            <w:r w:rsidRPr="008616F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  <w:lang w:bidi="ur-PK"/>
              </w:rPr>
              <w:t>اگت</w:t>
            </w:r>
          </w:p>
        </w:tc>
      </w:tr>
      <w:tr w:rsidR="00F450C6" w:rsidRPr="00CB5CA4" w14:paraId="2B23B495" w14:textId="77777777" w:rsidTr="00211D6F">
        <w:trPr>
          <w:jc w:val="center"/>
        </w:trPr>
        <w:tc>
          <w:tcPr>
            <w:tcW w:w="445" w:type="dxa"/>
          </w:tcPr>
          <w:p w14:paraId="42C24B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8F4D7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7C9ABEB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92D80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756C5D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ECB08F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24F6F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52A6D920" w14:textId="77777777" w:rsidTr="00211D6F">
        <w:trPr>
          <w:jc w:val="center"/>
        </w:trPr>
        <w:tc>
          <w:tcPr>
            <w:tcW w:w="445" w:type="dxa"/>
          </w:tcPr>
          <w:p w14:paraId="32D7D5A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D370DA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319D21E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42B6CE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0FE5BD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15693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57272B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143EF70F" w14:textId="77777777" w:rsidTr="00211D6F">
        <w:trPr>
          <w:jc w:val="center"/>
        </w:trPr>
        <w:tc>
          <w:tcPr>
            <w:tcW w:w="445" w:type="dxa"/>
          </w:tcPr>
          <w:p w14:paraId="1D2B50B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E47EE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9E491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0A5F6D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9FC13E4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93CD9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424A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9E9BB58" w14:textId="77777777" w:rsidTr="00211D6F">
        <w:trPr>
          <w:jc w:val="center"/>
        </w:trPr>
        <w:tc>
          <w:tcPr>
            <w:tcW w:w="445" w:type="dxa"/>
          </w:tcPr>
          <w:p w14:paraId="21C3498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98AC8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21E913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B639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EB6D56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24AC4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F0EE1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0451F344" w14:textId="77777777" w:rsidTr="00211D6F">
        <w:trPr>
          <w:jc w:val="center"/>
        </w:trPr>
        <w:tc>
          <w:tcPr>
            <w:tcW w:w="445" w:type="dxa"/>
          </w:tcPr>
          <w:p w14:paraId="5BE9895A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C50F83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0F0E7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F50F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857BD1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8FDA17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29814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C3CD905" w14:textId="77777777" w:rsidTr="00211D6F">
        <w:trPr>
          <w:jc w:val="center"/>
        </w:trPr>
        <w:tc>
          <w:tcPr>
            <w:tcW w:w="445" w:type="dxa"/>
          </w:tcPr>
          <w:p w14:paraId="40B3F1BF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F99CD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1FC47A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656C1F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5B0B5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CE41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9569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33AE401" w14:textId="77777777" w:rsidTr="00211D6F">
        <w:trPr>
          <w:jc w:val="center"/>
        </w:trPr>
        <w:tc>
          <w:tcPr>
            <w:tcW w:w="445" w:type="dxa"/>
          </w:tcPr>
          <w:p w14:paraId="524DF4D7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5E64B1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149A5E8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16E7353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54AF9E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862654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1D4292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7B247546" w14:textId="77777777" w:rsidTr="00211D6F">
        <w:trPr>
          <w:jc w:val="center"/>
        </w:trPr>
        <w:tc>
          <w:tcPr>
            <w:tcW w:w="445" w:type="dxa"/>
          </w:tcPr>
          <w:p w14:paraId="13B6CEC0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49CE5C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B7E6A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BCE4A3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0290C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179DA5F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B367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B2455E" w14:textId="77777777" w:rsidR="00277C85" w:rsidRPr="00277C85" w:rsidRDefault="00277C85" w:rsidP="00277C85">
      <w:pPr>
        <w:rPr>
          <w:rFonts w:ascii="Times New Roman" w:hAnsi="Times New Roman"/>
          <w:sz w:val="18"/>
          <w:szCs w:val="18"/>
        </w:rPr>
      </w:pPr>
    </w:p>
    <w:p w14:paraId="08C4E35B" w14:textId="396A4853" w:rsidR="00F450C6" w:rsidRPr="00C338A8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C338A8">
        <w:rPr>
          <w:rFonts w:ascii="Times New Roman" w:hAnsi="Times New Roman"/>
          <w:sz w:val="18"/>
          <w:szCs w:val="18"/>
        </w:rPr>
        <w:t xml:space="preserve">Human resource for implementing the proposed activities 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تجویز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کردہ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 کے 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لئے </w:t>
      </w:r>
      <w:r w:rsidRPr="000313EB">
        <w:rPr>
          <w:rFonts w:ascii="Jameel Noori Nastaleeq" w:hAnsi="Jameel Noori Nastaleeq" w:cs="Jameel Noori Nastaleeq"/>
          <w:szCs w:val="22"/>
          <w:rtl/>
        </w:rPr>
        <w:t>درکارافرادی قوت</w:t>
      </w:r>
      <w:r w:rsidR="00143A35">
        <w:rPr>
          <w:rFonts w:ascii="Times New Roman" w:hAnsi="Times New Roman" w:hint="cs"/>
          <w:sz w:val="18"/>
          <w:szCs w:val="18"/>
          <w:rtl/>
        </w:rPr>
        <w:t>:</w:t>
      </w:r>
    </w:p>
    <w:p w14:paraId="0452BDCE" w14:textId="77777777" w:rsidR="00F450C6" w:rsidRPr="00C338A8" w:rsidRDefault="00F450C6" w:rsidP="005949CD">
      <w:pPr>
        <w:pStyle w:val="ListParagraph"/>
        <w:ind w:left="990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719"/>
        <w:gridCol w:w="2660"/>
        <w:gridCol w:w="1890"/>
        <w:gridCol w:w="1170"/>
      </w:tblGrid>
      <w:tr w:rsidR="00F450C6" w:rsidRPr="00CB5CA4" w14:paraId="4DA28448" w14:textId="77777777" w:rsidTr="00211D6F">
        <w:trPr>
          <w:jc w:val="center"/>
        </w:trPr>
        <w:tc>
          <w:tcPr>
            <w:tcW w:w="566" w:type="dxa"/>
          </w:tcPr>
          <w:p w14:paraId="359301FC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S.No</w:t>
            </w:r>
          </w:p>
          <w:p w14:paraId="75482D99" w14:textId="18C0EA9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719" w:type="dxa"/>
          </w:tcPr>
          <w:p w14:paraId="47286167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</w:t>
            </w:r>
          </w:p>
          <w:p w14:paraId="6D0A3566" w14:textId="02E5513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نام</w:t>
            </w:r>
          </w:p>
        </w:tc>
        <w:tc>
          <w:tcPr>
            <w:tcW w:w="2660" w:type="dxa"/>
          </w:tcPr>
          <w:p w14:paraId="2E993844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Qualification </w:t>
            </w:r>
          </w:p>
          <w:p w14:paraId="5884D87B" w14:textId="77777777" w:rsidR="00143A35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3BAF7CC5" w14:textId="41553804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قابلیت</w:t>
            </w:r>
          </w:p>
        </w:tc>
        <w:tc>
          <w:tcPr>
            <w:tcW w:w="1890" w:type="dxa"/>
          </w:tcPr>
          <w:p w14:paraId="6C1170A2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Year of Experience </w:t>
            </w:r>
          </w:p>
          <w:p w14:paraId="56526F00" w14:textId="7DA15484" w:rsidR="00143A35" w:rsidRPr="00CB5CA4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تجربہ (سالوں میں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14:paraId="3E65EBC3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Sector </w:t>
            </w:r>
          </w:p>
          <w:p w14:paraId="3379403F" w14:textId="661DB907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شعبہ</w:t>
            </w:r>
          </w:p>
        </w:tc>
      </w:tr>
      <w:tr w:rsidR="00F450C6" w:rsidRPr="00CB5CA4" w14:paraId="465F7754" w14:textId="77777777" w:rsidTr="00211D6F">
        <w:trPr>
          <w:jc w:val="center"/>
        </w:trPr>
        <w:tc>
          <w:tcPr>
            <w:tcW w:w="566" w:type="dxa"/>
          </w:tcPr>
          <w:p w14:paraId="29472773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B99E5D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FD385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A664FD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EC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EEB2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FD0D4B9" w14:textId="77777777" w:rsidTr="00211D6F">
        <w:trPr>
          <w:jc w:val="center"/>
        </w:trPr>
        <w:tc>
          <w:tcPr>
            <w:tcW w:w="566" w:type="dxa"/>
          </w:tcPr>
          <w:p w14:paraId="29C133E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1B4A5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02C03B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39690C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3C858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DB22C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D97ABC" w14:textId="77777777" w:rsidTr="00211D6F">
        <w:trPr>
          <w:jc w:val="center"/>
        </w:trPr>
        <w:tc>
          <w:tcPr>
            <w:tcW w:w="566" w:type="dxa"/>
          </w:tcPr>
          <w:p w14:paraId="73F0150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7DA728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4827D6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3D10AF8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42ABE36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CFF43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3A894F" w14:textId="77777777" w:rsidTr="00211D6F">
        <w:trPr>
          <w:jc w:val="center"/>
        </w:trPr>
        <w:tc>
          <w:tcPr>
            <w:tcW w:w="566" w:type="dxa"/>
          </w:tcPr>
          <w:p w14:paraId="5C649D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66F7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2E002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0C93B5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F6BB59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7DFC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3FE" w:rsidRPr="00CB5CA4" w14:paraId="5A1C881B" w14:textId="77777777" w:rsidTr="00211D6F">
        <w:trPr>
          <w:jc w:val="center"/>
        </w:trPr>
        <w:tc>
          <w:tcPr>
            <w:tcW w:w="566" w:type="dxa"/>
          </w:tcPr>
          <w:p w14:paraId="139E62B5" w14:textId="77777777" w:rsidR="00CC43FE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D2A215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FA0E9CC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B36461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2B104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1B8726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B283B2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74CC4926" w14:textId="3EED519F" w:rsidR="006F105A" w:rsidRPr="006F105A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</w:rPr>
        <w:t>How the idea/project will contribute the overall objective(s) of the project</w:t>
      </w:r>
      <w:r w:rsidRPr="00CB5CA4">
        <w:rPr>
          <w:rFonts w:ascii="Times New Roman" w:hAnsi="Times New Roman"/>
          <w:b/>
          <w:bCs/>
          <w:sz w:val="20"/>
        </w:rPr>
        <w:t xml:space="preserve"> </w:t>
      </w:r>
    </w:p>
    <w:p w14:paraId="2A0E3889" w14:textId="002D86A0" w:rsidR="00143A35" w:rsidRPr="006F105A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کیسے یہ سرگرمی پر</w:t>
      </w:r>
      <w:r w:rsidR="00074555" w:rsidRPr="006F105A">
        <w:rPr>
          <w:rFonts w:ascii="Jameel Noori Nastaleeq" w:hAnsi="Jameel Noori Nastaleeq" w:cs="Jameel Noori Nastaleeq"/>
          <w:b/>
          <w:bCs/>
          <w:szCs w:val="22"/>
          <w:rtl/>
        </w:rPr>
        <w:t>ا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جیکٹ کے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تمام اہداف/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مقاصد 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کی تکمیل کرے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گی؟</w:t>
      </w:r>
    </w:p>
    <w:p w14:paraId="25187A5E" w14:textId="77777777" w:rsidR="006F105A" w:rsidRDefault="006F105A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538135" w:themeColor="accent6" w:themeShade="BF"/>
          <w:sz w:val="20"/>
          <w:rtl/>
        </w:rPr>
      </w:pPr>
    </w:p>
    <w:p w14:paraId="2935B5D0" w14:textId="141F8D7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to (i) promote an inclusive civil society that serves all segments of the population; </w:t>
      </w:r>
    </w:p>
    <w:p w14:paraId="340B3D7C" w14:textId="3B83A34E" w:rsidR="00143A35" w:rsidRPr="00A23C70" w:rsidRDefault="00143A35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۱۔ معاشرے کے تمام طبقات کی خدمت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ایک مستحکم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ٹی کا فروغ؛</w:t>
      </w:r>
    </w:p>
    <w:p w14:paraId="75FB6F77" w14:textId="75159E66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(ii) to engage civil society and the communities they serve in promoting an enabling environment for increased women’s participation; </w:t>
      </w:r>
    </w:p>
    <w:p w14:paraId="65A61A0F" w14:textId="20454CA2" w:rsidR="00143A35" w:rsidRPr="00A23C70" w:rsidRDefault="00143A35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۲۔ خواتین کی زیادہ تعدا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د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 میں 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شمولیت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ے سازگار ماحول کو فروغ دینے میں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ٹی اور کمیونیٹیز کو 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ل کرنا؛  </w:t>
      </w:r>
    </w:p>
    <w:p w14:paraId="1597EEA5" w14:textId="384ECD3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(iii) to co-design solutions for addressing practical and strategic gender needs with women, girls, men, and boys in their communities; and </w:t>
      </w:r>
    </w:p>
    <w:p w14:paraId="62063781" w14:textId="7E6E627D" w:rsidR="0029715C" w:rsidRPr="00A23C70" w:rsidRDefault="0029715C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Times New Roman" w:hAnsi="Times New Roman" w:hint="cs"/>
          <w:color w:val="00B050"/>
          <w:sz w:val="20"/>
          <w:rtl/>
        </w:rPr>
        <w:t>۳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۔ خواتین، لڑکیوں ، مردوں اور لڑکوں کے ساتھ ان کی کمیونیٹیز میں عملی اور اہم صنفی ضروریات کے حل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مشرکہ حکمت عملی تیار کرنا، اور؛</w:t>
      </w:r>
    </w:p>
    <w:p w14:paraId="5E48384A" w14:textId="44203A2B" w:rsidR="0029715C" w:rsidRPr="00A23C70" w:rsidRDefault="00F450C6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lang w:val="en-GB"/>
        </w:rPr>
      </w:pPr>
      <w:r w:rsidRPr="00A23C70">
        <w:rPr>
          <w:rFonts w:ascii="Times New Roman" w:hAnsi="Times New Roman"/>
          <w:color w:val="00B050"/>
          <w:sz w:val="20"/>
        </w:rPr>
        <w:t>(iv) to increase the voice, agency, and representation of women leader</w:t>
      </w:r>
      <w:r w:rsidR="0029715C" w:rsidRPr="00A23C70">
        <w:rPr>
          <w:rFonts w:ascii="Times New Roman" w:hAnsi="Times New Roman"/>
          <w:color w:val="00B050"/>
          <w:sz w:val="20"/>
          <w:lang w:val="en-GB"/>
        </w:rPr>
        <w:t>s)</w:t>
      </w:r>
    </w:p>
    <w:p w14:paraId="1B97BD01" w14:textId="2F36D715" w:rsidR="00A23C70" w:rsidRPr="00277C85" w:rsidRDefault="0029715C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color w:val="00B050"/>
          <w:sz w:val="20"/>
          <w:lang w:val="en-US" w:bidi="ur-PK"/>
        </w:rPr>
      </w:pPr>
      <w:r w:rsidRPr="00A23C70">
        <w:rPr>
          <w:rFonts w:ascii="Times New Roman" w:hAnsi="Times New Roman" w:hint="cs"/>
          <w:color w:val="00B050"/>
          <w:sz w:val="20"/>
          <w:rtl/>
          <w:lang w:val="en-GB" w:bidi="ur-PK"/>
        </w:rPr>
        <w:t>۴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۔ خواتین </w:t>
      </w:r>
      <w:r w:rsidR="00074555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رہنماؤں 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کی آواز، ایجنسی اور 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ئ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ندگی کو فروغ کرنا</w:t>
      </w:r>
      <w:r w:rsidR="00F450C6" w:rsidRPr="00A23C70">
        <w:rPr>
          <w:rFonts w:ascii="Times New Roman" w:hAnsi="Times New Roman"/>
          <w:b/>
          <w:bCs/>
          <w:sz w:val="20"/>
        </w:rPr>
        <w:t xml:space="preserve">(C2) </w:t>
      </w:r>
      <w:bookmarkStart w:id="1" w:name="_Toc24970707"/>
    </w:p>
    <w:p w14:paraId="14683728" w14:textId="7777777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Methodology</w:t>
      </w:r>
      <w:bookmarkEnd w:id="1"/>
      <w:r w:rsidRPr="00CB5CA4">
        <w:rPr>
          <w:rFonts w:ascii="Times New Roman" w:hAnsi="Times New Roman"/>
          <w:b/>
          <w:bCs/>
          <w:sz w:val="20"/>
        </w:rPr>
        <w:t xml:space="preserve"> of the acti</w:t>
      </w:r>
      <w:bookmarkStart w:id="2" w:name="_Toc24970708"/>
      <w:r w:rsidRPr="00CB5CA4">
        <w:rPr>
          <w:rFonts w:ascii="Times New Roman" w:hAnsi="Times New Roman"/>
          <w:b/>
          <w:bCs/>
          <w:sz w:val="20"/>
        </w:rPr>
        <w:t>vities:</w:t>
      </w: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سرگرمی کا طریقہ کار </w:t>
      </w:r>
      <w:r>
        <w:rPr>
          <w:rFonts w:ascii="Times New Roman" w:hAnsi="Times New Roman" w:hint="cs"/>
          <w:b/>
          <w:bCs/>
          <w:sz w:val="20"/>
          <w:rtl/>
        </w:rPr>
        <w:t>؟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7B1A8D94" w14:textId="77777777" w:rsidTr="00277C85">
        <w:trPr>
          <w:trHeight w:val="4292"/>
        </w:trPr>
        <w:tc>
          <w:tcPr>
            <w:tcW w:w="8839" w:type="dxa"/>
          </w:tcPr>
          <w:p w14:paraId="24BB88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2712AC5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DD362D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A7E02F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DA4574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B12C60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7030B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72BF9D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2EBB28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51D7567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4C9624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90A0E4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0633DC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516BF2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A7FC7E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C6348D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B180BF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4961C4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418EBCA" w14:textId="348EC7DC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446F61" w14:textId="77777777" w:rsidR="00CC43FE" w:rsidRPr="00CC43FE" w:rsidRDefault="00CC43FE" w:rsidP="00CC43FE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2A3EF002" w14:textId="77777777" w:rsidR="005726F3" w:rsidRPr="005726F3" w:rsidRDefault="005726F3" w:rsidP="005726F3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5BF983EF" w14:textId="778D7456" w:rsidR="00A23C70" w:rsidRPr="005726F3" w:rsidRDefault="00A23C70" w:rsidP="005726F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5726F3">
        <w:rPr>
          <w:rFonts w:ascii="Times New Roman" w:hAnsi="Times New Roman"/>
          <w:b/>
          <w:bCs/>
        </w:rPr>
        <w:t xml:space="preserve">Proposed Budget </w:t>
      </w:r>
      <w:r w:rsidRPr="005726F3">
        <w:rPr>
          <w:rFonts w:ascii="Times New Roman" w:hAnsi="Times New Roman"/>
        </w:rPr>
        <w:t xml:space="preserve">(itemized): (include your contribution in cash, kind, and volunteer services etc.) </w:t>
      </w:r>
      <w:r w:rsidRPr="005726F3">
        <w:rPr>
          <w:rFonts w:ascii="Times New Roman" w:hAnsi="Times New Roman"/>
          <w:b/>
          <w:bCs/>
        </w:rPr>
        <w:t>(C3)</w:t>
      </w:r>
    </w:p>
    <w:p w14:paraId="0FC1ABDE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  <w:rtl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۴۔ تفویض کردہ بجٹ (سرگرمی کی بنیاد پر): پیسے، کام اور رضاکارانہ خدمات میں اپنا حصہ شامل کریں </w:t>
      </w:r>
      <w:r>
        <w:rPr>
          <w:rFonts w:ascii="Jameel Noori Nastaleeq" w:hAnsi="Jameel Noori Nastaleeq" w:cs="Jameel Noori Nastaleeq" w:hint="cs"/>
          <w:b/>
          <w:bCs/>
          <w:szCs w:val="22"/>
          <w:rtl/>
        </w:rPr>
        <w:t xml:space="preserve"> </w:t>
      </w:r>
    </w:p>
    <w:p w14:paraId="7E74F363" w14:textId="40722F4D" w:rsidR="00A23C70" w:rsidRP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szCs w:val="2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1890"/>
        <w:gridCol w:w="4230"/>
        <w:gridCol w:w="1800"/>
      </w:tblGrid>
      <w:tr w:rsidR="00A23C70" w:rsidRPr="00CB5CA4" w14:paraId="334B9B97" w14:textId="77777777" w:rsidTr="00EE1C05">
        <w:tc>
          <w:tcPr>
            <w:tcW w:w="625" w:type="dxa"/>
          </w:tcPr>
          <w:p w14:paraId="67AA2B7A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S. no</w:t>
            </w:r>
          </w:p>
          <w:p w14:paraId="0652D3B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890" w:type="dxa"/>
          </w:tcPr>
          <w:p w14:paraId="3291F37F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</w:t>
            </w:r>
          </w:p>
          <w:p w14:paraId="24370FF4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</w:t>
            </w:r>
          </w:p>
        </w:tc>
        <w:tc>
          <w:tcPr>
            <w:tcW w:w="4230" w:type="dxa"/>
          </w:tcPr>
          <w:p w14:paraId="6F6BBBAF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 description</w:t>
            </w:r>
          </w:p>
          <w:p w14:paraId="130C23A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 کی تفصیلات</w:t>
            </w:r>
          </w:p>
        </w:tc>
        <w:tc>
          <w:tcPr>
            <w:tcW w:w="1800" w:type="dxa"/>
          </w:tcPr>
          <w:p w14:paraId="53C1B4D5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Total cost</w:t>
            </w:r>
          </w:p>
          <w:p w14:paraId="49433B6D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کل لاگت</w:t>
            </w:r>
          </w:p>
        </w:tc>
      </w:tr>
      <w:tr w:rsidR="00A23C70" w:rsidRPr="00CB5CA4" w14:paraId="72A7F8D3" w14:textId="77777777" w:rsidTr="00EE1C05">
        <w:tc>
          <w:tcPr>
            <w:tcW w:w="625" w:type="dxa"/>
          </w:tcPr>
          <w:p w14:paraId="769CC545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14:paraId="7748EAF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Community share</w:t>
            </w:r>
          </w:p>
          <w:p w14:paraId="436AEC28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کمیونٹی کا حصہ</w:t>
            </w:r>
            <w:r w:rsidRPr="006F105A">
              <w:rPr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14:paraId="77F2A00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in kind or cash</w:t>
            </w:r>
          </w:p>
          <w:p w14:paraId="31F33E03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کام یا پیسے کی صورت میں</w:t>
            </w:r>
          </w:p>
        </w:tc>
        <w:tc>
          <w:tcPr>
            <w:tcW w:w="1800" w:type="dxa"/>
          </w:tcPr>
          <w:p w14:paraId="5B9EB58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2E31524" w14:textId="77777777" w:rsidTr="00EE1C05">
        <w:tc>
          <w:tcPr>
            <w:tcW w:w="625" w:type="dxa"/>
          </w:tcPr>
          <w:p w14:paraId="5B4FB474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01BA9A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C09F4E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5044F0E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A607AD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3671B33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555C3A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FBFF9E8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FC6CB60" w14:textId="77777777" w:rsidTr="00EE1C05">
        <w:tc>
          <w:tcPr>
            <w:tcW w:w="625" w:type="dxa"/>
          </w:tcPr>
          <w:p w14:paraId="0CAEFA72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159947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4A184E6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CA9E56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2F5B3D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29288E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50584D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486828B8" w14:textId="77777777" w:rsidTr="00EE1C05">
        <w:tc>
          <w:tcPr>
            <w:tcW w:w="625" w:type="dxa"/>
          </w:tcPr>
          <w:p w14:paraId="087531D1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3746C6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70A1FC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04CFD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67018EB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AA6CF7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C72BA77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8127A39" w14:textId="77777777" w:rsidTr="00EE1C05">
        <w:tc>
          <w:tcPr>
            <w:tcW w:w="625" w:type="dxa"/>
          </w:tcPr>
          <w:p w14:paraId="5EEEEB3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031B4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3A9817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EC37F8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1CD8249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00BF0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0AE4179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2769809" w14:textId="77777777" w:rsidTr="00EE1C05">
        <w:tc>
          <w:tcPr>
            <w:tcW w:w="625" w:type="dxa"/>
          </w:tcPr>
          <w:p w14:paraId="57E7D08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CE9524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E06E7CF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3385DA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040C090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6DC4DB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225E2B3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B33E081" w14:textId="77777777" w:rsidR="00277C85" w:rsidRPr="00CB5CA4" w:rsidRDefault="00277C85" w:rsidP="005949CD">
      <w:pPr>
        <w:rPr>
          <w:rFonts w:ascii="Times New Roman" w:hAnsi="Times New Roman"/>
        </w:rPr>
      </w:pPr>
    </w:p>
    <w:bookmarkEnd w:id="2"/>
    <w:p w14:paraId="13AC17AD" w14:textId="7DC3D95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CB5CA4">
        <w:rPr>
          <w:rFonts w:ascii="Times New Roman" w:hAnsi="Times New Roman"/>
          <w:b/>
          <w:bCs/>
        </w:rPr>
        <w:t>Sustainability of the project: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سرگرمی کی پا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یداری کا لا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حہ عمل  </w:t>
      </w:r>
      <w:r w:rsidRPr="006F105A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                                             </w:t>
      </w:r>
      <w:r w:rsidR="005726F3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</w:t>
      </w:r>
    </w:p>
    <w:p w14:paraId="554AEE89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6EE525EF" w14:textId="77777777" w:rsidTr="005726F3">
        <w:trPr>
          <w:trHeight w:val="5111"/>
        </w:trPr>
        <w:tc>
          <w:tcPr>
            <w:tcW w:w="9350" w:type="dxa"/>
          </w:tcPr>
          <w:p w14:paraId="12F9C48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FD83A7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4E6560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F75954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827D8E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930863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1A9C35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38DF444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7264BC7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061DC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9EB0AB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8A4DCC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D5FA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5B2600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7DDC6A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C2E33EC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C5663B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D33852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0CF1A862" w14:textId="77777777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0F695FE" w14:textId="393CD13B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7C3279" w14:textId="77777777" w:rsidR="00F450C6" w:rsidRPr="00A23C70" w:rsidRDefault="00F450C6" w:rsidP="00A23C70">
      <w:pPr>
        <w:rPr>
          <w:rFonts w:ascii="Times New Roman" w:hAnsi="Times New Roman"/>
          <w:b/>
          <w:bCs/>
        </w:rPr>
      </w:pPr>
    </w:p>
    <w:p w14:paraId="49D7035B" w14:textId="77777777" w:rsidR="005F1D9C" w:rsidRDefault="005F1D9C" w:rsidP="005949CD"/>
    <w:sectPr w:rsidR="005F1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4B73" w14:textId="77777777" w:rsidR="00757053" w:rsidRDefault="00757053" w:rsidP="006637EA">
      <w:r>
        <w:separator/>
      </w:r>
    </w:p>
  </w:endnote>
  <w:endnote w:type="continuationSeparator" w:id="0">
    <w:p w14:paraId="76D0E5FC" w14:textId="77777777" w:rsidR="00757053" w:rsidRDefault="00757053" w:rsidP="006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955F" w14:textId="77777777" w:rsidR="00757053" w:rsidRDefault="00757053" w:rsidP="006637EA">
      <w:r>
        <w:separator/>
      </w:r>
    </w:p>
  </w:footnote>
  <w:footnote w:type="continuationSeparator" w:id="0">
    <w:p w14:paraId="40710B5E" w14:textId="77777777" w:rsidR="00757053" w:rsidRDefault="00757053" w:rsidP="006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E2B" w14:textId="47D4312C" w:rsidR="006637EA" w:rsidRDefault="006637EA">
    <w:pPr>
      <w:pStyle w:val="Header"/>
    </w:pP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7B292EC4" wp14:editId="6890E078">
          <wp:simplePos x="0" y="0"/>
          <wp:positionH relativeFrom="column">
            <wp:posOffset>5486400</wp:posOffset>
          </wp:positionH>
          <wp:positionV relativeFrom="paragraph">
            <wp:posOffset>-85725</wp:posOffset>
          </wp:positionV>
          <wp:extent cx="1158936" cy="406400"/>
          <wp:effectExtent l="0" t="0" r="3175" b="0"/>
          <wp:wrapNone/>
          <wp:docPr id="4" name="Picture 4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s, graphic design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41" cy="4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4A3004" wp14:editId="1A8A729B">
          <wp:simplePos x="0" y="0"/>
          <wp:positionH relativeFrom="column">
            <wp:posOffset>-586740</wp:posOffset>
          </wp:positionH>
          <wp:positionV relativeFrom="paragraph">
            <wp:posOffset>-380609</wp:posOffset>
          </wp:positionV>
          <wp:extent cx="701429" cy="704850"/>
          <wp:effectExtent l="0" t="0" r="3810" b="0"/>
          <wp:wrapNone/>
          <wp:docPr id="3" name="Picture 3" descr="A picture containing logo, text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, text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9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745"/>
    <w:multiLevelType w:val="hybridMultilevel"/>
    <w:tmpl w:val="64F214CE"/>
    <w:lvl w:ilvl="0" w:tplc="70FAC2D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2E"/>
    <w:multiLevelType w:val="hybridMultilevel"/>
    <w:tmpl w:val="1DE073BE"/>
    <w:lvl w:ilvl="0" w:tplc="D3D08D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855E20"/>
    <w:multiLevelType w:val="hybridMultilevel"/>
    <w:tmpl w:val="64F21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0883">
    <w:abstractNumId w:val="0"/>
  </w:num>
  <w:num w:numId="2" w16cid:durableId="687679945">
    <w:abstractNumId w:val="2"/>
  </w:num>
  <w:num w:numId="3" w16cid:durableId="11356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6"/>
    <w:rsid w:val="00003933"/>
    <w:rsid w:val="000313EB"/>
    <w:rsid w:val="00074555"/>
    <w:rsid w:val="00143A35"/>
    <w:rsid w:val="001863D6"/>
    <w:rsid w:val="001F5373"/>
    <w:rsid w:val="00200F41"/>
    <w:rsid w:val="00277C85"/>
    <w:rsid w:val="0029715C"/>
    <w:rsid w:val="002E3214"/>
    <w:rsid w:val="00483383"/>
    <w:rsid w:val="005000DA"/>
    <w:rsid w:val="005726F3"/>
    <w:rsid w:val="005949CD"/>
    <w:rsid w:val="005F1D9C"/>
    <w:rsid w:val="006637EA"/>
    <w:rsid w:val="006F105A"/>
    <w:rsid w:val="00757053"/>
    <w:rsid w:val="007B59A9"/>
    <w:rsid w:val="008616FA"/>
    <w:rsid w:val="00893199"/>
    <w:rsid w:val="00926931"/>
    <w:rsid w:val="009636E3"/>
    <w:rsid w:val="00A061C3"/>
    <w:rsid w:val="00A23C70"/>
    <w:rsid w:val="00A3669F"/>
    <w:rsid w:val="00A80108"/>
    <w:rsid w:val="00AE4D84"/>
    <w:rsid w:val="00B15A69"/>
    <w:rsid w:val="00C9482B"/>
    <w:rsid w:val="00CC43FE"/>
    <w:rsid w:val="00D04A1F"/>
    <w:rsid w:val="00D45066"/>
    <w:rsid w:val="00D720AC"/>
    <w:rsid w:val="00DC5752"/>
    <w:rsid w:val="00EA5249"/>
    <w:rsid w:val="00F450C6"/>
    <w:rsid w:val="00FB375C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714"/>
  <w15:docId w15:val="{FBCB3605-EE43-41A8-B28A-4F242E3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32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"/>
    <w:basedOn w:val="Normal"/>
    <w:link w:val="ListParagraphChar"/>
    <w:uiPriority w:val="34"/>
    <w:qFormat/>
    <w:rsid w:val="00F450C6"/>
    <w:pPr>
      <w:ind w:left="720"/>
      <w:contextualSpacing/>
    </w:pPr>
  </w:style>
  <w:style w:type="table" w:styleId="TableGrid">
    <w:name w:val="Table Grid"/>
    <w:basedOn w:val="TableNormal"/>
    <w:rsid w:val="00F450C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6"/>
    <w:rPr>
      <w:i/>
      <w:iCs/>
      <w:color w:val="4472C4" w:themeColor="accent1"/>
      <w:kern w:val="0"/>
      <w14:ligatures w14:val="none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References Char"/>
    <w:link w:val="ListParagraph"/>
    <w:uiPriority w:val="34"/>
    <w:qFormat/>
    <w:locked/>
    <w:rsid w:val="00F450C6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32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2E3214"/>
  </w:style>
  <w:style w:type="paragraph" w:styleId="Header">
    <w:name w:val="header"/>
    <w:basedOn w:val="Normal"/>
    <w:link w:val="Head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Ali</dc:creator>
  <cp:lastModifiedBy>HAIDER NADEEM</cp:lastModifiedBy>
  <cp:revision>4</cp:revision>
  <dcterms:created xsi:type="dcterms:W3CDTF">2025-08-06T05:51:00Z</dcterms:created>
  <dcterms:modified xsi:type="dcterms:W3CDTF">2025-08-06T07:04:00Z</dcterms:modified>
</cp:coreProperties>
</file>