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621F7" w14:textId="77777777" w:rsidR="00F33556" w:rsidRDefault="00F33556"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1F3B93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063B7FB2" w14:textId="77777777" w:rsidR="004F1C99"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60DAE79D"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35F1E0E7"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1B4DC9C9" w14:textId="651751AF" w:rsidR="00F33556" w:rsidRPr="004F1C99" w:rsidRDefault="001100D4" w:rsidP="00FA6481">
      <w:pPr>
        <w:pStyle w:val="Title"/>
        <w:pBdr>
          <w:top w:val="single" w:sz="24" w:space="1" w:color="auto"/>
          <w:left w:val="single" w:sz="24" w:space="1" w:color="auto"/>
          <w:bottom w:val="single" w:sz="24" w:space="31" w:color="auto"/>
          <w:right w:val="single" w:sz="24" w:space="1" w:color="auto"/>
        </w:pBdr>
        <w:rPr>
          <w:szCs w:val="24"/>
          <w:u w:val="none"/>
        </w:rPr>
      </w:pPr>
      <w:r w:rsidRPr="004F1C99">
        <w:rPr>
          <w:b w:val="0"/>
          <w:noProof/>
          <w:szCs w:val="24"/>
        </w:rPr>
        <w:drawing>
          <wp:inline distT="0" distB="0" distL="0" distR="0" wp14:anchorId="6C793BB4" wp14:editId="34D91B70">
            <wp:extent cx="927100" cy="1424873"/>
            <wp:effectExtent l="0" t="0" r="6350" b="444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7409" r="17392"/>
                    <a:stretch>
                      <a:fillRect/>
                    </a:stretch>
                  </pic:blipFill>
                  <pic:spPr bwMode="auto">
                    <a:xfrm>
                      <a:off x="0" y="0"/>
                      <a:ext cx="942664" cy="1448794"/>
                    </a:xfrm>
                    <a:prstGeom prst="rect">
                      <a:avLst/>
                    </a:prstGeom>
                    <a:noFill/>
                    <a:ln>
                      <a:noFill/>
                    </a:ln>
                  </pic:spPr>
                </pic:pic>
              </a:graphicData>
            </a:graphic>
          </wp:inline>
        </w:drawing>
      </w:r>
      <w:r w:rsidR="004F1C99" w:rsidRPr="004F1C99">
        <w:rPr>
          <w:noProof/>
          <w:u w:val="none"/>
        </w:rPr>
        <w:t xml:space="preserve">                        </w:t>
      </w:r>
      <w:r w:rsidR="004F1C99" w:rsidRPr="004F1C99">
        <w:rPr>
          <w:noProof/>
        </w:rPr>
        <w:drawing>
          <wp:inline distT="0" distB="0" distL="0" distR="0" wp14:anchorId="31820D5D" wp14:editId="4603A6F9">
            <wp:extent cx="2845537" cy="597535"/>
            <wp:effectExtent l="0" t="0" r="0" b="0"/>
            <wp:docPr id="279698085"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98085" name="Picture 1" descr="Blue text on a white background&#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6297" cy="614494"/>
                    </a:xfrm>
                    <a:prstGeom prst="rect">
                      <a:avLst/>
                    </a:prstGeom>
                    <a:noFill/>
                    <a:ln>
                      <a:noFill/>
                    </a:ln>
                  </pic:spPr>
                </pic:pic>
              </a:graphicData>
            </a:graphic>
          </wp:inline>
        </w:drawing>
      </w:r>
    </w:p>
    <w:p w14:paraId="1242E74F" w14:textId="77777777" w:rsidR="00F33556" w:rsidRPr="004F1C99"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BB07986" w14:textId="77777777" w:rsidR="00F33556" w:rsidRPr="007D3873" w:rsidRDefault="00F33556" w:rsidP="00FA6481">
      <w:pPr>
        <w:pStyle w:val="Title"/>
        <w:pBdr>
          <w:top w:val="single" w:sz="24" w:space="1" w:color="auto"/>
          <w:left w:val="single" w:sz="24" w:space="1" w:color="auto"/>
          <w:bottom w:val="single" w:sz="24" w:space="31" w:color="auto"/>
          <w:right w:val="single" w:sz="24" w:space="1" w:color="auto"/>
        </w:pBdr>
        <w:rPr>
          <w:szCs w:val="24"/>
          <w:u w:val="none"/>
        </w:rPr>
      </w:pPr>
    </w:p>
    <w:p w14:paraId="2C32C985"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3369C3D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2F00775"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5405762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233AAD01"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60F25CF"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6A8687B2" w14:textId="77777777" w:rsidR="004F1C99" w:rsidRPr="007D3873"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p>
    <w:p w14:paraId="7B8BD93C" w14:textId="179F9909" w:rsidR="00A92F17"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NAME OF PROJECT: SOLAR LIFT </w:t>
      </w:r>
      <w:r w:rsidR="00C675DC">
        <w:rPr>
          <w:sz w:val="28"/>
          <w:szCs w:val="24"/>
          <w:u w:val="none"/>
        </w:rPr>
        <w:t>SCHEMES FOR</w:t>
      </w:r>
      <w:r w:rsidRPr="00FA6481">
        <w:rPr>
          <w:sz w:val="28"/>
          <w:szCs w:val="24"/>
          <w:u w:val="none"/>
        </w:rPr>
        <w:t xml:space="preserve"> </w:t>
      </w:r>
      <w:r w:rsidR="00071627">
        <w:rPr>
          <w:sz w:val="28"/>
          <w:szCs w:val="24"/>
          <w:u w:val="none"/>
        </w:rPr>
        <w:t>BALTISTAN</w:t>
      </w:r>
    </w:p>
    <w:p w14:paraId="08CCA3F2" w14:textId="77777777" w:rsidR="004F1C99"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D3325BC" w14:textId="77777777" w:rsidR="004F1C99" w:rsidRPr="00FA6481" w:rsidRDefault="004F1C99"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3F19DED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p>
    <w:p w14:paraId="5E86A450"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STANDARD BIDDING DOCUMENTS </w:t>
      </w:r>
    </w:p>
    <w:p w14:paraId="6E5A7277" w14:textId="7777777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FOR</w:t>
      </w:r>
    </w:p>
    <w:p w14:paraId="1EE64488" w14:textId="11006E47" w:rsidR="00A92F17" w:rsidRPr="00FA6481" w:rsidRDefault="00A92F17" w:rsidP="00FA6481">
      <w:pPr>
        <w:pStyle w:val="Title"/>
        <w:pBdr>
          <w:top w:val="single" w:sz="24" w:space="1" w:color="auto"/>
          <w:left w:val="single" w:sz="24" w:space="1" w:color="auto"/>
          <w:bottom w:val="single" w:sz="24" w:space="31" w:color="auto"/>
          <w:right w:val="single" w:sz="24" w:space="1" w:color="auto"/>
        </w:pBdr>
        <w:rPr>
          <w:sz w:val="28"/>
          <w:szCs w:val="24"/>
          <w:u w:val="none"/>
        </w:rPr>
      </w:pPr>
      <w:r w:rsidRPr="00FA6481">
        <w:rPr>
          <w:sz w:val="28"/>
          <w:szCs w:val="24"/>
          <w:u w:val="none"/>
        </w:rPr>
        <w:t xml:space="preserve">SUPPLY, </w:t>
      </w:r>
      <w:r w:rsidR="005D0F26">
        <w:rPr>
          <w:sz w:val="28"/>
          <w:szCs w:val="24"/>
          <w:u w:val="none"/>
        </w:rPr>
        <w:t xml:space="preserve">TRANSPORTATION, </w:t>
      </w:r>
      <w:r w:rsidRPr="00FA6481">
        <w:rPr>
          <w:sz w:val="28"/>
          <w:szCs w:val="24"/>
          <w:u w:val="none"/>
        </w:rPr>
        <w:t xml:space="preserve">INSTALLATION, </w:t>
      </w:r>
      <w:r w:rsidR="005D0F26">
        <w:rPr>
          <w:sz w:val="28"/>
          <w:szCs w:val="24"/>
          <w:u w:val="none"/>
        </w:rPr>
        <w:t xml:space="preserve">TESTING, AND </w:t>
      </w:r>
      <w:r w:rsidRPr="00FA6481">
        <w:rPr>
          <w:sz w:val="28"/>
          <w:szCs w:val="24"/>
          <w:u w:val="none"/>
        </w:rPr>
        <w:t>COMMISSIONING</w:t>
      </w:r>
      <w:r w:rsidR="005D0F26">
        <w:rPr>
          <w:sz w:val="28"/>
          <w:szCs w:val="24"/>
          <w:u w:val="none"/>
        </w:rPr>
        <w:t xml:space="preserve"> </w:t>
      </w:r>
      <w:r w:rsidRPr="00FA6481">
        <w:rPr>
          <w:sz w:val="28"/>
          <w:szCs w:val="24"/>
          <w:u w:val="none"/>
        </w:rPr>
        <w:t xml:space="preserve">OF </w:t>
      </w:r>
      <w:r w:rsidR="004F1C99">
        <w:rPr>
          <w:sz w:val="28"/>
          <w:szCs w:val="24"/>
          <w:u w:val="none"/>
        </w:rPr>
        <w:t>SEVEN</w:t>
      </w:r>
      <w:r w:rsidR="005D0F26">
        <w:rPr>
          <w:sz w:val="28"/>
          <w:szCs w:val="24"/>
          <w:u w:val="none"/>
        </w:rPr>
        <w:t xml:space="preserve"> </w:t>
      </w:r>
      <w:r w:rsidRPr="00FA6481">
        <w:rPr>
          <w:sz w:val="28"/>
          <w:szCs w:val="24"/>
          <w:u w:val="none"/>
        </w:rPr>
        <w:t xml:space="preserve">SOLAR LIFT </w:t>
      </w:r>
      <w:r w:rsidR="005D0F26">
        <w:rPr>
          <w:sz w:val="28"/>
          <w:szCs w:val="24"/>
          <w:u w:val="none"/>
        </w:rPr>
        <w:t xml:space="preserve">SCHEMES IN </w:t>
      </w:r>
      <w:r w:rsidR="00E25E8E">
        <w:rPr>
          <w:sz w:val="28"/>
          <w:szCs w:val="24"/>
          <w:u w:val="none"/>
        </w:rPr>
        <w:t>BALTISTAN</w:t>
      </w:r>
      <w:r w:rsidR="005D0F26">
        <w:rPr>
          <w:sz w:val="28"/>
          <w:szCs w:val="24"/>
          <w:u w:val="none"/>
        </w:rPr>
        <w:t xml:space="preserve">. </w:t>
      </w:r>
      <w:r w:rsidRPr="00FA6481">
        <w:rPr>
          <w:sz w:val="28"/>
          <w:szCs w:val="24"/>
          <w:u w:val="none"/>
        </w:rPr>
        <w:t xml:space="preserve"> </w:t>
      </w:r>
    </w:p>
    <w:p w14:paraId="02DFCE48"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jc w:val="left"/>
        <w:rPr>
          <w:szCs w:val="24"/>
          <w:u w:val="none"/>
        </w:rPr>
      </w:pPr>
    </w:p>
    <w:p w14:paraId="5EF94E76"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1D43E874"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1395D9E" w14:textId="77777777" w:rsidR="00A92F17"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20C94813" w14:textId="77777777" w:rsidR="00CB49AF"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64DEB3ED" w14:textId="77777777" w:rsidR="00CB49AF" w:rsidRPr="007D3873" w:rsidRDefault="00CB49AF" w:rsidP="00FA6481">
      <w:pPr>
        <w:pStyle w:val="Title"/>
        <w:pBdr>
          <w:top w:val="single" w:sz="24" w:space="1" w:color="auto"/>
          <w:left w:val="single" w:sz="24" w:space="1" w:color="auto"/>
          <w:bottom w:val="single" w:sz="24" w:space="31" w:color="auto"/>
          <w:right w:val="single" w:sz="24" w:space="1" w:color="auto"/>
        </w:pBdr>
        <w:rPr>
          <w:szCs w:val="24"/>
          <w:u w:val="none"/>
        </w:rPr>
      </w:pPr>
    </w:p>
    <w:p w14:paraId="4EA97FAF" w14:textId="77777777" w:rsidR="00A92F17" w:rsidRPr="007D3873" w:rsidRDefault="00A92F17" w:rsidP="00FA6481">
      <w:pPr>
        <w:pStyle w:val="Title"/>
        <w:pBdr>
          <w:top w:val="single" w:sz="24" w:space="1" w:color="auto"/>
          <w:left w:val="single" w:sz="24" w:space="1" w:color="auto"/>
          <w:bottom w:val="single" w:sz="24" w:space="31" w:color="auto"/>
          <w:right w:val="single" w:sz="24" w:space="1" w:color="auto"/>
        </w:pBdr>
        <w:rPr>
          <w:szCs w:val="24"/>
          <w:u w:val="none"/>
        </w:rPr>
      </w:pPr>
    </w:p>
    <w:p w14:paraId="57944EB0" w14:textId="1B9979B9" w:rsidR="00A92F17" w:rsidRPr="007D3873" w:rsidRDefault="004F1C99" w:rsidP="00FA6481">
      <w:pPr>
        <w:pStyle w:val="Title"/>
        <w:pBdr>
          <w:top w:val="single" w:sz="24" w:space="1" w:color="auto"/>
          <w:left w:val="single" w:sz="24" w:space="1" w:color="auto"/>
          <w:bottom w:val="single" w:sz="24" w:space="31" w:color="auto"/>
          <w:right w:val="single" w:sz="24" w:space="1" w:color="auto"/>
        </w:pBdr>
        <w:rPr>
          <w:szCs w:val="24"/>
          <w:u w:val="none"/>
        </w:rPr>
      </w:pPr>
      <w:r>
        <w:rPr>
          <w:szCs w:val="24"/>
          <w:u w:val="none"/>
        </w:rPr>
        <w:t>May 2025</w:t>
      </w:r>
    </w:p>
    <w:p w14:paraId="6F9BA847" w14:textId="77777777" w:rsidR="001D580E" w:rsidRPr="007D3873" w:rsidRDefault="001D580E" w:rsidP="00FA6481">
      <w:pPr>
        <w:pStyle w:val="Title"/>
        <w:pBdr>
          <w:top w:val="single" w:sz="24" w:space="1" w:color="auto"/>
          <w:left w:val="single" w:sz="24" w:space="1" w:color="auto"/>
          <w:bottom w:val="single" w:sz="24" w:space="31" w:color="auto"/>
          <w:right w:val="single" w:sz="24" w:space="1" w:color="auto"/>
        </w:pBdr>
        <w:rPr>
          <w:szCs w:val="24"/>
          <w:u w:val="none"/>
        </w:rPr>
      </w:pPr>
    </w:p>
    <w:p w14:paraId="75108D4C" w14:textId="77777777" w:rsidR="00D97076" w:rsidRPr="007D3873" w:rsidRDefault="00D97076" w:rsidP="00FA6481">
      <w:pPr>
        <w:pStyle w:val="Title"/>
        <w:pBdr>
          <w:top w:val="single" w:sz="24" w:space="1" w:color="auto"/>
          <w:left w:val="single" w:sz="24" w:space="1" w:color="auto"/>
          <w:bottom w:val="single" w:sz="24" w:space="31" w:color="auto"/>
          <w:right w:val="single" w:sz="24" w:space="1" w:color="auto"/>
        </w:pBdr>
        <w:rPr>
          <w:szCs w:val="24"/>
          <w:u w:val="none"/>
        </w:rPr>
      </w:pPr>
    </w:p>
    <w:p w14:paraId="17099F23" w14:textId="77777777" w:rsidR="00D97076" w:rsidRPr="007D3873" w:rsidRDefault="00D97076" w:rsidP="00D97076">
      <w:pPr>
        <w:pStyle w:val="Title"/>
        <w:rPr>
          <w:szCs w:val="24"/>
          <w:u w:val="none"/>
        </w:rPr>
      </w:pPr>
    </w:p>
    <w:p w14:paraId="672AC55F" w14:textId="77777777" w:rsidR="00010DC8" w:rsidRPr="007D3873" w:rsidRDefault="00010DC8" w:rsidP="00F07507">
      <w:pPr>
        <w:tabs>
          <w:tab w:val="left" w:pos="450"/>
          <w:tab w:val="left" w:pos="540"/>
        </w:tabs>
        <w:ind w:left="540" w:hanging="540"/>
        <w:jc w:val="both"/>
        <w:rPr>
          <w:rFonts w:ascii="Times New Roman" w:hAnsi="Times New Roman"/>
          <w:szCs w:val="24"/>
        </w:rPr>
      </w:pPr>
    </w:p>
    <w:p w14:paraId="6EE2CE89" w14:textId="77777777" w:rsidR="00D97076" w:rsidRPr="007D3873" w:rsidRDefault="00D97076" w:rsidP="008D0503">
      <w:pPr>
        <w:pStyle w:val="Title"/>
        <w:jc w:val="left"/>
        <w:rPr>
          <w:b w:val="0"/>
          <w:szCs w:val="24"/>
          <w:u w:val="none"/>
        </w:rPr>
      </w:pPr>
    </w:p>
    <w:p w14:paraId="0E1A55BC" w14:textId="77777777" w:rsidR="00347704" w:rsidRPr="007D3873" w:rsidRDefault="00347704" w:rsidP="008D0503">
      <w:pPr>
        <w:pStyle w:val="Title"/>
        <w:jc w:val="left"/>
        <w:rPr>
          <w:b w:val="0"/>
          <w:szCs w:val="24"/>
          <w:u w:val="none"/>
        </w:rPr>
      </w:pPr>
    </w:p>
    <w:p w14:paraId="2357B96F" w14:textId="77777777" w:rsidR="00347704" w:rsidRPr="007D3873" w:rsidRDefault="00347704" w:rsidP="00FA6481">
      <w:pPr>
        <w:pStyle w:val="Title"/>
        <w:rPr>
          <w:b w:val="0"/>
          <w:szCs w:val="24"/>
          <w:u w:val="none"/>
        </w:rPr>
      </w:pPr>
    </w:p>
    <w:p w14:paraId="77718A46" w14:textId="77777777" w:rsidR="00347704" w:rsidRPr="007D3873" w:rsidRDefault="00347704" w:rsidP="00FA6481">
      <w:pPr>
        <w:pStyle w:val="Title"/>
        <w:rPr>
          <w:b w:val="0"/>
          <w:szCs w:val="24"/>
          <w:u w:val="none"/>
        </w:rPr>
      </w:pPr>
      <w:r w:rsidRPr="007D3873">
        <w:rPr>
          <w:b w:val="0"/>
          <w:szCs w:val="24"/>
          <w:u w:val="none"/>
        </w:rPr>
        <w:t>SUMMARY OF CONTENTS</w:t>
      </w:r>
    </w:p>
    <w:p w14:paraId="59D28D0C" w14:textId="77777777" w:rsidR="00347704" w:rsidRPr="007D3873" w:rsidRDefault="00347704" w:rsidP="00D97076">
      <w:pPr>
        <w:tabs>
          <w:tab w:val="left" w:pos="1440"/>
          <w:tab w:val="left" w:pos="7920"/>
        </w:tabs>
        <w:jc w:val="both"/>
        <w:rPr>
          <w:rFonts w:ascii="Times New Roman" w:hAnsi="Times New Roman"/>
          <w:b/>
          <w:szCs w:val="24"/>
          <w:u w:val="single"/>
        </w:rPr>
      </w:pPr>
    </w:p>
    <w:p w14:paraId="7D79FBAB" w14:textId="77777777" w:rsidR="00D97076" w:rsidRPr="007D3873" w:rsidRDefault="00D97076" w:rsidP="00FA6481">
      <w:pPr>
        <w:tabs>
          <w:tab w:val="left" w:pos="1440"/>
          <w:tab w:val="left" w:pos="7920"/>
        </w:tabs>
        <w:ind w:left="720"/>
        <w:jc w:val="both"/>
        <w:rPr>
          <w:rFonts w:ascii="Times New Roman" w:hAnsi="Times New Roman"/>
          <w:b/>
          <w:szCs w:val="24"/>
        </w:rPr>
      </w:pPr>
      <w:r w:rsidRPr="007D3873">
        <w:rPr>
          <w:rFonts w:ascii="Times New Roman" w:hAnsi="Times New Roman"/>
          <w:b/>
          <w:szCs w:val="24"/>
          <w:u w:val="single"/>
        </w:rPr>
        <w:t>Subject</w:t>
      </w:r>
      <w:r w:rsidRPr="007D3873">
        <w:rPr>
          <w:rFonts w:ascii="Times New Roman" w:hAnsi="Times New Roman"/>
          <w:b/>
          <w:szCs w:val="24"/>
        </w:rPr>
        <w:tab/>
      </w:r>
      <w:r w:rsidR="00347704" w:rsidRPr="007D3873">
        <w:rPr>
          <w:rFonts w:ascii="Times New Roman" w:hAnsi="Times New Roman"/>
          <w:b/>
          <w:szCs w:val="24"/>
        </w:rPr>
        <w:t xml:space="preserve">                                                                       </w:t>
      </w:r>
      <w:r w:rsidR="006B6C58" w:rsidRPr="007D3873">
        <w:rPr>
          <w:rFonts w:ascii="Times New Roman" w:hAnsi="Times New Roman"/>
          <w:b/>
          <w:szCs w:val="24"/>
        </w:rPr>
        <w:t xml:space="preserve">        </w:t>
      </w:r>
      <w:r w:rsidR="00347704" w:rsidRPr="007D3873">
        <w:rPr>
          <w:rFonts w:ascii="Times New Roman" w:hAnsi="Times New Roman"/>
          <w:b/>
          <w:szCs w:val="24"/>
        </w:rPr>
        <w:t xml:space="preserve"> </w:t>
      </w:r>
    </w:p>
    <w:p w14:paraId="4BB8C80E" w14:textId="77777777" w:rsidR="00D97076" w:rsidRPr="007D3873" w:rsidRDefault="00D97076" w:rsidP="00FA6481">
      <w:pPr>
        <w:tabs>
          <w:tab w:val="left" w:pos="1080"/>
          <w:tab w:val="left" w:pos="6930"/>
        </w:tabs>
        <w:ind w:left="720"/>
        <w:jc w:val="both"/>
        <w:rPr>
          <w:rFonts w:ascii="Times New Roman" w:hAnsi="Times New Roman"/>
          <w:szCs w:val="24"/>
        </w:rPr>
      </w:pPr>
    </w:p>
    <w:sdt>
      <w:sdtPr>
        <w:rPr>
          <w:rFonts w:ascii="Arial" w:eastAsia="Times New Roman" w:hAnsi="Arial" w:cs="Times New Roman"/>
          <w:color w:val="auto"/>
          <w:sz w:val="24"/>
          <w:szCs w:val="20"/>
        </w:rPr>
        <w:id w:val="149722516"/>
        <w:docPartObj>
          <w:docPartGallery w:val="Table of Contents"/>
          <w:docPartUnique/>
        </w:docPartObj>
      </w:sdtPr>
      <w:sdtEndPr>
        <w:rPr>
          <w:b/>
          <w:bCs/>
          <w:noProof/>
        </w:rPr>
      </w:sdtEndPr>
      <w:sdtContent>
        <w:p w14:paraId="1C4B1ABC" w14:textId="22E1F3C2" w:rsidR="008D1697" w:rsidRDefault="008D1697">
          <w:pPr>
            <w:pStyle w:val="TOCHeading"/>
          </w:pPr>
          <w:r>
            <w:t>Contents</w:t>
          </w:r>
        </w:p>
        <w:p w14:paraId="7E483A96" w14:textId="24F59F66" w:rsidR="002F3738" w:rsidRDefault="008D1697">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r>
            <w:fldChar w:fldCharType="begin"/>
          </w:r>
          <w:r>
            <w:instrText xml:space="preserve"> TOC \o "1-3" \h \z \u </w:instrText>
          </w:r>
          <w:r>
            <w:fldChar w:fldCharType="separate"/>
          </w:r>
          <w:hyperlink w:anchor="_Toc197345339" w:history="1">
            <w:r w:rsidR="002F3738" w:rsidRPr="004B0001">
              <w:rPr>
                <w:rStyle w:val="Hyperlink"/>
                <w:noProof/>
              </w:rPr>
              <w:t>INSTRUCTIONS TO BIDDERS</w:t>
            </w:r>
            <w:r w:rsidR="002F3738">
              <w:rPr>
                <w:noProof/>
                <w:webHidden/>
              </w:rPr>
              <w:tab/>
            </w:r>
            <w:r w:rsidR="002F3738">
              <w:rPr>
                <w:noProof/>
                <w:webHidden/>
              </w:rPr>
              <w:fldChar w:fldCharType="begin"/>
            </w:r>
            <w:r w:rsidR="002F3738">
              <w:rPr>
                <w:noProof/>
                <w:webHidden/>
              </w:rPr>
              <w:instrText xml:space="preserve"> PAGEREF _Toc197345339 \h </w:instrText>
            </w:r>
            <w:r w:rsidR="002F3738">
              <w:rPr>
                <w:noProof/>
                <w:webHidden/>
              </w:rPr>
            </w:r>
            <w:r w:rsidR="002F3738">
              <w:rPr>
                <w:noProof/>
                <w:webHidden/>
              </w:rPr>
              <w:fldChar w:fldCharType="separate"/>
            </w:r>
            <w:r w:rsidR="002F3738">
              <w:rPr>
                <w:noProof/>
                <w:webHidden/>
              </w:rPr>
              <w:t>6</w:t>
            </w:r>
            <w:r w:rsidR="002F3738">
              <w:rPr>
                <w:noProof/>
                <w:webHidden/>
              </w:rPr>
              <w:fldChar w:fldCharType="end"/>
            </w:r>
          </w:hyperlink>
        </w:p>
        <w:p w14:paraId="33FC7D1C" w14:textId="56675EDF"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0" w:history="1">
            <w:r w:rsidRPr="004B0001">
              <w:rPr>
                <w:rStyle w:val="Hyperlink"/>
                <w:noProof/>
                <w:lang w:val="en-GB"/>
              </w:rPr>
              <w:t>BIDDING DATA</w:t>
            </w:r>
            <w:r>
              <w:rPr>
                <w:noProof/>
                <w:webHidden/>
              </w:rPr>
              <w:tab/>
            </w:r>
            <w:r>
              <w:rPr>
                <w:noProof/>
                <w:webHidden/>
              </w:rPr>
              <w:fldChar w:fldCharType="begin"/>
            </w:r>
            <w:r>
              <w:rPr>
                <w:noProof/>
                <w:webHidden/>
              </w:rPr>
              <w:instrText xml:space="preserve"> PAGEREF _Toc197345340 \h </w:instrText>
            </w:r>
            <w:r>
              <w:rPr>
                <w:noProof/>
                <w:webHidden/>
              </w:rPr>
            </w:r>
            <w:r>
              <w:rPr>
                <w:noProof/>
                <w:webHidden/>
              </w:rPr>
              <w:fldChar w:fldCharType="separate"/>
            </w:r>
            <w:r>
              <w:rPr>
                <w:noProof/>
                <w:webHidden/>
              </w:rPr>
              <w:t>13</w:t>
            </w:r>
            <w:r>
              <w:rPr>
                <w:noProof/>
                <w:webHidden/>
              </w:rPr>
              <w:fldChar w:fldCharType="end"/>
            </w:r>
          </w:hyperlink>
        </w:p>
        <w:p w14:paraId="7858754F" w14:textId="4A6BE786"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1" w:history="1">
            <w:r w:rsidRPr="004B0001">
              <w:rPr>
                <w:rStyle w:val="Hyperlink"/>
                <w:noProof/>
              </w:rPr>
              <w:t>FORM OF BID</w:t>
            </w:r>
            <w:r>
              <w:rPr>
                <w:noProof/>
                <w:webHidden/>
              </w:rPr>
              <w:tab/>
            </w:r>
            <w:r>
              <w:rPr>
                <w:noProof/>
                <w:webHidden/>
              </w:rPr>
              <w:fldChar w:fldCharType="begin"/>
            </w:r>
            <w:r>
              <w:rPr>
                <w:noProof/>
                <w:webHidden/>
              </w:rPr>
              <w:instrText xml:space="preserve"> PAGEREF _Toc197345341 \h </w:instrText>
            </w:r>
            <w:r>
              <w:rPr>
                <w:noProof/>
                <w:webHidden/>
              </w:rPr>
            </w:r>
            <w:r>
              <w:rPr>
                <w:noProof/>
                <w:webHidden/>
              </w:rPr>
              <w:fldChar w:fldCharType="separate"/>
            </w:r>
            <w:r>
              <w:rPr>
                <w:noProof/>
                <w:webHidden/>
              </w:rPr>
              <w:t>17</w:t>
            </w:r>
            <w:r>
              <w:rPr>
                <w:noProof/>
                <w:webHidden/>
              </w:rPr>
              <w:fldChar w:fldCharType="end"/>
            </w:r>
          </w:hyperlink>
        </w:p>
        <w:p w14:paraId="7499453E" w14:textId="6B95FBAC"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2" w:history="1">
            <w:r w:rsidRPr="004B0001">
              <w:rPr>
                <w:rStyle w:val="Hyperlink"/>
                <w:noProof/>
              </w:rPr>
              <w:t>SCHEDULE OF PRICES</w:t>
            </w:r>
            <w:r>
              <w:rPr>
                <w:noProof/>
                <w:webHidden/>
              </w:rPr>
              <w:tab/>
            </w:r>
            <w:r>
              <w:rPr>
                <w:noProof/>
                <w:webHidden/>
              </w:rPr>
              <w:fldChar w:fldCharType="begin"/>
            </w:r>
            <w:r>
              <w:rPr>
                <w:noProof/>
                <w:webHidden/>
              </w:rPr>
              <w:instrText xml:space="preserve"> PAGEREF _Toc197345342 \h </w:instrText>
            </w:r>
            <w:r>
              <w:rPr>
                <w:noProof/>
                <w:webHidden/>
              </w:rPr>
            </w:r>
            <w:r>
              <w:rPr>
                <w:noProof/>
                <w:webHidden/>
              </w:rPr>
              <w:fldChar w:fldCharType="separate"/>
            </w:r>
            <w:r>
              <w:rPr>
                <w:noProof/>
                <w:webHidden/>
              </w:rPr>
              <w:t>19</w:t>
            </w:r>
            <w:r>
              <w:rPr>
                <w:noProof/>
                <w:webHidden/>
              </w:rPr>
              <w:fldChar w:fldCharType="end"/>
            </w:r>
          </w:hyperlink>
        </w:p>
        <w:p w14:paraId="37024AF1" w14:textId="30A78CF4"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3" w:history="1">
            <w:r w:rsidRPr="004B0001">
              <w:rPr>
                <w:rStyle w:val="Hyperlink"/>
                <w:noProof/>
              </w:rPr>
              <w:t>SCHEDULE – B TO BID</w:t>
            </w:r>
            <w:r>
              <w:rPr>
                <w:noProof/>
                <w:webHidden/>
              </w:rPr>
              <w:tab/>
            </w:r>
            <w:r>
              <w:rPr>
                <w:noProof/>
                <w:webHidden/>
              </w:rPr>
              <w:fldChar w:fldCharType="begin"/>
            </w:r>
            <w:r>
              <w:rPr>
                <w:noProof/>
                <w:webHidden/>
              </w:rPr>
              <w:instrText xml:space="preserve"> PAGEREF _Toc197345343 \h </w:instrText>
            </w:r>
            <w:r>
              <w:rPr>
                <w:noProof/>
                <w:webHidden/>
              </w:rPr>
            </w:r>
            <w:r>
              <w:rPr>
                <w:noProof/>
                <w:webHidden/>
              </w:rPr>
              <w:fldChar w:fldCharType="separate"/>
            </w:r>
            <w:r>
              <w:rPr>
                <w:noProof/>
                <w:webHidden/>
              </w:rPr>
              <w:t>23</w:t>
            </w:r>
            <w:r>
              <w:rPr>
                <w:noProof/>
                <w:webHidden/>
              </w:rPr>
              <w:fldChar w:fldCharType="end"/>
            </w:r>
          </w:hyperlink>
        </w:p>
        <w:p w14:paraId="6E01DD49" w14:textId="17DE315C"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4" w:history="1">
            <w:r w:rsidRPr="004B0001">
              <w:rPr>
                <w:rStyle w:val="Hyperlink"/>
                <w:noProof/>
              </w:rPr>
              <w:t>CONDITIONS OF CONTRACT</w:t>
            </w:r>
            <w:r>
              <w:rPr>
                <w:noProof/>
                <w:webHidden/>
              </w:rPr>
              <w:tab/>
            </w:r>
            <w:r>
              <w:rPr>
                <w:noProof/>
                <w:webHidden/>
              </w:rPr>
              <w:fldChar w:fldCharType="begin"/>
            </w:r>
            <w:r>
              <w:rPr>
                <w:noProof/>
                <w:webHidden/>
              </w:rPr>
              <w:instrText xml:space="preserve"> PAGEREF _Toc197345344 \h </w:instrText>
            </w:r>
            <w:r>
              <w:rPr>
                <w:noProof/>
                <w:webHidden/>
              </w:rPr>
            </w:r>
            <w:r>
              <w:rPr>
                <w:noProof/>
                <w:webHidden/>
              </w:rPr>
              <w:fldChar w:fldCharType="separate"/>
            </w:r>
            <w:r>
              <w:rPr>
                <w:noProof/>
                <w:webHidden/>
              </w:rPr>
              <w:t>24</w:t>
            </w:r>
            <w:r>
              <w:rPr>
                <w:noProof/>
                <w:webHidden/>
              </w:rPr>
              <w:fldChar w:fldCharType="end"/>
            </w:r>
          </w:hyperlink>
        </w:p>
        <w:p w14:paraId="58931C46" w14:textId="6CC7DE09"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5" w:history="1">
            <w:r w:rsidRPr="004B0001">
              <w:rPr>
                <w:rStyle w:val="Hyperlink"/>
                <w:noProof/>
              </w:rPr>
              <w:t>CONDITIONS OF CONTRACT</w:t>
            </w:r>
            <w:r>
              <w:rPr>
                <w:noProof/>
                <w:webHidden/>
              </w:rPr>
              <w:tab/>
            </w:r>
            <w:r>
              <w:rPr>
                <w:noProof/>
                <w:webHidden/>
              </w:rPr>
              <w:fldChar w:fldCharType="begin"/>
            </w:r>
            <w:r>
              <w:rPr>
                <w:noProof/>
                <w:webHidden/>
              </w:rPr>
              <w:instrText xml:space="preserve"> PAGEREF _Toc197345345 \h </w:instrText>
            </w:r>
            <w:r>
              <w:rPr>
                <w:noProof/>
                <w:webHidden/>
              </w:rPr>
            </w:r>
            <w:r>
              <w:rPr>
                <w:noProof/>
                <w:webHidden/>
              </w:rPr>
              <w:fldChar w:fldCharType="separate"/>
            </w:r>
            <w:r>
              <w:rPr>
                <w:noProof/>
                <w:webHidden/>
              </w:rPr>
              <w:t>27</w:t>
            </w:r>
            <w:r>
              <w:rPr>
                <w:noProof/>
                <w:webHidden/>
              </w:rPr>
              <w:fldChar w:fldCharType="end"/>
            </w:r>
          </w:hyperlink>
        </w:p>
        <w:p w14:paraId="1EB092DB" w14:textId="3F6EAEA2"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6" w:history="1">
            <w:r w:rsidRPr="004B0001">
              <w:rPr>
                <w:rStyle w:val="Hyperlink"/>
                <w:noProof/>
              </w:rPr>
              <w:t>CONTRACT DATA</w:t>
            </w:r>
            <w:r>
              <w:rPr>
                <w:noProof/>
                <w:webHidden/>
              </w:rPr>
              <w:tab/>
            </w:r>
            <w:r>
              <w:rPr>
                <w:noProof/>
                <w:webHidden/>
              </w:rPr>
              <w:fldChar w:fldCharType="begin"/>
            </w:r>
            <w:r>
              <w:rPr>
                <w:noProof/>
                <w:webHidden/>
              </w:rPr>
              <w:instrText xml:space="preserve"> PAGEREF _Toc197345346 \h </w:instrText>
            </w:r>
            <w:r>
              <w:rPr>
                <w:noProof/>
                <w:webHidden/>
              </w:rPr>
            </w:r>
            <w:r>
              <w:rPr>
                <w:noProof/>
                <w:webHidden/>
              </w:rPr>
              <w:fldChar w:fldCharType="separate"/>
            </w:r>
            <w:r>
              <w:rPr>
                <w:noProof/>
                <w:webHidden/>
              </w:rPr>
              <w:t>34</w:t>
            </w:r>
            <w:r>
              <w:rPr>
                <w:noProof/>
                <w:webHidden/>
              </w:rPr>
              <w:fldChar w:fldCharType="end"/>
            </w:r>
          </w:hyperlink>
        </w:p>
        <w:p w14:paraId="76FEA4D6" w14:textId="756D97A1" w:rsidR="002F3738" w:rsidRDefault="002F3738">
          <w:pPr>
            <w:pStyle w:val="TOC1"/>
            <w:tabs>
              <w:tab w:val="right" w:leader="dot" w:pos="9019"/>
            </w:tabs>
            <w:rPr>
              <w:rFonts w:asciiTheme="minorHAnsi" w:eastAsiaTheme="minorEastAsia" w:hAnsiTheme="minorHAnsi" w:cstheme="minorBidi"/>
              <w:noProof/>
              <w:kern w:val="2"/>
              <w:szCs w:val="24"/>
              <w:lang w:val="en-AU" w:eastAsia="en-AU"/>
              <w14:ligatures w14:val="standardContextual"/>
            </w:rPr>
          </w:pPr>
          <w:hyperlink w:anchor="_Toc197345347" w:history="1">
            <w:r w:rsidRPr="004B0001">
              <w:rPr>
                <w:rStyle w:val="Hyperlink"/>
                <w:noProof/>
              </w:rPr>
              <w:t>EVALUATION CRITERIA</w:t>
            </w:r>
            <w:r>
              <w:rPr>
                <w:noProof/>
                <w:webHidden/>
              </w:rPr>
              <w:tab/>
            </w:r>
            <w:r>
              <w:rPr>
                <w:noProof/>
                <w:webHidden/>
              </w:rPr>
              <w:fldChar w:fldCharType="begin"/>
            </w:r>
            <w:r>
              <w:rPr>
                <w:noProof/>
                <w:webHidden/>
              </w:rPr>
              <w:instrText xml:space="preserve"> PAGEREF _Toc197345347 \h </w:instrText>
            </w:r>
            <w:r>
              <w:rPr>
                <w:noProof/>
                <w:webHidden/>
              </w:rPr>
            </w:r>
            <w:r>
              <w:rPr>
                <w:noProof/>
                <w:webHidden/>
              </w:rPr>
              <w:fldChar w:fldCharType="separate"/>
            </w:r>
            <w:r>
              <w:rPr>
                <w:noProof/>
                <w:webHidden/>
              </w:rPr>
              <w:t>66</w:t>
            </w:r>
            <w:r>
              <w:rPr>
                <w:noProof/>
                <w:webHidden/>
              </w:rPr>
              <w:fldChar w:fldCharType="end"/>
            </w:r>
          </w:hyperlink>
        </w:p>
        <w:p w14:paraId="084D6542" w14:textId="2206984F" w:rsidR="008D1697" w:rsidRDefault="008D1697">
          <w:r>
            <w:rPr>
              <w:b/>
              <w:bCs/>
              <w:noProof/>
            </w:rPr>
            <w:fldChar w:fldCharType="end"/>
          </w:r>
        </w:p>
      </w:sdtContent>
    </w:sdt>
    <w:p w14:paraId="69187B74" w14:textId="77777777" w:rsidR="00D97076" w:rsidRPr="007D3873" w:rsidRDefault="00BB4D48" w:rsidP="00FA6481">
      <w:pPr>
        <w:widowControl/>
        <w:tabs>
          <w:tab w:val="left" w:pos="720"/>
          <w:tab w:val="left" w:pos="1800"/>
          <w:tab w:val="right" w:pos="8640"/>
        </w:tabs>
        <w:spacing w:line="360" w:lineRule="auto"/>
        <w:ind w:left="720"/>
        <w:jc w:val="both"/>
        <w:rPr>
          <w:rFonts w:ascii="Times New Roman" w:hAnsi="Times New Roman"/>
          <w:szCs w:val="24"/>
        </w:rPr>
      </w:pPr>
      <w:r w:rsidRPr="007D3873">
        <w:rPr>
          <w:rFonts w:ascii="Times New Roman" w:hAnsi="Times New Roman"/>
          <w:szCs w:val="24"/>
        </w:rPr>
        <w:tab/>
      </w:r>
    </w:p>
    <w:p w14:paraId="6B450C3F" w14:textId="77777777" w:rsidR="00D97076" w:rsidRPr="007D3873" w:rsidRDefault="00BB4D48" w:rsidP="00D97852">
      <w:pPr>
        <w:widowControl/>
        <w:tabs>
          <w:tab w:val="left" w:pos="720"/>
          <w:tab w:val="left" w:pos="1800"/>
          <w:tab w:val="right" w:pos="8640"/>
        </w:tabs>
        <w:spacing w:line="360" w:lineRule="auto"/>
        <w:jc w:val="both"/>
        <w:rPr>
          <w:rFonts w:ascii="Times New Roman" w:hAnsi="Times New Roman"/>
          <w:szCs w:val="24"/>
        </w:rPr>
      </w:pPr>
      <w:r w:rsidRPr="007D3873">
        <w:rPr>
          <w:rFonts w:ascii="Times New Roman" w:hAnsi="Times New Roman"/>
          <w:szCs w:val="24"/>
        </w:rPr>
        <w:tab/>
      </w:r>
    </w:p>
    <w:p w14:paraId="52F3B76F" w14:textId="77777777" w:rsidR="00BD0827" w:rsidRPr="007D3873" w:rsidRDefault="00BD0827" w:rsidP="00BD0827">
      <w:pPr>
        <w:pStyle w:val="BodyText"/>
        <w:tabs>
          <w:tab w:val="left" w:pos="8460"/>
        </w:tabs>
        <w:spacing w:after="0"/>
        <w:rPr>
          <w:sz w:val="24"/>
          <w:szCs w:val="24"/>
        </w:rPr>
      </w:pPr>
    </w:p>
    <w:p w14:paraId="6AD1028D" w14:textId="77777777" w:rsidR="00D97076" w:rsidRPr="007D3873" w:rsidRDefault="00D97076" w:rsidP="00D97076">
      <w:pPr>
        <w:jc w:val="both"/>
        <w:rPr>
          <w:rFonts w:ascii="Times New Roman" w:hAnsi="Times New Roman"/>
          <w:szCs w:val="24"/>
        </w:rPr>
      </w:pPr>
    </w:p>
    <w:p w14:paraId="6F5BC445" w14:textId="77777777" w:rsidR="00D97076" w:rsidRPr="007D3873" w:rsidRDefault="00D97076" w:rsidP="00D97076">
      <w:pPr>
        <w:jc w:val="both"/>
        <w:rPr>
          <w:rFonts w:ascii="Times New Roman" w:hAnsi="Times New Roman"/>
          <w:szCs w:val="24"/>
        </w:rPr>
      </w:pPr>
    </w:p>
    <w:p w14:paraId="2E857E62" w14:textId="77777777" w:rsidR="00D97076" w:rsidRPr="007D3873" w:rsidRDefault="00D97076" w:rsidP="00D97076">
      <w:pPr>
        <w:jc w:val="both"/>
        <w:rPr>
          <w:rFonts w:ascii="Times New Roman" w:hAnsi="Times New Roman"/>
          <w:szCs w:val="24"/>
        </w:rPr>
      </w:pPr>
    </w:p>
    <w:p w14:paraId="524E3E0E" w14:textId="77777777" w:rsidR="00D97076" w:rsidRPr="007D3873" w:rsidRDefault="00D97076" w:rsidP="00D97076">
      <w:pPr>
        <w:jc w:val="center"/>
        <w:rPr>
          <w:rFonts w:ascii="Times New Roman" w:hAnsi="Times New Roman"/>
          <w:b/>
          <w:szCs w:val="24"/>
        </w:rPr>
      </w:pPr>
    </w:p>
    <w:p w14:paraId="1EAF91BB" w14:textId="77777777" w:rsidR="00D97076" w:rsidRPr="007D3873" w:rsidRDefault="00D97076" w:rsidP="00347704">
      <w:pPr>
        <w:rPr>
          <w:rFonts w:ascii="Times New Roman" w:hAnsi="Times New Roman"/>
          <w:b/>
          <w:szCs w:val="24"/>
        </w:rPr>
        <w:sectPr w:rsidR="00D97076" w:rsidRPr="007D3873" w:rsidSect="00175CC9">
          <w:footerReference w:type="even" r:id="rId10"/>
          <w:footerReference w:type="default" r:id="rId11"/>
          <w:footerReference w:type="first" r:id="rId12"/>
          <w:pgSz w:w="11909" w:h="16834" w:code="9"/>
          <w:pgMar w:top="1440" w:right="1440" w:bottom="0" w:left="1440" w:header="720" w:footer="720" w:gutter="0"/>
          <w:pgNumType w:start="1"/>
          <w:cols w:space="720"/>
        </w:sectPr>
      </w:pPr>
    </w:p>
    <w:p w14:paraId="507662F6" w14:textId="77777777" w:rsidR="00A92F17" w:rsidRPr="007D3873" w:rsidRDefault="00A92F17" w:rsidP="00A92F17">
      <w:pPr>
        <w:jc w:val="center"/>
        <w:rPr>
          <w:rFonts w:ascii="Times New Roman" w:hAnsi="Times New Roman"/>
          <w:b/>
          <w:color w:val="0D0D0D"/>
          <w:szCs w:val="24"/>
        </w:rPr>
      </w:pPr>
      <w:r w:rsidRPr="007D3873">
        <w:rPr>
          <w:rFonts w:ascii="Times New Roman" w:hAnsi="Times New Roman"/>
          <w:b/>
          <w:color w:val="0D0D0D"/>
          <w:szCs w:val="24"/>
        </w:rPr>
        <w:t>INVITATION FOR BIDS</w:t>
      </w:r>
    </w:p>
    <w:p w14:paraId="68BF61C3" w14:textId="77777777" w:rsidR="00A92F17" w:rsidRPr="007D3873" w:rsidRDefault="00A92F17" w:rsidP="00A92F17">
      <w:pPr>
        <w:jc w:val="center"/>
        <w:rPr>
          <w:rFonts w:ascii="Times New Roman" w:hAnsi="Times New Roman"/>
          <w:color w:val="0D0D0D"/>
          <w:szCs w:val="24"/>
        </w:rPr>
      </w:pPr>
    </w:p>
    <w:p w14:paraId="11167359" w14:textId="626811A2"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Date: ___</w:t>
      </w:r>
      <w:r w:rsidR="005D497D">
        <w:rPr>
          <w:rFonts w:ascii="Times New Roman" w:hAnsi="Times New Roman"/>
          <w:b/>
          <w:color w:val="0D0D0D"/>
          <w:szCs w:val="24"/>
        </w:rPr>
        <w:t>05-05-2025</w:t>
      </w:r>
      <w:r w:rsidRPr="007D3873">
        <w:rPr>
          <w:rFonts w:ascii="Times New Roman" w:hAnsi="Times New Roman"/>
          <w:b/>
          <w:color w:val="0D0D0D"/>
          <w:szCs w:val="24"/>
        </w:rPr>
        <w:t>___________</w:t>
      </w:r>
    </w:p>
    <w:p w14:paraId="2553DA53" w14:textId="77777777" w:rsidR="00A92F17" w:rsidRPr="007D3873" w:rsidRDefault="00A92F17" w:rsidP="00A92F17">
      <w:pPr>
        <w:jc w:val="center"/>
        <w:rPr>
          <w:rFonts w:ascii="Times New Roman" w:hAnsi="Times New Roman"/>
          <w:b/>
          <w:color w:val="0D0D0D"/>
          <w:szCs w:val="24"/>
        </w:rPr>
      </w:pPr>
    </w:p>
    <w:p w14:paraId="1CEB7673" w14:textId="477CC583" w:rsidR="00A92F17" w:rsidRPr="007D3873" w:rsidRDefault="00A92F17" w:rsidP="00A92F17">
      <w:pPr>
        <w:jc w:val="right"/>
        <w:rPr>
          <w:rFonts w:ascii="Times New Roman" w:hAnsi="Times New Roman"/>
          <w:b/>
          <w:color w:val="0D0D0D"/>
          <w:szCs w:val="24"/>
        </w:rPr>
      </w:pPr>
      <w:r w:rsidRPr="007D3873">
        <w:rPr>
          <w:rFonts w:ascii="Times New Roman" w:hAnsi="Times New Roman"/>
          <w:b/>
          <w:color w:val="0D0D0D"/>
          <w:szCs w:val="24"/>
        </w:rPr>
        <w:t>Bid Reference No.: ___</w:t>
      </w:r>
      <w:r w:rsidR="005D497D">
        <w:rPr>
          <w:rFonts w:ascii="Times New Roman" w:hAnsi="Times New Roman"/>
          <w:b/>
          <w:color w:val="0D0D0D"/>
          <w:szCs w:val="24"/>
        </w:rPr>
        <w:t>Solar Baltistan EU 5-5-</w:t>
      </w:r>
      <w:proofErr w:type="gramStart"/>
      <w:r w:rsidR="005D497D">
        <w:rPr>
          <w:rFonts w:ascii="Times New Roman" w:hAnsi="Times New Roman"/>
          <w:b/>
          <w:color w:val="0D0D0D"/>
          <w:szCs w:val="24"/>
        </w:rPr>
        <w:t>25</w:t>
      </w:r>
      <w:r w:rsidRPr="007D3873">
        <w:rPr>
          <w:rFonts w:ascii="Times New Roman" w:hAnsi="Times New Roman"/>
          <w:b/>
          <w:color w:val="0D0D0D"/>
          <w:szCs w:val="24"/>
        </w:rPr>
        <w:t>__</w:t>
      </w:r>
      <w:proofErr w:type="gramEnd"/>
      <w:r w:rsidRPr="007D3873">
        <w:rPr>
          <w:rFonts w:ascii="Times New Roman" w:hAnsi="Times New Roman"/>
          <w:b/>
          <w:color w:val="0D0D0D"/>
          <w:szCs w:val="24"/>
        </w:rPr>
        <w:t>_________</w:t>
      </w:r>
    </w:p>
    <w:p w14:paraId="102BDA85" w14:textId="77777777" w:rsidR="00A92F17" w:rsidRPr="007D3873" w:rsidRDefault="00A92F17" w:rsidP="00A92F17">
      <w:pPr>
        <w:jc w:val="both"/>
        <w:rPr>
          <w:rFonts w:ascii="Times New Roman" w:hAnsi="Times New Roman"/>
          <w:color w:val="0D0D0D"/>
          <w:szCs w:val="24"/>
        </w:rPr>
      </w:pPr>
    </w:p>
    <w:p w14:paraId="7D6AD164" w14:textId="1CE63172" w:rsidR="00A92F17" w:rsidRPr="007D3873" w:rsidRDefault="00A92F17" w:rsidP="00A92F17">
      <w:pPr>
        <w:pStyle w:val="ListParagraph"/>
        <w:numPr>
          <w:ilvl w:val="0"/>
          <w:numId w:val="33"/>
        </w:numPr>
        <w:jc w:val="both"/>
        <w:rPr>
          <w:rFonts w:ascii="Times New Roman" w:hAnsi="Times New Roman"/>
        </w:rPr>
      </w:pPr>
      <w:r w:rsidRPr="007D3873">
        <w:rPr>
          <w:rFonts w:ascii="Times New Roman" w:hAnsi="Times New Roman"/>
          <w:color w:val="0D0D0D"/>
        </w:rPr>
        <w:t xml:space="preserve">The </w:t>
      </w:r>
      <w:r w:rsidR="005D0F26">
        <w:rPr>
          <w:rFonts w:ascii="Times New Roman" w:hAnsi="Times New Roman"/>
          <w:color w:val="0D0D0D"/>
        </w:rPr>
        <w:t xml:space="preserve">Core Office </w:t>
      </w:r>
      <w:r w:rsidRPr="007D3873">
        <w:rPr>
          <w:rFonts w:ascii="Times New Roman" w:hAnsi="Times New Roman"/>
          <w:color w:val="0D0D0D"/>
        </w:rPr>
        <w:t xml:space="preserve">Aga Rural </w:t>
      </w:r>
      <w:proofErr w:type="gramStart"/>
      <w:r w:rsidRPr="007D3873">
        <w:rPr>
          <w:rFonts w:ascii="Times New Roman" w:hAnsi="Times New Roman"/>
          <w:color w:val="0D0D0D"/>
        </w:rPr>
        <w:t>support</w:t>
      </w:r>
      <w:proofErr w:type="gramEnd"/>
      <w:r w:rsidRPr="007D3873">
        <w:rPr>
          <w:rFonts w:ascii="Times New Roman" w:hAnsi="Times New Roman"/>
          <w:color w:val="0D0D0D"/>
        </w:rPr>
        <w:t xml:space="preserve"> Programme (AKRSP) Gilgit</w:t>
      </w:r>
      <w:r w:rsidRPr="007D3873">
        <w:rPr>
          <w:rFonts w:ascii="Times New Roman" w:hAnsi="Times New Roman"/>
          <w:b/>
          <w:bCs/>
          <w:color w:val="0D0D0D"/>
        </w:rPr>
        <w:t xml:space="preserve"> </w:t>
      </w:r>
      <w:r w:rsidRPr="007D3873">
        <w:rPr>
          <w:rFonts w:ascii="Times New Roman" w:hAnsi="Times New Roman"/>
          <w:color w:val="0D0D0D"/>
        </w:rPr>
        <w:t xml:space="preserve">(the “Employer”) has </w:t>
      </w:r>
      <w:r w:rsidRPr="005D0F26">
        <w:rPr>
          <w:rFonts w:ascii="Times New Roman" w:hAnsi="Times New Roman"/>
          <w:color w:val="0D0D0D"/>
        </w:rPr>
        <w:t>undertaken</w:t>
      </w:r>
      <w:r w:rsidR="005D0F26" w:rsidRPr="005D0F26">
        <w:rPr>
          <w:rFonts w:ascii="Times New Roman" w:hAnsi="Times New Roman"/>
          <w:color w:val="0D0D0D"/>
        </w:rPr>
        <w:t xml:space="preserve"> </w:t>
      </w:r>
      <w:r w:rsidRPr="005D0F26">
        <w:rPr>
          <w:rFonts w:ascii="Times New Roman" w:hAnsi="Times New Roman"/>
          <w:color w:val="0D0D0D"/>
        </w:rPr>
        <w:t xml:space="preserve">Solar Lift </w:t>
      </w:r>
      <w:r w:rsidR="005D0F26" w:rsidRPr="005D0F26">
        <w:rPr>
          <w:rFonts w:ascii="Times New Roman" w:hAnsi="Times New Roman"/>
          <w:color w:val="0D0D0D"/>
        </w:rPr>
        <w:t xml:space="preserve">Schemes for Plantation </w:t>
      </w:r>
      <w:r w:rsidRPr="005D0F26">
        <w:rPr>
          <w:rFonts w:ascii="Times New Roman" w:hAnsi="Times New Roman"/>
          <w:color w:val="0D0D0D"/>
        </w:rPr>
        <w:t xml:space="preserve">in </w:t>
      </w:r>
      <w:r w:rsidR="00071627">
        <w:rPr>
          <w:rFonts w:ascii="Times New Roman" w:hAnsi="Times New Roman"/>
          <w:color w:val="0D0D0D"/>
        </w:rPr>
        <w:t>Baltistan</w:t>
      </w:r>
      <w:r w:rsidRPr="005D0F26">
        <w:rPr>
          <w:rFonts w:ascii="Times New Roman" w:hAnsi="Times New Roman"/>
          <w:color w:val="0D0D0D"/>
        </w:rPr>
        <w:t xml:space="preserve">. </w:t>
      </w:r>
      <w:r w:rsidRPr="005D0F26">
        <w:rPr>
          <w:rFonts w:ascii="Times New Roman" w:hAnsi="Times New Roman"/>
        </w:rPr>
        <w:t xml:space="preserve">This project </w:t>
      </w:r>
      <w:r w:rsidR="005D0F26" w:rsidRPr="005D0F26">
        <w:rPr>
          <w:rFonts w:ascii="Times New Roman" w:hAnsi="Times New Roman"/>
        </w:rPr>
        <w:t>is</w:t>
      </w:r>
      <w:r w:rsidRPr="005D0F26">
        <w:rPr>
          <w:rFonts w:ascii="Times New Roman" w:hAnsi="Times New Roman"/>
        </w:rPr>
        <w:t xml:space="preserve"> funded by </w:t>
      </w:r>
      <w:r w:rsidR="004F1C99">
        <w:rPr>
          <w:rFonts w:ascii="Times New Roman" w:hAnsi="Times New Roman"/>
        </w:rPr>
        <w:t>The European Union</w:t>
      </w:r>
      <w:r w:rsidRPr="005D0F26">
        <w:rPr>
          <w:rFonts w:ascii="Times New Roman" w:hAnsi="Times New Roman"/>
        </w:rPr>
        <w:t xml:space="preserve"> (</w:t>
      </w:r>
      <w:r w:rsidR="004F1C99">
        <w:rPr>
          <w:rFonts w:ascii="Times New Roman" w:hAnsi="Times New Roman"/>
        </w:rPr>
        <w:t>EU</w:t>
      </w:r>
      <w:proofErr w:type="gramStart"/>
      <w:r w:rsidRPr="005D0F26">
        <w:rPr>
          <w:rFonts w:ascii="Times New Roman" w:hAnsi="Times New Roman"/>
        </w:rPr>
        <w:t>)</w:t>
      </w:r>
      <w:proofErr w:type="gramEnd"/>
      <w:r w:rsidRPr="005D0F26">
        <w:rPr>
          <w:rFonts w:ascii="Times New Roman" w:hAnsi="Times New Roman"/>
        </w:rPr>
        <w:t xml:space="preserve"> </w:t>
      </w:r>
      <w:r w:rsidRPr="005D0F26">
        <w:rPr>
          <w:rFonts w:ascii="Times New Roman" w:hAnsi="Times New Roman"/>
          <w:color w:val="0D0D0D"/>
        </w:rPr>
        <w:t xml:space="preserve">and it is intended that part of the allocated funds will be applied to eligible payments under the contract for </w:t>
      </w:r>
      <w:r w:rsidRPr="005D0F26">
        <w:rPr>
          <w:rFonts w:ascii="Times New Roman" w:hAnsi="Times New Roman"/>
          <w:b/>
          <w:bCs/>
          <w:color w:val="0D0D0D"/>
        </w:rPr>
        <w:t>“</w:t>
      </w:r>
      <w:bookmarkStart w:id="0" w:name="_Hlk148951896"/>
      <w:r w:rsidRPr="005D0F26">
        <w:rPr>
          <w:rFonts w:ascii="Times New Roman" w:hAnsi="Times New Roman"/>
          <w:b/>
          <w:bCs/>
          <w:color w:val="0D0D0D"/>
        </w:rPr>
        <w:t xml:space="preserve">Supply, </w:t>
      </w:r>
      <w:r w:rsidR="005D0F26" w:rsidRPr="005D0F26">
        <w:rPr>
          <w:rFonts w:ascii="Times New Roman" w:hAnsi="Times New Roman"/>
          <w:b/>
          <w:bCs/>
          <w:color w:val="0D0D0D"/>
        </w:rPr>
        <w:t xml:space="preserve">Transportation, Installation, Testing, and Commissioning </w:t>
      </w:r>
      <w:r w:rsidRPr="005D0F26">
        <w:rPr>
          <w:rFonts w:ascii="Times New Roman" w:hAnsi="Times New Roman"/>
          <w:b/>
          <w:bCs/>
          <w:color w:val="0D0D0D"/>
        </w:rPr>
        <w:t xml:space="preserve">of Solar Lift </w:t>
      </w:r>
      <w:r w:rsidR="005D0F26" w:rsidRPr="005D0F26">
        <w:rPr>
          <w:rFonts w:ascii="Times New Roman" w:hAnsi="Times New Roman"/>
          <w:b/>
          <w:bCs/>
          <w:color w:val="0D0D0D"/>
        </w:rPr>
        <w:t>Schemes</w:t>
      </w:r>
      <w:r w:rsidRPr="005D0F26">
        <w:rPr>
          <w:rFonts w:ascii="Times New Roman" w:hAnsi="Times New Roman"/>
          <w:b/>
          <w:bCs/>
          <w:color w:val="0D0D0D"/>
        </w:rPr>
        <w:t xml:space="preserve"> in </w:t>
      </w:r>
      <w:r w:rsidR="00071627">
        <w:rPr>
          <w:rFonts w:ascii="Times New Roman" w:hAnsi="Times New Roman"/>
          <w:b/>
          <w:bCs/>
          <w:color w:val="0D0D0D"/>
        </w:rPr>
        <w:t>Baltistan</w:t>
      </w:r>
      <w:r w:rsidRPr="005D0F26">
        <w:rPr>
          <w:rFonts w:ascii="Times New Roman" w:hAnsi="Times New Roman"/>
          <w:b/>
          <w:bCs/>
          <w:color w:val="0D0D0D"/>
        </w:rPr>
        <w:t xml:space="preserve"> Valley</w:t>
      </w:r>
      <w:bookmarkEnd w:id="0"/>
      <w:r w:rsidRPr="005D0F26">
        <w:rPr>
          <w:rFonts w:ascii="Times New Roman" w:hAnsi="Times New Roman"/>
          <w:b/>
          <w:bCs/>
          <w:color w:val="0D0D0D"/>
        </w:rPr>
        <w:t>”</w:t>
      </w:r>
      <w:r w:rsidRPr="005D0F26">
        <w:rPr>
          <w:rFonts w:ascii="Times New Roman" w:hAnsi="Times New Roman"/>
          <w:color w:val="0D0D0D"/>
        </w:rPr>
        <w:t>.</w:t>
      </w:r>
      <w:r w:rsidRPr="007D3873">
        <w:rPr>
          <w:rFonts w:ascii="Times New Roman" w:hAnsi="Times New Roman"/>
          <w:color w:val="0D0D0D"/>
        </w:rPr>
        <w:t xml:space="preserve"> </w:t>
      </w:r>
    </w:p>
    <w:p w14:paraId="05EFE88F" w14:textId="77777777" w:rsidR="00A92F17" w:rsidRPr="007D3873" w:rsidRDefault="00A92F17" w:rsidP="00A92F17">
      <w:pPr>
        <w:jc w:val="both"/>
        <w:rPr>
          <w:rFonts w:ascii="Times New Roman" w:hAnsi="Times New Roman"/>
          <w:color w:val="0D0D0D"/>
          <w:szCs w:val="24"/>
        </w:rPr>
      </w:pPr>
    </w:p>
    <w:p w14:paraId="5FB979E8" w14:textId="77777777"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The Employer invites sealed bids from eligible firms or contractors on single stage two envelope basis licensed by the Pakistan Engineering Council in the appropriate category for the Works of Solar projects. </w:t>
      </w:r>
    </w:p>
    <w:p w14:paraId="6986AFD1" w14:textId="77777777" w:rsidR="00A92F17" w:rsidRPr="007D3873" w:rsidRDefault="00A92F17" w:rsidP="00A92F17">
      <w:pPr>
        <w:pStyle w:val="ListParagraph"/>
        <w:rPr>
          <w:rFonts w:ascii="Times New Roman" w:hAnsi="Times New Roman"/>
          <w:color w:val="0D0D0D"/>
        </w:rPr>
      </w:pPr>
    </w:p>
    <w:p w14:paraId="6F13CC66" w14:textId="77777777"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A complete set of Bidding Documents may be downloaded from AKRSP web page by an interested bidder, and payment of a non-refundable fee of </w:t>
      </w:r>
      <w:r w:rsidRPr="007D3873">
        <w:rPr>
          <w:rFonts w:ascii="Times New Roman" w:hAnsi="Times New Roman"/>
          <w:b/>
          <w:bCs/>
          <w:color w:val="0D0D0D"/>
        </w:rPr>
        <w:t>Rs.</w:t>
      </w:r>
      <w:r w:rsidRPr="007D3873">
        <w:rPr>
          <w:rFonts w:ascii="Times New Roman" w:hAnsi="Times New Roman"/>
          <w:color w:val="0D0D0D"/>
        </w:rPr>
        <w:t xml:space="preserve"> </w:t>
      </w:r>
      <w:r w:rsidRPr="00854700">
        <w:rPr>
          <w:rFonts w:ascii="Times New Roman" w:hAnsi="Times New Roman"/>
          <w:b/>
          <w:bCs/>
          <w:color w:val="0D0D0D"/>
        </w:rPr>
        <w:t>3000</w:t>
      </w:r>
      <w:r w:rsidRPr="007D3873">
        <w:rPr>
          <w:rFonts w:ascii="Times New Roman" w:hAnsi="Times New Roman"/>
          <w:b/>
          <w:bCs/>
          <w:color w:val="0D0D0D"/>
        </w:rPr>
        <w:t xml:space="preserve">/- (Rupees three Thousand Only) </w:t>
      </w:r>
      <w:r w:rsidRPr="007D3873">
        <w:rPr>
          <w:rFonts w:ascii="Times New Roman" w:hAnsi="Times New Roman"/>
          <w:color w:val="0D0D0D"/>
        </w:rPr>
        <w:t>must be submitted in technical bid throug</w:t>
      </w:r>
      <w:r w:rsidR="00E25E8E">
        <w:rPr>
          <w:rFonts w:ascii="Times New Roman" w:hAnsi="Times New Roman"/>
          <w:color w:val="0D0D0D"/>
        </w:rPr>
        <w:t>h bank draft i</w:t>
      </w:r>
      <w:r w:rsidRPr="007D3873">
        <w:rPr>
          <w:rFonts w:ascii="Times New Roman" w:hAnsi="Times New Roman"/>
          <w:color w:val="0D0D0D"/>
        </w:rPr>
        <w:t>n the name of AKRSP</w:t>
      </w:r>
      <w:r w:rsidRPr="007D3873">
        <w:rPr>
          <w:rFonts w:ascii="Times New Roman" w:hAnsi="Times New Roman"/>
          <w:b/>
          <w:bCs/>
          <w:color w:val="0D0D0D"/>
        </w:rPr>
        <w:t>.</w:t>
      </w:r>
    </w:p>
    <w:p w14:paraId="65955F56" w14:textId="77777777" w:rsidR="00A92F17" w:rsidRPr="007D3873" w:rsidRDefault="00A92F17" w:rsidP="00A92F17">
      <w:pPr>
        <w:pStyle w:val="ListParagraph"/>
        <w:rPr>
          <w:rFonts w:ascii="Times New Roman" w:hAnsi="Times New Roman"/>
          <w:color w:val="0D0D0D"/>
        </w:rPr>
      </w:pPr>
    </w:p>
    <w:p w14:paraId="2E7750DE" w14:textId="4C535D89" w:rsidR="00A92F17" w:rsidRPr="007D3873" w:rsidRDefault="00A92F17" w:rsidP="00A92F17">
      <w:pPr>
        <w:pStyle w:val="ListParagraph"/>
        <w:numPr>
          <w:ilvl w:val="0"/>
          <w:numId w:val="33"/>
        </w:numPr>
        <w:tabs>
          <w:tab w:val="left" w:pos="720"/>
        </w:tabs>
        <w:jc w:val="both"/>
        <w:rPr>
          <w:rFonts w:ascii="Times New Roman" w:hAnsi="Times New Roman"/>
          <w:color w:val="0D0D0D"/>
        </w:rPr>
      </w:pPr>
      <w:r w:rsidRPr="007D3873">
        <w:rPr>
          <w:rFonts w:ascii="Times New Roman" w:hAnsi="Times New Roman"/>
          <w:color w:val="0D0D0D"/>
        </w:rPr>
        <w:t xml:space="preserve">      All bids must be accompanied by a Bid Security in the amount </w:t>
      </w:r>
      <w:r w:rsidR="00E25E8E">
        <w:rPr>
          <w:rFonts w:ascii="Times New Roman" w:hAnsi="Times New Roman"/>
          <w:color w:val="0D0D0D"/>
        </w:rPr>
        <w:t xml:space="preserve">minimum </w:t>
      </w:r>
      <w:r w:rsidRPr="007D3873">
        <w:rPr>
          <w:rFonts w:ascii="Times New Roman" w:hAnsi="Times New Roman"/>
          <w:color w:val="0D0D0D"/>
        </w:rPr>
        <w:t>2% of quoted amounts</w:t>
      </w:r>
      <w:r w:rsidRPr="007D3873">
        <w:rPr>
          <w:rFonts w:ascii="Times New Roman" w:hAnsi="Times New Roman"/>
          <w:b/>
          <w:bCs/>
          <w:color w:val="0D0D0D"/>
        </w:rPr>
        <w:t xml:space="preserve"> </w:t>
      </w:r>
      <w:r w:rsidRPr="007D3873">
        <w:rPr>
          <w:rFonts w:ascii="Times New Roman" w:hAnsi="Times New Roman"/>
          <w:color w:val="0D0D0D"/>
        </w:rPr>
        <w:t xml:space="preserve">at a call deposit from a schedule bank in Pakistan or from a foreign bank duly counter guaranteed by a schedule bank in Pakistan in favor of the employer valid for a period 28 days beyond the bid validity date, Bids will be opened at by the AKRSP core procurement committee within </w:t>
      </w:r>
      <w:r w:rsidR="00854700">
        <w:rPr>
          <w:rFonts w:ascii="Times New Roman" w:hAnsi="Times New Roman"/>
          <w:color w:val="0D0D0D"/>
        </w:rPr>
        <w:t xml:space="preserve">15 </w:t>
      </w:r>
      <w:proofErr w:type="spellStart"/>
      <w:r w:rsidR="00854700">
        <w:rPr>
          <w:rFonts w:ascii="Times New Roman" w:hAnsi="Times New Roman"/>
          <w:color w:val="0D0D0D"/>
        </w:rPr>
        <w:t>Days</w:t>
      </w:r>
      <w:r w:rsidRPr="007D3873">
        <w:rPr>
          <w:rFonts w:ascii="Times New Roman" w:hAnsi="Times New Roman"/>
          <w:color w:val="0D0D0D"/>
        </w:rPr>
        <w:t xml:space="preserve"> time</w:t>
      </w:r>
      <w:proofErr w:type="spellEnd"/>
      <w:r w:rsidRPr="007D3873">
        <w:rPr>
          <w:rFonts w:ascii="Times New Roman" w:hAnsi="Times New Roman"/>
          <w:color w:val="0D0D0D"/>
        </w:rPr>
        <w:t>, the presence of bidders’ representa</w:t>
      </w:r>
      <w:r w:rsidRPr="005D0F26">
        <w:rPr>
          <w:rFonts w:ascii="Times New Roman" w:hAnsi="Times New Roman"/>
          <w:color w:val="0D0D0D"/>
        </w:rPr>
        <w:t>tives will be decided by the procurement committee.</w:t>
      </w:r>
      <w:r w:rsidRPr="005D0F26">
        <w:rPr>
          <w:rFonts w:ascii="Times New Roman" w:hAnsi="Times New Roman"/>
        </w:rPr>
        <w:t xml:space="preserve"> All bids must be delivered to (AKRSP Core Office, Babar Road, Gilgit) at or before </w:t>
      </w:r>
      <w:r w:rsidRPr="005D0F26">
        <w:rPr>
          <w:rFonts w:ascii="Times New Roman" w:hAnsi="Times New Roman"/>
          <w:color w:val="000000"/>
        </w:rPr>
        <w:t xml:space="preserve">0400 </w:t>
      </w:r>
      <w:r w:rsidRPr="005D0F26">
        <w:rPr>
          <w:rFonts w:ascii="Times New Roman" w:hAnsi="Times New Roman"/>
        </w:rPr>
        <w:t xml:space="preserve">hours, on </w:t>
      </w:r>
      <w:r w:rsidR="00854700">
        <w:rPr>
          <w:rFonts w:ascii="Times New Roman" w:hAnsi="Times New Roman"/>
        </w:rPr>
        <w:t>May 20</w:t>
      </w:r>
      <w:r w:rsidR="005D0F26" w:rsidRPr="005D0F26">
        <w:rPr>
          <w:rFonts w:ascii="Times New Roman" w:hAnsi="Times New Roman"/>
        </w:rPr>
        <w:t>, 202</w:t>
      </w:r>
      <w:r w:rsidR="00854700">
        <w:rPr>
          <w:rFonts w:ascii="Times New Roman" w:hAnsi="Times New Roman"/>
        </w:rPr>
        <w:t>5</w:t>
      </w:r>
      <w:r w:rsidRPr="005D0F26">
        <w:rPr>
          <w:rFonts w:ascii="Times New Roman" w:hAnsi="Times New Roman"/>
        </w:rPr>
        <w:t>.</w:t>
      </w:r>
      <w:r w:rsidRPr="007D3873">
        <w:rPr>
          <w:rFonts w:ascii="Times New Roman" w:hAnsi="Times New Roman"/>
        </w:rPr>
        <w:t xml:space="preserve"> </w:t>
      </w:r>
    </w:p>
    <w:p w14:paraId="32661A55" w14:textId="77777777" w:rsidR="00A92F17" w:rsidRPr="007D3873" w:rsidRDefault="00A92F17" w:rsidP="00A92F17">
      <w:pPr>
        <w:tabs>
          <w:tab w:val="left" w:pos="720"/>
        </w:tabs>
        <w:rPr>
          <w:rFonts w:ascii="Times New Roman" w:hAnsi="Times New Roman"/>
          <w:color w:val="0D0D0D"/>
          <w:szCs w:val="24"/>
        </w:rPr>
      </w:pPr>
    </w:p>
    <w:p w14:paraId="120D05E0" w14:textId="04D87FD3" w:rsidR="00A92F17" w:rsidRPr="007D3873" w:rsidRDefault="00854700" w:rsidP="00A92F17">
      <w:pPr>
        <w:tabs>
          <w:tab w:val="left" w:pos="720"/>
        </w:tabs>
        <w:ind w:left="7200" w:hanging="720"/>
        <w:jc w:val="center"/>
        <w:rPr>
          <w:rFonts w:ascii="Times New Roman" w:hAnsi="Times New Roman"/>
          <w:color w:val="0D0D0D"/>
          <w:szCs w:val="24"/>
        </w:rPr>
      </w:pPr>
      <w:r>
        <w:rPr>
          <w:rFonts w:ascii="Times New Roman" w:hAnsi="Times New Roman"/>
          <w:color w:val="0D0D0D"/>
          <w:szCs w:val="24"/>
        </w:rPr>
        <w:t>Manager Procurement</w:t>
      </w:r>
    </w:p>
    <w:p w14:paraId="18A7116F" w14:textId="77777777"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 xml:space="preserve">AKRSP </w:t>
      </w:r>
    </w:p>
    <w:p w14:paraId="5C54857F" w14:textId="47667476" w:rsidR="00A92F17" w:rsidRPr="007D3873" w:rsidRDefault="00A92F17" w:rsidP="00A92F17">
      <w:pPr>
        <w:tabs>
          <w:tab w:val="left" w:pos="720"/>
        </w:tabs>
        <w:ind w:left="7200" w:hanging="720"/>
        <w:jc w:val="center"/>
        <w:rPr>
          <w:rFonts w:ascii="Times New Roman" w:hAnsi="Times New Roman"/>
          <w:color w:val="0D0D0D"/>
          <w:szCs w:val="24"/>
        </w:rPr>
      </w:pPr>
      <w:r w:rsidRPr="007D3873">
        <w:rPr>
          <w:rFonts w:ascii="Times New Roman" w:hAnsi="Times New Roman"/>
          <w:color w:val="0D0D0D"/>
          <w:szCs w:val="24"/>
        </w:rPr>
        <w:t>Core Office Gi</w:t>
      </w:r>
      <w:r w:rsidR="00854700">
        <w:rPr>
          <w:rFonts w:ascii="Times New Roman" w:hAnsi="Times New Roman"/>
          <w:color w:val="0D0D0D"/>
          <w:szCs w:val="24"/>
        </w:rPr>
        <w:t>lgit</w:t>
      </w:r>
    </w:p>
    <w:p w14:paraId="31923F7D" w14:textId="77777777" w:rsidR="00A92F17" w:rsidRPr="007D3873" w:rsidRDefault="00A92F17" w:rsidP="00A92F17">
      <w:pPr>
        <w:tabs>
          <w:tab w:val="left" w:pos="720"/>
        </w:tabs>
        <w:ind w:left="7200" w:hanging="720"/>
        <w:jc w:val="center"/>
        <w:rPr>
          <w:rFonts w:ascii="Times New Roman" w:hAnsi="Times New Roman"/>
          <w:color w:val="0D0D0D"/>
          <w:szCs w:val="24"/>
        </w:rPr>
      </w:pPr>
    </w:p>
    <w:p w14:paraId="529A7CE5" w14:textId="77777777" w:rsidR="00D97076" w:rsidRPr="007D3873" w:rsidRDefault="00D97076" w:rsidP="00D97076">
      <w:pPr>
        <w:jc w:val="both"/>
        <w:rPr>
          <w:rFonts w:ascii="Times New Roman" w:hAnsi="Times New Roman"/>
          <w:szCs w:val="24"/>
        </w:rPr>
      </w:pPr>
    </w:p>
    <w:p w14:paraId="0BB638E8" w14:textId="77777777" w:rsidR="00D97076" w:rsidRPr="007D3873" w:rsidRDefault="00D97076" w:rsidP="00D97076">
      <w:pPr>
        <w:jc w:val="both"/>
        <w:rPr>
          <w:rFonts w:ascii="Times New Roman" w:hAnsi="Times New Roman"/>
          <w:szCs w:val="24"/>
        </w:rPr>
      </w:pPr>
    </w:p>
    <w:p w14:paraId="68B1DC58" w14:textId="77777777" w:rsidR="00D97076" w:rsidRPr="007D3873" w:rsidRDefault="00D97076" w:rsidP="00D97076">
      <w:pPr>
        <w:jc w:val="both"/>
        <w:rPr>
          <w:rFonts w:ascii="Times New Roman" w:hAnsi="Times New Roman"/>
          <w:szCs w:val="24"/>
        </w:rPr>
      </w:pPr>
    </w:p>
    <w:p w14:paraId="0A5F016D" w14:textId="77777777" w:rsidR="00D97076" w:rsidRPr="007D3873" w:rsidRDefault="00D97076" w:rsidP="00D97076">
      <w:pPr>
        <w:jc w:val="both"/>
        <w:rPr>
          <w:rFonts w:ascii="Times New Roman" w:hAnsi="Times New Roman"/>
          <w:szCs w:val="24"/>
        </w:rPr>
      </w:pPr>
    </w:p>
    <w:p w14:paraId="79C663D3" w14:textId="77777777" w:rsidR="00D97076" w:rsidRPr="007D3873" w:rsidRDefault="00D97076" w:rsidP="00D97076">
      <w:pPr>
        <w:jc w:val="both"/>
        <w:rPr>
          <w:rFonts w:ascii="Times New Roman" w:hAnsi="Times New Roman"/>
          <w:szCs w:val="24"/>
        </w:rPr>
      </w:pPr>
    </w:p>
    <w:p w14:paraId="4AF07C74" w14:textId="77777777" w:rsidR="00D97076" w:rsidRPr="007D3873" w:rsidRDefault="00D97076" w:rsidP="008D0503">
      <w:pPr>
        <w:tabs>
          <w:tab w:val="left" w:pos="1260"/>
        </w:tabs>
        <w:jc w:val="both"/>
        <w:rPr>
          <w:rFonts w:ascii="Times New Roman" w:hAnsi="Times New Roman"/>
          <w:szCs w:val="24"/>
        </w:rPr>
      </w:pPr>
    </w:p>
    <w:p w14:paraId="5983ABE3" w14:textId="2CD5E358" w:rsidR="005D0F26" w:rsidRPr="008502C8" w:rsidRDefault="00D97076" w:rsidP="008502C8">
      <w:pPr>
        <w:rPr>
          <w:rFonts w:ascii="Times New Roman" w:hAnsi="Times New Roman"/>
          <w:b/>
          <w:szCs w:val="24"/>
        </w:rPr>
      </w:pPr>
      <w:r w:rsidRPr="007D3873">
        <w:rPr>
          <w:rFonts w:ascii="Times New Roman" w:hAnsi="Times New Roman"/>
          <w:b/>
          <w:szCs w:val="24"/>
        </w:rPr>
        <w:br w:type="page"/>
      </w:r>
    </w:p>
    <w:p w14:paraId="2B660C24" w14:textId="77777777" w:rsidR="00DC221E" w:rsidRPr="007D3873" w:rsidRDefault="00DC221E" w:rsidP="008502C8">
      <w:pPr>
        <w:jc w:val="center"/>
      </w:pPr>
      <w:r w:rsidRPr="007D3873">
        <w:t xml:space="preserve">INSTRUCTIONSTO </w:t>
      </w:r>
      <w:r w:rsidR="00C9571F" w:rsidRPr="007D3873">
        <w:t>BIDDERS</w:t>
      </w:r>
      <w:r w:rsidR="00347704" w:rsidRPr="007D3873">
        <w:t xml:space="preserve"> &amp;</w:t>
      </w:r>
      <w:r w:rsidR="00F32BFD">
        <w:t xml:space="preserve"> </w:t>
      </w:r>
      <w:r w:rsidR="001E2E23" w:rsidRPr="007D3873">
        <w:t>BIDDING</w:t>
      </w:r>
      <w:r w:rsidRPr="007D3873">
        <w:t xml:space="preserve"> DATA</w:t>
      </w:r>
    </w:p>
    <w:p w14:paraId="0D1927F2" w14:textId="72E89878" w:rsidR="002F3738" w:rsidRDefault="00DC221E" w:rsidP="002F3738">
      <w:pPr>
        <w:jc w:val="center"/>
        <w:rPr>
          <w:rFonts w:ascii="Times New Roman" w:hAnsi="Times New Roman"/>
          <w:b/>
          <w:szCs w:val="24"/>
        </w:rPr>
      </w:pPr>
      <w:r w:rsidRPr="007D3873">
        <w:rPr>
          <w:rFonts w:ascii="Times New Roman" w:hAnsi="Times New Roman"/>
          <w:b/>
          <w:szCs w:val="24"/>
        </w:rPr>
        <w:br w:type="page"/>
      </w:r>
    </w:p>
    <w:p w14:paraId="04EC9168" w14:textId="3EB3F646" w:rsidR="00DC221E" w:rsidRPr="007D3873" w:rsidRDefault="00DC221E">
      <w:pPr>
        <w:jc w:val="center"/>
        <w:rPr>
          <w:rFonts w:ascii="Times New Roman" w:hAnsi="Times New Roman"/>
          <w:b/>
          <w:szCs w:val="24"/>
        </w:rPr>
      </w:pPr>
      <w:r w:rsidRPr="007D3873">
        <w:rPr>
          <w:rFonts w:ascii="Times New Roman" w:hAnsi="Times New Roman"/>
          <w:b/>
          <w:szCs w:val="24"/>
        </w:rPr>
        <w:t>TABLE OF CONTENTS</w:t>
      </w:r>
    </w:p>
    <w:p w14:paraId="0292EB79" w14:textId="77777777" w:rsidR="00DC221E" w:rsidRPr="007D3873" w:rsidRDefault="00DC221E">
      <w:pPr>
        <w:jc w:val="center"/>
        <w:rPr>
          <w:rFonts w:ascii="Times New Roman" w:hAnsi="Times New Roman"/>
          <w:szCs w:val="24"/>
        </w:rPr>
      </w:pPr>
    </w:p>
    <w:p w14:paraId="59602645" w14:textId="77777777" w:rsidR="00DC221E" w:rsidRPr="007D3873" w:rsidRDefault="00DC221E">
      <w:pPr>
        <w:rPr>
          <w:rFonts w:ascii="Times New Roman" w:hAnsi="Times New Roman"/>
          <w:szCs w:val="24"/>
        </w:rPr>
      </w:pPr>
    </w:p>
    <w:p w14:paraId="58A91071" w14:textId="77777777" w:rsidR="00DC221E" w:rsidRPr="00D31165" w:rsidRDefault="00DC221E" w:rsidP="00D31165">
      <w:pPr>
        <w:jc w:val="center"/>
        <w:rPr>
          <w:b/>
          <w:bCs/>
        </w:rPr>
      </w:pPr>
      <w:r w:rsidRPr="00D31165">
        <w:rPr>
          <w:b/>
          <w:bCs/>
        </w:rPr>
        <w:t xml:space="preserve">INSTRUCTIONS TO </w:t>
      </w:r>
      <w:r w:rsidR="00C9571F" w:rsidRPr="00D31165">
        <w:rPr>
          <w:b/>
          <w:bCs/>
        </w:rPr>
        <w:t>BIDDERS</w:t>
      </w:r>
    </w:p>
    <w:p w14:paraId="68E894B1" w14:textId="77777777" w:rsidR="00DC221E" w:rsidRPr="007D3873" w:rsidRDefault="00DC221E">
      <w:pPr>
        <w:jc w:val="both"/>
        <w:rPr>
          <w:rFonts w:ascii="Times New Roman" w:hAnsi="Times New Roman"/>
          <w:szCs w:val="24"/>
        </w:rPr>
      </w:pPr>
    </w:p>
    <w:p w14:paraId="3D9D3BBE" w14:textId="77777777" w:rsidR="00DC221E" w:rsidRPr="007D3873" w:rsidRDefault="00777080" w:rsidP="008D1697">
      <w:r w:rsidRPr="007D3873">
        <w:t>Clause No.</w:t>
      </w:r>
      <w:r w:rsidRPr="007D3873">
        <w:tab/>
        <w:t>Description</w:t>
      </w:r>
    </w:p>
    <w:p w14:paraId="5409C203" w14:textId="77777777" w:rsidR="00DC221E" w:rsidRPr="007D3873" w:rsidRDefault="00DC221E">
      <w:pPr>
        <w:rPr>
          <w:rFonts w:ascii="Times New Roman" w:hAnsi="Times New Roman"/>
          <w:szCs w:val="24"/>
        </w:rPr>
      </w:pPr>
    </w:p>
    <w:p w14:paraId="1564CCB4" w14:textId="77777777" w:rsidR="00DC221E" w:rsidRPr="007D3873" w:rsidRDefault="00DC221E">
      <w:pPr>
        <w:ind w:left="1440"/>
        <w:rPr>
          <w:rFonts w:ascii="Times New Roman" w:hAnsi="Times New Roman"/>
          <w:b/>
          <w:szCs w:val="24"/>
        </w:rPr>
      </w:pPr>
      <w:r w:rsidRPr="007D3873">
        <w:rPr>
          <w:rFonts w:ascii="Times New Roman" w:hAnsi="Times New Roman"/>
          <w:b/>
          <w:szCs w:val="24"/>
        </w:rPr>
        <w:t>A. GENERAL</w:t>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r w:rsidRPr="007D3873">
        <w:rPr>
          <w:rFonts w:ascii="Times New Roman" w:hAnsi="Times New Roman"/>
          <w:b/>
          <w:szCs w:val="24"/>
        </w:rPr>
        <w:tab/>
      </w:r>
    </w:p>
    <w:p w14:paraId="570DC02C" w14:textId="77777777" w:rsidR="00DC221E" w:rsidRPr="007D3873" w:rsidRDefault="00DC221E">
      <w:pPr>
        <w:jc w:val="center"/>
        <w:rPr>
          <w:rFonts w:ascii="Times New Roman" w:hAnsi="Times New Roman"/>
          <w:szCs w:val="24"/>
        </w:rPr>
      </w:pPr>
    </w:p>
    <w:p w14:paraId="45924D52" w14:textId="44424769" w:rsidR="00DC221E" w:rsidRPr="007D3873" w:rsidRDefault="00DC221E" w:rsidP="002036E2">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Scope of </w:t>
      </w:r>
      <w:r w:rsidR="00A96494" w:rsidRPr="007D3873">
        <w:rPr>
          <w:rFonts w:ascii="Times New Roman" w:hAnsi="Times New Roman"/>
          <w:szCs w:val="24"/>
        </w:rPr>
        <w:t>Bid</w:t>
      </w:r>
      <w:r w:rsidR="00777080" w:rsidRPr="007D3873">
        <w:rPr>
          <w:rFonts w:ascii="Times New Roman" w:hAnsi="Times New Roman"/>
          <w:szCs w:val="24"/>
        </w:rPr>
        <w:t xml:space="preserve"> &amp; Source of Funds</w:t>
      </w:r>
      <w:r w:rsidR="00777080" w:rsidRPr="007D3873">
        <w:rPr>
          <w:rFonts w:ascii="Times New Roman" w:hAnsi="Times New Roman"/>
          <w:szCs w:val="24"/>
        </w:rPr>
        <w:tab/>
      </w:r>
    </w:p>
    <w:p w14:paraId="18AD2DDD"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Eligible </w:t>
      </w:r>
      <w:r w:rsidR="00C9571F" w:rsidRPr="007D3873">
        <w:rPr>
          <w:rFonts w:ascii="Times New Roman" w:hAnsi="Times New Roman"/>
          <w:szCs w:val="24"/>
        </w:rPr>
        <w:t>Bidder</w:t>
      </w:r>
      <w:r w:rsidR="00777080" w:rsidRPr="007D3873">
        <w:rPr>
          <w:rFonts w:ascii="Times New Roman" w:hAnsi="Times New Roman"/>
          <w:szCs w:val="24"/>
        </w:rPr>
        <w:t>s</w:t>
      </w:r>
      <w:r w:rsidR="00777080" w:rsidRPr="007D3873">
        <w:rPr>
          <w:rFonts w:ascii="Times New Roman" w:hAnsi="Times New Roman"/>
          <w:szCs w:val="24"/>
        </w:rPr>
        <w:tab/>
      </w:r>
    </w:p>
    <w:p w14:paraId="46C5406A" w14:textId="77777777" w:rsidR="00DC221E" w:rsidRPr="007D3873" w:rsidRDefault="00DC221E" w:rsidP="00816CEA">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Cost of </w:t>
      </w:r>
      <w:r w:rsidR="001E2E23" w:rsidRPr="007D3873">
        <w:rPr>
          <w:rFonts w:ascii="Times New Roman" w:hAnsi="Times New Roman"/>
          <w:szCs w:val="24"/>
        </w:rPr>
        <w:t>Bidding</w:t>
      </w:r>
      <w:r w:rsidR="00777080" w:rsidRPr="007D3873">
        <w:rPr>
          <w:rFonts w:ascii="Times New Roman" w:hAnsi="Times New Roman"/>
          <w:szCs w:val="24"/>
        </w:rPr>
        <w:tab/>
      </w:r>
    </w:p>
    <w:p w14:paraId="18450724" w14:textId="77777777" w:rsidR="00DC221E" w:rsidRPr="007D3873" w:rsidRDefault="00DC221E" w:rsidP="00816CEA">
      <w:pPr>
        <w:numPr>
          <w:ilvl w:val="12"/>
          <w:numId w:val="0"/>
        </w:numPr>
        <w:tabs>
          <w:tab w:val="left" w:pos="1530"/>
          <w:tab w:val="left" w:pos="7830"/>
        </w:tabs>
        <w:ind w:left="720"/>
        <w:jc w:val="both"/>
        <w:rPr>
          <w:rFonts w:ascii="Times New Roman" w:hAnsi="Times New Roman"/>
          <w:szCs w:val="24"/>
        </w:rPr>
      </w:pPr>
      <w:r w:rsidRPr="007D3873">
        <w:rPr>
          <w:rFonts w:ascii="Times New Roman" w:hAnsi="Times New Roman"/>
          <w:szCs w:val="24"/>
        </w:rPr>
        <w:tab/>
      </w:r>
    </w:p>
    <w:p w14:paraId="2B2FA162" w14:textId="77777777" w:rsidR="00DC221E" w:rsidRPr="007D3873" w:rsidRDefault="00DC221E" w:rsidP="00816CEA">
      <w:pPr>
        <w:numPr>
          <w:ilvl w:val="12"/>
          <w:numId w:val="0"/>
        </w:numPr>
        <w:tabs>
          <w:tab w:val="left" w:pos="1530"/>
          <w:tab w:val="left" w:pos="7830"/>
        </w:tabs>
        <w:ind w:left="1440" w:hanging="1440"/>
        <w:rPr>
          <w:rFonts w:ascii="Times New Roman" w:hAnsi="Times New Roman"/>
          <w:szCs w:val="24"/>
        </w:rPr>
      </w:pPr>
      <w:r w:rsidRPr="007D3873">
        <w:rPr>
          <w:rFonts w:ascii="Times New Roman" w:hAnsi="Times New Roman"/>
          <w:b/>
          <w:szCs w:val="24"/>
        </w:rPr>
        <w:t xml:space="preserve">B. </w:t>
      </w:r>
      <w:r w:rsidR="00A96494" w:rsidRPr="007D3873">
        <w:rPr>
          <w:rFonts w:ascii="Times New Roman" w:hAnsi="Times New Roman"/>
          <w:b/>
          <w:szCs w:val="24"/>
        </w:rPr>
        <w:t>BI</w:t>
      </w:r>
      <w:r w:rsidR="00631800" w:rsidRPr="007D3873">
        <w:rPr>
          <w:rFonts w:ascii="Times New Roman" w:hAnsi="Times New Roman"/>
          <w:b/>
          <w:szCs w:val="24"/>
        </w:rPr>
        <w:t>DDING</w:t>
      </w:r>
      <w:r w:rsidRPr="007D3873">
        <w:rPr>
          <w:rFonts w:ascii="Times New Roman" w:hAnsi="Times New Roman"/>
          <w:b/>
          <w:szCs w:val="24"/>
        </w:rPr>
        <w:t xml:space="preserve"> DOCUMENTS</w:t>
      </w:r>
    </w:p>
    <w:p w14:paraId="5D4EF402"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38F3CE8A"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Contents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7C47477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Clarification of </w:t>
      </w:r>
      <w:r w:rsidR="00A96494" w:rsidRPr="007D3873">
        <w:rPr>
          <w:rFonts w:ascii="Times New Roman" w:hAnsi="Times New Roman"/>
          <w:szCs w:val="24"/>
        </w:rPr>
        <w:t>Bid</w:t>
      </w:r>
      <w:r w:rsidR="00631800" w:rsidRPr="007D3873">
        <w:rPr>
          <w:rFonts w:ascii="Times New Roman" w:hAnsi="Times New Roman"/>
          <w:szCs w:val="24"/>
        </w:rPr>
        <w:t>ding</w:t>
      </w:r>
      <w:r w:rsidR="00777080" w:rsidRPr="007D3873">
        <w:rPr>
          <w:rFonts w:ascii="Times New Roman" w:hAnsi="Times New Roman"/>
          <w:szCs w:val="24"/>
        </w:rPr>
        <w:t xml:space="preserve"> Documents</w:t>
      </w:r>
      <w:r w:rsidR="00777080" w:rsidRPr="007D3873">
        <w:rPr>
          <w:rFonts w:ascii="Times New Roman" w:hAnsi="Times New Roman"/>
          <w:szCs w:val="24"/>
        </w:rPr>
        <w:tab/>
      </w:r>
    </w:p>
    <w:p w14:paraId="558E91ED" w14:textId="77777777" w:rsidR="00DC221E" w:rsidRPr="007D3873" w:rsidRDefault="00DC221E"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 xml:space="preserve">Amendment of </w:t>
      </w:r>
      <w:r w:rsidR="00A96494" w:rsidRPr="007D3873">
        <w:rPr>
          <w:rFonts w:ascii="Times New Roman" w:hAnsi="Times New Roman"/>
          <w:szCs w:val="24"/>
        </w:rPr>
        <w:t>Bid</w:t>
      </w:r>
      <w:r w:rsidR="00631800" w:rsidRPr="007D3873">
        <w:rPr>
          <w:rFonts w:ascii="Times New Roman" w:hAnsi="Times New Roman"/>
          <w:szCs w:val="24"/>
        </w:rPr>
        <w:t>ding</w:t>
      </w:r>
      <w:r w:rsidRPr="007D3873">
        <w:rPr>
          <w:rFonts w:ascii="Times New Roman" w:hAnsi="Times New Roman"/>
          <w:szCs w:val="24"/>
        </w:rPr>
        <w:t xml:space="preserve"> Documen</w:t>
      </w:r>
      <w:r w:rsidR="00777080" w:rsidRPr="007D3873">
        <w:rPr>
          <w:rFonts w:ascii="Times New Roman" w:hAnsi="Times New Roman"/>
          <w:szCs w:val="24"/>
        </w:rPr>
        <w:t>ts</w:t>
      </w:r>
      <w:r w:rsidR="00777080" w:rsidRPr="007D3873">
        <w:rPr>
          <w:rFonts w:ascii="Times New Roman" w:hAnsi="Times New Roman"/>
          <w:szCs w:val="24"/>
        </w:rPr>
        <w:tab/>
      </w:r>
    </w:p>
    <w:p w14:paraId="59811354" w14:textId="77777777" w:rsidR="00DC221E" w:rsidRPr="007D3873" w:rsidRDefault="00DC221E" w:rsidP="00816CEA">
      <w:pPr>
        <w:numPr>
          <w:ilvl w:val="12"/>
          <w:numId w:val="0"/>
        </w:numPr>
        <w:tabs>
          <w:tab w:val="left" w:pos="1530"/>
          <w:tab w:val="left" w:pos="7830"/>
        </w:tabs>
        <w:jc w:val="both"/>
        <w:rPr>
          <w:rFonts w:ascii="Times New Roman" w:hAnsi="Times New Roman"/>
          <w:szCs w:val="24"/>
        </w:rPr>
      </w:pPr>
    </w:p>
    <w:p w14:paraId="47CF5C60"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C- PREPARATION OF </w:t>
      </w:r>
      <w:r w:rsidR="00A96494" w:rsidRPr="007D3873">
        <w:rPr>
          <w:rFonts w:ascii="Times New Roman" w:hAnsi="Times New Roman"/>
          <w:b/>
          <w:szCs w:val="24"/>
        </w:rPr>
        <w:t>BID</w:t>
      </w:r>
    </w:p>
    <w:p w14:paraId="7917A710"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1B710900"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Language of </w:t>
      </w:r>
      <w:r w:rsidR="00A96494" w:rsidRPr="007D3873">
        <w:rPr>
          <w:rFonts w:ascii="Times New Roman" w:hAnsi="Times New Roman"/>
          <w:szCs w:val="24"/>
        </w:rPr>
        <w:t>Bid</w:t>
      </w:r>
      <w:r w:rsidR="00777080" w:rsidRPr="007D3873">
        <w:rPr>
          <w:rFonts w:ascii="Times New Roman" w:hAnsi="Times New Roman"/>
          <w:szCs w:val="24"/>
        </w:rPr>
        <w:tab/>
      </w:r>
    </w:p>
    <w:p w14:paraId="5A7305F6"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Documents Comprising the </w:t>
      </w:r>
      <w:r w:rsidR="00A96494" w:rsidRPr="007D3873">
        <w:rPr>
          <w:rFonts w:ascii="Times New Roman" w:hAnsi="Times New Roman"/>
          <w:szCs w:val="24"/>
        </w:rPr>
        <w:t>Bid</w:t>
      </w:r>
      <w:r w:rsidR="00777080" w:rsidRPr="007D3873">
        <w:rPr>
          <w:rFonts w:ascii="Times New Roman" w:hAnsi="Times New Roman"/>
          <w:szCs w:val="24"/>
        </w:rPr>
        <w:tab/>
      </w:r>
    </w:p>
    <w:p w14:paraId="09B89AB8" w14:textId="77777777" w:rsidR="00DC221E"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Sufficiency of </w:t>
      </w:r>
      <w:r w:rsidR="00A96494" w:rsidRPr="007D3873">
        <w:rPr>
          <w:rFonts w:ascii="Times New Roman" w:hAnsi="Times New Roman"/>
          <w:szCs w:val="24"/>
        </w:rPr>
        <w:t>Bid</w:t>
      </w:r>
      <w:r w:rsidR="00777080" w:rsidRPr="007D3873">
        <w:rPr>
          <w:rFonts w:ascii="Times New Roman" w:hAnsi="Times New Roman"/>
          <w:szCs w:val="24"/>
        </w:rPr>
        <w:tab/>
      </w:r>
    </w:p>
    <w:p w14:paraId="0A142AFC" w14:textId="77777777" w:rsidR="00DC221E" w:rsidRPr="007D3873" w:rsidRDefault="00A96494"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Prices, Currency of </w:t>
      </w:r>
      <w:r w:rsidRPr="007D3873">
        <w:rPr>
          <w:rFonts w:ascii="Times New Roman" w:hAnsi="Times New Roman"/>
          <w:szCs w:val="24"/>
        </w:rPr>
        <w:t>Bid</w:t>
      </w:r>
      <w:r w:rsidR="00DC221E" w:rsidRPr="007D3873">
        <w:rPr>
          <w:rFonts w:ascii="Times New Roman" w:hAnsi="Times New Roman"/>
          <w:szCs w:val="24"/>
        </w:rPr>
        <w:t xml:space="preserve"> &amp; Payment</w:t>
      </w:r>
      <w:r w:rsidR="00DC221E" w:rsidRPr="007D3873">
        <w:rPr>
          <w:rFonts w:ascii="Times New Roman" w:hAnsi="Times New Roman"/>
          <w:szCs w:val="24"/>
        </w:rPr>
        <w:tab/>
      </w:r>
    </w:p>
    <w:p w14:paraId="42C1CA7B" w14:textId="77777777" w:rsidR="00DC221E" w:rsidRPr="007D3873" w:rsidRDefault="00DC221E" w:rsidP="00631800">
      <w:pPr>
        <w:numPr>
          <w:ilvl w:val="0"/>
          <w:numId w:val="2"/>
        </w:numPr>
        <w:tabs>
          <w:tab w:val="left" w:pos="1530"/>
          <w:tab w:val="left" w:pos="7830"/>
        </w:tabs>
        <w:ind w:left="1422" w:hanging="1422"/>
        <w:jc w:val="both"/>
        <w:rPr>
          <w:rFonts w:ascii="Times New Roman" w:hAnsi="Times New Roman"/>
          <w:szCs w:val="24"/>
        </w:rPr>
      </w:pPr>
      <w:r w:rsidRPr="007D3873">
        <w:rPr>
          <w:rFonts w:ascii="Times New Roman" w:hAnsi="Times New Roman"/>
          <w:szCs w:val="24"/>
        </w:rPr>
        <w:t xml:space="preserve">Documents Establishing </w:t>
      </w:r>
      <w:r w:rsidR="00C9571F" w:rsidRPr="007D3873">
        <w:rPr>
          <w:rFonts w:ascii="Times New Roman" w:hAnsi="Times New Roman"/>
          <w:szCs w:val="24"/>
        </w:rPr>
        <w:t>Bidder</w:t>
      </w:r>
      <w:r w:rsidRPr="007D3873">
        <w:rPr>
          <w:rFonts w:ascii="Times New Roman" w:hAnsi="Times New Roman"/>
          <w:szCs w:val="24"/>
        </w:rPr>
        <w:t>’s</w:t>
      </w:r>
      <w:r w:rsidR="00064877" w:rsidRPr="007D3873">
        <w:rPr>
          <w:rFonts w:ascii="Times New Roman" w:hAnsi="Times New Roman"/>
          <w:szCs w:val="24"/>
        </w:rPr>
        <w:t xml:space="preserve"> </w:t>
      </w:r>
      <w:r w:rsidRPr="007D3873">
        <w:rPr>
          <w:rFonts w:ascii="Times New Roman" w:hAnsi="Times New Roman"/>
          <w:szCs w:val="24"/>
        </w:rPr>
        <w:t>Eligibility and Qualifications</w:t>
      </w:r>
      <w:r w:rsidRPr="007D3873">
        <w:rPr>
          <w:rFonts w:ascii="Times New Roman" w:hAnsi="Times New Roman"/>
          <w:szCs w:val="24"/>
        </w:rPr>
        <w:tab/>
      </w:r>
      <w:r w:rsidR="002036E2" w:rsidRPr="007D3873">
        <w:rPr>
          <w:rFonts w:ascii="Times New Roman" w:hAnsi="Times New Roman"/>
          <w:szCs w:val="24"/>
        </w:rPr>
        <w:t>8</w:t>
      </w:r>
    </w:p>
    <w:p w14:paraId="3BDAD775" w14:textId="77777777" w:rsidR="00D2003F" w:rsidRDefault="00DC221E" w:rsidP="0046560A">
      <w:pPr>
        <w:numPr>
          <w:ilvl w:val="0"/>
          <w:numId w:val="2"/>
        </w:numPr>
        <w:tabs>
          <w:tab w:val="left" w:pos="1530"/>
        </w:tabs>
        <w:ind w:left="1422" w:hanging="1422"/>
        <w:jc w:val="both"/>
        <w:rPr>
          <w:rFonts w:ascii="Times New Roman" w:hAnsi="Times New Roman"/>
          <w:szCs w:val="24"/>
        </w:rPr>
      </w:pPr>
      <w:r w:rsidRPr="007D3873">
        <w:rPr>
          <w:rFonts w:ascii="Times New Roman" w:hAnsi="Times New Roman"/>
          <w:szCs w:val="24"/>
        </w:rPr>
        <w:t>Documents Establishing Works</w:t>
      </w:r>
    </w:p>
    <w:p w14:paraId="4D18A11C" w14:textId="0ADC2DEF" w:rsidR="00DC221E" w:rsidRPr="00D2003F" w:rsidRDefault="00790FA7" w:rsidP="0046560A">
      <w:pPr>
        <w:numPr>
          <w:ilvl w:val="0"/>
          <w:numId w:val="2"/>
        </w:numPr>
        <w:tabs>
          <w:tab w:val="left" w:pos="1530"/>
        </w:tabs>
        <w:ind w:left="1422" w:hanging="1422"/>
        <w:jc w:val="both"/>
        <w:rPr>
          <w:rFonts w:ascii="Times New Roman" w:hAnsi="Times New Roman"/>
          <w:szCs w:val="24"/>
        </w:rPr>
      </w:pPr>
      <w:r w:rsidRPr="00D2003F">
        <w:rPr>
          <w:rFonts w:ascii="Times New Roman" w:hAnsi="Times New Roman"/>
          <w:szCs w:val="24"/>
        </w:rPr>
        <w:t>Conformity to Bid</w:t>
      </w:r>
      <w:r w:rsidR="000E3AB2" w:rsidRPr="00D2003F">
        <w:rPr>
          <w:rFonts w:ascii="Times New Roman" w:hAnsi="Times New Roman"/>
          <w:szCs w:val="24"/>
        </w:rPr>
        <w:t>ding</w:t>
      </w:r>
      <w:r w:rsidRPr="00D2003F">
        <w:rPr>
          <w:rFonts w:ascii="Times New Roman" w:hAnsi="Times New Roman"/>
          <w:szCs w:val="24"/>
        </w:rPr>
        <w:t xml:space="preserve"> Documents</w:t>
      </w:r>
      <w:r w:rsidRPr="00D2003F">
        <w:rPr>
          <w:rFonts w:ascii="Times New Roman" w:hAnsi="Times New Roman"/>
          <w:szCs w:val="24"/>
        </w:rPr>
        <w:tab/>
      </w:r>
    </w:p>
    <w:p w14:paraId="44E987F6" w14:textId="77777777" w:rsidR="000E3AB2" w:rsidRPr="007D3873" w:rsidRDefault="000E3AB2" w:rsidP="00D2003F">
      <w:pPr>
        <w:numPr>
          <w:ilvl w:val="0"/>
          <w:numId w:val="2"/>
        </w:numPr>
        <w:tabs>
          <w:tab w:val="left" w:pos="1530"/>
          <w:tab w:val="left" w:pos="7830"/>
        </w:tabs>
        <w:jc w:val="both"/>
        <w:rPr>
          <w:rFonts w:ascii="Times New Roman" w:hAnsi="Times New Roman"/>
          <w:szCs w:val="24"/>
        </w:rPr>
      </w:pPr>
      <w:r w:rsidRPr="007D3873">
        <w:rPr>
          <w:rFonts w:ascii="Times New Roman" w:hAnsi="Times New Roman"/>
          <w:szCs w:val="24"/>
        </w:rPr>
        <w:t>Bid</w:t>
      </w:r>
      <w:r w:rsidR="00CD7614" w:rsidRPr="007D3873">
        <w:rPr>
          <w:rFonts w:ascii="Times New Roman" w:hAnsi="Times New Roman"/>
          <w:szCs w:val="24"/>
        </w:rPr>
        <w:t>ding</w:t>
      </w:r>
      <w:r w:rsidR="00777080" w:rsidRPr="007D3873">
        <w:rPr>
          <w:rFonts w:ascii="Times New Roman" w:hAnsi="Times New Roman"/>
          <w:szCs w:val="24"/>
        </w:rPr>
        <w:t xml:space="preserve"> Security</w:t>
      </w:r>
      <w:r w:rsidR="00777080" w:rsidRPr="007D3873">
        <w:rPr>
          <w:rFonts w:ascii="Times New Roman" w:hAnsi="Times New Roman"/>
          <w:szCs w:val="24"/>
        </w:rPr>
        <w:tab/>
      </w:r>
    </w:p>
    <w:p w14:paraId="4E11CB92" w14:textId="77777777" w:rsidR="001E2B2A" w:rsidRPr="007D3873" w:rsidRDefault="00DC221E" w:rsidP="00D2003F">
      <w:pPr>
        <w:numPr>
          <w:ilvl w:val="0"/>
          <w:numId w:val="2"/>
        </w:numPr>
        <w:tabs>
          <w:tab w:val="left" w:pos="1440"/>
          <w:tab w:val="left" w:pos="7830"/>
        </w:tabs>
        <w:ind w:left="1530" w:hanging="1530"/>
        <w:jc w:val="both"/>
        <w:rPr>
          <w:rFonts w:ascii="Times New Roman" w:hAnsi="Times New Roman"/>
          <w:szCs w:val="24"/>
        </w:rPr>
      </w:pPr>
      <w:r w:rsidRPr="007D3873">
        <w:rPr>
          <w:rFonts w:ascii="Times New Roman" w:hAnsi="Times New Roman"/>
          <w:szCs w:val="24"/>
        </w:rPr>
        <w:t xml:space="preserve">Validity of </w:t>
      </w:r>
      <w:r w:rsidR="00A96494" w:rsidRPr="007D3873">
        <w:rPr>
          <w:rFonts w:ascii="Times New Roman" w:hAnsi="Times New Roman"/>
          <w:szCs w:val="24"/>
        </w:rPr>
        <w:t>Bid</w:t>
      </w:r>
      <w:r w:rsidRPr="007D3873">
        <w:rPr>
          <w:rFonts w:ascii="Times New Roman" w:hAnsi="Times New Roman"/>
          <w:szCs w:val="24"/>
        </w:rPr>
        <w:t>s, Format</w:t>
      </w:r>
      <w:r w:rsidR="002405E7" w:rsidRPr="007D3873">
        <w:rPr>
          <w:rFonts w:ascii="Times New Roman" w:hAnsi="Times New Roman"/>
          <w:i/>
          <w:szCs w:val="24"/>
        </w:rPr>
        <w:t>,</w:t>
      </w:r>
      <w:r w:rsidRPr="007D3873">
        <w:rPr>
          <w:rFonts w:ascii="Times New Roman" w:hAnsi="Times New Roman"/>
          <w:szCs w:val="24"/>
        </w:rPr>
        <w:t xml:space="preserve"> Signing </w:t>
      </w:r>
      <w:r w:rsidR="002405E7" w:rsidRPr="007D3873">
        <w:rPr>
          <w:rFonts w:ascii="Times New Roman" w:hAnsi="Times New Roman"/>
          <w:szCs w:val="24"/>
        </w:rPr>
        <w:t xml:space="preserve">and Submission </w:t>
      </w:r>
    </w:p>
    <w:p w14:paraId="1BBB8CC3" w14:textId="77777777" w:rsidR="00DC221E" w:rsidRPr="007D3873" w:rsidRDefault="00DC221E" w:rsidP="001E2B2A">
      <w:pPr>
        <w:tabs>
          <w:tab w:val="left" w:pos="1530"/>
          <w:tab w:val="left" w:pos="7830"/>
        </w:tabs>
        <w:ind w:left="144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00777080" w:rsidRPr="007D3873">
        <w:rPr>
          <w:rFonts w:ascii="Times New Roman" w:hAnsi="Times New Roman"/>
          <w:szCs w:val="24"/>
        </w:rPr>
        <w:tab/>
      </w:r>
    </w:p>
    <w:p w14:paraId="0513DDD3" w14:textId="77777777" w:rsidR="00DC221E" w:rsidRPr="007D3873" w:rsidRDefault="00DC221E" w:rsidP="00400ED7">
      <w:pPr>
        <w:numPr>
          <w:ilvl w:val="12"/>
          <w:numId w:val="0"/>
        </w:numPr>
        <w:tabs>
          <w:tab w:val="left" w:pos="1440"/>
          <w:tab w:val="left" w:pos="7830"/>
        </w:tabs>
        <w:jc w:val="both"/>
        <w:rPr>
          <w:rFonts w:ascii="Times New Roman" w:hAnsi="Times New Roman"/>
          <w:szCs w:val="24"/>
        </w:rPr>
      </w:pPr>
    </w:p>
    <w:p w14:paraId="663197FB" w14:textId="77777777" w:rsidR="00DC221E" w:rsidRPr="007D3873" w:rsidRDefault="00DC221E" w:rsidP="00816CEA">
      <w:pPr>
        <w:numPr>
          <w:ilvl w:val="12"/>
          <w:numId w:val="0"/>
        </w:numPr>
        <w:tabs>
          <w:tab w:val="left" w:pos="1530"/>
          <w:tab w:val="left" w:pos="7830"/>
        </w:tabs>
        <w:rPr>
          <w:rFonts w:ascii="Times New Roman" w:hAnsi="Times New Roman"/>
          <w:b/>
          <w:szCs w:val="24"/>
        </w:rPr>
      </w:pPr>
      <w:r w:rsidRPr="007D3873">
        <w:rPr>
          <w:rFonts w:ascii="Times New Roman" w:hAnsi="Times New Roman"/>
          <w:b/>
          <w:szCs w:val="24"/>
        </w:rPr>
        <w:t xml:space="preserve">D-SUBMISSION OF </w:t>
      </w:r>
      <w:r w:rsidR="00A96494" w:rsidRPr="007D3873">
        <w:rPr>
          <w:rFonts w:ascii="Times New Roman" w:hAnsi="Times New Roman"/>
          <w:b/>
          <w:szCs w:val="24"/>
        </w:rPr>
        <w:t>BID</w:t>
      </w:r>
    </w:p>
    <w:p w14:paraId="17A05818" w14:textId="77777777" w:rsidR="00DC221E" w:rsidRPr="007D3873" w:rsidRDefault="00DC221E" w:rsidP="00816CEA">
      <w:pPr>
        <w:numPr>
          <w:ilvl w:val="12"/>
          <w:numId w:val="0"/>
        </w:numPr>
        <w:tabs>
          <w:tab w:val="left" w:pos="1530"/>
          <w:tab w:val="left" w:pos="7830"/>
        </w:tabs>
        <w:jc w:val="center"/>
        <w:rPr>
          <w:rFonts w:ascii="Times New Roman" w:hAnsi="Times New Roman"/>
          <w:szCs w:val="24"/>
        </w:rPr>
      </w:pPr>
    </w:p>
    <w:p w14:paraId="7D60575F" w14:textId="77777777" w:rsidR="00DC221E" w:rsidRPr="007D3873" w:rsidRDefault="00DC221E" w:rsidP="00400ED7">
      <w:pPr>
        <w:numPr>
          <w:ilvl w:val="0"/>
          <w:numId w:val="2"/>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Deadline for Submission</w:t>
      </w:r>
      <w:r w:rsidR="001E2B2A" w:rsidRPr="007D3873">
        <w:rPr>
          <w:rFonts w:ascii="Times New Roman" w:hAnsi="Times New Roman"/>
          <w:i/>
          <w:szCs w:val="24"/>
        </w:rPr>
        <w:t>,</w:t>
      </w:r>
      <w:r w:rsidRPr="007D3873">
        <w:rPr>
          <w:rFonts w:ascii="Times New Roman" w:hAnsi="Times New Roman"/>
          <w:b/>
          <w:i/>
          <w:szCs w:val="24"/>
        </w:rPr>
        <w:t xml:space="preserve"> </w:t>
      </w:r>
      <w:r w:rsidR="002405E7" w:rsidRPr="007D3873">
        <w:rPr>
          <w:rFonts w:ascii="Times New Roman" w:hAnsi="Times New Roman"/>
          <w:szCs w:val="24"/>
        </w:rPr>
        <w:t>M</w:t>
      </w:r>
      <w:r w:rsidRPr="007D3873">
        <w:rPr>
          <w:rFonts w:ascii="Times New Roman" w:hAnsi="Times New Roman"/>
          <w:szCs w:val="24"/>
        </w:rPr>
        <w:t xml:space="preserve">odification &amp; </w:t>
      </w:r>
      <w:r w:rsidR="002405E7" w:rsidRPr="007D3873">
        <w:rPr>
          <w:rFonts w:ascii="Times New Roman" w:hAnsi="Times New Roman"/>
          <w:szCs w:val="24"/>
        </w:rPr>
        <w:t>W</w:t>
      </w:r>
      <w:r w:rsidR="00777080" w:rsidRPr="007D3873">
        <w:rPr>
          <w:rFonts w:ascii="Times New Roman" w:hAnsi="Times New Roman"/>
          <w:szCs w:val="24"/>
        </w:rPr>
        <w:t xml:space="preserve">ithdrawal </w:t>
      </w:r>
      <w:r w:rsidR="00777080" w:rsidRPr="007D3873">
        <w:rPr>
          <w:rFonts w:ascii="Times New Roman" w:hAnsi="Times New Roman"/>
          <w:szCs w:val="24"/>
        </w:rPr>
        <w:tab/>
      </w:r>
    </w:p>
    <w:p w14:paraId="7404E2BA" w14:textId="77777777" w:rsidR="00DC221E" w:rsidRPr="007D3873" w:rsidRDefault="00DC221E" w:rsidP="00400ED7">
      <w:pPr>
        <w:numPr>
          <w:ilvl w:val="12"/>
          <w:numId w:val="0"/>
        </w:numPr>
        <w:tabs>
          <w:tab w:val="left" w:pos="1440"/>
          <w:tab w:val="left" w:pos="7830"/>
        </w:tabs>
        <w:ind w:left="810" w:hanging="810"/>
        <w:jc w:val="both"/>
        <w:rPr>
          <w:rFonts w:ascii="Times New Roman" w:hAnsi="Times New Roman"/>
          <w:szCs w:val="24"/>
        </w:rPr>
      </w:pPr>
      <w:r w:rsidRPr="007D3873">
        <w:rPr>
          <w:rFonts w:ascii="Times New Roman" w:hAnsi="Times New Roman"/>
          <w:szCs w:val="24"/>
        </w:rPr>
        <w:t xml:space="preserve">of </w:t>
      </w:r>
      <w:r w:rsidR="00A96494" w:rsidRPr="007D3873">
        <w:rPr>
          <w:rFonts w:ascii="Times New Roman" w:hAnsi="Times New Roman"/>
          <w:szCs w:val="24"/>
        </w:rPr>
        <w:t>Bid</w:t>
      </w:r>
      <w:r w:rsidRPr="007D3873">
        <w:rPr>
          <w:rFonts w:ascii="Times New Roman" w:hAnsi="Times New Roman"/>
          <w:szCs w:val="24"/>
        </w:rPr>
        <w:t>s</w:t>
      </w:r>
      <w:r w:rsidRPr="007D3873">
        <w:rPr>
          <w:rFonts w:ascii="Times New Roman" w:hAnsi="Times New Roman"/>
          <w:szCs w:val="24"/>
        </w:rPr>
        <w:tab/>
      </w:r>
    </w:p>
    <w:p w14:paraId="7A7AE64A" w14:textId="77777777" w:rsidR="00DC221E" w:rsidRPr="00D41D58" w:rsidRDefault="00DC221E" w:rsidP="00816CEA">
      <w:pPr>
        <w:pStyle w:val="Heading2"/>
        <w:numPr>
          <w:ilvl w:val="12"/>
          <w:numId w:val="0"/>
        </w:numPr>
        <w:tabs>
          <w:tab w:val="clear" w:pos="1440"/>
          <w:tab w:val="clear" w:pos="6930"/>
          <w:tab w:val="left" w:pos="1080"/>
          <w:tab w:val="left" w:pos="7830"/>
        </w:tabs>
        <w:ind w:left="1440" w:right="720" w:hanging="1440"/>
        <w:jc w:val="left"/>
        <w:rPr>
          <w:bCs/>
          <w:sz w:val="24"/>
          <w:szCs w:val="24"/>
        </w:rPr>
      </w:pPr>
    </w:p>
    <w:p w14:paraId="57E1944D" w14:textId="77777777" w:rsidR="00DC221E" w:rsidRPr="00D41D58" w:rsidRDefault="00DC221E" w:rsidP="00D41D58">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 xml:space="preserve">E. </w:t>
      </w:r>
      <w:r w:rsidR="00A96494" w:rsidRPr="00D41D58">
        <w:rPr>
          <w:rFonts w:ascii="Times New Roman" w:hAnsi="Times New Roman"/>
          <w:b/>
          <w:szCs w:val="24"/>
        </w:rPr>
        <w:t>BID</w:t>
      </w:r>
      <w:r w:rsidRPr="00D41D58">
        <w:rPr>
          <w:rFonts w:ascii="Times New Roman" w:hAnsi="Times New Roman"/>
          <w:b/>
          <w:szCs w:val="24"/>
        </w:rPr>
        <w:t xml:space="preserve"> OPENING AND EVALUATION</w:t>
      </w:r>
    </w:p>
    <w:p w14:paraId="04032BB6" w14:textId="77777777" w:rsidR="00DC221E" w:rsidRPr="007D3873" w:rsidRDefault="00DC221E" w:rsidP="00816CEA">
      <w:pPr>
        <w:numPr>
          <w:ilvl w:val="12"/>
          <w:numId w:val="0"/>
        </w:numPr>
        <w:tabs>
          <w:tab w:val="left" w:pos="1530"/>
          <w:tab w:val="left" w:pos="7830"/>
        </w:tabs>
        <w:ind w:left="1530" w:hanging="810"/>
        <w:jc w:val="both"/>
        <w:rPr>
          <w:rFonts w:ascii="Times New Roman" w:hAnsi="Times New Roman"/>
          <w:szCs w:val="24"/>
        </w:rPr>
      </w:pPr>
    </w:p>
    <w:p w14:paraId="08B0A183" w14:textId="77777777" w:rsidR="00DC221E" w:rsidRPr="007D3873" w:rsidRDefault="00A96494" w:rsidP="002036E2">
      <w:pPr>
        <w:numPr>
          <w:ilvl w:val="0"/>
          <w:numId w:val="2"/>
        </w:numPr>
        <w:tabs>
          <w:tab w:val="left" w:pos="1530"/>
          <w:tab w:val="left" w:pos="7830"/>
        </w:tabs>
        <w:ind w:left="810" w:hanging="810"/>
        <w:jc w:val="both"/>
        <w:rPr>
          <w:rFonts w:ascii="Times New Roman" w:hAnsi="Times New Roman"/>
          <w:szCs w:val="24"/>
        </w:rPr>
      </w:pPr>
      <w:r w:rsidRPr="007D3873">
        <w:rPr>
          <w:rFonts w:ascii="Times New Roman" w:hAnsi="Times New Roman"/>
          <w:szCs w:val="24"/>
        </w:rPr>
        <w:t>Bid</w:t>
      </w:r>
      <w:r w:rsidR="00DC221E" w:rsidRPr="007D3873">
        <w:rPr>
          <w:rFonts w:ascii="Times New Roman" w:hAnsi="Times New Roman"/>
          <w:szCs w:val="24"/>
        </w:rPr>
        <w:t xml:space="preserve"> Opening, </w:t>
      </w:r>
      <w:r w:rsidR="002405E7" w:rsidRPr="007D3873">
        <w:rPr>
          <w:rFonts w:ascii="Times New Roman" w:hAnsi="Times New Roman"/>
          <w:szCs w:val="24"/>
        </w:rPr>
        <w:t>C</w:t>
      </w:r>
      <w:r w:rsidR="00DC221E" w:rsidRPr="007D3873">
        <w:rPr>
          <w:rFonts w:ascii="Times New Roman" w:hAnsi="Times New Roman"/>
          <w:szCs w:val="24"/>
        </w:rPr>
        <w:t>larification</w:t>
      </w:r>
      <w:r w:rsidR="002C2E4C" w:rsidRPr="007D3873">
        <w:rPr>
          <w:rFonts w:ascii="Times New Roman" w:hAnsi="Times New Roman"/>
          <w:szCs w:val="24"/>
        </w:rPr>
        <w:t xml:space="preserve"> </w:t>
      </w:r>
      <w:r w:rsidR="005D0F26" w:rsidRPr="007D3873">
        <w:rPr>
          <w:rFonts w:ascii="Times New Roman" w:hAnsi="Times New Roman"/>
          <w:szCs w:val="24"/>
        </w:rPr>
        <w:t>and Evaluation</w:t>
      </w:r>
      <w:r w:rsidR="00DC221E" w:rsidRPr="007D3873">
        <w:rPr>
          <w:rFonts w:ascii="Times New Roman" w:hAnsi="Times New Roman"/>
          <w:szCs w:val="24"/>
        </w:rPr>
        <w:tab/>
      </w:r>
    </w:p>
    <w:p w14:paraId="7B30E17F" w14:textId="77777777" w:rsidR="00DC221E" w:rsidRPr="00D41D58" w:rsidRDefault="00DC221E" w:rsidP="00816CEA">
      <w:pPr>
        <w:pStyle w:val="Heading2"/>
        <w:numPr>
          <w:ilvl w:val="12"/>
          <w:numId w:val="0"/>
        </w:numPr>
        <w:tabs>
          <w:tab w:val="clear" w:pos="1440"/>
          <w:tab w:val="clear" w:pos="6930"/>
          <w:tab w:val="left" w:pos="1080"/>
          <w:tab w:val="left" w:pos="7830"/>
        </w:tabs>
        <w:ind w:left="1080" w:right="720" w:hanging="810"/>
        <w:jc w:val="center"/>
        <w:rPr>
          <w:bCs/>
          <w:sz w:val="24"/>
          <w:szCs w:val="24"/>
        </w:rPr>
      </w:pPr>
    </w:p>
    <w:p w14:paraId="422C73CA" w14:textId="41902637" w:rsidR="001E3FC7" w:rsidRPr="001E3FC7" w:rsidRDefault="00DC221E" w:rsidP="001E3FC7">
      <w:pPr>
        <w:numPr>
          <w:ilvl w:val="12"/>
          <w:numId w:val="0"/>
        </w:numPr>
        <w:tabs>
          <w:tab w:val="left" w:pos="1530"/>
          <w:tab w:val="left" w:pos="7830"/>
        </w:tabs>
        <w:rPr>
          <w:rFonts w:ascii="Times New Roman" w:hAnsi="Times New Roman"/>
          <w:b/>
          <w:szCs w:val="24"/>
        </w:rPr>
      </w:pPr>
      <w:r w:rsidRPr="00D41D58">
        <w:rPr>
          <w:rFonts w:ascii="Times New Roman" w:hAnsi="Times New Roman"/>
          <w:b/>
          <w:szCs w:val="24"/>
        </w:rPr>
        <w:t>F. AWARD OF CONTRACT</w:t>
      </w:r>
    </w:p>
    <w:p w14:paraId="3E62E493" w14:textId="77777777" w:rsidR="001E3FC7" w:rsidRPr="004145F7" w:rsidRDefault="001E3FC7" w:rsidP="001E3FC7">
      <w:pPr>
        <w:spacing w:line="276" w:lineRule="auto"/>
        <w:ind w:left="720" w:hanging="720"/>
        <w:jc w:val="both"/>
        <w:rPr>
          <w:rFonts w:cs="Arial"/>
          <w:b/>
          <w:sz w:val="22"/>
          <w:szCs w:val="22"/>
        </w:rPr>
      </w:pPr>
    </w:p>
    <w:p w14:paraId="72E7AD39" w14:textId="77777777" w:rsidR="001E3FC7" w:rsidRPr="004145F7" w:rsidRDefault="001E3FC7" w:rsidP="001E3FC7">
      <w:pPr>
        <w:spacing w:line="276" w:lineRule="auto"/>
        <w:jc w:val="both"/>
        <w:rPr>
          <w:rFonts w:cs="Arial"/>
          <w:b/>
          <w:sz w:val="22"/>
          <w:szCs w:val="22"/>
        </w:rPr>
      </w:pPr>
      <w:r w:rsidRPr="004145F7">
        <w:rPr>
          <w:rFonts w:cs="Arial"/>
          <w:b/>
          <w:sz w:val="22"/>
          <w:szCs w:val="22"/>
        </w:rPr>
        <w:t>17.</w:t>
      </w:r>
      <w:r w:rsidRPr="004145F7">
        <w:rPr>
          <w:rFonts w:cs="Arial"/>
          <w:b/>
          <w:sz w:val="22"/>
          <w:szCs w:val="22"/>
        </w:rPr>
        <w:tab/>
        <w:t>Post Qualification</w:t>
      </w:r>
    </w:p>
    <w:p w14:paraId="3CED4B09"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17.1</w:t>
      </w:r>
      <w:r w:rsidRPr="004145F7">
        <w:rPr>
          <w:rFonts w:cs="Arial"/>
          <w:sz w:val="22"/>
          <w:szCs w:val="22"/>
        </w:rPr>
        <w:tab/>
        <w:t xml:space="preserve">The Employer, at any stage of the bid evaluation, having credible reasons for </w:t>
      </w:r>
      <w:proofErr w:type="gramStart"/>
      <w:r w:rsidRPr="004145F7">
        <w:rPr>
          <w:rFonts w:cs="Arial"/>
          <w:sz w:val="22"/>
          <w:szCs w:val="22"/>
        </w:rPr>
        <w:t>or</w:t>
      </w:r>
      <w:proofErr w:type="gramEnd"/>
      <w:r w:rsidRPr="004145F7">
        <w:rPr>
          <w:rFonts w:cs="Arial"/>
          <w:sz w:val="22"/>
          <w:szCs w:val="22"/>
        </w:rPr>
        <w:t xml:space="preserve"> </w:t>
      </w:r>
      <w:r w:rsidRPr="004145F7">
        <w:rPr>
          <w:rFonts w:cs="Arial"/>
          <w:i/>
          <w:sz w:val="22"/>
          <w:szCs w:val="22"/>
        </w:rPr>
        <w:t>prima facie</w:t>
      </w:r>
      <w:r w:rsidRPr="004145F7">
        <w:rPr>
          <w:rFonts w:cs="Arial"/>
          <w:sz w:val="22"/>
          <w:szCs w:val="22"/>
        </w:rPr>
        <w:t xml:space="preserve"> evidence of any defect in the supplier’s or contractor’s capacities or found any conflict of interest within the organization, may require the suppliers or contractors to provide information concerning their professional, technical, financial, legal or managerial competence whether already pre-qualified or not.</w:t>
      </w:r>
    </w:p>
    <w:p w14:paraId="76645E53" w14:textId="77777777" w:rsidR="001E3FC7" w:rsidRPr="004145F7" w:rsidRDefault="001E3FC7" w:rsidP="001E3FC7">
      <w:pPr>
        <w:spacing w:line="276" w:lineRule="auto"/>
        <w:ind w:left="720"/>
        <w:jc w:val="both"/>
        <w:rPr>
          <w:rFonts w:cs="Arial"/>
          <w:sz w:val="22"/>
          <w:szCs w:val="22"/>
        </w:rPr>
      </w:pPr>
      <w:r w:rsidRPr="004145F7">
        <w:rPr>
          <w:rFonts w:cs="Arial"/>
          <w:sz w:val="22"/>
          <w:szCs w:val="22"/>
        </w:rPr>
        <w:t xml:space="preserve"> Provided that such qualification shall only be laid down after recording reasons therefor in writing. They shall form part of the records of that bid evaluation report.</w:t>
      </w:r>
    </w:p>
    <w:p w14:paraId="7EBA758D" w14:textId="1B92702E" w:rsidR="001E3FC7" w:rsidRPr="004145F7" w:rsidRDefault="001E3FC7" w:rsidP="00654323">
      <w:pPr>
        <w:spacing w:line="276" w:lineRule="auto"/>
        <w:ind w:left="720" w:hanging="720"/>
        <w:jc w:val="both"/>
        <w:rPr>
          <w:rFonts w:cs="Arial"/>
          <w:sz w:val="22"/>
          <w:szCs w:val="22"/>
        </w:rPr>
      </w:pPr>
      <w:r w:rsidRPr="004145F7">
        <w:rPr>
          <w:rFonts w:cs="Arial"/>
          <w:sz w:val="22"/>
          <w:szCs w:val="22"/>
        </w:rPr>
        <w:t>17.2</w:t>
      </w:r>
      <w:r w:rsidRPr="004145F7">
        <w:rPr>
          <w:rFonts w:cs="Arial"/>
          <w:sz w:val="22"/>
          <w:szCs w:val="22"/>
        </w:rPr>
        <w:tab/>
        <w:t xml:space="preserve">The determination will consider the bidder’s financial and technical capabilities. It will be based upon an examination of the documentary evidence of the bidders’ qualifications submitted under Clause IB.11, as well as </w:t>
      </w:r>
      <w:proofErr w:type="gramStart"/>
      <w:r w:rsidRPr="004145F7">
        <w:rPr>
          <w:rFonts w:cs="Arial"/>
          <w:sz w:val="22"/>
          <w:szCs w:val="22"/>
        </w:rPr>
        <w:t>such other</w:t>
      </w:r>
      <w:proofErr w:type="gramEnd"/>
      <w:r w:rsidRPr="004145F7">
        <w:rPr>
          <w:rFonts w:cs="Arial"/>
          <w:sz w:val="22"/>
          <w:szCs w:val="22"/>
        </w:rPr>
        <w:t xml:space="preserve"> information </w:t>
      </w:r>
      <w:proofErr w:type="gramStart"/>
      <w:r w:rsidRPr="004145F7">
        <w:rPr>
          <w:rFonts w:cs="Arial"/>
          <w:sz w:val="22"/>
          <w:szCs w:val="22"/>
        </w:rPr>
        <w:t>require</w:t>
      </w:r>
      <w:proofErr w:type="gramEnd"/>
      <w:r>
        <w:rPr>
          <w:rFonts w:cs="Arial"/>
          <w:sz w:val="22"/>
          <w:szCs w:val="22"/>
        </w:rPr>
        <w:t xml:space="preserve"> </w:t>
      </w:r>
      <w:r w:rsidRPr="004145F7">
        <w:rPr>
          <w:rFonts w:cs="Arial"/>
          <w:sz w:val="22"/>
          <w:szCs w:val="22"/>
        </w:rPr>
        <w:t>in</w:t>
      </w:r>
      <w:r w:rsidR="00654323">
        <w:rPr>
          <w:rFonts w:cs="Arial"/>
          <w:sz w:val="22"/>
          <w:szCs w:val="22"/>
        </w:rPr>
        <w:t xml:space="preserve"> </w:t>
      </w:r>
      <w:r w:rsidRPr="004145F7">
        <w:rPr>
          <w:rFonts w:cs="Arial"/>
          <w:sz w:val="22"/>
          <w:szCs w:val="22"/>
        </w:rPr>
        <w:t>the Bidding Documents.</w:t>
      </w:r>
    </w:p>
    <w:p w14:paraId="523CA5A5" w14:textId="77777777" w:rsidR="001E3FC7" w:rsidRPr="004145F7" w:rsidRDefault="001E3FC7" w:rsidP="001E3FC7">
      <w:pPr>
        <w:spacing w:line="276" w:lineRule="auto"/>
        <w:ind w:left="720" w:hanging="720"/>
        <w:jc w:val="both"/>
        <w:rPr>
          <w:rFonts w:cs="Arial"/>
          <w:b/>
          <w:sz w:val="22"/>
          <w:szCs w:val="22"/>
        </w:rPr>
      </w:pPr>
      <w:r w:rsidRPr="004145F7">
        <w:rPr>
          <w:rFonts w:cs="Arial"/>
          <w:b/>
          <w:sz w:val="22"/>
          <w:szCs w:val="22"/>
        </w:rPr>
        <w:t>18</w:t>
      </w:r>
      <w:r w:rsidRPr="004145F7">
        <w:rPr>
          <w:rFonts w:cs="Arial"/>
          <w:b/>
          <w:sz w:val="22"/>
          <w:szCs w:val="22"/>
        </w:rPr>
        <w:tab/>
        <w:t>Award Criteria &amp; Employer’s Right</w:t>
      </w:r>
    </w:p>
    <w:p w14:paraId="7BAB9BDB"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18.1</w:t>
      </w:r>
      <w:r w:rsidRPr="004145F7">
        <w:rPr>
          <w:rFonts w:cs="Arial"/>
          <w:sz w:val="22"/>
          <w:szCs w:val="22"/>
        </w:rPr>
        <w:tab/>
        <w:t xml:space="preserve">The Employer will award the Contract to the bidder whose bid has been determined to be substantially responsive to the Bidding Documents and who has offered the </w:t>
      </w:r>
      <w:r>
        <w:rPr>
          <w:rFonts w:cs="Arial"/>
          <w:sz w:val="22"/>
          <w:szCs w:val="22"/>
        </w:rPr>
        <w:t xml:space="preserve">most advantageous </w:t>
      </w:r>
      <w:r w:rsidRPr="004145F7">
        <w:rPr>
          <w:rFonts w:cs="Arial"/>
          <w:sz w:val="22"/>
          <w:szCs w:val="22"/>
        </w:rPr>
        <w:t>evaluated Bid Price.</w:t>
      </w:r>
      <w:r>
        <w:rPr>
          <w:rFonts w:cs="Arial"/>
          <w:sz w:val="22"/>
          <w:szCs w:val="22"/>
        </w:rPr>
        <w:t xml:space="preserve"> For technical 70% marking and financial 30 % weightage.</w:t>
      </w:r>
    </w:p>
    <w:p w14:paraId="01871680"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18.2   The Employer reserves the right to accept or reject any bid, and to annul the bidding process and reject all bids, at any time prior to award of Contract, without thereby incurring any liability to the affected bidders or any obligation to inform the affected bidders of the grounds for the Employer’s action except that the grounds for its rejection of all bids shall upon request be communicated, to any bidder who submitted a bid, without justification of the grounds. Notice of the rejection of all the bids shall be given promptly to all the bidders.</w:t>
      </w:r>
    </w:p>
    <w:p w14:paraId="3676DC61" w14:textId="77777777" w:rsidR="001E3FC7" w:rsidRPr="004145F7" w:rsidRDefault="001E3FC7" w:rsidP="001E3FC7">
      <w:pPr>
        <w:spacing w:line="276" w:lineRule="auto"/>
        <w:jc w:val="both"/>
        <w:rPr>
          <w:rFonts w:cs="Arial"/>
          <w:b/>
          <w:sz w:val="22"/>
          <w:szCs w:val="22"/>
        </w:rPr>
      </w:pPr>
      <w:r w:rsidRPr="004145F7">
        <w:rPr>
          <w:rFonts w:cs="Arial"/>
          <w:b/>
          <w:sz w:val="22"/>
          <w:szCs w:val="22"/>
        </w:rPr>
        <w:t>19</w:t>
      </w:r>
      <w:r w:rsidRPr="004145F7">
        <w:rPr>
          <w:rFonts w:cs="Arial"/>
          <w:b/>
          <w:sz w:val="22"/>
          <w:szCs w:val="22"/>
        </w:rPr>
        <w:tab/>
        <w:t>Notification of Award &amp; Signing of Contract Agreement</w:t>
      </w:r>
    </w:p>
    <w:p w14:paraId="08F151B4" w14:textId="77777777" w:rsidR="001E3FC7" w:rsidRPr="004145F7" w:rsidRDefault="001E3FC7" w:rsidP="001E3FC7">
      <w:pPr>
        <w:spacing w:line="276" w:lineRule="auto"/>
        <w:ind w:left="720" w:hanging="720"/>
        <w:jc w:val="both"/>
        <w:rPr>
          <w:rFonts w:cs="Arial"/>
          <w:sz w:val="22"/>
          <w:szCs w:val="22"/>
        </w:rPr>
      </w:pPr>
      <w:r w:rsidRPr="004145F7">
        <w:rPr>
          <w:rFonts w:cs="Arial"/>
          <w:sz w:val="22"/>
          <w:szCs w:val="22"/>
        </w:rPr>
        <w:t>19.1</w:t>
      </w:r>
      <w:r w:rsidRPr="004145F7">
        <w:rPr>
          <w:rFonts w:cs="Arial"/>
          <w:sz w:val="22"/>
          <w:szCs w:val="22"/>
        </w:rPr>
        <w:tab/>
        <w:t xml:space="preserve">Prior to expiration of the period of bid validity prescribed by the Employer, the Employer will notify the successful bidder in writing (“Letter of Acceptance”) that his bid has been accepted. This correspondence can be made through emails exchanges as well. </w:t>
      </w:r>
    </w:p>
    <w:p w14:paraId="17CFDB99" w14:textId="2CD82AE0" w:rsidR="001E3FC7" w:rsidRPr="001E3FC7" w:rsidRDefault="001E3FC7" w:rsidP="00C50F6C">
      <w:pPr>
        <w:spacing w:line="276" w:lineRule="auto"/>
        <w:ind w:left="720"/>
        <w:jc w:val="both"/>
        <w:rPr>
          <w:rFonts w:ascii="Times New Roman" w:hAnsi="Times New Roman"/>
        </w:rPr>
        <w:sectPr w:rsidR="001E3FC7" w:rsidRPr="001E3FC7" w:rsidSect="002F3738">
          <w:footerReference w:type="even" r:id="rId13"/>
          <w:footerReference w:type="default" r:id="rId14"/>
          <w:footerReference w:type="first" r:id="rId15"/>
          <w:pgSz w:w="11909" w:h="16834" w:code="9"/>
          <w:pgMar w:top="1170" w:right="1440" w:bottom="1517" w:left="1440" w:header="720" w:footer="720" w:gutter="0"/>
          <w:pgNumType w:start="3"/>
          <w:cols w:space="720"/>
          <w:vAlign w:val="center"/>
          <w:docGrid w:linePitch="326"/>
        </w:sectPr>
      </w:pPr>
      <w:r w:rsidRPr="001E3FC7">
        <w:rPr>
          <w:rFonts w:cs="Arial"/>
          <w:sz w:val="22"/>
          <w:szCs w:val="22"/>
        </w:rPr>
        <w:t xml:space="preserve">The formal Agreement between the Employer and the successful bidder shall be executed </w:t>
      </w:r>
      <w:r>
        <w:rPr>
          <w:rFonts w:cs="Arial"/>
          <w:sz w:val="22"/>
          <w:szCs w:val="22"/>
        </w:rPr>
        <w:t xml:space="preserve">      </w:t>
      </w:r>
      <w:r w:rsidRPr="001E3FC7">
        <w:rPr>
          <w:rFonts w:cs="Arial"/>
          <w:sz w:val="22"/>
          <w:szCs w:val="22"/>
        </w:rPr>
        <w:t>within seven</w:t>
      </w:r>
      <w:r w:rsidRPr="001E3FC7">
        <w:rPr>
          <w:rFonts w:cs="Arial"/>
          <w:b/>
          <w:sz w:val="22"/>
          <w:szCs w:val="22"/>
        </w:rPr>
        <w:t xml:space="preserve"> </w:t>
      </w:r>
      <w:r w:rsidRPr="001E3FC7">
        <w:rPr>
          <w:rFonts w:cs="Arial"/>
          <w:sz w:val="22"/>
          <w:szCs w:val="22"/>
        </w:rPr>
        <w:t>(7) days of the receipt of Form of Contract Agreement by the successful bidder from the Employer.</w:t>
      </w:r>
    </w:p>
    <w:p w14:paraId="1C2837DA" w14:textId="28D3868A" w:rsidR="00DC221E" w:rsidRPr="007D3873" w:rsidRDefault="00DC221E" w:rsidP="008502C8">
      <w:pPr>
        <w:pStyle w:val="Heading1"/>
      </w:pPr>
      <w:bookmarkStart w:id="1" w:name="_Toc197345339"/>
      <w:r w:rsidRPr="007D3873">
        <w:t xml:space="preserve">INSTRUCTIONS TO </w:t>
      </w:r>
      <w:r w:rsidR="00C9571F" w:rsidRPr="007D3873">
        <w:t>BIDDERS</w:t>
      </w:r>
      <w:bookmarkEnd w:id="1"/>
    </w:p>
    <w:p w14:paraId="4DF373AC" w14:textId="77777777" w:rsidR="00DC221E" w:rsidRPr="007D3873" w:rsidRDefault="00565AEF" w:rsidP="00571314">
      <w:pPr>
        <w:spacing w:line="276" w:lineRule="auto"/>
        <w:rPr>
          <w:rFonts w:ascii="Times New Roman" w:hAnsi="Times New Roman"/>
          <w:b/>
          <w:szCs w:val="24"/>
        </w:rPr>
      </w:pPr>
      <w:r w:rsidRPr="007D3873">
        <w:rPr>
          <w:rFonts w:ascii="Times New Roman" w:hAnsi="Times New Roman"/>
          <w:b/>
          <w:szCs w:val="24"/>
        </w:rPr>
        <w:t xml:space="preserve">     </w:t>
      </w:r>
      <w:r w:rsidR="00DC221E" w:rsidRPr="007D3873">
        <w:rPr>
          <w:rFonts w:ascii="Times New Roman" w:hAnsi="Times New Roman"/>
          <w:b/>
          <w:szCs w:val="24"/>
        </w:rPr>
        <w:t>A.</w:t>
      </w:r>
      <w:r w:rsidR="00DC221E" w:rsidRPr="007D3873">
        <w:rPr>
          <w:rFonts w:ascii="Times New Roman" w:hAnsi="Times New Roman"/>
          <w:b/>
          <w:szCs w:val="24"/>
        </w:rPr>
        <w:tab/>
        <w:t>GENERAL</w:t>
      </w:r>
    </w:p>
    <w:p w14:paraId="0FA96049" w14:textId="77777777" w:rsidR="00DC221E" w:rsidRPr="007D3873" w:rsidRDefault="00DC221E" w:rsidP="00A92F17">
      <w:pPr>
        <w:numPr>
          <w:ilvl w:val="0"/>
          <w:numId w:val="36"/>
        </w:numPr>
        <w:spacing w:line="276" w:lineRule="auto"/>
        <w:jc w:val="both"/>
        <w:rPr>
          <w:rFonts w:ascii="Times New Roman" w:hAnsi="Times New Roman"/>
          <w:b/>
          <w:szCs w:val="24"/>
        </w:rPr>
      </w:pPr>
      <w:r w:rsidRPr="007D3873">
        <w:rPr>
          <w:rFonts w:ascii="Times New Roman" w:hAnsi="Times New Roman"/>
          <w:b/>
          <w:szCs w:val="24"/>
        </w:rPr>
        <w:t xml:space="preserve">Scope of </w:t>
      </w:r>
      <w:r w:rsidR="00A96494" w:rsidRPr="007D3873">
        <w:rPr>
          <w:rFonts w:ascii="Times New Roman" w:hAnsi="Times New Roman"/>
          <w:b/>
          <w:szCs w:val="24"/>
        </w:rPr>
        <w:t>Bid</w:t>
      </w:r>
      <w:r w:rsidRPr="007D3873">
        <w:rPr>
          <w:rFonts w:ascii="Times New Roman" w:hAnsi="Times New Roman"/>
          <w:b/>
          <w:szCs w:val="24"/>
        </w:rPr>
        <w:t xml:space="preserve"> &amp; Source of Funds</w:t>
      </w:r>
    </w:p>
    <w:p w14:paraId="6FDF78FA" w14:textId="77777777" w:rsidR="00A92F17" w:rsidRPr="007D3873" w:rsidRDefault="005D0F26" w:rsidP="005D0F26">
      <w:pPr>
        <w:spacing w:line="276" w:lineRule="auto"/>
        <w:ind w:left="720"/>
        <w:jc w:val="both"/>
        <w:rPr>
          <w:rFonts w:ascii="Times New Roman" w:hAnsi="Times New Roman"/>
          <w:b/>
          <w:szCs w:val="24"/>
        </w:rPr>
      </w:pPr>
      <w:r w:rsidRPr="005D0F26">
        <w:rPr>
          <w:rFonts w:ascii="Times New Roman" w:hAnsi="Times New Roman"/>
          <w:bCs/>
          <w:szCs w:val="24"/>
        </w:rPr>
        <w:t>The Core Office</w:t>
      </w:r>
      <w:r>
        <w:rPr>
          <w:rFonts w:ascii="Times New Roman" w:hAnsi="Times New Roman"/>
          <w:b/>
          <w:szCs w:val="24"/>
        </w:rPr>
        <w:t xml:space="preserve"> </w:t>
      </w:r>
      <w:r w:rsidR="00A92F17" w:rsidRPr="007D3873">
        <w:rPr>
          <w:rFonts w:ascii="Times New Roman" w:hAnsi="Times New Roman"/>
          <w:color w:val="0D0D0D"/>
          <w:szCs w:val="24"/>
        </w:rPr>
        <w:t>Aga khan Rural Supports Programme (AKRSP) Gilgit hereinafter called “the Employer” wishes to receive bids for the following scope of work:</w:t>
      </w:r>
    </w:p>
    <w:p w14:paraId="6B311251" w14:textId="77777777" w:rsidR="00A92F17" w:rsidRPr="007D3873" w:rsidRDefault="00A92F17" w:rsidP="00A92F17">
      <w:pPr>
        <w:ind w:left="720" w:hanging="720"/>
        <w:jc w:val="both"/>
        <w:rPr>
          <w:rFonts w:ascii="Times New Roman" w:hAnsi="Times New Roman"/>
          <w:color w:val="0D0D0D"/>
          <w:szCs w:val="24"/>
        </w:rPr>
      </w:pPr>
      <w:r w:rsidRPr="007D3873">
        <w:rPr>
          <w:rFonts w:ascii="Times New Roman" w:hAnsi="Times New Roman"/>
          <w:color w:val="0D0D0D"/>
          <w:szCs w:val="24"/>
        </w:rPr>
        <w:tab/>
      </w:r>
      <w:r w:rsidRPr="005D0F26">
        <w:rPr>
          <w:rFonts w:ascii="Times New Roman" w:hAnsi="Times New Roman"/>
          <w:b/>
          <w:bCs/>
          <w:color w:val="0D0D0D"/>
          <w:szCs w:val="24"/>
        </w:rPr>
        <w:t xml:space="preserve">“Supply, </w:t>
      </w:r>
      <w:r w:rsidR="005D0F26" w:rsidRPr="005D0F26">
        <w:rPr>
          <w:rFonts w:ascii="Times New Roman" w:hAnsi="Times New Roman"/>
          <w:b/>
          <w:bCs/>
          <w:color w:val="0D0D0D"/>
          <w:szCs w:val="24"/>
        </w:rPr>
        <w:t xml:space="preserve">Transportation, </w:t>
      </w:r>
      <w:r w:rsidRPr="005D0F26">
        <w:rPr>
          <w:rFonts w:ascii="Times New Roman" w:hAnsi="Times New Roman"/>
          <w:b/>
          <w:bCs/>
          <w:color w:val="0D0D0D"/>
          <w:szCs w:val="24"/>
        </w:rPr>
        <w:t>Installation,</w:t>
      </w:r>
      <w:r w:rsidR="005D0F26" w:rsidRPr="005D0F26">
        <w:rPr>
          <w:rFonts w:ascii="Times New Roman" w:hAnsi="Times New Roman"/>
          <w:b/>
          <w:bCs/>
          <w:color w:val="0D0D0D"/>
          <w:szCs w:val="24"/>
        </w:rPr>
        <w:t xml:space="preserve"> Testing, and</w:t>
      </w:r>
      <w:r w:rsidRPr="005D0F26">
        <w:rPr>
          <w:rFonts w:ascii="Times New Roman" w:hAnsi="Times New Roman"/>
          <w:b/>
          <w:bCs/>
          <w:color w:val="0D0D0D"/>
          <w:szCs w:val="24"/>
        </w:rPr>
        <w:t xml:space="preserve"> Commissioning</w:t>
      </w:r>
      <w:r w:rsidR="005D0F26" w:rsidRPr="005D0F26">
        <w:rPr>
          <w:rFonts w:ascii="Times New Roman" w:hAnsi="Times New Roman"/>
          <w:b/>
          <w:bCs/>
          <w:color w:val="0D0D0D"/>
          <w:szCs w:val="24"/>
        </w:rPr>
        <w:t xml:space="preserve"> </w:t>
      </w:r>
      <w:r w:rsidRPr="005D0F26">
        <w:rPr>
          <w:rFonts w:ascii="Times New Roman" w:hAnsi="Times New Roman"/>
          <w:b/>
          <w:bCs/>
          <w:color w:val="0D0D0D"/>
          <w:szCs w:val="24"/>
        </w:rPr>
        <w:t xml:space="preserve">of Solar Lift </w:t>
      </w:r>
      <w:r w:rsidR="005D0F26" w:rsidRPr="005D0F26">
        <w:rPr>
          <w:rFonts w:ascii="Times New Roman" w:hAnsi="Times New Roman"/>
          <w:b/>
          <w:bCs/>
          <w:color w:val="0D0D0D"/>
          <w:szCs w:val="24"/>
        </w:rPr>
        <w:t>Schemes</w:t>
      </w:r>
      <w:r w:rsidRPr="005D0F26">
        <w:rPr>
          <w:rFonts w:ascii="Times New Roman" w:hAnsi="Times New Roman"/>
          <w:b/>
          <w:bCs/>
          <w:color w:val="0D0D0D"/>
          <w:szCs w:val="24"/>
        </w:rPr>
        <w:t xml:space="preserve"> in </w:t>
      </w:r>
      <w:r w:rsidR="00E25E8E">
        <w:rPr>
          <w:rFonts w:ascii="Times New Roman" w:hAnsi="Times New Roman"/>
          <w:b/>
          <w:bCs/>
          <w:color w:val="0D0D0D"/>
          <w:szCs w:val="24"/>
        </w:rPr>
        <w:t>Baltistan</w:t>
      </w:r>
      <w:r w:rsidRPr="005D0F26">
        <w:rPr>
          <w:rFonts w:ascii="Times New Roman" w:hAnsi="Times New Roman"/>
          <w:b/>
          <w:bCs/>
          <w:color w:val="0D0D0D"/>
          <w:szCs w:val="24"/>
        </w:rPr>
        <w:t xml:space="preserve"> Valley”</w:t>
      </w:r>
      <w:r w:rsidRPr="007D3873">
        <w:rPr>
          <w:rFonts w:ascii="Times New Roman" w:hAnsi="Times New Roman"/>
          <w:b/>
          <w:bCs/>
          <w:color w:val="0D0D0D"/>
          <w:szCs w:val="24"/>
        </w:rPr>
        <w:t xml:space="preserve"> </w:t>
      </w:r>
      <w:r w:rsidRPr="007D3873">
        <w:rPr>
          <w:rFonts w:ascii="Times New Roman" w:hAnsi="Times New Roman"/>
          <w:color w:val="0D0D0D"/>
          <w:szCs w:val="24"/>
        </w:rPr>
        <w:t>as detailed below. It also includes the spare parts, standard tools, inspection, commissioning and tests.</w:t>
      </w:r>
    </w:p>
    <w:p w14:paraId="5498A53C" w14:textId="77777777" w:rsidR="00A92F17" w:rsidRPr="007D3873" w:rsidRDefault="00A92F17" w:rsidP="00A92F17">
      <w:pPr>
        <w:ind w:left="720" w:hanging="720"/>
        <w:jc w:val="both"/>
        <w:rPr>
          <w:rFonts w:ascii="Times New Roman" w:hAnsi="Times New Roman"/>
          <w:color w:val="0D0D0D"/>
          <w:szCs w:val="24"/>
        </w:rPr>
      </w:pPr>
    </w:p>
    <w:tbl>
      <w:tblPr>
        <w:tblW w:w="886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1958"/>
        <w:gridCol w:w="1746"/>
        <w:gridCol w:w="2133"/>
      </w:tblGrid>
      <w:tr w:rsidR="00575BD3" w14:paraId="6918348E" w14:textId="77777777" w:rsidTr="00575BD3">
        <w:trPr>
          <w:trHeight w:val="853"/>
        </w:trPr>
        <w:tc>
          <w:tcPr>
            <w:tcW w:w="3024" w:type="dxa"/>
            <w:shd w:val="clear" w:color="auto" w:fill="auto"/>
          </w:tcPr>
          <w:p w14:paraId="7F07D9B7" w14:textId="77777777" w:rsidR="00575BD3" w:rsidRDefault="00575BD3">
            <w:pPr>
              <w:jc w:val="both"/>
              <w:rPr>
                <w:rFonts w:ascii="Times New Roman" w:hAnsi="Times New Roman"/>
                <w:color w:val="0D0D0D"/>
                <w:szCs w:val="24"/>
              </w:rPr>
            </w:pPr>
            <w:r>
              <w:rPr>
                <w:rFonts w:ascii="Times New Roman" w:hAnsi="Times New Roman"/>
                <w:color w:val="0D0D0D"/>
                <w:szCs w:val="24"/>
              </w:rPr>
              <w:t>Name of Location</w:t>
            </w:r>
          </w:p>
        </w:tc>
        <w:tc>
          <w:tcPr>
            <w:tcW w:w="1958" w:type="dxa"/>
            <w:shd w:val="clear" w:color="auto" w:fill="auto"/>
          </w:tcPr>
          <w:p w14:paraId="6B384966" w14:textId="0DD08C73" w:rsidR="00575BD3" w:rsidRDefault="00575BD3">
            <w:pPr>
              <w:jc w:val="both"/>
              <w:rPr>
                <w:rFonts w:ascii="Times New Roman" w:hAnsi="Times New Roman"/>
                <w:color w:val="0D0D0D"/>
                <w:szCs w:val="24"/>
              </w:rPr>
            </w:pPr>
            <w:r>
              <w:rPr>
                <w:rFonts w:ascii="Times New Roman" w:hAnsi="Times New Roman"/>
                <w:color w:val="0D0D0D"/>
                <w:szCs w:val="24"/>
              </w:rPr>
              <w:t xml:space="preserve">Design </w:t>
            </w:r>
            <w:proofErr w:type="gramStart"/>
            <w:r>
              <w:rPr>
                <w:rFonts w:ascii="Times New Roman" w:hAnsi="Times New Roman"/>
                <w:color w:val="0D0D0D"/>
                <w:szCs w:val="24"/>
              </w:rPr>
              <w:t>Discharge</w:t>
            </w:r>
            <w:r w:rsidR="00D20798">
              <w:rPr>
                <w:rFonts w:ascii="Times New Roman" w:hAnsi="Times New Roman"/>
                <w:color w:val="0D0D0D"/>
                <w:szCs w:val="24"/>
              </w:rPr>
              <w:t xml:space="preserve">  (</w:t>
            </w:r>
            <w:proofErr w:type="gramEnd"/>
            <w:r>
              <w:rPr>
                <w:rFonts w:ascii="Times New Roman" w:hAnsi="Times New Roman"/>
                <w:color w:val="0D0D0D"/>
                <w:szCs w:val="24"/>
              </w:rPr>
              <w:t>Cum/</w:t>
            </w:r>
            <w:proofErr w:type="spellStart"/>
            <w:proofErr w:type="gramStart"/>
            <w:r>
              <w:rPr>
                <w:rFonts w:ascii="Times New Roman" w:hAnsi="Times New Roman"/>
                <w:color w:val="0D0D0D"/>
                <w:szCs w:val="24"/>
              </w:rPr>
              <w:t>hr</w:t>
            </w:r>
            <w:proofErr w:type="spellEnd"/>
            <w:r>
              <w:rPr>
                <w:rFonts w:ascii="Times New Roman" w:hAnsi="Times New Roman"/>
                <w:color w:val="0D0D0D"/>
                <w:szCs w:val="24"/>
              </w:rPr>
              <w:t xml:space="preserve"> )</w:t>
            </w:r>
            <w:proofErr w:type="gramEnd"/>
          </w:p>
        </w:tc>
        <w:tc>
          <w:tcPr>
            <w:tcW w:w="1746" w:type="dxa"/>
            <w:shd w:val="clear" w:color="auto" w:fill="auto"/>
          </w:tcPr>
          <w:p w14:paraId="6964BB13" w14:textId="77777777" w:rsidR="00575BD3" w:rsidRDefault="00575BD3">
            <w:pPr>
              <w:jc w:val="both"/>
              <w:rPr>
                <w:rFonts w:ascii="Times New Roman" w:hAnsi="Times New Roman"/>
                <w:color w:val="0D0D0D"/>
                <w:szCs w:val="24"/>
              </w:rPr>
            </w:pPr>
            <w:r>
              <w:rPr>
                <w:rFonts w:ascii="Times New Roman" w:hAnsi="Times New Roman"/>
                <w:color w:val="0D0D0D"/>
                <w:szCs w:val="24"/>
              </w:rPr>
              <w:t>Dynamic Head (ft)</w:t>
            </w:r>
          </w:p>
        </w:tc>
        <w:tc>
          <w:tcPr>
            <w:tcW w:w="2133" w:type="dxa"/>
            <w:shd w:val="clear" w:color="auto" w:fill="auto"/>
          </w:tcPr>
          <w:p w14:paraId="5869ACD4" w14:textId="77777777" w:rsidR="00575BD3" w:rsidRDefault="00575BD3">
            <w:pPr>
              <w:jc w:val="both"/>
              <w:rPr>
                <w:rFonts w:ascii="Times New Roman" w:hAnsi="Times New Roman"/>
                <w:color w:val="0D0D0D"/>
                <w:szCs w:val="24"/>
              </w:rPr>
            </w:pPr>
            <w:r>
              <w:rPr>
                <w:rFonts w:ascii="Times New Roman" w:hAnsi="Times New Roman"/>
                <w:color w:val="0D0D0D"/>
                <w:szCs w:val="24"/>
              </w:rPr>
              <w:t>Delivery Pipe Length (ft)</w:t>
            </w:r>
          </w:p>
        </w:tc>
      </w:tr>
      <w:tr w:rsidR="00575BD3" w14:paraId="39434AA9" w14:textId="77777777" w:rsidTr="00575BD3">
        <w:trPr>
          <w:trHeight w:val="277"/>
        </w:trPr>
        <w:tc>
          <w:tcPr>
            <w:tcW w:w="3024" w:type="dxa"/>
            <w:shd w:val="clear" w:color="auto" w:fill="auto"/>
          </w:tcPr>
          <w:p w14:paraId="60A508DF" w14:textId="77777777" w:rsidR="00575BD3" w:rsidRDefault="00575BD3">
            <w:pPr>
              <w:jc w:val="both"/>
              <w:rPr>
                <w:rFonts w:ascii="Times New Roman" w:hAnsi="Times New Roman"/>
                <w:color w:val="0D0D0D"/>
                <w:szCs w:val="24"/>
              </w:rPr>
            </w:pPr>
            <w:proofErr w:type="spellStart"/>
            <w:r>
              <w:rPr>
                <w:rFonts w:ascii="Times New Roman" w:hAnsi="Times New Roman"/>
                <w:color w:val="0D0D0D"/>
                <w:szCs w:val="24"/>
              </w:rPr>
              <w:t>Partok</w:t>
            </w:r>
            <w:proofErr w:type="spellEnd"/>
          </w:p>
        </w:tc>
        <w:tc>
          <w:tcPr>
            <w:tcW w:w="1958" w:type="dxa"/>
            <w:shd w:val="clear" w:color="auto" w:fill="auto"/>
          </w:tcPr>
          <w:p w14:paraId="36523252" w14:textId="77777777" w:rsidR="00575BD3" w:rsidRDefault="00575BD3">
            <w:pPr>
              <w:jc w:val="both"/>
              <w:rPr>
                <w:rFonts w:ascii="Times New Roman" w:hAnsi="Times New Roman"/>
                <w:color w:val="0D0D0D"/>
                <w:szCs w:val="24"/>
              </w:rPr>
            </w:pPr>
            <w:r>
              <w:rPr>
                <w:rFonts w:ascii="Times New Roman" w:hAnsi="Times New Roman"/>
                <w:color w:val="0D0D0D"/>
                <w:szCs w:val="24"/>
              </w:rPr>
              <w:t>37.9</w:t>
            </w:r>
          </w:p>
        </w:tc>
        <w:tc>
          <w:tcPr>
            <w:tcW w:w="1746" w:type="dxa"/>
            <w:shd w:val="clear" w:color="auto" w:fill="auto"/>
          </w:tcPr>
          <w:p w14:paraId="0A614F6E" w14:textId="77777777" w:rsidR="00575BD3" w:rsidRDefault="00575BD3">
            <w:pPr>
              <w:jc w:val="both"/>
              <w:rPr>
                <w:rFonts w:ascii="Times New Roman" w:hAnsi="Times New Roman"/>
                <w:color w:val="0D0D0D"/>
                <w:szCs w:val="24"/>
              </w:rPr>
            </w:pPr>
            <w:r>
              <w:rPr>
                <w:rFonts w:ascii="Times New Roman" w:hAnsi="Times New Roman"/>
                <w:color w:val="0D0D0D"/>
                <w:szCs w:val="24"/>
              </w:rPr>
              <w:t>253</w:t>
            </w:r>
          </w:p>
        </w:tc>
        <w:tc>
          <w:tcPr>
            <w:tcW w:w="2133" w:type="dxa"/>
            <w:shd w:val="clear" w:color="auto" w:fill="auto"/>
          </w:tcPr>
          <w:p w14:paraId="5230E80E" w14:textId="77777777" w:rsidR="00575BD3" w:rsidRDefault="00575BD3">
            <w:pPr>
              <w:jc w:val="both"/>
              <w:rPr>
                <w:rFonts w:ascii="Times New Roman" w:hAnsi="Times New Roman"/>
                <w:color w:val="0D0D0D"/>
                <w:szCs w:val="24"/>
              </w:rPr>
            </w:pPr>
            <w:r>
              <w:rPr>
                <w:rFonts w:ascii="Times New Roman" w:hAnsi="Times New Roman"/>
                <w:color w:val="0D0D0D"/>
                <w:szCs w:val="24"/>
              </w:rPr>
              <w:t>800</w:t>
            </w:r>
          </w:p>
        </w:tc>
      </w:tr>
      <w:tr w:rsidR="00575BD3" w14:paraId="5DDE3082" w14:textId="77777777" w:rsidTr="00575BD3">
        <w:trPr>
          <w:trHeight w:val="287"/>
        </w:trPr>
        <w:tc>
          <w:tcPr>
            <w:tcW w:w="3024" w:type="dxa"/>
            <w:shd w:val="clear" w:color="auto" w:fill="auto"/>
          </w:tcPr>
          <w:p w14:paraId="65940C9C" w14:textId="56BE7D0B" w:rsidR="00575BD3" w:rsidRDefault="00575BD3">
            <w:pPr>
              <w:jc w:val="both"/>
              <w:rPr>
                <w:rFonts w:ascii="Times New Roman" w:hAnsi="Times New Roman"/>
                <w:color w:val="0D0D0D"/>
                <w:szCs w:val="24"/>
              </w:rPr>
            </w:pPr>
            <w:proofErr w:type="spellStart"/>
            <w:r>
              <w:rPr>
                <w:rFonts w:ascii="Times New Roman" w:hAnsi="Times New Roman"/>
                <w:color w:val="0D0D0D"/>
                <w:szCs w:val="24"/>
              </w:rPr>
              <w:t>Kashmal</w:t>
            </w:r>
            <w:proofErr w:type="spellEnd"/>
            <w:r w:rsidR="00D41D58">
              <w:rPr>
                <w:rFonts w:ascii="Times New Roman" w:hAnsi="Times New Roman"/>
                <w:color w:val="0D0D0D"/>
                <w:szCs w:val="24"/>
              </w:rPr>
              <w:t xml:space="preserve"> </w:t>
            </w:r>
          </w:p>
        </w:tc>
        <w:tc>
          <w:tcPr>
            <w:tcW w:w="1958" w:type="dxa"/>
            <w:shd w:val="clear" w:color="auto" w:fill="auto"/>
          </w:tcPr>
          <w:p w14:paraId="7BB4A6FE" w14:textId="77777777" w:rsidR="00575BD3" w:rsidRDefault="00575BD3">
            <w:pPr>
              <w:jc w:val="both"/>
              <w:rPr>
                <w:rFonts w:ascii="Times New Roman" w:hAnsi="Times New Roman"/>
                <w:color w:val="0D0D0D"/>
                <w:szCs w:val="24"/>
              </w:rPr>
            </w:pPr>
            <w:r>
              <w:rPr>
                <w:rFonts w:ascii="Times New Roman" w:hAnsi="Times New Roman"/>
                <w:color w:val="0D0D0D"/>
                <w:szCs w:val="24"/>
              </w:rPr>
              <w:t>30.56</w:t>
            </w:r>
          </w:p>
        </w:tc>
        <w:tc>
          <w:tcPr>
            <w:tcW w:w="1746" w:type="dxa"/>
            <w:shd w:val="clear" w:color="auto" w:fill="auto"/>
          </w:tcPr>
          <w:p w14:paraId="5C7754CF" w14:textId="14030EEC" w:rsidR="00575BD3" w:rsidRDefault="00893C35">
            <w:pPr>
              <w:jc w:val="both"/>
              <w:rPr>
                <w:rFonts w:ascii="Times New Roman" w:hAnsi="Times New Roman"/>
                <w:color w:val="0D0D0D"/>
                <w:szCs w:val="24"/>
              </w:rPr>
            </w:pPr>
            <w:r>
              <w:rPr>
                <w:rFonts w:ascii="Times New Roman" w:hAnsi="Times New Roman"/>
                <w:color w:val="0D0D0D"/>
                <w:szCs w:val="24"/>
              </w:rPr>
              <w:t>329</w:t>
            </w:r>
          </w:p>
        </w:tc>
        <w:tc>
          <w:tcPr>
            <w:tcW w:w="2133" w:type="dxa"/>
            <w:shd w:val="clear" w:color="auto" w:fill="auto"/>
          </w:tcPr>
          <w:p w14:paraId="68FD70D3" w14:textId="77777777" w:rsidR="00575BD3" w:rsidRDefault="00575BD3">
            <w:pPr>
              <w:jc w:val="both"/>
              <w:rPr>
                <w:rFonts w:ascii="Times New Roman" w:hAnsi="Times New Roman"/>
                <w:color w:val="0D0D0D"/>
                <w:szCs w:val="24"/>
              </w:rPr>
            </w:pPr>
            <w:r>
              <w:rPr>
                <w:rFonts w:ascii="Times New Roman" w:hAnsi="Times New Roman"/>
                <w:color w:val="0D0D0D"/>
                <w:szCs w:val="24"/>
              </w:rPr>
              <w:t>1300</w:t>
            </w:r>
          </w:p>
        </w:tc>
      </w:tr>
      <w:tr w:rsidR="00D41D58" w14:paraId="75E0BA0C" w14:textId="77777777" w:rsidTr="00D20798">
        <w:trPr>
          <w:trHeight w:val="48"/>
        </w:trPr>
        <w:tc>
          <w:tcPr>
            <w:tcW w:w="3024" w:type="dxa"/>
            <w:shd w:val="clear" w:color="auto" w:fill="auto"/>
          </w:tcPr>
          <w:p w14:paraId="67E11942" w14:textId="027065CE" w:rsidR="00D41D58" w:rsidRDefault="00D41D58" w:rsidP="00D41D58">
            <w:pPr>
              <w:jc w:val="both"/>
              <w:rPr>
                <w:rFonts w:ascii="Times New Roman" w:hAnsi="Times New Roman"/>
                <w:color w:val="0D0D0D"/>
                <w:szCs w:val="24"/>
              </w:rPr>
            </w:pPr>
            <w:r w:rsidRPr="00D41D58">
              <w:rPr>
                <w:rFonts w:ascii="Times New Roman" w:hAnsi="Times New Roman"/>
                <w:color w:val="0D0D0D"/>
                <w:szCs w:val="24"/>
              </w:rPr>
              <w:t>Nazimabad</w:t>
            </w:r>
          </w:p>
        </w:tc>
        <w:tc>
          <w:tcPr>
            <w:tcW w:w="1958" w:type="dxa"/>
            <w:shd w:val="clear" w:color="auto" w:fill="auto"/>
          </w:tcPr>
          <w:p w14:paraId="4192E7A5" w14:textId="72B45859" w:rsidR="00D41D58" w:rsidRDefault="00D20798">
            <w:pPr>
              <w:jc w:val="both"/>
              <w:rPr>
                <w:rFonts w:ascii="Times New Roman" w:hAnsi="Times New Roman"/>
                <w:color w:val="0D0D0D"/>
                <w:szCs w:val="24"/>
              </w:rPr>
            </w:pPr>
            <w:r>
              <w:rPr>
                <w:rFonts w:ascii="Times New Roman" w:hAnsi="Times New Roman"/>
                <w:color w:val="0D0D0D"/>
                <w:szCs w:val="24"/>
              </w:rPr>
              <w:t>28.12</w:t>
            </w:r>
          </w:p>
        </w:tc>
        <w:tc>
          <w:tcPr>
            <w:tcW w:w="1746" w:type="dxa"/>
            <w:shd w:val="clear" w:color="auto" w:fill="auto"/>
          </w:tcPr>
          <w:p w14:paraId="3BCD89A5" w14:textId="7ED4B64B" w:rsidR="00D41D58" w:rsidRDefault="00D20798" w:rsidP="00D20798">
            <w:pPr>
              <w:jc w:val="both"/>
              <w:rPr>
                <w:rFonts w:ascii="Times New Roman" w:hAnsi="Times New Roman"/>
                <w:color w:val="0D0D0D"/>
                <w:szCs w:val="24"/>
              </w:rPr>
            </w:pPr>
            <w:r w:rsidRPr="00D20798">
              <w:rPr>
                <w:rFonts w:ascii="Times New Roman" w:hAnsi="Times New Roman"/>
                <w:color w:val="0D0D0D"/>
                <w:szCs w:val="24"/>
              </w:rPr>
              <w:t xml:space="preserve">356.75               </w:t>
            </w:r>
          </w:p>
        </w:tc>
        <w:tc>
          <w:tcPr>
            <w:tcW w:w="2133" w:type="dxa"/>
            <w:shd w:val="clear" w:color="auto" w:fill="auto"/>
          </w:tcPr>
          <w:p w14:paraId="57265D93" w14:textId="77F4F295" w:rsidR="00D41D58" w:rsidRDefault="00D20798">
            <w:pPr>
              <w:jc w:val="both"/>
              <w:rPr>
                <w:rFonts w:ascii="Times New Roman" w:hAnsi="Times New Roman"/>
                <w:color w:val="0D0D0D"/>
                <w:szCs w:val="24"/>
              </w:rPr>
            </w:pPr>
            <w:r>
              <w:rPr>
                <w:rFonts w:ascii="Times New Roman" w:hAnsi="Times New Roman"/>
                <w:color w:val="0D0D0D"/>
                <w:szCs w:val="24"/>
              </w:rPr>
              <w:t>1100</w:t>
            </w:r>
          </w:p>
        </w:tc>
      </w:tr>
      <w:tr w:rsidR="00D41D58" w14:paraId="48497A2F" w14:textId="77777777" w:rsidTr="00575BD3">
        <w:trPr>
          <w:trHeight w:val="287"/>
        </w:trPr>
        <w:tc>
          <w:tcPr>
            <w:tcW w:w="3024" w:type="dxa"/>
            <w:shd w:val="clear" w:color="auto" w:fill="auto"/>
          </w:tcPr>
          <w:p w14:paraId="1F188DDE" w14:textId="130FE4D0" w:rsidR="00D41D58" w:rsidRDefault="00D41D58" w:rsidP="00D41D58">
            <w:pPr>
              <w:jc w:val="both"/>
              <w:rPr>
                <w:rFonts w:ascii="Times New Roman" w:hAnsi="Times New Roman"/>
                <w:color w:val="0D0D0D"/>
                <w:szCs w:val="24"/>
              </w:rPr>
            </w:pPr>
            <w:proofErr w:type="spellStart"/>
            <w:r w:rsidRPr="00D41D58">
              <w:rPr>
                <w:rFonts w:ascii="Times New Roman" w:hAnsi="Times New Roman"/>
                <w:color w:val="0D0D0D"/>
                <w:szCs w:val="24"/>
              </w:rPr>
              <w:t>Shaheenpi</w:t>
            </w:r>
            <w:proofErr w:type="spellEnd"/>
          </w:p>
        </w:tc>
        <w:tc>
          <w:tcPr>
            <w:tcW w:w="1958" w:type="dxa"/>
            <w:shd w:val="clear" w:color="auto" w:fill="auto"/>
          </w:tcPr>
          <w:p w14:paraId="0C074043" w14:textId="20C9880F" w:rsidR="00D41D58" w:rsidRDefault="00D20798">
            <w:pPr>
              <w:jc w:val="both"/>
              <w:rPr>
                <w:rFonts w:ascii="Times New Roman" w:hAnsi="Times New Roman"/>
                <w:color w:val="0D0D0D"/>
                <w:szCs w:val="24"/>
              </w:rPr>
            </w:pPr>
            <w:r>
              <w:rPr>
                <w:rFonts w:ascii="Times New Roman" w:hAnsi="Times New Roman"/>
                <w:color w:val="0D0D0D"/>
                <w:szCs w:val="24"/>
              </w:rPr>
              <w:t>29.34</w:t>
            </w:r>
          </w:p>
        </w:tc>
        <w:tc>
          <w:tcPr>
            <w:tcW w:w="1746" w:type="dxa"/>
            <w:shd w:val="clear" w:color="auto" w:fill="auto"/>
          </w:tcPr>
          <w:p w14:paraId="0D39102D" w14:textId="3F38CDA8" w:rsidR="00D41D58" w:rsidRDefault="00D20798">
            <w:pPr>
              <w:jc w:val="both"/>
              <w:rPr>
                <w:rFonts w:ascii="Times New Roman" w:hAnsi="Times New Roman"/>
                <w:color w:val="0D0D0D"/>
                <w:szCs w:val="24"/>
              </w:rPr>
            </w:pPr>
            <w:r>
              <w:rPr>
                <w:rFonts w:ascii="Times New Roman" w:hAnsi="Times New Roman"/>
                <w:color w:val="0D0D0D"/>
                <w:szCs w:val="24"/>
              </w:rPr>
              <w:t>388.45</w:t>
            </w:r>
          </w:p>
        </w:tc>
        <w:tc>
          <w:tcPr>
            <w:tcW w:w="2133" w:type="dxa"/>
            <w:shd w:val="clear" w:color="auto" w:fill="auto"/>
          </w:tcPr>
          <w:p w14:paraId="612E4CE9" w14:textId="623E48ED" w:rsidR="00D41D58" w:rsidRDefault="00D20798">
            <w:pPr>
              <w:jc w:val="both"/>
              <w:rPr>
                <w:rFonts w:ascii="Times New Roman" w:hAnsi="Times New Roman"/>
                <w:color w:val="0D0D0D"/>
                <w:szCs w:val="24"/>
              </w:rPr>
            </w:pPr>
            <w:r>
              <w:rPr>
                <w:rFonts w:ascii="Times New Roman" w:hAnsi="Times New Roman"/>
                <w:color w:val="0D0D0D"/>
                <w:szCs w:val="24"/>
              </w:rPr>
              <w:t>1100</w:t>
            </w:r>
          </w:p>
        </w:tc>
      </w:tr>
      <w:tr w:rsidR="00D41D58" w14:paraId="040DEB9B" w14:textId="77777777" w:rsidTr="00575BD3">
        <w:trPr>
          <w:trHeight w:val="287"/>
        </w:trPr>
        <w:tc>
          <w:tcPr>
            <w:tcW w:w="3024" w:type="dxa"/>
            <w:shd w:val="clear" w:color="auto" w:fill="auto"/>
          </w:tcPr>
          <w:p w14:paraId="3D73DC95" w14:textId="64CFE250" w:rsidR="00D41D58" w:rsidRDefault="00D41D58" w:rsidP="00D41D58">
            <w:pPr>
              <w:jc w:val="both"/>
              <w:rPr>
                <w:rFonts w:ascii="Times New Roman" w:hAnsi="Times New Roman"/>
                <w:color w:val="0D0D0D"/>
                <w:szCs w:val="24"/>
              </w:rPr>
            </w:pPr>
            <w:proofErr w:type="spellStart"/>
            <w:r w:rsidRPr="00D41D58">
              <w:rPr>
                <w:rFonts w:ascii="Times New Roman" w:hAnsi="Times New Roman"/>
                <w:color w:val="0D0D0D"/>
                <w:szCs w:val="24"/>
              </w:rPr>
              <w:t>Sildi</w:t>
            </w:r>
            <w:proofErr w:type="spellEnd"/>
          </w:p>
        </w:tc>
        <w:tc>
          <w:tcPr>
            <w:tcW w:w="1958" w:type="dxa"/>
            <w:shd w:val="clear" w:color="auto" w:fill="auto"/>
          </w:tcPr>
          <w:p w14:paraId="20E21360" w14:textId="2A145F0C" w:rsidR="00D41D58" w:rsidRDefault="006F31AF">
            <w:pPr>
              <w:jc w:val="both"/>
              <w:rPr>
                <w:rFonts w:ascii="Times New Roman" w:hAnsi="Times New Roman"/>
                <w:color w:val="0D0D0D"/>
                <w:szCs w:val="24"/>
              </w:rPr>
            </w:pPr>
            <w:r>
              <w:rPr>
                <w:rFonts w:ascii="Times New Roman" w:hAnsi="Times New Roman"/>
                <w:color w:val="0D0D0D"/>
                <w:szCs w:val="24"/>
              </w:rPr>
              <w:t>28.12</w:t>
            </w:r>
          </w:p>
        </w:tc>
        <w:tc>
          <w:tcPr>
            <w:tcW w:w="1746" w:type="dxa"/>
            <w:shd w:val="clear" w:color="auto" w:fill="auto"/>
          </w:tcPr>
          <w:p w14:paraId="1C0E1C26" w14:textId="2A5550B6" w:rsidR="00D41D58" w:rsidRDefault="006F31AF">
            <w:pPr>
              <w:jc w:val="both"/>
              <w:rPr>
                <w:rFonts w:ascii="Times New Roman" w:hAnsi="Times New Roman"/>
                <w:color w:val="0D0D0D"/>
                <w:szCs w:val="24"/>
              </w:rPr>
            </w:pPr>
            <w:r>
              <w:rPr>
                <w:rFonts w:ascii="Times New Roman" w:hAnsi="Times New Roman"/>
                <w:color w:val="0D0D0D"/>
                <w:szCs w:val="24"/>
              </w:rPr>
              <w:t>372.97</w:t>
            </w:r>
          </w:p>
        </w:tc>
        <w:tc>
          <w:tcPr>
            <w:tcW w:w="2133" w:type="dxa"/>
            <w:shd w:val="clear" w:color="auto" w:fill="auto"/>
          </w:tcPr>
          <w:p w14:paraId="645AA236" w14:textId="0FE4CE77" w:rsidR="00D41D58" w:rsidRDefault="006F31AF">
            <w:pPr>
              <w:jc w:val="both"/>
              <w:rPr>
                <w:rFonts w:ascii="Times New Roman" w:hAnsi="Times New Roman"/>
                <w:color w:val="0D0D0D"/>
                <w:szCs w:val="24"/>
              </w:rPr>
            </w:pPr>
            <w:r>
              <w:rPr>
                <w:rFonts w:ascii="Times New Roman" w:hAnsi="Times New Roman"/>
                <w:color w:val="0D0D0D"/>
                <w:szCs w:val="24"/>
              </w:rPr>
              <w:t>1150</w:t>
            </w:r>
          </w:p>
        </w:tc>
      </w:tr>
      <w:tr w:rsidR="00D41D58" w14:paraId="159D12DC" w14:textId="77777777" w:rsidTr="00575BD3">
        <w:trPr>
          <w:trHeight w:val="287"/>
        </w:trPr>
        <w:tc>
          <w:tcPr>
            <w:tcW w:w="3024" w:type="dxa"/>
            <w:shd w:val="clear" w:color="auto" w:fill="auto"/>
          </w:tcPr>
          <w:p w14:paraId="4FDC5F11" w14:textId="59B14EFB" w:rsidR="00D41D58" w:rsidRDefault="00D41D58">
            <w:pPr>
              <w:jc w:val="both"/>
              <w:rPr>
                <w:rFonts w:ascii="Times New Roman" w:hAnsi="Times New Roman"/>
                <w:color w:val="0D0D0D"/>
                <w:szCs w:val="24"/>
              </w:rPr>
            </w:pPr>
            <w:r w:rsidRPr="00D41D58">
              <w:rPr>
                <w:rFonts w:ascii="Times New Roman" w:hAnsi="Times New Roman"/>
                <w:color w:val="0D0D0D"/>
                <w:szCs w:val="24"/>
              </w:rPr>
              <w:t>Sosar</w:t>
            </w:r>
          </w:p>
        </w:tc>
        <w:tc>
          <w:tcPr>
            <w:tcW w:w="1958" w:type="dxa"/>
            <w:shd w:val="clear" w:color="auto" w:fill="auto"/>
          </w:tcPr>
          <w:p w14:paraId="5437F899" w14:textId="36D29849" w:rsidR="00D41D58" w:rsidRDefault="006F31AF">
            <w:pPr>
              <w:jc w:val="both"/>
              <w:rPr>
                <w:rFonts w:ascii="Times New Roman" w:hAnsi="Times New Roman"/>
                <w:color w:val="0D0D0D"/>
                <w:szCs w:val="24"/>
              </w:rPr>
            </w:pPr>
            <w:r>
              <w:rPr>
                <w:rFonts w:ascii="Times New Roman" w:hAnsi="Times New Roman"/>
                <w:color w:val="0D0D0D"/>
                <w:szCs w:val="24"/>
              </w:rPr>
              <w:t>31.79</w:t>
            </w:r>
          </w:p>
        </w:tc>
        <w:tc>
          <w:tcPr>
            <w:tcW w:w="1746" w:type="dxa"/>
            <w:shd w:val="clear" w:color="auto" w:fill="auto"/>
          </w:tcPr>
          <w:p w14:paraId="0248F53B" w14:textId="656E8EA9" w:rsidR="00D41D58" w:rsidRDefault="00893C35">
            <w:pPr>
              <w:jc w:val="both"/>
              <w:rPr>
                <w:rFonts w:ascii="Times New Roman" w:hAnsi="Times New Roman"/>
                <w:color w:val="0D0D0D"/>
                <w:szCs w:val="24"/>
              </w:rPr>
            </w:pPr>
            <w:r>
              <w:rPr>
                <w:rFonts w:ascii="Times New Roman" w:hAnsi="Times New Roman"/>
                <w:color w:val="0D0D0D"/>
                <w:szCs w:val="24"/>
              </w:rPr>
              <w:t>245</w:t>
            </w:r>
          </w:p>
        </w:tc>
        <w:tc>
          <w:tcPr>
            <w:tcW w:w="2133" w:type="dxa"/>
            <w:shd w:val="clear" w:color="auto" w:fill="auto"/>
          </w:tcPr>
          <w:p w14:paraId="43F47E46" w14:textId="161E53D5" w:rsidR="00D41D58" w:rsidRDefault="00893C35">
            <w:pPr>
              <w:jc w:val="both"/>
              <w:rPr>
                <w:rFonts w:ascii="Times New Roman" w:hAnsi="Times New Roman"/>
                <w:color w:val="0D0D0D"/>
                <w:szCs w:val="24"/>
              </w:rPr>
            </w:pPr>
            <w:r>
              <w:rPr>
                <w:rFonts w:ascii="Times New Roman" w:hAnsi="Times New Roman"/>
                <w:color w:val="0D0D0D"/>
                <w:szCs w:val="24"/>
              </w:rPr>
              <w:t>360</w:t>
            </w:r>
          </w:p>
        </w:tc>
      </w:tr>
      <w:tr w:rsidR="006F31AF" w14:paraId="7E810912" w14:textId="77777777" w:rsidTr="00575BD3">
        <w:trPr>
          <w:trHeight w:val="287"/>
        </w:trPr>
        <w:tc>
          <w:tcPr>
            <w:tcW w:w="3024" w:type="dxa"/>
            <w:shd w:val="clear" w:color="auto" w:fill="auto"/>
          </w:tcPr>
          <w:p w14:paraId="10DC5C47" w14:textId="50CC4D6B" w:rsidR="006F31AF" w:rsidRPr="00D41D58" w:rsidRDefault="006F31AF">
            <w:pPr>
              <w:jc w:val="both"/>
              <w:rPr>
                <w:rFonts w:ascii="Times New Roman" w:hAnsi="Times New Roman"/>
                <w:color w:val="0D0D0D"/>
                <w:szCs w:val="24"/>
              </w:rPr>
            </w:pPr>
            <w:r>
              <w:rPr>
                <w:rFonts w:ascii="Times New Roman" w:hAnsi="Times New Roman"/>
                <w:color w:val="0D0D0D"/>
                <w:szCs w:val="24"/>
              </w:rPr>
              <w:t>Soga</w:t>
            </w:r>
          </w:p>
        </w:tc>
        <w:tc>
          <w:tcPr>
            <w:tcW w:w="1958" w:type="dxa"/>
            <w:shd w:val="clear" w:color="auto" w:fill="auto"/>
          </w:tcPr>
          <w:p w14:paraId="70CCBF38" w14:textId="0CF7350D" w:rsidR="006F31AF" w:rsidRDefault="006F31AF">
            <w:pPr>
              <w:jc w:val="both"/>
              <w:rPr>
                <w:rFonts w:ascii="Times New Roman" w:hAnsi="Times New Roman"/>
                <w:color w:val="0D0D0D"/>
                <w:szCs w:val="24"/>
              </w:rPr>
            </w:pPr>
            <w:r>
              <w:rPr>
                <w:rFonts w:ascii="Times New Roman" w:hAnsi="Times New Roman"/>
                <w:color w:val="0D0D0D"/>
                <w:szCs w:val="24"/>
              </w:rPr>
              <w:t>29.34</w:t>
            </w:r>
          </w:p>
        </w:tc>
        <w:tc>
          <w:tcPr>
            <w:tcW w:w="1746" w:type="dxa"/>
            <w:shd w:val="clear" w:color="auto" w:fill="auto"/>
          </w:tcPr>
          <w:p w14:paraId="79D0C6B8" w14:textId="5D9E6C02" w:rsidR="006F31AF" w:rsidRDefault="00893C35">
            <w:pPr>
              <w:jc w:val="both"/>
              <w:rPr>
                <w:rFonts w:ascii="Times New Roman" w:hAnsi="Times New Roman"/>
                <w:color w:val="0D0D0D"/>
                <w:szCs w:val="24"/>
              </w:rPr>
            </w:pPr>
            <w:r>
              <w:rPr>
                <w:rFonts w:ascii="Times New Roman" w:hAnsi="Times New Roman"/>
                <w:color w:val="0D0D0D"/>
                <w:szCs w:val="24"/>
              </w:rPr>
              <w:t>503</w:t>
            </w:r>
          </w:p>
        </w:tc>
        <w:tc>
          <w:tcPr>
            <w:tcW w:w="2133" w:type="dxa"/>
            <w:shd w:val="clear" w:color="auto" w:fill="auto"/>
          </w:tcPr>
          <w:p w14:paraId="596478F4" w14:textId="5623DE1B" w:rsidR="006F31AF" w:rsidRDefault="00893C35">
            <w:pPr>
              <w:jc w:val="both"/>
              <w:rPr>
                <w:rFonts w:ascii="Times New Roman" w:hAnsi="Times New Roman"/>
                <w:color w:val="0D0D0D"/>
                <w:szCs w:val="24"/>
              </w:rPr>
            </w:pPr>
            <w:r>
              <w:rPr>
                <w:rFonts w:ascii="Times New Roman" w:hAnsi="Times New Roman"/>
                <w:color w:val="0D0D0D"/>
                <w:szCs w:val="24"/>
              </w:rPr>
              <w:t>503</w:t>
            </w:r>
          </w:p>
        </w:tc>
      </w:tr>
    </w:tbl>
    <w:p w14:paraId="2FF7CD9C" w14:textId="77777777" w:rsidR="00A92F17" w:rsidRPr="007D3873" w:rsidRDefault="00A92F17" w:rsidP="00A92F17">
      <w:pPr>
        <w:ind w:left="720" w:hanging="720"/>
        <w:jc w:val="both"/>
        <w:rPr>
          <w:rFonts w:ascii="Times New Roman" w:hAnsi="Times New Roman"/>
          <w:color w:val="0D0D0D"/>
          <w:szCs w:val="24"/>
        </w:rPr>
      </w:pPr>
    </w:p>
    <w:p w14:paraId="5097A01B" w14:textId="77777777" w:rsidR="00A92F17" w:rsidRPr="007D3873" w:rsidRDefault="00A92F17" w:rsidP="00A92F17">
      <w:pPr>
        <w:jc w:val="both"/>
        <w:rPr>
          <w:rFonts w:ascii="Times New Roman" w:hAnsi="Times New Roman"/>
          <w:color w:val="000000"/>
          <w:szCs w:val="24"/>
        </w:rPr>
      </w:pPr>
    </w:p>
    <w:p w14:paraId="63E5FBC1" w14:textId="77777777" w:rsidR="00A92F17" w:rsidRPr="007D3873" w:rsidRDefault="00A92F17" w:rsidP="00A92F17">
      <w:pPr>
        <w:ind w:left="720"/>
        <w:rPr>
          <w:rFonts w:ascii="Times New Roman" w:hAnsi="Times New Roman"/>
          <w:color w:val="0D0D0D"/>
          <w:szCs w:val="24"/>
        </w:rPr>
      </w:pPr>
      <w:r w:rsidRPr="007D3873">
        <w:rPr>
          <w:rFonts w:ascii="Times New Roman" w:hAnsi="Times New Roman"/>
          <w:color w:val="000000"/>
          <w:szCs w:val="24"/>
        </w:rPr>
        <w:t>Bidd</w:t>
      </w:r>
      <w:r w:rsidRPr="007D3873">
        <w:rPr>
          <w:rFonts w:ascii="Times New Roman" w:hAnsi="Times New Roman"/>
          <w:color w:val="0D0D0D"/>
          <w:szCs w:val="24"/>
        </w:rPr>
        <w:t xml:space="preserve">ers must quote for the complete scope of work. Any bid covering </w:t>
      </w:r>
      <w:r w:rsidR="005D0F26" w:rsidRPr="007D3873">
        <w:rPr>
          <w:rFonts w:ascii="Times New Roman" w:hAnsi="Times New Roman"/>
          <w:color w:val="0D0D0D"/>
          <w:szCs w:val="24"/>
        </w:rPr>
        <w:t>the partial</w:t>
      </w:r>
      <w:r w:rsidRPr="007D3873">
        <w:rPr>
          <w:rFonts w:ascii="Times New Roman" w:hAnsi="Times New Roman"/>
          <w:color w:val="0D0D0D"/>
          <w:szCs w:val="24"/>
        </w:rPr>
        <w:t xml:space="preserve"> scope of work will be rejected as non-responsive, pursuant to Clause IB.24.</w:t>
      </w:r>
    </w:p>
    <w:p w14:paraId="08F8140D" w14:textId="77777777" w:rsidR="00A92F17" w:rsidRPr="007D3873" w:rsidRDefault="00A92F17" w:rsidP="00A92F17">
      <w:pPr>
        <w:numPr>
          <w:ilvl w:val="0"/>
          <w:numId w:val="36"/>
        </w:numPr>
        <w:spacing w:line="276" w:lineRule="auto"/>
        <w:jc w:val="both"/>
        <w:rPr>
          <w:rFonts w:ascii="Times New Roman" w:hAnsi="Times New Roman"/>
          <w:b/>
          <w:szCs w:val="24"/>
        </w:rPr>
      </w:pPr>
      <w:r w:rsidRPr="007D3873">
        <w:rPr>
          <w:rFonts w:ascii="Times New Roman" w:hAnsi="Times New Roman"/>
          <w:b/>
          <w:szCs w:val="24"/>
        </w:rPr>
        <w:t>Source of Funds</w:t>
      </w:r>
    </w:p>
    <w:p w14:paraId="3025F0A5" w14:textId="2CC7B318" w:rsidR="00A92F17" w:rsidRPr="007D3873" w:rsidRDefault="00A92F17" w:rsidP="0078210E">
      <w:pPr>
        <w:pStyle w:val="BodyText2"/>
        <w:tabs>
          <w:tab w:val="center" w:pos="6570"/>
        </w:tabs>
        <w:rPr>
          <w:color w:val="0D0D0D"/>
          <w:szCs w:val="24"/>
        </w:rPr>
      </w:pPr>
      <w:r w:rsidRPr="007D3873">
        <w:rPr>
          <w:color w:val="0D0D0D"/>
          <w:szCs w:val="24"/>
        </w:rPr>
        <w:t xml:space="preserve">The project is being financed </w:t>
      </w:r>
      <w:r w:rsidRPr="005D0F26">
        <w:rPr>
          <w:szCs w:val="24"/>
        </w:rPr>
        <w:t xml:space="preserve">by </w:t>
      </w:r>
      <w:r w:rsidR="005D74AC">
        <w:rPr>
          <w:szCs w:val="24"/>
        </w:rPr>
        <w:t>The European Union</w:t>
      </w:r>
      <w:r w:rsidRPr="005D0F26">
        <w:rPr>
          <w:szCs w:val="24"/>
        </w:rPr>
        <w:t xml:space="preserve"> (</w:t>
      </w:r>
      <w:r w:rsidR="005D74AC">
        <w:rPr>
          <w:szCs w:val="24"/>
        </w:rPr>
        <w:t>EU</w:t>
      </w:r>
      <w:r w:rsidRPr="005D0F26">
        <w:rPr>
          <w:szCs w:val="24"/>
        </w:rPr>
        <w:t>)</w:t>
      </w:r>
      <w:r w:rsidRPr="005D0F26">
        <w:rPr>
          <w:color w:val="0D0D0D"/>
          <w:szCs w:val="24"/>
        </w:rPr>
        <w:t>.</w:t>
      </w:r>
      <w:r w:rsidRPr="007D3873">
        <w:rPr>
          <w:color w:val="0D0D0D"/>
          <w:szCs w:val="24"/>
        </w:rPr>
        <w:t xml:space="preserve"> Civil works have already been undertaken by AKRSP with the assistance of </w:t>
      </w:r>
      <w:r w:rsidR="005D0F26" w:rsidRPr="007D3873">
        <w:rPr>
          <w:color w:val="0D0D0D"/>
          <w:szCs w:val="24"/>
        </w:rPr>
        <w:t>the local</w:t>
      </w:r>
      <w:r w:rsidRPr="007D3873">
        <w:rPr>
          <w:color w:val="0D0D0D"/>
          <w:szCs w:val="24"/>
        </w:rPr>
        <w:t xml:space="preserve"> community and construction work is in progress. It is intended that part of </w:t>
      </w:r>
      <w:r w:rsidR="005D0F26" w:rsidRPr="007D3873">
        <w:rPr>
          <w:color w:val="0D0D0D"/>
          <w:szCs w:val="24"/>
        </w:rPr>
        <w:t>the available</w:t>
      </w:r>
      <w:r w:rsidRPr="007D3873">
        <w:rPr>
          <w:color w:val="0D0D0D"/>
          <w:szCs w:val="24"/>
        </w:rPr>
        <w:t xml:space="preserve"> funds under this programme will be applied to eligible payments under the contract in Pak Rupees for </w:t>
      </w:r>
      <w:proofErr w:type="gramStart"/>
      <w:r w:rsidRPr="007D3873">
        <w:rPr>
          <w:color w:val="0D0D0D"/>
          <w:szCs w:val="24"/>
        </w:rPr>
        <w:t>which,</w:t>
      </w:r>
      <w:proofErr w:type="gramEnd"/>
      <w:r w:rsidRPr="007D3873">
        <w:rPr>
          <w:color w:val="0D0D0D"/>
          <w:szCs w:val="24"/>
        </w:rPr>
        <w:t xml:space="preserve"> this bidding document is issued. </w:t>
      </w:r>
    </w:p>
    <w:p w14:paraId="3A8DAD14" w14:textId="77777777" w:rsidR="00A92F17" w:rsidRPr="007D3873" w:rsidRDefault="00A92F17" w:rsidP="00571314">
      <w:pPr>
        <w:spacing w:line="276" w:lineRule="auto"/>
        <w:ind w:left="720" w:hanging="720"/>
        <w:jc w:val="both"/>
        <w:rPr>
          <w:rFonts w:ascii="Times New Roman" w:hAnsi="Times New Roman"/>
          <w:b/>
          <w:szCs w:val="24"/>
        </w:rPr>
      </w:pPr>
    </w:p>
    <w:p w14:paraId="6835A883" w14:textId="77777777" w:rsidR="00DC221E" w:rsidRPr="007D3873" w:rsidRDefault="00DC221E" w:rsidP="0078210E">
      <w:pPr>
        <w:numPr>
          <w:ilvl w:val="0"/>
          <w:numId w:val="36"/>
        </w:numPr>
        <w:spacing w:line="276" w:lineRule="auto"/>
        <w:jc w:val="both"/>
        <w:rPr>
          <w:rFonts w:ascii="Times New Roman" w:hAnsi="Times New Roman"/>
          <w:b/>
          <w:szCs w:val="24"/>
        </w:rPr>
      </w:pPr>
      <w:r w:rsidRPr="007D3873">
        <w:rPr>
          <w:rFonts w:ascii="Times New Roman" w:hAnsi="Times New Roman"/>
          <w:b/>
          <w:szCs w:val="24"/>
        </w:rPr>
        <w:t xml:space="preserve">Eligible </w:t>
      </w:r>
      <w:r w:rsidR="00C9571F" w:rsidRPr="007D3873">
        <w:rPr>
          <w:rFonts w:ascii="Times New Roman" w:hAnsi="Times New Roman"/>
          <w:b/>
          <w:szCs w:val="24"/>
        </w:rPr>
        <w:t>Bidder</w:t>
      </w:r>
      <w:r w:rsidRPr="007D3873">
        <w:rPr>
          <w:rFonts w:ascii="Times New Roman" w:hAnsi="Times New Roman"/>
          <w:b/>
          <w:szCs w:val="24"/>
        </w:rPr>
        <w:t>s</w:t>
      </w:r>
    </w:p>
    <w:p w14:paraId="6D8E9808"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ab/>
      </w:r>
      <w:r w:rsidR="001E2E23" w:rsidRPr="007D3873">
        <w:rPr>
          <w:rFonts w:ascii="Times New Roman" w:hAnsi="Times New Roman"/>
          <w:szCs w:val="24"/>
        </w:rPr>
        <w:t>Bidding</w:t>
      </w:r>
      <w:r w:rsidRPr="007D3873">
        <w:rPr>
          <w:rFonts w:ascii="Times New Roman" w:hAnsi="Times New Roman"/>
          <w:szCs w:val="24"/>
        </w:rPr>
        <w:t xml:space="preserve"> is open to all firms and </w:t>
      </w:r>
      <w:proofErr w:type="gramStart"/>
      <w:r w:rsidRPr="007D3873">
        <w:rPr>
          <w:rFonts w:ascii="Times New Roman" w:hAnsi="Times New Roman"/>
          <w:szCs w:val="24"/>
        </w:rPr>
        <w:t>persons</w:t>
      </w:r>
      <w:proofErr w:type="gramEnd"/>
      <w:r w:rsidRPr="007D3873">
        <w:rPr>
          <w:rFonts w:ascii="Times New Roman" w:hAnsi="Times New Roman"/>
          <w:szCs w:val="24"/>
        </w:rPr>
        <w:t xml:space="preserve"> meeting the following requirements:</w:t>
      </w:r>
    </w:p>
    <w:p w14:paraId="126B6112" w14:textId="55FF0153" w:rsidR="0078210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duly licensed by the Pakistan Engineering Council (PEC) in the appropriate category</w:t>
      </w:r>
      <w:r w:rsidR="005D0F26">
        <w:rPr>
          <w:rFonts w:ascii="Times New Roman" w:hAnsi="Times New Roman"/>
          <w:szCs w:val="24"/>
        </w:rPr>
        <w:t xml:space="preserve"> (C-0</w:t>
      </w:r>
      <w:r w:rsidR="008C7258">
        <w:rPr>
          <w:rFonts w:ascii="Times New Roman" w:hAnsi="Times New Roman"/>
          <w:szCs w:val="24"/>
        </w:rPr>
        <w:t>5</w:t>
      </w:r>
      <w:r w:rsidR="005D0F26">
        <w:rPr>
          <w:rFonts w:ascii="Times New Roman" w:hAnsi="Times New Roman"/>
          <w:szCs w:val="24"/>
        </w:rPr>
        <w:t>)</w:t>
      </w:r>
      <w:r w:rsidRPr="007D3873">
        <w:rPr>
          <w:rFonts w:ascii="Times New Roman" w:hAnsi="Times New Roman"/>
          <w:szCs w:val="24"/>
        </w:rPr>
        <w:t xml:space="preserve"> for value </w:t>
      </w:r>
      <w:r w:rsidR="00DE3DC1" w:rsidRPr="007D3873">
        <w:rPr>
          <w:rFonts w:ascii="Times New Roman" w:hAnsi="Times New Roman"/>
          <w:szCs w:val="24"/>
        </w:rPr>
        <w:t>of the</w:t>
      </w:r>
      <w:r w:rsidR="00355840" w:rsidRPr="007D3873">
        <w:rPr>
          <w:rFonts w:ascii="Times New Roman" w:hAnsi="Times New Roman"/>
          <w:szCs w:val="24"/>
        </w:rPr>
        <w:t xml:space="preserve"> </w:t>
      </w:r>
      <w:r w:rsidRPr="007D3873">
        <w:rPr>
          <w:rFonts w:ascii="Times New Roman" w:hAnsi="Times New Roman"/>
          <w:szCs w:val="24"/>
        </w:rPr>
        <w:t>Works</w:t>
      </w:r>
      <w:r w:rsidR="00330150" w:rsidRPr="007D3873">
        <w:rPr>
          <w:rFonts w:ascii="Times New Roman" w:hAnsi="Times New Roman"/>
          <w:szCs w:val="24"/>
        </w:rPr>
        <w:t>.</w:t>
      </w:r>
    </w:p>
    <w:p w14:paraId="3C77B440" w14:textId="77777777" w:rsidR="0078210E" w:rsidRPr="007D3873" w:rsidRDefault="00DC221E" w:rsidP="0078210E">
      <w:pPr>
        <w:numPr>
          <w:ilvl w:val="0"/>
          <w:numId w:val="36"/>
        </w:numPr>
        <w:spacing w:line="276" w:lineRule="auto"/>
        <w:jc w:val="both"/>
        <w:rPr>
          <w:rFonts w:ascii="Times New Roman" w:hAnsi="Times New Roman"/>
          <w:szCs w:val="24"/>
        </w:rPr>
      </w:pPr>
      <w:r w:rsidRPr="007D3873">
        <w:rPr>
          <w:rFonts w:ascii="Times New Roman" w:hAnsi="Times New Roman"/>
          <w:b/>
          <w:szCs w:val="24"/>
        </w:rPr>
        <w:t xml:space="preserve">Cost of </w:t>
      </w:r>
      <w:r w:rsidR="001E2E23" w:rsidRPr="007D3873">
        <w:rPr>
          <w:rFonts w:ascii="Times New Roman" w:hAnsi="Times New Roman"/>
          <w:b/>
          <w:szCs w:val="24"/>
        </w:rPr>
        <w:t>Bidding</w:t>
      </w:r>
    </w:p>
    <w:p w14:paraId="574AC461" w14:textId="77777777" w:rsidR="00DC221E" w:rsidRPr="007D3873" w:rsidRDefault="00DC221E" w:rsidP="0078210E">
      <w:pPr>
        <w:spacing w:line="276" w:lineRule="auto"/>
        <w:ind w:left="720"/>
        <w:jc w:val="both"/>
        <w:rPr>
          <w:rFonts w:ascii="Times New Roman" w:hAnsi="Times New Roman"/>
          <w:szCs w:val="24"/>
        </w:rPr>
      </w:pPr>
      <w:r w:rsidRPr="007D3873">
        <w:rPr>
          <w:rFonts w:ascii="Times New Roman" w:hAnsi="Times New Roman"/>
          <w:szCs w:val="24"/>
        </w:rPr>
        <w:t xml:space="preserve">The </w:t>
      </w:r>
      <w:r w:rsidR="00C9571F" w:rsidRPr="007D3873">
        <w:rPr>
          <w:rFonts w:ascii="Times New Roman" w:hAnsi="Times New Roman"/>
          <w:szCs w:val="24"/>
        </w:rPr>
        <w:t>bidder</w:t>
      </w:r>
      <w:r w:rsidRPr="007D3873">
        <w:rPr>
          <w:rFonts w:ascii="Times New Roman" w:hAnsi="Times New Roman"/>
          <w:szCs w:val="24"/>
        </w:rPr>
        <w:t xml:space="preserve"> shall bear all costs associated with the preparation and submission of its </w:t>
      </w:r>
      <w:r w:rsidR="00A96494" w:rsidRPr="007D3873">
        <w:rPr>
          <w:rFonts w:ascii="Times New Roman" w:hAnsi="Times New Roman"/>
          <w:szCs w:val="24"/>
        </w:rPr>
        <w:t>bid</w:t>
      </w:r>
      <w:r w:rsidRPr="007D3873">
        <w:rPr>
          <w:rFonts w:ascii="Times New Roman" w:hAnsi="Times New Roman"/>
          <w:szCs w:val="24"/>
        </w:rPr>
        <w:t xml:space="preserve"> and the Employer will in no case be responsible or liable for those costs</w:t>
      </w:r>
      <w:r w:rsidR="0020190C" w:rsidRPr="007D3873">
        <w:rPr>
          <w:rFonts w:ascii="Times New Roman" w:hAnsi="Times New Roman"/>
          <w:szCs w:val="24"/>
        </w:rPr>
        <w:t xml:space="preserve">, regardless of the conduct or </w:t>
      </w:r>
      <w:r w:rsidRPr="007D3873">
        <w:rPr>
          <w:rFonts w:ascii="Times New Roman" w:hAnsi="Times New Roman"/>
          <w:szCs w:val="24"/>
        </w:rPr>
        <w:t xml:space="preserve">outcome of the </w:t>
      </w:r>
      <w:r w:rsidR="001E2E23" w:rsidRPr="007D3873">
        <w:rPr>
          <w:rFonts w:ascii="Times New Roman" w:hAnsi="Times New Roman"/>
          <w:szCs w:val="24"/>
        </w:rPr>
        <w:t>bidding</w:t>
      </w:r>
      <w:r w:rsidRPr="007D3873">
        <w:rPr>
          <w:rFonts w:ascii="Times New Roman" w:hAnsi="Times New Roman"/>
          <w:szCs w:val="24"/>
        </w:rPr>
        <w:t xml:space="preserve"> process.</w:t>
      </w:r>
    </w:p>
    <w:p w14:paraId="6A5CA1DD" w14:textId="77777777" w:rsidR="00DC221E" w:rsidRPr="007D3873" w:rsidRDefault="00DC221E" w:rsidP="00571314">
      <w:pPr>
        <w:spacing w:line="276" w:lineRule="auto"/>
        <w:rPr>
          <w:rFonts w:ascii="Times New Roman" w:hAnsi="Times New Roman"/>
          <w:b/>
          <w:szCs w:val="24"/>
        </w:rPr>
      </w:pPr>
      <w:r w:rsidRPr="007D3873">
        <w:rPr>
          <w:rFonts w:ascii="Times New Roman" w:hAnsi="Times New Roman"/>
          <w:b/>
          <w:szCs w:val="24"/>
        </w:rPr>
        <w:t>B.</w:t>
      </w:r>
      <w:r w:rsidRPr="007D3873">
        <w:rPr>
          <w:rFonts w:ascii="Times New Roman" w:hAnsi="Times New Roman"/>
          <w:b/>
          <w:szCs w:val="24"/>
        </w:rPr>
        <w:tab/>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7EBA9950" w14:textId="77777777" w:rsidR="00DC221E" w:rsidRPr="007D3873" w:rsidRDefault="00DC221E" w:rsidP="00571314">
      <w:pPr>
        <w:spacing w:line="276" w:lineRule="auto"/>
        <w:ind w:left="720" w:hanging="720"/>
        <w:jc w:val="both"/>
        <w:rPr>
          <w:rFonts w:ascii="Times New Roman" w:hAnsi="Times New Roman"/>
          <w:b/>
          <w:szCs w:val="24"/>
        </w:rPr>
      </w:pPr>
      <w:r w:rsidRPr="007D3873">
        <w:rPr>
          <w:rFonts w:ascii="Times New Roman" w:hAnsi="Times New Roman"/>
          <w:b/>
          <w:szCs w:val="24"/>
        </w:rPr>
        <w:t>4</w:t>
      </w:r>
      <w:r w:rsidRPr="007D3873">
        <w:rPr>
          <w:rFonts w:ascii="Times New Roman" w:hAnsi="Times New Roman"/>
          <w:b/>
          <w:szCs w:val="24"/>
        </w:rPr>
        <w:tab/>
        <w:t xml:space="preserve">Contents of </w:t>
      </w:r>
      <w:r w:rsidR="00A96494" w:rsidRPr="007D3873">
        <w:rPr>
          <w:rFonts w:ascii="Times New Roman" w:hAnsi="Times New Roman"/>
          <w:b/>
          <w:szCs w:val="24"/>
        </w:rPr>
        <w:t>Bid</w:t>
      </w:r>
      <w:r w:rsidR="00AD62EB" w:rsidRPr="007D3873">
        <w:rPr>
          <w:rFonts w:ascii="Times New Roman" w:hAnsi="Times New Roman"/>
          <w:b/>
          <w:szCs w:val="24"/>
        </w:rPr>
        <w:t>ding</w:t>
      </w:r>
      <w:r w:rsidRPr="007D3873">
        <w:rPr>
          <w:rFonts w:ascii="Times New Roman" w:hAnsi="Times New Roman"/>
          <w:b/>
          <w:szCs w:val="24"/>
        </w:rPr>
        <w:t xml:space="preserve"> Documents</w:t>
      </w:r>
    </w:p>
    <w:p w14:paraId="57987FD5" w14:textId="77777777" w:rsidR="00DC221E" w:rsidRPr="007D3873" w:rsidRDefault="0037055B" w:rsidP="00900E71">
      <w:pPr>
        <w:numPr>
          <w:ilvl w:val="1"/>
          <w:numId w:val="22"/>
        </w:numPr>
        <w:spacing w:line="276" w:lineRule="auto"/>
        <w:jc w:val="both"/>
        <w:rPr>
          <w:rFonts w:ascii="Times New Roman" w:hAnsi="Times New Roman"/>
          <w:color w:val="000000"/>
          <w:szCs w:val="24"/>
        </w:rPr>
      </w:pPr>
      <w:r w:rsidRPr="007D3873">
        <w:rPr>
          <w:rFonts w:ascii="Times New Roman" w:hAnsi="Times New Roman"/>
          <w:color w:val="000000"/>
          <w:szCs w:val="24"/>
        </w:rPr>
        <w:t xml:space="preserve">In addition to </w:t>
      </w:r>
      <w:r w:rsidR="005D0F26" w:rsidRPr="007D3873">
        <w:rPr>
          <w:rFonts w:ascii="Times New Roman" w:hAnsi="Times New Roman"/>
          <w:color w:val="000000"/>
          <w:szCs w:val="24"/>
        </w:rPr>
        <w:t>the Invitation</w:t>
      </w:r>
      <w:r w:rsidRPr="007D3873">
        <w:rPr>
          <w:rFonts w:ascii="Times New Roman" w:hAnsi="Times New Roman"/>
          <w:color w:val="000000"/>
          <w:szCs w:val="24"/>
        </w:rPr>
        <w:t xml:space="preserve"> </w:t>
      </w:r>
      <w:r w:rsidR="00AD62EB" w:rsidRPr="007D3873">
        <w:rPr>
          <w:rFonts w:ascii="Times New Roman" w:hAnsi="Times New Roman"/>
          <w:color w:val="000000"/>
          <w:szCs w:val="24"/>
        </w:rPr>
        <w:t>for Bids</w:t>
      </w:r>
      <w:r w:rsidRPr="007D3873">
        <w:rPr>
          <w:rFonts w:ascii="Times New Roman" w:hAnsi="Times New Roman"/>
          <w:color w:val="000000"/>
          <w:szCs w:val="24"/>
        </w:rPr>
        <w:t>, t</w:t>
      </w:r>
      <w:r w:rsidR="00DC221E" w:rsidRPr="007D3873">
        <w:rPr>
          <w:rFonts w:ascii="Times New Roman" w:hAnsi="Times New Roman"/>
          <w:color w:val="000000"/>
          <w:szCs w:val="24"/>
        </w:rPr>
        <w:t xml:space="preserve">he </w:t>
      </w:r>
      <w:r w:rsidR="00A96494" w:rsidRPr="007D3873">
        <w:rPr>
          <w:rFonts w:ascii="Times New Roman" w:hAnsi="Times New Roman"/>
          <w:color w:val="000000"/>
          <w:szCs w:val="24"/>
        </w:rPr>
        <w:t>Bid</w:t>
      </w:r>
      <w:r w:rsidR="00AD62EB" w:rsidRPr="007D3873">
        <w:rPr>
          <w:rFonts w:ascii="Times New Roman" w:hAnsi="Times New Roman"/>
          <w:color w:val="000000"/>
          <w:szCs w:val="24"/>
        </w:rPr>
        <w:t>ding</w:t>
      </w:r>
      <w:r w:rsidR="00DC221E" w:rsidRPr="007D3873">
        <w:rPr>
          <w:rFonts w:ascii="Times New Roman" w:hAnsi="Times New Roman"/>
          <w:color w:val="000000"/>
          <w:szCs w:val="24"/>
        </w:rPr>
        <w:t xml:space="preserve"> Documents </w:t>
      </w:r>
      <w:proofErr w:type="gramStart"/>
      <w:r w:rsidR="00DC221E" w:rsidRPr="007D3873">
        <w:rPr>
          <w:rFonts w:ascii="Times New Roman" w:hAnsi="Times New Roman"/>
          <w:color w:val="000000"/>
          <w:szCs w:val="24"/>
        </w:rPr>
        <w:t>are th</w:t>
      </w:r>
      <w:r w:rsidR="009F7F30" w:rsidRPr="007D3873">
        <w:rPr>
          <w:rFonts w:ascii="Times New Roman" w:hAnsi="Times New Roman"/>
          <w:color w:val="000000"/>
          <w:szCs w:val="24"/>
        </w:rPr>
        <w:t>ose</w:t>
      </w:r>
      <w:proofErr w:type="gramEnd"/>
      <w:r w:rsidR="009F7F30" w:rsidRPr="007D3873">
        <w:rPr>
          <w:rFonts w:ascii="Times New Roman" w:hAnsi="Times New Roman"/>
          <w:color w:val="000000"/>
          <w:szCs w:val="24"/>
        </w:rPr>
        <w:t xml:space="preserve"> stated below.</w:t>
      </w:r>
    </w:p>
    <w:p w14:paraId="106CEC44" w14:textId="77777777" w:rsidR="00DC221E" w:rsidRPr="007D3873" w:rsidRDefault="002D5070" w:rsidP="002D5070">
      <w:pPr>
        <w:spacing w:line="276" w:lineRule="auto"/>
        <w:jc w:val="both"/>
        <w:rPr>
          <w:rFonts w:ascii="Times New Roman" w:hAnsi="Times New Roman"/>
          <w:color w:val="000000"/>
          <w:szCs w:val="24"/>
        </w:rPr>
      </w:pPr>
      <w:r w:rsidRPr="007D3873">
        <w:rPr>
          <w:rFonts w:ascii="Times New Roman" w:hAnsi="Times New Roman"/>
          <w:color w:val="000000"/>
          <w:szCs w:val="24"/>
        </w:rPr>
        <w:t xml:space="preserve">            </w:t>
      </w:r>
      <w:r w:rsidR="00DC221E" w:rsidRPr="007D3873">
        <w:rPr>
          <w:rFonts w:ascii="Times New Roman" w:hAnsi="Times New Roman"/>
          <w:color w:val="000000"/>
          <w:szCs w:val="24"/>
        </w:rPr>
        <w:t xml:space="preserve">Instructions to </w:t>
      </w:r>
      <w:r w:rsidR="00C9571F" w:rsidRPr="007D3873">
        <w:rPr>
          <w:rFonts w:ascii="Times New Roman" w:hAnsi="Times New Roman"/>
          <w:color w:val="000000"/>
          <w:szCs w:val="24"/>
        </w:rPr>
        <w:t>Bidder</w:t>
      </w:r>
      <w:r w:rsidR="00DC221E" w:rsidRPr="007D3873">
        <w:rPr>
          <w:rFonts w:ascii="Times New Roman" w:hAnsi="Times New Roman"/>
          <w:color w:val="000000"/>
          <w:szCs w:val="24"/>
        </w:rPr>
        <w:t xml:space="preserve">s &amp; </w:t>
      </w:r>
      <w:r w:rsidR="001E2E23" w:rsidRPr="007D3873">
        <w:rPr>
          <w:rFonts w:ascii="Times New Roman" w:hAnsi="Times New Roman"/>
          <w:color w:val="000000"/>
          <w:szCs w:val="24"/>
        </w:rPr>
        <w:t>Bidding</w:t>
      </w:r>
      <w:r w:rsidR="00DC221E" w:rsidRPr="007D3873">
        <w:rPr>
          <w:rFonts w:ascii="Times New Roman" w:hAnsi="Times New Roman"/>
          <w:color w:val="000000"/>
          <w:szCs w:val="24"/>
        </w:rPr>
        <w:t xml:space="preserve"> Data</w:t>
      </w:r>
    </w:p>
    <w:p w14:paraId="3DB0B708" w14:textId="77777777" w:rsidR="00DC221E" w:rsidRPr="007D3873" w:rsidRDefault="00DC221E" w:rsidP="003E373D">
      <w:pPr>
        <w:tabs>
          <w:tab w:val="left" w:pos="1080"/>
        </w:tabs>
        <w:spacing w:line="276" w:lineRule="auto"/>
        <w:ind w:left="720"/>
        <w:jc w:val="both"/>
        <w:rPr>
          <w:rFonts w:ascii="Times New Roman" w:hAnsi="Times New Roman"/>
          <w:color w:val="000000"/>
          <w:szCs w:val="24"/>
        </w:rPr>
      </w:pPr>
      <w:r w:rsidRPr="007D3873">
        <w:rPr>
          <w:rFonts w:ascii="Times New Roman" w:hAnsi="Times New Roman"/>
          <w:color w:val="000000"/>
          <w:szCs w:val="24"/>
        </w:rPr>
        <w:tab/>
        <w:t xml:space="preserve">Schedules </w:t>
      </w:r>
      <w:proofErr w:type="gramStart"/>
      <w:r w:rsidRPr="007D3873">
        <w:rPr>
          <w:rFonts w:ascii="Times New Roman" w:hAnsi="Times New Roman"/>
          <w:color w:val="000000"/>
          <w:szCs w:val="24"/>
        </w:rPr>
        <w:t>to</w:t>
      </w:r>
      <w:proofErr w:type="gramEnd"/>
      <w:r w:rsidRPr="007D3873">
        <w:rPr>
          <w:rFonts w:ascii="Times New Roman" w:hAnsi="Times New Roman"/>
          <w:color w:val="000000"/>
          <w:szCs w:val="24"/>
        </w:rPr>
        <w:t xml:space="preserve"> </w:t>
      </w:r>
      <w:r w:rsidR="00A96494" w:rsidRPr="007D3873">
        <w:rPr>
          <w:rFonts w:ascii="Times New Roman" w:hAnsi="Times New Roman"/>
          <w:color w:val="000000"/>
          <w:szCs w:val="24"/>
        </w:rPr>
        <w:t>Bid</w:t>
      </w:r>
      <w:r w:rsidRPr="007D3873">
        <w:rPr>
          <w:rFonts w:ascii="Times New Roman" w:hAnsi="Times New Roman"/>
          <w:color w:val="000000"/>
          <w:szCs w:val="24"/>
        </w:rPr>
        <w:t xml:space="preserve"> comprise the following:</w:t>
      </w:r>
    </w:p>
    <w:p w14:paraId="3F6A8EF0" w14:textId="77777777" w:rsidR="00DC221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w:t>
      </w:r>
      <w:r w:rsidR="00DC221E" w:rsidRPr="007D3873">
        <w:rPr>
          <w:rFonts w:ascii="Times New Roman" w:hAnsi="Times New Roman"/>
          <w:color w:val="000000"/>
          <w:szCs w:val="24"/>
        </w:rPr>
        <w:t>hedule A: Schedule of Prices</w:t>
      </w:r>
    </w:p>
    <w:p w14:paraId="75FA6FA4" w14:textId="77777777" w:rsidR="009F7F30" w:rsidRPr="007D3873" w:rsidRDefault="00F34844"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Schedule F: Integrity Pact</w:t>
      </w:r>
    </w:p>
    <w:p w14:paraId="2399DA58" w14:textId="77777777" w:rsidR="00DC221E" w:rsidRPr="007D3873" w:rsidRDefault="00DC221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Conditions of Contract &amp; Contract Data</w:t>
      </w:r>
    </w:p>
    <w:p w14:paraId="605A2DDF" w14:textId="77777777" w:rsidR="0078210E" w:rsidRPr="007D3873" w:rsidRDefault="00DC221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Standard Forms:</w:t>
      </w:r>
    </w:p>
    <w:p w14:paraId="7E9E9DEC"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color w:val="000000"/>
          <w:szCs w:val="24"/>
        </w:rPr>
        <w:t>Form of Contract Agreem</w:t>
      </w:r>
      <w:r w:rsidRPr="007D3873">
        <w:rPr>
          <w:rFonts w:ascii="Times New Roman" w:hAnsi="Times New Roman"/>
          <w:szCs w:val="24"/>
        </w:rPr>
        <w:t>ent</w:t>
      </w:r>
    </w:p>
    <w:p w14:paraId="261D65BD"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Specifications</w:t>
      </w:r>
    </w:p>
    <w:p w14:paraId="50D4D901" w14:textId="77777777" w:rsidR="0078210E" w:rsidRPr="007D3873" w:rsidRDefault="0078210E" w:rsidP="0078210E">
      <w:pPr>
        <w:numPr>
          <w:ilvl w:val="0"/>
          <w:numId w:val="38"/>
        </w:numPr>
        <w:tabs>
          <w:tab w:val="left" w:pos="1080"/>
        </w:tabs>
        <w:spacing w:line="276" w:lineRule="auto"/>
        <w:jc w:val="both"/>
        <w:rPr>
          <w:rFonts w:ascii="Times New Roman" w:hAnsi="Times New Roman"/>
          <w:color w:val="000000"/>
          <w:szCs w:val="24"/>
        </w:rPr>
      </w:pPr>
      <w:r w:rsidRPr="007D3873">
        <w:rPr>
          <w:rFonts w:ascii="Times New Roman" w:hAnsi="Times New Roman"/>
          <w:szCs w:val="24"/>
        </w:rPr>
        <w:t>Drawings, if any</w:t>
      </w:r>
    </w:p>
    <w:p w14:paraId="1095D0EF" w14:textId="77777777" w:rsidR="002D5070" w:rsidRPr="007D3873" w:rsidRDefault="002D5070" w:rsidP="003E373D">
      <w:pPr>
        <w:spacing w:line="276" w:lineRule="auto"/>
        <w:ind w:left="720" w:hanging="720"/>
        <w:jc w:val="both"/>
        <w:rPr>
          <w:rFonts w:ascii="Times New Roman" w:hAnsi="Times New Roman"/>
          <w:b/>
          <w:szCs w:val="24"/>
        </w:rPr>
      </w:pPr>
    </w:p>
    <w:p w14:paraId="5E7D24EF"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5</w:t>
      </w:r>
      <w:r w:rsidRPr="007D3873">
        <w:rPr>
          <w:rFonts w:ascii="Times New Roman" w:hAnsi="Times New Roman"/>
          <w:b/>
          <w:szCs w:val="24"/>
        </w:rPr>
        <w:tab/>
        <w:t xml:space="preserve">Clarification of </w:t>
      </w:r>
      <w:r w:rsidR="00A96494" w:rsidRPr="007D3873">
        <w:rPr>
          <w:rFonts w:ascii="Times New Roman" w:hAnsi="Times New Roman"/>
          <w:b/>
          <w:szCs w:val="24"/>
        </w:rPr>
        <w:t>Bid</w:t>
      </w:r>
      <w:r w:rsidR="00D33042" w:rsidRPr="007D3873">
        <w:rPr>
          <w:rFonts w:ascii="Times New Roman" w:hAnsi="Times New Roman"/>
          <w:b/>
          <w:szCs w:val="24"/>
        </w:rPr>
        <w:t>ding</w:t>
      </w:r>
      <w:r w:rsidRPr="007D3873">
        <w:rPr>
          <w:rFonts w:ascii="Times New Roman" w:hAnsi="Times New Roman"/>
          <w:b/>
          <w:szCs w:val="24"/>
        </w:rPr>
        <w:t xml:space="preserve"> Documents</w:t>
      </w:r>
    </w:p>
    <w:p w14:paraId="01FEC2F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t xml:space="preserve">A prospective </w:t>
      </w:r>
      <w:r w:rsidR="00C9571F" w:rsidRPr="007D3873">
        <w:rPr>
          <w:rFonts w:ascii="Times New Roman" w:hAnsi="Times New Roman"/>
          <w:szCs w:val="24"/>
        </w:rPr>
        <w:t>bidder</w:t>
      </w:r>
      <w:r w:rsidRPr="007D3873">
        <w:rPr>
          <w:rFonts w:ascii="Times New Roman" w:hAnsi="Times New Roman"/>
          <w:szCs w:val="24"/>
        </w:rPr>
        <w:t xml:space="preserve"> requiring any clarification(s) in respect of the </w:t>
      </w:r>
      <w:r w:rsidR="00A96494" w:rsidRPr="007D3873">
        <w:rPr>
          <w:rFonts w:ascii="Times New Roman" w:hAnsi="Times New Roman"/>
          <w:szCs w:val="24"/>
        </w:rPr>
        <w:t>Bid</w:t>
      </w:r>
      <w:r w:rsidR="000C2B72" w:rsidRPr="007D3873">
        <w:rPr>
          <w:rFonts w:ascii="Times New Roman" w:hAnsi="Times New Roman"/>
          <w:szCs w:val="24"/>
        </w:rPr>
        <w:t>ding</w:t>
      </w:r>
      <w:r w:rsidRPr="007D3873">
        <w:rPr>
          <w:rFonts w:ascii="Times New Roman" w:hAnsi="Times New Roman"/>
          <w:szCs w:val="24"/>
        </w:rPr>
        <w:t xml:space="preserve"> Do</w:t>
      </w:r>
      <w:r w:rsidR="00355840" w:rsidRPr="007D3873">
        <w:rPr>
          <w:rFonts w:ascii="Times New Roman" w:hAnsi="Times New Roman"/>
          <w:szCs w:val="24"/>
        </w:rPr>
        <w:t xml:space="preserve">cuments may notify the </w:t>
      </w:r>
      <w:r w:rsidRPr="007D3873">
        <w:rPr>
          <w:rFonts w:ascii="Times New Roman" w:hAnsi="Times New Roman"/>
          <w:szCs w:val="24"/>
        </w:rPr>
        <w:t>Employer at the Employer’</w:t>
      </w:r>
      <w:r w:rsidR="00355840" w:rsidRPr="007D3873">
        <w:rPr>
          <w:rFonts w:ascii="Times New Roman" w:hAnsi="Times New Roman"/>
          <w:szCs w:val="24"/>
        </w:rPr>
        <w:t>s</w:t>
      </w:r>
      <w:r w:rsidR="00BC6FEE" w:rsidRPr="007D3873">
        <w:rPr>
          <w:rFonts w:ascii="Times New Roman" w:hAnsi="Times New Roman"/>
          <w:b/>
          <w:szCs w:val="24"/>
        </w:rPr>
        <w:t xml:space="preserve"> </w:t>
      </w:r>
      <w:r w:rsidRPr="007D3873">
        <w:rPr>
          <w:rFonts w:ascii="Times New Roman" w:hAnsi="Times New Roman"/>
          <w:szCs w:val="24"/>
        </w:rPr>
        <w:t xml:space="preserve">address indicated in the </w:t>
      </w:r>
      <w:r w:rsidR="001E2E23" w:rsidRPr="007D3873">
        <w:rPr>
          <w:rFonts w:ascii="Times New Roman" w:hAnsi="Times New Roman"/>
          <w:szCs w:val="24"/>
        </w:rPr>
        <w:t>Bidding</w:t>
      </w:r>
      <w:r w:rsidRPr="007D3873">
        <w:rPr>
          <w:rFonts w:ascii="Times New Roman" w:hAnsi="Times New Roman"/>
          <w:szCs w:val="24"/>
        </w:rPr>
        <w:t xml:space="preserve"> Data. </w:t>
      </w:r>
    </w:p>
    <w:p w14:paraId="25892A0F" w14:textId="77777777" w:rsidR="00DC221E" w:rsidRPr="007D3873" w:rsidRDefault="00355840" w:rsidP="002D5070">
      <w:pPr>
        <w:spacing w:line="276" w:lineRule="auto"/>
        <w:ind w:left="720" w:hanging="720"/>
        <w:jc w:val="both"/>
        <w:rPr>
          <w:rFonts w:ascii="Times New Roman" w:hAnsi="Times New Roman"/>
          <w:szCs w:val="24"/>
        </w:rPr>
      </w:pPr>
      <w:r w:rsidRPr="007D3873">
        <w:rPr>
          <w:rFonts w:ascii="Times New Roman" w:hAnsi="Times New Roman"/>
          <w:szCs w:val="24"/>
        </w:rPr>
        <w:t>5.2</w:t>
      </w:r>
      <w:r w:rsidRPr="007D3873">
        <w:rPr>
          <w:rFonts w:ascii="Times New Roman" w:hAnsi="Times New Roman"/>
          <w:szCs w:val="24"/>
        </w:rPr>
        <w:tab/>
        <w:t xml:space="preserve">The </w:t>
      </w:r>
      <w:r w:rsidR="00DC221E" w:rsidRPr="007D3873">
        <w:rPr>
          <w:rFonts w:ascii="Times New Roman" w:hAnsi="Times New Roman"/>
          <w:szCs w:val="24"/>
        </w:rPr>
        <w:t xml:space="preserve">Employer will respond to any request for clarification which it receives earlier than </w:t>
      </w:r>
      <w:r w:rsidR="0078210E" w:rsidRPr="007D3873">
        <w:rPr>
          <w:rFonts w:ascii="Times New Roman" w:hAnsi="Times New Roman"/>
          <w:szCs w:val="24"/>
        </w:rPr>
        <w:t>five</w:t>
      </w:r>
      <w:r w:rsidR="00502CF8" w:rsidRPr="007D3873">
        <w:rPr>
          <w:rFonts w:ascii="Times New Roman" w:hAnsi="Times New Roman"/>
          <w:b/>
          <w:szCs w:val="24"/>
        </w:rPr>
        <w:t xml:space="preserve"> (</w:t>
      </w:r>
      <w:r w:rsidR="0078210E" w:rsidRPr="007D3873">
        <w:rPr>
          <w:rFonts w:ascii="Times New Roman" w:hAnsi="Times New Roman"/>
          <w:szCs w:val="24"/>
        </w:rPr>
        <w:t>05</w:t>
      </w:r>
      <w:r w:rsidR="00502CF8" w:rsidRPr="007D3873">
        <w:rPr>
          <w:rFonts w:ascii="Times New Roman" w:hAnsi="Times New Roman"/>
          <w:szCs w:val="24"/>
        </w:rPr>
        <w:t>)</w:t>
      </w:r>
      <w:r w:rsidR="00DC221E" w:rsidRPr="007D3873">
        <w:rPr>
          <w:rFonts w:ascii="Times New Roman" w:hAnsi="Times New Roman"/>
          <w:szCs w:val="24"/>
        </w:rPr>
        <w:t xml:space="preserve"> days prior to the deadline for the submission of </w:t>
      </w:r>
      <w:r w:rsidR="00A96494" w:rsidRPr="007D3873">
        <w:rPr>
          <w:rFonts w:ascii="Times New Roman" w:hAnsi="Times New Roman"/>
          <w:szCs w:val="24"/>
        </w:rPr>
        <w:t>Bid</w:t>
      </w:r>
      <w:r w:rsidRPr="007D3873">
        <w:rPr>
          <w:rFonts w:ascii="Times New Roman" w:hAnsi="Times New Roman"/>
          <w:szCs w:val="24"/>
        </w:rPr>
        <w:t xml:space="preserve">s. </w:t>
      </w:r>
    </w:p>
    <w:p w14:paraId="1A1F562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6</w:t>
      </w:r>
      <w:r w:rsidRPr="007D3873">
        <w:rPr>
          <w:rFonts w:ascii="Times New Roman" w:hAnsi="Times New Roman"/>
          <w:b/>
          <w:szCs w:val="24"/>
        </w:rPr>
        <w:tab/>
        <w:t xml:space="preserve">Amendment of </w:t>
      </w:r>
      <w:r w:rsidR="00A96494" w:rsidRPr="007D3873">
        <w:rPr>
          <w:rFonts w:ascii="Times New Roman" w:hAnsi="Times New Roman"/>
          <w:b/>
          <w:szCs w:val="24"/>
        </w:rPr>
        <w:t>Bid</w:t>
      </w:r>
      <w:r w:rsidR="000C2B72" w:rsidRPr="007D3873">
        <w:rPr>
          <w:rFonts w:ascii="Times New Roman" w:hAnsi="Times New Roman"/>
          <w:b/>
          <w:szCs w:val="24"/>
        </w:rPr>
        <w:t>ding</w:t>
      </w:r>
      <w:r w:rsidRPr="007D3873">
        <w:rPr>
          <w:rFonts w:ascii="Times New Roman" w:hAnsi="Times New Roman"/>
          <w:b/>
          <w:szCs w:val="24"/>
        </w:rPr>
        <w:t xml:space="preserve"> Documents</w:t>
      </w:r>
    </w:p>
    <w:p w14:paraId="3F37B77B"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6.1</w:t>
      </w:r>
      <w:r w:rsidRPr="007D3873">
        <w:rPr>
          <w:rFonts w:ascii="Times New Roman" w:hAnsi="Times New Roman"/>
          <w:szCs w:val="24"/>
        </w:rPr>
        <w:tab/>
        <w:t xml:space="preserve">At any time prior to the deadline for submission of </w:t>
      </w:r>
      <w:r w:rsidR="00A96494" w:rsidRPr="007D3873">
        <w:rPr>
          <w:rFonts w:ascii="Times New Roman" w:hAnsi="Times New Roman"/>
          <w:szCs w:val="24"/>
        </w:rPr>
        <w:t>Bid</w:t>
      </w:r>
      <w:r w:rsidRPr="007D3873">
        <w:rPr>
          <w:rFonts w:ascii="Times New Roman" w:hAnsi="Times New Roman"/>
          <w:szCs w:val="24"/>
        </w:rPr>
        <w:t xml:space="preserve">s, the Employer may, for any reason, whether at his own initiative or in response to a clarification requested by a prospective </w:t>
      </w:r>
      <w:r w:rsidR="00C9571F" w:rsidRPr="007D3873">
        <w:rPr>
          <w:rFonts w:ascii="Times New Roman" w:hAnsi="Times New Roman"/>
          <w:szCs w:val="24"/>
        </w:rPr>
        <w:t>bidder</w:t>
      </w:r>
      <w:r w:rsidRPr="007D3873">
        <w:rPr>
          <w:rFonts w:ascii="Times New Roman" w:hAnsi="Times New Roman"/>
          <w:szCs w:val="24"/>
        </w:rPr>
        <w:t xml:space="preserve">, modify the </w:t>
      </w:r>
      <w:r w:rsidR="00A96494" w:rsidRPr="007D3873">
        <w:rPr>
          <w:rFonts w:ascii="Times New Roman" w:hAnsi="Times New Roman"/>
          <w:szCs w:val="24"/>
        </w:rPr>
        <w:t>Bid</w:t>
      </w:r>
      <w:r w:rsidR="00751DD2" w:rsidRPr="007D3873">
        <w:rPr>
          <w:rFonts w:ascii="Times New Roman" w:hAnsi="Times New Roman"/>
          <w:szCs w:val="24"/>
        </w:rPr>
        <w:t>ding</w:t>
      </w:r>
      <w:r w:rsidRPr="007D3873">
        <w:rPr>
          <w:rFonts w:ascii="Times New Roman" w:hAnsi="Times New Roman"/>
          <w:szCs w:val="24"/>
        </w:rPr>
        <w:t xml:space="preserve"> Documents by issuing addendum.</w:t>
      </w:r>
    </w:p>
    <w:p w14:paraId="5786C9D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6.2</w:t>
      </w:r>
      <w:r w:rsidRPr="007D3873">
        <w:rPr>
          <w:rFonts w:ascii="Times New Roman" w:hAnsi="Times New Roman"/>
          <w:szCs w:val="24"/>
        </w:rPr>
        <w:tab/>
        <w:t xml:space="preserve">Any addendum thus issued shall be part of the </w:t>
      </w:r>
      <w:r w:rsidR="00A96494" w:rsidRPr="007D3873">
        <w:rPr>
          <w:rFonts w:ascii="Times New Roman" w:hAnsi="Times New Roman"/>
          <w:szCs w:val="24"/>
        </w:rPr>
        <w:t>Bid</w:t>
      </w:r>
      <w:r w:rsidR="00710CF6" w:rsidRPr="007D3873">
        <w:rPr>
          <w:rFonts w:ascii="Times New Roman" w:hAnsi="Times New Roman"/>
          <w:szCs w:val="24"/>
        </w:rPr>
        <w:t>ding</w:t>
      </w:r>
      <w:r w:rsidR="00E34FE9" w:rsidRPr="007D3873">
        <w:rPr>
          <w:rFonts w:ascii="Times New Roman" w:hAnsi="Times New Roman"/>
          <w:szCs w:val="24"/>
        </w:rPr>
        <w:t xml:space="preserve"> Documents </w:t>
      </w:r>
      <w:r w:rsidRPr="007D3873">
        <w:rPr>
          <w:rFonts w:ascii="Times New Roman" w:hAnsi="Times New Roman"/>
          <w:szCs w:val="24"/>
        </w:rPr>
        <w:t xml:space="preserve">and shall be communicated in writing to all purchasers of the </w:t>
      </w:r>
      <w:r w:rsidR="00A96494" w:rsidRPr="007D3873">
        <w:rPr>
          <w:rFonts w:ascii="Times New Roman" w:hAnsi="Times New Roman"/>
          <w:szCs w:val="24"/>
        </w:rPr>
        <w:t>Bid</w:t>
      </w:r>
      <w:r w:rsidR="00751DD2" w:rsidRPr="007D3873">
        <w:rPr>
          <w:rFonts w:ascii="Times New Roman" w:hAnsi="Times New Roman"/>
          <w:szCs w:val="24"/>
        </w:rPr>
        <w:t xml:space="preserve">ding </w:t>
      </w:r>
      <w:r w:rsidRPr="007D3873">
        <w:rPr>
          <w:rFonts w:ascii="Times New Roman" w:hAnsi="Times New Roman"/>
          <w:szCs w:val="24"/>
        </w:rPr>
        <w:t xml:space="preserve">Documents. Prospective </w:t>
      </w:r>
      <w:r w:rsidR="00C9571F" w:rsidRPr="007D3873">
        <w:rPr>
          <w:rFonts w:ascii="Times New Roman" w:hAnsi="Times New Roman"/>
          <w:szCs w:val="24"/>
        </w:rPr>
        <w:t>bidder</w:t>
      </w:r>
      <w:r w:rsidRPr="007D3873">
        <w:rPr>
          <w:rFonts w:ascii="Times New Roman" w:hAnsi="Times New Roman"/>
          <w:szCs w:val="24"/>
        </w:rPr>
        <w:t xml:space="preserve">s shall acknowledge receipt of each addendum in writing to the Employer. </w:t>
      </w:r>
    </w:p>
    <w:p w14:paraId="68F9327C" w14:textId="77777777" w:rsidR="0078210E" w:rsidRPr="007D3873" w:rsidRDefault="00DC221E" w:rsidP="0078210E">
      <w:pPr>
        <w:spacing w:line="276" w:lineRule="auto"/>
        <w:ind w:left="720" w:hanging="720"/>
        <w:jc w:val="both"/>
        <w:rPr>
          <w:rFonts w:ascii="Times New Roman" w:hAnsi="Times New Roman"/>
          <w:szCs w:val="24"/>
        </w:rPr>
      </w:pPr>
      <w:r w:rsidRPr="007D3873">
        <w:rPr>
          <w:rFonts w:ascii="Times New Roman" w:hAnsi="Times New Roman"/>
          <w:szCs w:val="24"/>
        </w:rPr>
        <w:t>6.3</w:t>
      </w:r>
      <w:r w:rsidRPr="007D3873">
        <w:rPr>
          <w:rFonts w:ascii="Times New Roman" w:hAnsi="Times New Roman"/>
          <w:szCs w:val="24"/>
        </w:rPr>
        <w:tab/>
        <w:t xml:space="preserve">To afford prospective </w:t>
      </w:r>
      <w:r w:rsidR="00C9571F" w:rsidRPr="007D3873">
        <w:rPr>
          <w:rFonts w:ascii="Times New Roman" w:hAnsi="Times New Roman"/>
          <w:szCs w:val="24"/>
        </w:rPr>
        <w:t>bidder</w:t>
      </w:r>
      <w:r w:rsidRPr="007D3873">
        <w:rPr>
          <w:rFonts w:ascii="Times New Roman" w:hAnsi="Times New Roman"/>
          <w:szCs w:val="24"/>
        </w:rPr>
        <w:t xml:space="preserve">s reasonable time in which to take an addendum into account in preparing their </w:t>
      </w:r>
      <w:r w:rsidR="00A96494" w:rsidRPr="007D3873">
        <w:rPr>
          <w:rFonts w:ascii="Times New Roman" w:hAnsi="Times New Roman"/>
          <w:szCs w:val="24"/>
        </w:rPr>
        <w:t>Bid</w:t>
      </w:r>
      <w:r w:rsidRPr="007D3873">
        <w:rPr>
          <w:rFonts w:ascii="Times New Roman" w:hAnsi="Times New Roman"/>
          <w:szCs w:val="24"/>
        </w:rPr>
        <w:t xml:space="preserve">s, the Employer may at its discretion extend the deadline for submission of </w:t>
      </w:r>
      <w:r w:rsidR="00A96494" w:rsidRPr="007D3873">
        <w:rPr>
          <w:rFonts w:ascii="Times New Roman" w:hAnsi="Times New Roman"/>
          <w:szCs w:val="24"/>
        </w:rPr>
        <w:t>Bid</w:t>
      </w:r>
      <w:r w:rsidRPr="007D3873">
        <w:rPr>
          <w:rFonts w:ascii="Times New Roman" w:hAnsi="Times New Roman"/>
          <w:szCs w:val="24"/>
        </w:rPr>
        <w:t>s.</w:t>
      </w:r>
    </w:p>
    <w:p w14:paraId="3B12BDE7" w14:textId="77777777" w:rsidR="007D2C3F" w:rsidRPr="007D3873" w:rsidRDefault="007D2C3F" w:rsidP="003E373D">
      <w:pPr>
        <w:spacing w:line="276" w:lineRule="auto"/>
        <w:ind w:left="720" w:hanging="720"/>
        <w:jc w:val="center"/>
        <w:rPr>
          <w:rFonts w:ascii="Times New Roman" w:hAnsi="Times New Roman"/>
          <w:b/>
          <w:szCs w:val="24"/>
        </w:rPr>
      </w:pPr>
    </w:p>
    <w:p w14:paraId="590C0E40" w14:textId="77777777" w:rsidR="00DC221E" w:rsidRPr="007D3873" w:rsidRDefault="00DC221E" w:rsidP="0078210E">
      <w:pPr>
        <w:spacing w:line="276" w:lineRule="auto"/>
        <w:ind w:left="720" w:hanging="720"/>
        <w:rPr>
          <w:rFonts w:ascii="Times New Roman" w:hAnsi="Times New Roman"/>
          <w:b/>
          <w:szCs w:val="24"/>
        </w:rPr>
      </w:pPr>
      <w:r w:rsidRPr="007D3873">
        <w:rPr>
          <w:rFonts w:ascii="Times New Roman" w:hAnsi="Times New Roman"/>
          <w:b/>
          <w:szCs w:val="24"/>
        </w:rPr>
        <w:t>C.</w:t>
      </w:r>
      <w:r w:rsidRPr="007D3873">
        <w:rPr>
          <w:rFonts w:ascii="Times New Roman" w:hAnsi="Times New Roman"/>
          <w:b/>
          <w:szCs w:val="24"/>
        </w:rPr>
        <w:tab/>
        <w:t xml:space="preserve">PREPARATION OF </w:t>
      </w:r>
      <w:r w:rsidR="00A96494" w:rsidRPr="007D3873">
        <w:rPr>
          <w:rFonts w:ascii="Times New Roman" w:hAnsi="Times New Roman"/>
          <w:b/>
          <w:szCs w:val="24"/>
        </w:rPr>
        <w:t>BID</w:t>
      </w:r>
      <w:r w:rsidRPr="007D3873">
        <w:rPr>
          <w:rFonts w:ascii="Times New Roman" w:hAnsi="Times New Roman"/>
          <w:b/>
          <w:szCs w:val="24"/>
        </w:rPr>
        <w:t>S</w:t>
      </w:r>
    </w:p>
    <w:p w14:paraId="3E8B8418" w14:textId="77777777" w:rsidR="00DC221E" w:rsidRPr="007D3873" w:rsidRDefault="00DC221E" w:rsidP="003E373D">
      <w:pPr>
        <w:spacing w:line="276" w:lineRule="auto"/>
        <w:ind w:left="720" w:hanging="720"/>
        <w:jc w:val="both"/>
        <w:rPr>
          <w:rFonts w:ascii="Times New Roman" w:hAnsi="Times New Roman"/>
          <w:b/>
          <w:szCs w:val="24"/>
        </w:rPr>
      </w:pPr>
    </w:p>
    <w:p w14:paraId="09575434"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7</w:t>
      </w:r>
      <w:r w:rsidRPr="007D3873">
        <w:rPr>
          <w:rFonts w:ascii="Times New Roman" w:hAnsi="Times New Roman"/>
          <w:b/>
          <w:szCs w:val="24"/>
        </w:rPr>
        <w:tab/>
        <w:t xml:space="preserve">Language of </w:t>
      </w:r>
      <w:r w:rsidR="00A96494" w:rsidRPr="007D3873">
        <w:rPr>
          <w:rFonts w:ascii="Times New Roman" w:hAnsi="Times New Roman"/>
          <w:b/>
          <w:szCs w:val="24"/>
        </w:rPr>
        <w:t>Bid</w:t>
      </w:r>
    </w:p>
    <w:p w14:paraId="76460D4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7.1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and all correspondence and documents relating to the </w:t>
      </w:r>
      <w:r w:rsidR="00A96494" w:rsidRPr="007D3873">
        <w:rPr>
          <w:rFonts w:ascii="Times New Roman" w:hAnsi="Times New Roman"/>
          <w:szCs w:val="24"/>
        </w:rPr>
        <w:t>Bid</w:t>
      </w:r>
      <w:r w:rsidRPr="007D3873">
        <w:rPr>
          <w:rFonts w:ascii="Times New Roman" w:hAnsi="Times New Roman"/>
          <w:szCs w:val="24"/>
        </w:rPr>
        <w:t xml:space="preserve">, exchanged by the </w:t>
      </w:r>
      <w:r w:rsidR="00C9571F" w:rsidRPr="007D3873">
        <w:rPr>
          <w:rFonts w:ascii="Times New Roman" w:hAnsi="Times New Roman"/>
          <w:szCs w:val="24"/>
        </w:rPr>
        <w:t>bidder</w:t>
      </w:r>
      <w:r w:rsidRPr="007D3873">
        <w:rPr>
          <w:rFonts w:ascii="Times New Roman" w:hAnsi="Times New Roman"/>
          <w:szCs w:val="24"/>
        </w:rPr>
        <w:t xml:space="preserve"> and the Employer shall be written in the English lang</w:t>
      </w:r>
      <w:r w:rsidR="00E34FE9" w:rsidRPr="007D3873">
        <w:rPr>
          <w:rFonts w:ascii="Times New Roman" w:hAnsi="Times New Roman"/>
          <w:szCs w:val="24"/>
        </w:rPr>
        <w:t>uage.</w:t>
      </w:r>
    </w:p>
    <w:p w14:paraId="78794EF0"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8</w:t>
      </w:r>
      <w:r w:rsidR="002D5070" w:rsidRPr="007D3873">
        <w:rPr>
          <w:rFonts w:ascii="Times New Roman" w:hAnsi="Times New Roman"/>
          <w:b/>
          <w:szCs w:val="24"/>
        </w:rPr>
        <w:t>.</w:t>
      </w:r>
      <w:r w:rsidRPr="007D3873">
        <w:rPr>
          <w:rFonts w:ascii="Times New Roman" w:hAnsi="Times New Roman"/>
          <w:b/>
          <w:szCs w:val="24"/>
        </w:rPr>
        <w:tab/>
        <w:t xml:space="preserve">Documents Comprising the </w:t>
      </w:r>
      <w:r w:rsidR="00A96494" w:rsidRPr="007D3873">
        <w:rPr>
          <w:rFonts w:ascii="Times New Roman" w:hAnsi="Times New Roman"/>
          <w:b/>
          <w:szCs w:val="24"/>
        </w:rPr>
        <w:t>Bid</w:t>
      </w:r>
    </w:p>
    <w:p w14:paraId="60D632B7"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8.1</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prepared by the </w:t>
      </w:r>
      <w:r w:rsidR="00C9571F" w:rsidRPr="007D3873">
        <w:rPr>
          <w:rFonts w:ascii="Times New Roman" w:hAnsi="Times New Roman"/>
          <w:szCs w:val="24"/>
        </w:rPr>
        <w:t>bidder</w:t>
      </w:r>
      <w:r w:rsidRPr="007D3873">
        <w:rPr>
          <w:rFonts w:ascii="Times New Roman" w:hAnsi="Times New Roman"/>
          <w:szCs w:val="24"/>
        </w:rPr>
        <w:t xml:space="preserve"> shall comprise the following components:</w:t>
      </w:r>
    </w:p>
    <w:p w14:paraId="1464751E" w14:textId="77777777" w:rsidR="00DC221E" w:rsidRPr="007D3873" w:rsidRDefault="00DC221E" w:rsidP="002D5070">
      <w:pPr>
        <w:spacing w:line="276" w:lineRule="auto"/>
        <w:ind w:firstLine="720"/>
        <w:jc w:val="both"/>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Covering Letter</w:t>
      </w:r>
    </w:p>
    <w:p w14:paraId="6CEDC32E" w14:textId="77777777" w:rsidR="00DC221E" w:rsidRPr="007D3873" w:rsidRDefault="00DC221E" w:rsidP="00900E71">
      <w:pPr>
        <w:numPr>
          <w:ilvl w:val="0"/>
          <w:numId w:val="3"/>
        </w:numPr>
        <w:tabs>
          <w:tab w:val="left" w:pos="720"/>
        </w:tabs>
        <w:spacing w:line="276" w:lineRule="auto"/>
        <w:ind w:left="1440" w:hanging="720"/>
        <w:jc w:val="both"/>
        <w:rPr>
          <w:rFonts w:ascii="Times New Roman" w:hAnsi="Times New Roman"/>
          <w:szCs w:val="24"/>
        </w:rPr>
      </w:pPr>
      <w:proofErr w:type="gramStart"/>
      <w:r w:rsidRPr="007D3873">
        <w:rPr>
          <w:rFonts w:ascii="Times New Roman" w:hAnsi="Times New Roman"/>
          <w:szCs w:val="24"/>
        </w:rPr>
        <w:t>Form</w:t>
      </w:r>
      <w:proofErr w:type="gramEnd"/>
      <w:r w:rsidRPr="007D3873">
        <w:rPr>
          <w:rFonts w:ascii="Times New Roman" w:hAnsi="Times New Roman"/>
          <w:szCs w:val="24"/>
        </w:rPr>
        <w:t xml:space="preserve"> of </w:t>
      </w:r>
      <w:proofErr w:type="gramStart"/>
      <w:r w:rsidR="00A96494" w:rsidRPr="007D3873">
        <w:rPr>
          <w:rFonts w:ascii="Times New Roman" w:hAnsi="Times New Roman"/>
          <w:szCs w:val="24"/>
        </w:rPr>
        <w:t>Bid</w:t>
      </w:r>
      <w:proofErr w:type="gramEnd"/>
      <w:r w:rsidRPr="007D3873">
        <w:rPr>
          <w:rFonts w:ascii="Times New Roman" w:hAnsi="Times New Roman"/>
          <w:szCs w:val="24"/>
        </w:rPr>
        <w:t xml:space="preserve"> duly filled, signed</w:t>
      </w:r>
      <w:r w:rsidR="00E34FE9" w:rsidRPr="007D3873">
        <w:rPr>
          <w:rFonts w:ascii="Times New Roman" w:hAnsi="Times New Roman"/>
          <w:szCs w:val="24"/>
        </w:rPr>
        <w:t xml:space="preserve"> and sealed.</w:t>
      </w:r>
    </w:p>
    <w:p w14:paraId="7865C042" w14:textId="77777777" w:rsidR="00DC221E" w:rsidRPr="007D3873" w:rsidRDefault="002D5070" w:rsidP="002D5070">
      <w:pPr>
        <w:tabs>
          <w:tab w:val="left" w:pos="720"/>
        </w:tabs>
        <w:spacing w:line="276" w:lineRule="auto"/>
        <w:ind w:left="1440" w:hanging="1440"/>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Schedules (A &amp;B</w:t>
      </w:r>
      <w:r w:rsidR="00DC221E" w:rsidRPr="007D3873">
        <w:rPr>
          <w:rFonts w:ascii="Times New Roman" w:hAnsi="Times New Roman"/>
          <w:szCs w:val="24"/>
        </w:rPr>
        <w:t xml:space="preserve"> </w:t>
      </w:r>
      <w:r w:rsidR="00225362" w:rsidRPr="007D3873">
        <w:rPr>
          <w:rFonts w:ascii="Times New Roman" w:hAnsi="Times New Roman"/>
          <w:szCs w:val="24"/>
        </w:rPr>
        <w:t>F</w:t>
      </w:r>
      <w:r w:rsidR="00DC221E" w:rsidRPr="007D3873">
        <w:rPr>
          <w:rFonts w:ascii="Times New Roman" w:hAnsi="Times New Roman"/>
          <w:szCs w:val="24"/>
        </w:rPr>
        <w:t xml:space="preserve">) to </w:t>
      </w:r>
      <w:r w:rsidR="00A96494" w:rsidRPr="007D3873">
        <w:rPr>
          <w:rFonts w:ascii="Times New Roman" w:hAnsi="Times New Roman"/>
          <w:szCs w:val="24"/>
        </w:rPr>
        <w:t>Bid</w:t>
      </w:r>
      <w:r w:rsidR="00DC221E" w:rsidRPr="007D3873">
        <w:rPr>
          <w:rFonts w:ascii="Times New Roman" w:hAnsi="Times New Roman"/>
          <w:szCs w:val="24"/>
        </w:rPr>
        <w:t xml:space="preserve"> duly filled and initialed, in accordance with the instructions contained therein &amp; in accordance with </w:t>
      </w:r>
    </w:p>
    <w:p w14:paraId="728D8A40" w14:textId="77777777" w:rsidR="00DC221E" w:rsidRPr="007D3873" w:rsidRDefault="00DC221E" w:rsidP="00900E71">
      <w:pPr>
        <w:numPr>
          <w:ilvl w:val="0"/>
          <w:numId w:val="4"/>
        </w:num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 Security furni</w:t>
      </w:r>
      <w:r w:rsidR="00160146" w:rsidRPr="007D3873">
        <w:rPr>
          <w:rFonts w:ascii="Times New Roman" w:hAnsi="Times New Roman"/>
          <w:szCs w:val="24"/>
        </w:rPr>
        <w:t>shed.</w:t>
      </w:r>
    </w:p>
    <w:p w14:paraId="3AFDB735" w14:textId="77777777" w:rsidR="00DC221E" w:rsidRPr="007D3873" w:rsidRDefault="00DC221E" w:rsidP="00900E71">
      <w:pPr>
        <w:numPr>
          <w:ilvl w:val="0"/>
          <w:numId w:val="5"/>
        </w:numPr>
        <w:tabs>
          <w:tab w:val="left" w:pos="720"/>
        </w:tabs>
        <w:spacing w:line="276" w:lineRule="auto"/>
        <w:jc w:val="both"/>
        <w:rPr>
          <w:rFonts w:ascii="Times New Roman" w:hAnsi="Times New Roman"/>
          <w:szCs w:val="24"/>
        </w:rPr>
      </w:pPr>
      <w:r w:rsidRPr="007D3873">
        <w:rPr>
          <w:rFonts w:ascii="Times New Roman" w:hAnsi="Times New Roman"/>
          <w:szCs w:val="24"/>
        </w:rPr>
        <w:tab/>
        <w:t>Power of Atto</w:t>
      </w:r>
      <w:r w:rsidR="003B6D22" w:rsidRPr="007D3873">
        <w:rPr>
          <w:rFonts w:ascii="Times New Roman" w:hAnsi="Times New Roman"/>
          <w:szCs w:val="24"/>
        </w:rPr>
        <w:t>rney if any.</w:t>
      </w:r>
    </w:p>
    <w:p w14:paraId="326A2CC5" w14:textId="77777777" w:rsidR="00DC221E" w:rsidRPr="007D3873" w:rsidRDefault="00DC221E" w:rsidP="00900E71">
      <w:pPr>
        <w:numPr>
          <w:ilvl w:val="0"/>
          <w:numId w:val="6"/>
        </w:num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Documentary evid</w:t>
      </w:r>
      <w:r w:rsidR="004D2605" w:rsidRPr="007D3873">
        <w:rPr>
          <w:rFonts w:ascii="Times New Roman" w:hAnsi="Times New Roman"/>
          <w:szCs w:val="24"/>
        </w:rPr>
        <w:t>ence for illegibility.</w:t>
      </w:r>
    </w:p>
    <w:p w14:paraId="2E44441B" w14:textId="77777777" w:rsidR="00DC221E" w:rsidRPr="007D3873" w:rsidRDefault="00777080" w:rsidP="0078210E">
      <w:pPr>
        <w:tabs>
          <w:tab w:val="left" w:pos="720"/>
          <w:tab w:val="left" w:pos="1440"/>
        </w:tabs>
        <w:spacing w:line="276" w:lineRule="auto"/>
        <w:jc w:val="both"/>
        <w:rPr>
          <w:rFonts w:ascii="Times New Roman" w:hAnsi="Times New Roman"/>
          <w:szCs w:val="24"/>
        </w:rPr>
      </w:pPr>
      <w:r w:rsidRPr="007D3873">
        <w:rPr>
          <w:rFonts w:ascii="Times New Roman" w:hAnsi="Times New Roman"/>
          <w:szCs w:val="24"/>
        </w:rPr>
        <w:t xml:space="preserve">                                                                                                                                   </w:t>
      </w:r>
    </w:p>
    <w:p w14:paraId="0BF57EAD" w14:textId="77777777" w:rsidR="00DC221E" w:rsidRPr="007D3873" w:rsidRDefault="00DC221E" w:rsidP="003E373D">
      <w:pPr>
        <w:pStyle w:val="BodyText21"/>
        <w:spacing w:line="276" w:lineRule="auto"/>
        <w:ind w:hanging="720"/>
        <w:rPr>
          <w:b/>
          <w:szCs w:val="24"/>
        </w:rPr>
      </w:pPr>
      <w:r w:rsidRPr="007D3873">
        <w:rPr>
          <w:b/>
          <w:szCs w:val="24"/>
        </w:rPr>
        <w:t>9</w:t>
      </w:r>
      <w:r w:rsidRPr="007D3873">
        <w:rPr>
          <w:b/>
          <w:szCs w:val="24"/>
        </w:rPr>
        <w:tab/>
        <w:t xml:space="preserve">Sufficiency of </w:t>
      </w:r>
      <w:r w:rsidR="00A96494" w:rsidRPr="007D3873">
        <w:rPr>
          <w:b/>
          <w:szCs w:val="24"/>
        </w:rPr>
        <w:t>Bid</w:t>
      </w:r>
    </w:p>
    <w:p w14:paraId="64097588" w14:textId="77777777" w:rsidR="00DC221E" w:rsidRPr="007D3873" w:rsidRDefault="00DC221E" w:rsidP="002D5070">
      <w:pPr>
        <w:pStyle w:val="BodyText21"/>
        <w:spacing w:line="276" w:lineRule="auto"/>
        <w:ind w:hanging="720"/>
        <w:rPr>
          <w:szCs w:val="24"/>
        </w:rPr>
      </w:pPr>
      <w:r w:rsidRPr="007D3873">
        <w:rPr>
          <w:szCs w:val="24"/>
        </w:rPr>
        <w:t>9.1</w:t>
      </w:r>
      <w:r w:rsidRPr="007D3873">
        <w:rPr>
          <w:szCs w:val="24"/>
        </w:rPr>
        <w:tab/>
        <w:t xml:space="preserve">Each </w:t>
      </w:r>
      <w:r w:rsidR="00C9571F" w:rsidRPr="007D3873">
        <w:rPr>
          <w:szCs w:val="24"/>
        </w:rPr>
        <w:t>bidder</w:t>
      </w:r>
      <w:r w:rsidRPr="007D3873">
        <w:rPr>
          <w:szCs w:val="24"/>
        </w:rPr>
        <w:t xml:space="preserve"> shall satisfy himself before </w:t>
      </w:r>
      <w:r w:rsidR="001E2E23" w:rsidRPr="007D3873">
        <w:rPr>
          <w:szCs w:val="24"/>
        </w:rPr>
        <w:t>Bidding</w:t>
      </w:r>
      <w:r w:rsidRPr="007D3873">
        <w:rPr>
          <w:szCs w:val="24"/>
        </w:rPr>
        <w:t xml:space="preserve"> as to the correctness and sufficiency of his </w:t>
      </w:r>
      <w:r w:rsidR="00A96494" w:rsidRPr="007D3873">
        <w:rPr>
          <w:szCs w:val="24"/>
        </w:rPr>
        <w:t>Bid</w:t>
      </w:r>
      <w:r w:rsidRPr="007D3873">
        <w:rPr>
          <w:szCs w:val="24"/>
        </w:rPr>
        <w:t xml:space="preserve"> and of the rates and prices entered in the Schedule</w:t>
      </w:r>
      <w:r w:rsidR="00225362" w:rsidRPr="007D3873">
        <w:rPr>
          <w:szCs w:val="24"/>
        </w:rPr>
        <w:t xml:space="preserve"> of Prices</w:t>
      </w:r>
      <w:r w:rsidRPr="007D3873">
        <w:rPr>
          <w:szCs w:val="24"/>
        </w:rPr>
        <w:t>, which rates and prices shall except in so</w:t>
      </w:r>
      <w:r w:rsidR="00BC6FEE" w:rsidRPr="007D3873">
        <w:rPr>
          <w:szCs w:val="24"/>
        </w:rPr>
        <w:t xml:space="preserve"> </w:t>
      </w:r>
      <w:r w:rsidRPr="007D3873">
        <w:rPr>
          <w:szCs w:val="24"/>
        </w:rPr>
        <w:t>far as it is otherwise expressly provided in the Contract, cover all his obligations under the Contract and all matters and things necessary for the proper completion of the Works.</w:t>
      </w:r>
    </w:p>
    <w:p w14:paraId="59EED592"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9.2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is advised to obtain for himself at his own cost and responsibility all information that may be necessary for preparing the </w:t>
      </w:r>
      <w:r w:rsidR="00A96494" w:rsidRPr="007D3873">
        <w:rPr>
          <w:rFonts w:ascii="Times New Roman" w:hAnsi="Times New Roman"/>
          <w:szCs w:val="24"/>
        </w:rPr>
        <w:t>bid</w:t>
      </w:r>
      <w:r w:rsidRPr="007D3873">
        <w:rPr>
          <w:rFonts w:ascii="Times New Roman" w:hAnsi="Times New Roman"/>
          <w:szCs w:val="24"/>
        </w:rPr>
        <w:t xml:space="preserve"> and </w:t>
      </w:r>
      <w:r w:rsidR="006C7283" w:rsidRPr="007D3873">
        <w:rPr>
          <w:rFonts w:ascii="Times New Roman" w:hAnsi="Times New Roman"/>
          <w:szCs w:val="24"/>
        </w:rPr>
        <w:t>entering</w:t>
      </w:r>
      <w:r w:rsidRPr="007D3873">
        <w:rPr>
          <w:rFonts w:ascii="Times New Roman" w:hAnsi="Times New Roman"/>
          <w:szCs w:val="24"/>
        </w:rPr>
        <w:t xml:space="preserve"> a Contract for execution of the Works.</w:t>
      </w:r>
    </w:p>
    <w:p w14:paraId="3A8422D9"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10</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Prices, Currency of </w:t>
      </w:r>
      <w:r w:rsidR="00A96494" w:rsidRPr="007D3873">
        <w:rPr>
          <w:rFonts w:ascii="Times New Roman" w:hAnsi="Times New Roman"/>
          <w:b/>
          <w:szCs w:val="24"/>
        </w:rPr>
        <w:t>Bid</w:t>
      </w:r>
      <w:r w:rsidRPr="007D3873">
        <w:rPr>
          <w:rFonts w:ascii="Times New Roman" w:hAnsi="Times New Roman"/>
          <w:b/>
          <w:szCs w:val="24"/>
        </w:rPr>
        <w:t xml:space="preserve"> and Payment</w:t>
      </w:r>
    </w:p>
    <w:p w14:paraId="7A39AC6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10.1</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fill </w:t>
      </w:r>
      <w:proofErr w:type="gramStart"/>
      <w:r w:rsidRPr="007D3873">
        <w:rPr>
          <w:rFonts w:ascii="Times New Roman" w:hAnsi="Times New Roman"/>
          <w:szCs w:val="24"/>
        </w:rPr>
        <w:t>up</w:t>
      </w:r>
      <w:proofErr w:type="gramEnd"/>
      <w:r w:rsidRPr="007D3873">
        <w:rPr>
          <w:rFonts w:ascii="Times New Roman" w:hAnsi="Times New Roman"/>
          <w:szCs w:val="24"/>
        </w:rPr>
        <w:t xml:space="preserve"> the Schedule of</w:t>
      </w:r>
      <w:r w:rsidR="001771F9" w:rsidRPr="007D3873">
        <w:rPr>
          <w:rFonts w:ascii="Times New Roman" w:hAnsi="Times New Roman"/>
          <w:szCs w:val="24"/>
        </w:rPr>
        <w:t xml:space="preserve"> Prices (Schedule A to </w:t>
      </w:r>
      <w:r w:rsidR="00A96494" w:rsidRPr="007D3873">
        <w:rPr>
          <w:rFonts w:ascii="Times New Roman" w:hAnsi="Times New Roman"/>
          <w:szCs w:val="24"/>
        </w:rPr>
        <w:t>Bid</w:t>
      </w:r>
      <w:r w:rsidR="001771F9" w:rsidRPr="007D3873">
        <w:rPr>
          <w:rFonts w:ascii="Times New Roman" w:hAnsi="Times New Roman"/>
          <w:szCs w:val="24"/>
        </w:rPr>
        <w:t xml:space="preserve">) </w:t>
      </w:r>
      <w:r w:rsidRPr="007D3873">
        <w:rPr>
          <w:rFonts w:ascii="Times New Roman" w:hAnsi="Times New Roman"/>
          <w:szCs w:val="24"/>
        </w:rPr>
        <w:t>indicating the unit rates and prices of the Works to be perfo</w:t>
      </w:r>
      <w:r w:rsidR="004E7DA3" w:rsidRPr="007D3873">
        <w:rPr>
          <w:rFonts w:ascii="Times New Roman" w:hAnsi="Times New Roman"/>
          <w:szCs w:val="24"/>
        </w:rPr>
        <w:t>rmed under the Contract</w:t>
      </w:r>
      <w:proofErr w:type="gramStart"/>
      <w:r w:rsidR="004E7DA3" w:rsidRPr="007D3873">
        <w:rPr>
          <w:rFonts w:ascii="Times New Roman" w:hAnsi="Times New Roman"/>
          <w:szCs w:val="24"/>
        </w:rPr>
        <w:t xml:space="preserve">. </w:t>
      </w:r>
      <w:r w:rsidRPr="007D3873">
        <w:rPr>
          <w:rFonts w:ascii="Times New Roman" w:hAnsi="Times New Roman"/>
          <w:szCs w:val="24"/>
        </w:rPr>
        <w:t>.</w:t>
      </w:r>
      <w:proofErr w:type="gramEnd"/>
    </w:p>
    <w:p w14:paraId="1197055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10.2</w:t>
      </w:r>
      <w:r w:rsidRPr="007D3873">
        <w:rPr>
          <w:rFonts w:ascii="Times New Roman" w:hAnsi="Times New Roman"/>
          <w:szCs w:val="24"/>
        </w:rPr>
        <w:tab/>
        <w:t xml:space="preserve">Unless otherwise stipulated in the Conditions of Contract, prices quoted by the </w:t>
      </w:r>
      <w:r w:rsidR="00C9571F" w:rsidRPr="007D3873">
        <w:rPr>
          <w:rFonts w:ascii="Times New Roman" w:hAnsi="Times New Roman"/>
          <w:szCs w:val="24"/>
        </w:rPr>
        <w:t>bidder</w:t>
      </w:r>
      <w:r w:rsidRPr="007D3873">
        <w:rPr>
          <w:rFonts w:ascii="Times New Roman" w:hAnsi="Times New Roman"/>
          <w:szCs w:val="24"/>
        </w:rPr>
        <w:t xml:space="preserve"> shall remain fixed during the </w:t>
      </w:r>
      <w:r w:rsidR="00C9571F" w:rsidRPr="007D3873">
        <w:rPr>
          <w:rFonts w:ascii="Times New Roman" w:hAnsi="Times New Roman"/>
          <w:szCs w:val="24"/>
        </w:rPr>
        <w:t>bidder</w:t>
      </w:r>
      <w:r w:rsidRPr="007D3873">
        <w:rPr>
          <w:rFonts w:ascii="Times New Roman" w:hAnsi="Times New Roman"/>
          <w:szCs w:val="24"/>
        </w:rPr>
        <w:t>’s performance of the Contract and not subject to variation on any account.</w:t>
      </w:r>
    </w:p>
    <w:p w14:paraId="69B5B20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10.3</w:t>
      </w:r>
      <w:r w:rsidRPr="007D3873">
        <w:rPr>
          <w:rFonts w:ascii="Times New Roman" w:hAnsi="Times New Roman"/>
          <w:szCs w:val="24"/>
        </w:rPr>
        <w:tab/>
        <w:t xml:space="preserve">The unit rates and prices in the Schedule of Prices shall be quoted by the </w:t>
      </w:r>
      <w:r w:rsidR="00C9571F" w:rsidRPr="007D3873">
        <w:rPr>
          <w:rFonts w:ascii="Times New Roman" w:hAnsi="Times New Roman"/>
          <w:szCs w:val="24"/>
        </w:rPr>
        <w:t>bidder</w:t>
      </w:r>
      <w:r w:rsidRPr="007D3873">
        <w:rPr>
          <w:rFonts w:ascii="Times New Roman" w:hAnsi="Times New Roman"/>
          <w:szCs w:val="24"/>
        </w:rPr>
        <w:t xml:space="preserve"> in the currency as stipulated in </w:t>
      </w:r>
      <w:r w:rsidR="001E2E23" w:rsidRPr="007D3873">
        <w:rPr>
          <w:rFonts w:ascii="Times New Roman" w:hAnsi="Times New Roman"/>
          <w:szCs w:val="24"/>
        </w:rPr>
        <w:t>Bidding</w:t>
      </w:r>
      <w:r w:rsidRPr="007D3873">
        <w:rPr>
          <w:rFonts w:ascii="Times New Roman" w:hAnsi="Times New Roman"/>
          <w:szCs w:val="24"/>
        </w:rPr>
        <w:t xml:space="preserve"> Data.</w:t>
      </w:r>
    </w:p>
    <w:p w14:paraId="7A7A9572" w14:textId="77777777" w:rsidR="00DC221E" w:rsidRPr="007D3873" w:rsidRDefault="00DC221E" w:rsidP="002D5070">
      <w:pPr>
        <w:spacing w:line="276" w:lineRule="auto"/>
        <w:ind w:left="720" w:hanging="720"/>
        <w:jc w:val="both"/>
        <w:rPr>
          <w:rFonts w:ascii="Times New Roman" w:hAnsi="Times New Roman"/>
          <w:b/>
          <w:spacing w:val="-8"/>
          <w:szCs w:val="24"/>
        </w:rPr>
      </w:pPr>
      <w:r w:rsidRPr="007D3873">
        <w:rPr>
          <w:rFonts w:ascii="Times New Roman" w:hAnsi="Times New Roman"/>
          <w:b/>
          <w:szCs w:val="24"/>
        </w:rPr>
        <w:t>11</w:t>
      </w:r>
      <w:r w:rsidRPr="007D3873">
        <w:rPr>
          <w:rFonts w:ascii="Times New Roman" w:hAnsi="Times New Roman"/>
          <w:b/>
          <w:szCs w:val="24"/>
        </w:rPr>
        <w:tab/>
      </w:r>
      <w:r w:rsidRPr="007D3873">
        <w:rPr>
          <w:rFonts w:ascii="Times New Roman" w:hAnsi="Times New Roman"/>
          <w:b/>
          <w:spacing w:val="-8"/>
          <w:szCs w:val="24"/>
        </w:rPr>
        <w:t xml:space="preserve">Documents Establishing </w:t>
      </w:r>
      <w:r w:rsidR="00C9571F" w:rsidRPr="007D3873">
        <w:rPr>
          <w:rFonts w:ascii="Times New Roman" w:hAnsi="Times New Roman"/>
          <w:b/>
          <w:spacing w:val="-8"/>
          <w:szCs w:val="24"/>
        </w:rPr>
        <w:t>Bidder</w:t>
      </w:r>
      <w:r w:rsidRPr="007D3873">
        <w:rPr>
          <w:rFonts w:ascii="Times New Roman" w:hAnsi="Times New Roman"/>
          <w:b/>
          <w:spacing w:val="-8"/>
          <w:szCs w:val="24"/>
        </w:rPr>
        <w:t>’s Eligibility and Qualifications</w:t>
      </w:r>
    </w:p>
    <w:p w14:paraId="4BC42263" w14:textId="77777777" w:rsidR="00DC221E" w:rsidRPr="007D3873" w:rsidRDefault="004E7DA3" w:rsidP="002D5070">
      <w:pPr>
        <w:spacing w:line="276" w:lineRule="auto"/>
        <w:ind w:left="720" w:hanging="720"/>
        <w:jc w:val="both"/>
        <w:rPr>
          <w:rFonts w:ascii="Times New Roman" w:hAnsi="Times New Roman"/>
          <w:szCs w:val="24"/>
        </w:rPr>
      </w:pPr>
      <w:r w:rsidRPr="007D3873">
        <w:rPr>
          <w:rFonts w:ascii="Times New Roman" w:hAnsi="Times New Roman"/>
          <w:szCs w:val="24"/>
        </w:rPr>
        <w:t>11.1</w:t>
      </w:r>
      <w:r w:rsidRPr="007D3873">
        <w:rPr>
          <w:rFonts w:ascii="Times New Roman" w:hAnsi="Times New Roman"/>
          <w:szCs w:val="24"/>
        </w:rPr>
        <w:tab/>
        <w:t xml:space="preserve"> T</w:t>
      </w:r>
      <w:r w:rsidR="00DC221E" w:rsidRPr="007D3873">
        <w:rPr>
          <w:rFonts w:ascii="Times New Roman" w:hAnsi="Times New Roman"/>
          <w:szCs w:val="24"/>
        </w:rPr>
        <w:t xml:space="preserve">he </w:t>
      </w:r>
      <w:r w:rsidR="00C9571F" w:rsidRPr="007D3873">
        <w:rPr>
          <w:rFonts w:ascii="Times New Roman" w:hAnsi="Times New Roman"/>
          <w:szCs w:val="24"/>
        </w:rPr>
        <w:t>bidder</w:t>
      </w:r>
      <w:r w:rsidR="00DC221E" w:rsidRPr="007D3873">
        <w:rPr>
          <w:rFonts w:ascii="Times New Roman" w:hAnsi="Times New Roman"/>
          <w:szCs w:val="24"/>
        </w:rPr>
        <w:t xml:space="preserve"> shall furnish, as part of its </w:t>
      </w:r>
      <w:r w:rsidR="00A96494" w:rsidRPr="007D3873">
        <w:rPr>
          <w:rFonts w:ascii="Times New Roman" w:hAnsi="Times New Roman"/>
          <w:szCs w:val="24"/>
        </w:rPr>
        <w:t>bid</w:t>
      </w:r>
      <w:r w:rsidR="00DC221E" w:rsidRPr="007D3873">
        <w:rPr>
          <w:rFonts w:ascii="Times New Roman" w:hAnsi="Times New Roman"/>
          <w:szCs w:val="24"/>
        </w:rPr>
        <w:t xml:space="preserve">, documents establishing the </w:t>
      </w:r>
      <w:r w:rsidR="00C9571F" w:rsidRPr="007D3873">
        <w:rPr>
          <w:rFonts w:ascii="Times New Roman" w:hAnsi="Times New Roman"/>
          <w:szCs w:val="24"/>
        </w:rPr>
        <w:t>bidder</w:t>
      </w:r>
      <w:r w:rsidR="00DC221E" w:rsidRPr="007D3873">
        <w:rPr>
          <w:rFonts w:ascii="Times New Roman" w:hAnsi="Times New Roman"/>
          <w:szCs w:val="24"/>
        </w:rPr>
        <w:t xml:space="preserve">’s eligibility to </w:t>
      </w:r>
      <w:r w:rsidR="00A96494" w:rsidRPr="007D3873">
        <w:rPr>
          <w:rFonts w:ascii="Times New Roman" w:hAnsi="Times New Roman"/>
          <w:szCs w:val="24"/>
        </w:rPr>
        <w:t>bid</w:t>
      </w:r>
      <w:r w:rsidR="00DC221E" w:rsidRPr="007D3873">
        <w:rPr>
          <w:rFonts w:ascii="Times New Roman" w:hAnsi="Times New Roman"/>
          <w:szCs w:val="24"/>
        </w:rPr>
        <w:t xml:space="preserve"> and its qualifications to perform the Contract if its </w:t>
      </w:r>
      <w:r w:rsidR="00A96494" w:rsidRPr="007D3873">
        <w:rPr>
          <w:rFonts w:ascii="Times New Roman" w:hAnsi="Times New Roman"/>
          <w:szCs w:val="24"/>
        </w:rPr>
        <w:t>bid</w:t>
      </w:r>
      <w:r w:rsidR="00DC221E" w:rsidRPr="007D3873">
        <w:rPr>
          <w:rFonts w:ascii="Times New Roman" w:hAnsi="Times New Roman"/>
          <w:szCs w:val="24"/>
        </w:rPr>
        <w:t xml:space="preserve"> is accepted.</w:t>
      </w:r>
    </w:p>
    <w:p w14:paraId="3E680010" w14:textId="77777777" w:rsidR="00DC221E" w:rsidRPr="007D3873" w:rsidRDefault="00DC221E" w:rsidP="002D5070">
      <w:pPr>
        <w:pStyle w:val="BodyTextIndent2"/>
        <w:spacing w:line="276" w:lineRule="auto"/>
        <w:ind w:left="720" w:hanging="720"/>
        <w:rPr>
          <w:szCs w:val="24"/>
        </w:rPr>
      </w:pPr>
      <w:r w:rsidRPr="007D3873">
        <w:rPr>
          <w:szCs w:val="24"/>
        </w:rPr>
        <w:t>11.2</w:t>
      </w:r>
      <w:r w:rsidRPr="007D3873">
        <w:rPr>
          <w:szCs w:val="24"/>
        </w:rPr>
        <w:tab/>
      </w:r>
      <w:r w:rsidR="00C9571F" w:rsidRPr="007D3873">
        <w:rPr>
          <w:szCs w:val="24"/>
        </w:rPr>
        <w:t>Bidder</w:t>
      </w:r>
      <w:r w:rsidRPr="007D3873">
        <w:rPr>
          <w:szCs w:val="24"/>
        </w:rPr>
        <w:t xml:space="preserve">/Manufacturer must possess and provide evidence of </w:t>
      </w:r>
      <w:r w:rsidR="00BC6FEE" w:rsidRPr="007D3873">
        <w:rPr>
          <w:szCs w:val="24"/>
        </w:rPr>
        <w:t>i</w:t>
      </w:r>
      <w:r w:rsidRPr="007D3873">
        <w:rPr>
          <w:szCs w:val="24"/>
        </w:rPr>
        <w:t>t</w:t>
      </w:r>
      <w:r w:rsidR="00BC6FEE" w:rsidRPr="007D3873">
        <w:rPr>
          <w:szCs w:val="24"/>
        </w:rPr>
        <w:t xml:space="preserve">s </w:t>
      </w:r>
      <w:proofErr w:type="gramStart"/>
      <w:r w:rsidR="00BC6FEE" w:rsidRPr="007D3873">
        <w:rPr>
          <w:szCs w:val="24"/>
        </w:rPr>
        <w:t>capability</w:t>
      </w:r>
      <w:proofErr w:type="gramEnd"/>
      <w:r w:rsidR="009A700D" w:rsidRPr="007D3873">
        <w:rPr>
          <w:szCs w:val="24"/>
        </w:rPr>
        <w:t xml:space="preserve"> and</w:t>
      </w:r>
      <w:r w:rsidRPr="007D3873">
        <w:rPr>
          <w:szCs w:val="24"/>
        </w:rPr>
        <w:t xml:space="preserve"> </w:t>
      </w:r>
      <w:r w:rsidR="000F7A9E" w:rsidRPr="007D3873">
        <w:rPr>
          <w:szCs w:val="24"/>
        </w:rPr>
        <w:t xml:space="preserve">the experience </w:t>
      </w:r>
      <w:r w:rsidRPr="007D3873">
        <w:rPr>
          <w:szCs w:val="24"/>
        </w:rPr>
        <w:t xml:space="preserve">as stipulated in </w:t>
      </w:r>
      <w:r w:rsidR="001E2E23" w:rsidRPr="007D3873">
        <w:rPr>
          <w:szCs w:val="24"/>
        </w:rPr>
        <w:t>Bidding</w:t>
      </w:r>
      <w:r w:rsidRPr="007D3873">
        <w:rPr>
          <w:szCs w:val="24"/>
        </w:rPr>
        <w:t xml:space="preserve"> Data</w:t>
      </w:r>
      <w:r w:rsidR="00BC6FEE" w:rsidRPr="007D3873">
        <w:rPr>
          <w:szCs w:val="24"/>
        </w:rPr>
        <w:t xml:space="preserve"> and the Qualification Criteria stipulated in the </w:t>
      </w:r>
      <w:r w:rsidR="00A96494" w:rsidRPr="007D3873">
        <w:rPr>
          <w:szCs w:val="24"/>
        </w:rPr>
        <w:t>Bid</w:t>
      </w:r>
      <w:r w:rsidR="009D503E" w:rsidRPr="007D3873">
        <w:rPr>
          <w:szCs w:val="24"/>
        </w:rPr>
        <w:t>ding</w:t>
      </w:r>
      <w:r w:rsidR="00BC6FEE" w:rsidRPr="007D3873">
        <w:rPr>
          <w:szCs w:val="24"/>
        </w:rPr>
        <w:t xml:space="preserve"> Documents.</w:t>
      </w:r>
    </w:p>
    <w:p w14:paraId="36D74652"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12</w:t>
      </w:r>
      <w:r w:rsidRPr="007D3873">
        <w:rPr>
          <w:rFonts w:ascii="Times New Roman" w:hAnsi="Times New Roman"/>
          <w:b/>
          <w:szCs w:val="24"/>
        </w:rPr>
        <w:tab/>
        <w:t>Documents Establishing Works</w:t>
      </w:r>
      <w:r w:rsidR="005C2ABB" w:rsidRPr="007D3873">
        <w:rPr>
          <w:rFonts w:ascii="Times New Roman" w:hAnsi="Times New Roman"/>
          <w:b/>
          <w:szCs w:val="24"/>
        </w:rPr>
        <w:t>’</w:t>
      </w:r>
      <w:r w:rsidRPr="007D3873">
        <w:rPr>
          <w:rFonts w:ascii="Times New Roman" w:hAnsi="Times New Roman"/>
          <w:b/>
          <w:szCs w:val="24"/>
        </w:rPr>
        <w:t xml:space="preserve"> Conformity to </w:t>
      </w:r>
      <w:r w:rsidR="00A96494" w:rsidRPr="007D3873">
        <w:rPr>
          <w:rFonts w:ascii="Times New Roman" w:hAnsi="Times New Roman"/>
          <w:b/>
          <w:szCs w:val="24"/>
        </w:rPr>
        <w:t>Bid</w:t>
      </w:r>
      <w:r w:rsidR="00DA451A" w:rsidRPr="007D3873">
        <w:rPr>
          <w:rFonts w:ascii="Times New Roman" w:hAnsi="Times New Roman"/>
          <w:b/>
          <w:szCs w:val="24"/>
        </w:rPr>
        <w:t>ding</w:t>
      </w:r>
      <w:r w:rsidRPr="007D3873">
        <w:rPr>
          <w:rFonts w:ascii="Times New Roman" w:hAnsi="Times New Roman"/>
          <w:b/>
          <w:szCs w:val="24"/>
        </w:rPr>
        <w:t xml:space="preserve"> Documents</w:t>
      </w:r>
    </w:p>
    <w:p w14:paraId="7BB18FD4"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12.1</w:t>
      </w:r>
      <w:r w:rsidRPr="007D3873">
        <w:rPr>
          <w:rFonts w:ascii="Times New Roman" w:hAnsi="Times New Roman"/>
          <w:szCs w:val="24"/>
        </w:rPr>
        <w:tab/>
        <w:t xml:space="preserve">The documentary evidence of the Works’ conformity to the </w:t>
      </w:r>
      <w:r w:rsidR="00A96494" w:rsidRPr="007D3873">
        <w:rPr>
          <w:rFonts w:ascii="Times New Roman" w:hAnsi="Times New Roman"/>
          <w:szCs w:val="24"/>
        </w:rPr>
        <w:t>Bid</w:t>
      </w:r>
      <w:r w:rsidR="00DA451A" w:rsidRPr="007D3873">
        <w:rPr>
          <w:rFonts w:ascii="Times New Roman" w:hAnsi="Times New Roman"/>
          <w:szCs w:val="24"/>
        </w:rPr>
        <w:t>ding</w:t>
      </w:r>
      <w:r w:rsidRPr="007D3873">
        <w:rPr>
          <w:rFonts w:ascii="Times New Roman" w:hAnsi="Times New Roman"/>
          <w:szCs w:val="24"/>
        </w:rPr>
        <w:t xml:space="preserve"> Documents may </w:t>
      </w:r>
      <w:r w:rsidR="006C7283" w:rsidRPr="007D3873">
        <w:rPr>
          <w:rFonts w:ascii="Times New Roman" w:hAnsi="Times New Roman"/>
          <w:szCs w:val="24"/>
        </w:rPr>
        <w:t>be in</w:t>
      </w:r>
      <w:r w:rsidRPr="007D3873">
        <w:rPr>
          <w:rFonts w:ascii="Times New Roman" w:hAnsi="Times New Roman"/>
          <w:szCs w:val="24"/>
        </w:rPr>
        <w:t xml:space="preserve"> the form of literature, drawings and data and </w:t>
      </w:r>
      <w:r w:rsidR="00BC6FEE" w:rsidRPr="007D3873">
        <w:rPr>
          <w:rFonts w:ascii="Times New Roman" w:hAnsi="Times New Roman"/>
          <w:szCs w:val="24"/>
        </w:rPr>
        <w:t xml:space="preserve">the </w:t>
      </w:r>
      <w:r w:rsidR="00C9571F" w:rsidRPr="007D3873">
        <w:rPr>
          <w:rFonts w:ascii="Times New Roman" w:hAnsi="Times New Roman"/>
          <w:szCs w:val="24"/>
        </w:rPr>
        <w:t>bidder</w:t>
      </w:r>
      <w:r w:rsidR="00BC6FEE" w:rsidRPr="007D3873">
        <w:rPr>
          <w:rFonts w:ascii="Times New Roman" w:hAnsi="Times New Roman"/>
          <w:szCs w:val="24"/>
        </w:rPr>
        <w:t xml:space="preserve"> </w:t>
      </w:r>
      <w:r w:rsidRPr="007D3873">
        <w:rPr>
          <w:rFonts w:ascii="Times New Roman" w:hAnsi="Times New Roman"/>
          <w:szCs w:val="24"/>
        </w:rPr>
        <w:t xml:space="preserve">shall furnish documentation as set out in </w:t>
      </w:r>
      <w:r w:rsidR="001E2E23" w:rsidRPr="007D3873">
        <w:rPr>
          <w:rFonts w:ascii="Times New Roman" w:hAnsi="Times New Roman"/>
          <w:szCs w:val="24"/>
        </w:rPr>
        <w:t>Bidding</w:t>
      </w:r>
      <w:r w:rsidRPr="007D3873">
        <w:rPr>
          <w:rFonts w:ascii="Times New Roman" w:hAnsi="Times New Roman"/>
          <w:szCs w:val="24"/>
        </w:rPr>
        <w:t xml:space="preserve"> Data.</w:t>
      </w:r>
      <w:r w:rsidRPr="007D3873">
        <w:rPr>
          <w:rFonts w:ascii="Times New Roman" w:hAnsi="Times New Roman"/>
          <w:szCs w:val="24"/>
        </w:rPr>
        <w:tab/>
      </w:r>
    </w:p>
    <w:p w14:paraId="65E7A243" w14:textId="77777777" w:rsidR="00DC221E" w:rsidRPr="007D3873" w:rsidRDefault="00DC221E" w:rsidP="003E373D">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12.2</w:t>
      </w:r>
      <w:r w:rsidRPr="007D3873">
        <w:rPr>
          <w:rFonts w:ascii="Times New Roman" w:hAnsi="Times New Roman"/>
          <w:szCs w:val="24"/>
        </w:rPr>
        <w:tab/>
        <w:t xml:space="preserve">The </w:t>
      </w:r>
      <w:r w:rsidR="00C9571F" w:rsidRPr="007D3873">
        <w:rPr>
          <w:rFonts w:ascii="Times New Roman" w:hAnsi="Times New Roman"/>
          <w:szCs w:val="24"/>
        </w:rPr>
        <w:t>bidder</w:t>
      </w:r>
      <w:r w:rsidRPr="007D3873">
        <w:rPr>
          <w:rFonts w:ascii="Times New Roman" w:hAnsi="Times New Roman"/>
          <w:szCs w:val="24"/>
        </w:rPr>
        <w:t xml:space="preserve"> shall note that standards for workmanship, material and equipment, and references to brand names or catalogue </w:t>
      </w:r>
      <w:r w:rsidR="006C7283" w:rsidRPr="007D3873">
        <w:rPr>
          <w:rFonts w:ascii="Times New Roman" w:hAnsi="Times New Roman"/>
          <w:szCs w:val="24"/>
        </w:rPr>
        <w:t xml:space="preserve">numbers, </w:t>
      </w:r>
      <w:r w:rsidR="006C7283" w:rsidRPr="007D3873">
        <w:rPr>
          <w:rFonts w:ascii="Times New Roman" w:hAnsi="Times New Roman"/>
          <w:i/>
          <w:szCs w:val="24"/>
        </w:rPr>
        <w:t>if</w:t>
      </w:r>
      <w:r w:rsidR="00BC6FEE" w:rsidRPr="007D3873">
        <w:rPr>
          <w:rFonts w:ascii="Times New Roman" w:hAnsi="Times New Roman"/>
          <w:szCs w:val="24"/>
        </w:rPr>
        <w:t xml:space="preserve"> any</w:t>
      </w:r>
      <w:r w:rsidR="00BC6FEE" w:rsidRPr="007D3873">
        <w:rPr>
          <w:rFonts w:ascii="Times New Roman" w:hAnsi="Times New Roman"/>
          <w:i/>
          <w:szCs w:val="24"/>
        </w:rPr>
        <w:t>,</w:t>
      </w:r>
      <w:r w:rsidR="00BC6FEE" w:rsidRPr="007D3873">
        <w:rPr>
          <w:rFonts w:ascii="Times New Roman" w:hAnsi="Times New Roman"/>
          <w:b/>
          <w:i/>
          <w:szCs w:val="24"/>
        </w:rPr>
        <w:t xml:space="preserve"> </w:t>
      </w:r>
      <w:r w:rsidRPr="007D3873">
        <w:rPr>
          <w:rFonts w:ascii="Times New Roman" w:hAnsi="Times New Roman"/>
          <w:szCs w:val="24"/>
        </w:rPr>
        <w:t>designated by the Employer in the Technical Provisions are intended to be descriptive only and not restrictive.</w:t>
      </w:r>
    </w:p>
    <w:p w14:paraId="0248D410" w14:textId="77777777" w:rsidR="00DC221E" w:rsidRPr="007D3873" w:rsidRDefault="00DC221E" w:rsidP="003E373D">
      <w:pPr>
        <w:spacing w:line="276" w:lineRule="auto"/>
        <w:jc w:val="both"/>
        <w:rPr>
          <w:rFonts w:ascii="Times New Roman" w:hAnsi="Times New Roman"/>
          <w:szCs w:val="24"/>
        </w:rPr>
      </w:pPr>
    </w:p>
    <w:p w14:paraId="3EFC169F" w14:textId="77777777" w:rsidR="00DC221E" w:rsidRPr="007D3873" w:rsidRDefault="00DC221E" w:rsidP="003E373D">
      <w:pPr>
        <w:spacing w:line="276" w:lineRule="auto"/>
        <w:jc w:val="both"/>
        <w:rPr>
          <w:rFonts w:ascii="Times New Roman" w:hAnsi="Times New Roman"/>
          <w:b/>
          <w:szCs w:val="24"/>
        </w:rPr>
      </w:pPr>
      <w:r w:rsidRPr="007D3873">
        <w:rPr>
          <w:rFonts w:ascii="Times New Roman" w:hAnsi="Times New Roman"/>
          <w:b/>
          <w:szCs w:val="24"/>
        </w:rPr>
        <w:t>13</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Security</w:t>
      </w:r>
    </w:p>
    <w:p w14:paraId="67FC9D1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13.1</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furnish, as part of his </w:t>
      </w:r>
      <w:r w:rsidR="00A96494" w:rsidRPr="007D3873">
        <w:rPr>
          <w:rFonts w:ascii="Times New Roman" w:hAnsi="Times New Roman"/>
          <w:szCs w:val="24"/>
        </w:rPr>
        <w:t>bid</w:t>
      </w:r>
      <w:r w:rsidRPr="007D3873">
        <w:rPr>
          <w:rFonts w:ascii="Times New Roman" w:hAnsi="Times New Roman"/>
          <w:szCs w:val="24"/>
        </w:rPr>
        <w:t xml:space="preserve">, </w:t>
      </w:r>
      <w:r w:rsidR="004E7DA3" w:rsidRPr="007D3873">
        <w:rPr>
          <w:rFonts w:ascii="Times New Roman" w:hAnsi="Times New Roman"/>
          <w:szCs w:val="24"/>
        </w:rPr>
        <w:t>the</w:t>
      </w:r>
      <w:r w:rsidRPr="007D3873">
        <w:rPr>
          <w:rFonts w:ascii="Times New Roman" w:hAnsi="Times New Roman"/>
          <w:szCs w:val="24"/>
        </w:rPr>
        <w:t xml:space="preserve"> </w:t>
      </w:r>
      <w:r w:rsidR="004E7DA3" w:rsidRPr="007D3873">
        <w:rPr>
          <w:rFonts w:ascii="Times New Roman" w:hAnsi="Times New Roman"/>
          <w:szCs w:val="24"/>
        </w:rPr>
        <w:t>b</w:t>
      </w:r>
      <w:r w:rsidR="00A96494" w:rsidRPr="007D3873">
        <w:rPr>
          <w:rFonts w:ascii="Times New Roman" w:hAnsi="Times New Roman"/>
          <w:szCs w:val="24"/>
        </w:rPr>
        <w:t>id</w:t>
      </w:r>
      <w:r w:rsidRPr="007D3873">
        <w:rPr>
          <w:rFonts w:ascii="Times New Roman" w:hAnsi="Times New Roman"/>
          <w:szCs w:val="24"/>
        </w:rPr>
        <w:t xml:space="preserve"> Security in the amount stipulated in </w:t>
      </w:r>
      <w:r w:rsidR="001E2E23" w:rsidRPr="007D3873">
        <w:rPr>
          <w:rFonts w:ascii="Times New Roman" w:hAnsi="Times New Roman"/>
          <w:szCs w:val="24"/>
        </w:rPr>
        <w:t>Bidding</w:t>
      </w:r>
      <w:r w:rsidRPr="007D3873">
        <w:rPr>
          <w:rFonts w:ascii="Times New Roman" w:hAnsi="Times New Roman"/>
          <w:szCs w:val="24"/>
        </w:rPr>
        <w:t xml:space="preserve"> Data in Pak. Rupees in the form of Deposit at </w:t>
      </w:r>
      <w:r w:rsidR="005C2ABB" w:rsidRPr="007D3873">
        <w:rPr>
          <w:rFonts w:ascii="Times New Roman" w:hAnsi="Times New Roman"/>
          <w:szCs w:val="24"/>
        </w:rPr>
        <w:t>C</w:t>
      </w:r>
      <w:r w:rsidR="004E7DA3" w:rsidRPr="007D3873">
        <w:rPr>
          <w:rFonts w:ascii="Times New Roman" w:hAnsi="Times New Roman"/>
          <w:szCs w:val="24"/>
        </w:rPr>
        <w:t>all from any schedule bank of Bank of Pakistan.</w:t>
      </w:r>
    </w:p>
    <w:p w14:paraId="612274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13.2</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not accompanied by an acceptable </w:t>
      </w:r>
      <w:r w:rsidR="00A96494" w:rsidRPr="007D3873">
        <w:rPr>
          <w:rFonts w:ascii="Times New Roman" w:hAnsi="Times New Roman"/>
          <w:szCs w:val="24"/>
        </w:rPr>
        <w:t>Bid</w:t>
      </w:r>
      <w:r w:rsidRPr="007D3873">
        <w:rPr>
          <w:rFonts w:ascii="Times New Roman" w:hAnsi="Times New Roman"/>
          <w:szCs w:val="24"/>
        </w:rPr>
        <w:t xml:space="preserve"> Security shall be rejected by the Employer as non-responsive.</w:t>
      </w:r>
    </w:p>
    <w:p w14:paraId="01E4344D"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13.3</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securities of unsuccessful </w:t>
      </w:r>
      <w:r w:rsidR="00C9571F" w:rsidRPr="007D3873">
        <w:rPr>
          <w:rFonts w:ascii="Times New Roman" w:hAnsi="Times New Roman"/>
          <w:szCs w:val="24"/>
        </w:rPr>
        <w:t>bidder</w:t>
      </w:r>
      <w:r w:rsidRPr="007D3873">
        <w:rPr>
          <w:rFonts w:ascii="Times New Roman" w:hAnsi="Times New Roman"/>
          <w:szCs w:val="24"/>
        </w:rPr>
        <w:t xml:space="preserve">s will be returned upon award of contract to the successful </w:t>
      </w:r>
      <w:r w:rsidR="00C9571F" w:rsidRPr="007D3873">
        <w:rPr>
          <w:rFonts w:ascii="Times New Roman" w:hAnsi="Times New Roman"/>
          <w:szCs w:val="24"/>
        </w:rPr>
        <w:t>bidder</w:t>
      </w:r>
      <w:r w:rsidRPr="007D3873">
        <w:rPr>
          <w:rFonts w:ascii="Times New Roman" w:hAnsi="Times New Roman"/>
          <w:szCs w:val="24"/>
        </w:rPr>
        <w:t xml:space="preserve"> or on the expiry of validity of </w:t>
      </w:r>
      <w:r w:rsidR="00A96494" w:rsidRPr="007D3873">
        <w:rPr>
          <w:rFonts w:ascii="Times New Roman" w:hAnsi="Times New Roman"/>
          <w:szCs w:val="24"/>
        </w:rPr>
        <w:t>Bid</w:t>
      </w:r>
      <w:r w:rsidRPr="007D3873">
        <w:rPr>
          <w:rFonts w:ascii="Times New Roman" w:hAnsi="Times New Roman"/>
          <w:szCs w:val="24"/>
        </w:rPr>
        <w:t xml:space="preserve"> Security whichever is earlier.</w:t>
      </w:r>
    </w:p>
    <w:p w14:paraId="2AB71AB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13.4</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Security of the successful </w:t>
      </w:r>
      <w:r w:rsidR="00C9571F" w:rsidRPr="007D3873">
        <w:rPr>
          <w:rFonts w:ascii="Times New Roman" w:hAnsi="Times New Roman"/>
          <w:szCs w:val="24"/>
        </w:rPr>
        <w:t>bidder</w:t>
      </w:r>
      <w:r w:rsidRPr="007D3873">
        <w:rPr>
          <w:rFonts w:ascii="Times New Roman" w:hAnsi="Times New Roman"/>
          <w:szCs w:val="24"/>
        </w:rPr>
        <w:t xml:space="preserve"> will be returned when the </w:t>
      </w:r>
      <w:r w:rsidR="00C9571F" w:rsidRPr="007D3873">
        <w:rPr>
          <w:rFonts w:ascii="Times New Roman" w:hAnsi="Times New Roman"/>
          <w:szCs w:val="24"/>
        </w:rPr>
        <w:t>bidder</w:t>
      </w:r>
      <w:r w:rsidRPr="007D3873">
        <w:rPr>
          <w:rFonts w:ascii="Times New Roman" w:hAnsi="Times New Roman"/>
          <w:szCs w:val="24"/>
        </w:rPr>
        <w:t xml:space="preserve"> has furnished the required Performanc</w:t>
      </w:r>
      <w:r w:rsidR="004E7DA3" w:rsidRPr="007D3873">
        <w:rPr>
          <w:rFonts w:ascii="Times New Roman" w:hAnsi="Times New Roman"/>
          <w:szCs w:val="24"/>
        </w:rPr>
        <w:t xml:space="preserve">e </w:t>
      </w:r>
      <w:proofErr w:type="gramStart"/>
      <w:r w:rsidR="006C7283" w:rsidRPr="007D3873">
        <w:rPr>
          <w:rFonts w:ascii="Times New Roman" w:hAnsi="Times New Roman"/>
          <w:szCs w:val="24"/>
        </w:rPr>
        <w:t>Security, and</w:t>
      </w:r>
      <w:proofErr w:type="gramEnd"/>
      <w:r w:rsidRPr="007D3873">
        <w:rPr>
          <w:rFonts w:ascii="Times New Roman" w:hAnsi="Times New Roman"/>
          <w:szCs w:val="24"/>
        </w:rPr>
        <w:t xml:space="preserve"> signed the </w:t>
      </w:r>
      <w:r w:rsidR="004E7DA3" w:rsidRPr="007D3873">
        <w:rPr>
          <w:rFonts w:ascii="Times New Roman" w:hAnsi="Times New Roman"/>
          <w:szCs w:val="24"/>
        </w:rPr>
        <w:t>Contract Agreement.</w:t>
      </w:r>
    </w:p>
    <w:p w14:paraId="4D885617" w14:textId="77777777"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13.5</w:t>
      </w:r>
      <w:r w:rsidRPr="007D3873">
        <w:rPr>
          <w:rFonts w:ascii="Times New Roman" w:hAnsi="Times New Roman"/>
          <w:szCs w:val="24"/>
        </w:rPr>
        <w:tab/>
      </w:r>
      <w:proofErr w:type="gramStart"/>
      <w:r w:rsidRPr="007D3873">
        <w:rPr>
          <w:rFonts w:ascii="Times New Roman" w:hAnsi="Times New Roman"/>
          <w:szCs w:val="24"/>
        </w:rPr>
        <w:t xml:space="preserve">The </w:t>
      </w:r>
      <w:r w:rsidR="00A96494" w:rsidRPr="007D3873">
        <w:rPr>
          <w:rFonts w:ascii="Times New Roman" w:hAnsi="Times New Roman"/>
          <w:szCs w:val="24"/>
        </w:rPr>
        <w:t>Bid</w:t>
      </w:r>
      <w:proofErr w:type="gramEnd"/>
      <w:r w:rsidRPr="007D3873">
        <w:rPr>
          <w:rFonts w:ascii="Times New Roman" w:hAnsi="Times New Roman"/>
          <w:szCs w:val="24"/>
        </w:rPr>
        <w:t xml:space="preserve"> Security </w:t>
      </w:r>
      <w:r w:rsidR="000F7A9E" w:rsidRPr="007D3873">
        <w:rPr>
          <w:rFonts w:ascii="Times New Roman" w:hAnsi="Times New Roman"/>
          <w:szCs w:val="24"/>
        </w:rPr>
        <w:t xml:space="preserve">may </w:t>
      </w:r>
      <w:r w:rsidRPr="007D3873">
        <w:rPr>
          <w:rFonts w:ascii="Times New Roman" w:hAnsi="Times New Roman"/>
          <w:szCs w:val="24"/>
        </w:rPr>
        <w:t xml:space="preserve">be </w:t>
      </w:r>
      <w:proofErr w:type="gramStart"/>
      <w:r w:rsidRPr="007D3873">
        <w:rPr>
          <w:rFonts w:ascii="Times New Roman" w:hAnsi="Times New Roman"/>
          <w:szCs w:val="24"/>
        </w:rPr>
        <w:t>forfeited</w:t>
      </w:r>
      <w:proofErr w:type="gramEnd"/>
      <w:r w:rsidRPr="007D3873">
        <w:rPr>
          <w:rFonts w:ascii="Times New Roman" w:hAnsi="Times New Roman"/>
          <w:szCs w:val="24"/>
        </w:rPr>
        <w:t>:</w:t>
      </w:r>
    </w:p>
    <w:p w14:paraId="025B9404" w14:textId="77777777" w:rsidR="00DC221E" w:rsidRPr="007D3873" w:rsidRDefault="00DC221E" w:rsidP="003E373D">
      <w:pPr>
        <w:spacing w:line="276" w:lineRule="auto"/>
        <w:ind w:hanging="720"/>
        <w:jc w:val="both"/>
        <w:rPr>
          <w:rFonts w:ascii="Times New Roman" w:hAnsi="Times New Roman"/>
          <w:szCs w:val="24"/>
        </w:rPr>
      </w:pPr>
    </w:p>
    <w:p w14:paraId="0E4A00E6" w14:textId="77777777" w:rsidR="00DC221E" w:rsidRPr="007D3873" w:rsidRDefault="00DC221E" w:rsidP="003E373D">
      <w:pPr>
        <w:spacing w:line="276" w:lineRule="auto"/>
        <w:ind w:left="1440" w:hanging="720"/>
        <w:jc w:val="both"/>
        <w:rPr>
          <w:rFonts w:ascii="Times New Roman" w:hAnsi="Times New Roman"/>
          <w:b/>
          <w:szCs w:val="24"/>
        </w:rPr>
      </w:pPr>
      <w:r w:rsidRPr="007D3873">
        <w:rPr>
          <w:rFonts w:ascii="Times New Roman" w:hAnsi="Times New Roman"/>
          <w:szCs w:val="24"/>
        </w:rPr>
        <w:t>(a)</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withdraws his </w:t>
      </w:r>
      <w:r w:rsidR="00A96494" w:rsidRPr="007D3873">
        <w:rPr>
          <w:rFonts w:ascii="Times New Roman" w:hAnsi="Times New Roman"/>
          <w:szCs w:val="24"/>
        </w:rPr>
        <w:t>bid</w:t>
      </w:r>
      <w:r w:rsidR="00BC6FEE" w:rsidRPr="007D3873">
        <w:rPr>
          <w:rFonts w:ascii="Times New Roman" w:hAnsi="Times New Roman"/>
          <w:szCs w:val="24"/>
        </w:rPr>
        <w:t xml:space="preserve"> </w:t>
      </w:r>
      <w:r w:rsidRPr="007D3873">
        <w:rPr>
          <w:rFonts w:ascii="Times New Roman" w:hAnsi="Times New Roman"/>
          <w:szCs w:val="24"/>
        </w:rPr>
        <w:t xml:space="preserve">during the period of </w:t>
      </w:r>
      <w:r w:rsidR="00A96494" w:rsidRPr="007D3873">
        <w:rPr>
          <w:rFonts w:ascii="Times New Roman" w:hAnsi="Times New Roman"/>
          <w:szCs w:val="24"/>
        </w:rPr>
        <w:t>bid</w:t>
      </w:r>
      <w:r w:rsidRPr="007D3873">
        <w:rPr>
          <w:rFonts w:ascii="Times New Roman" w:hAnsi="Times New Roman"/>
          <w:szCs w:val="24"/>
        </w:rPr>
        <w:t xml:space="preserve"> validity;</w:t>
      </w:r>
      <w:r w:rsidR="00BC6FEE" w:rsidRPr="007D3873">
        <w:rPr>
          <w:rFonts w:ascii="Times New Roman" w:hAnsi="Times New Roman"/>
          <w:szCs w:val="24"/>
        </w:rPr>
        <w:t xml:space="preserve"> or</w:t>
      </w:r>
    </w:p>
    <w:p w14:paraId="481127D0" w14:textId="77777777" w:rsidR="00DC221E" w:rsidRPr="007D3873" w:rsidRDefault="00DC221E" w:rsidP="003E373D">
      <w:pPr>
        <w:spacing w:line="276" w:lineRule="auto"/>
        <w:jc w:val="both"/>
        <w:rPr>
          <w:rFonts w:ascii="Times New Roman" w:hAnsi="Times New Roman"/>
          <w:szCs w:val="24"/>
        </w:rPr>
      </w:pPr>
    </w:p>
    <w:p w14:paraId="55312024" w14:textId="77777777" w:rsidR="00DC221E" w:rsidRPr="007D3873" w:rsidRDefault="00DC221E" w:rsidP="003E373D">
      <w:pPr>
        <w:spacing w:line="276" w:lineRule="auto"/>
        <w:ind w:left="1440" w:hanging="720"/>
        <w:jc w:val="both"/>
        <w:rPr>
          <w:rFonts w:ascii="Times New Roman" w:hAnsi="Times New Roman"/>
          <w:szCs w:val="24"/>
        </w:rPr>
      </w:pPr>
      <w:r w:rsidRPr="007D3873">
        <w:rPr>
          <w:rFonts w:ascii="Times New Roman" w:hAnsi="Times New Roman"/>
          <w:szCs w:val="24"/>
        </w:rPr>
        <w:t>(b)</w:t>
      </w:r>
      <w:r w:rsidRPr="007D3873">
        <w:rPr>
          <w:rFonts w:ascii="Times New Roman" w:hAnsi="Times New Roman"/>
          <w:szCs w:val="24"/>
        </w:rPr>
        <w:tab/>
        <w:t xml:space="preserve">if a </w:t>
      </w:r>
      <w:r w:rsidR="00C9571F" w:rsidRPr="007D3873">
        <w:rPr>
          <w:rFonts w:ascii="Times New Roman" w:hAnsi="Times New Roman"/>
          <w:szCs w:val="24"/>
        </w:rPr>
        <w:t>bidder</w:t>
      </w:r>
      <w:r w:rsidRPr="007D3873">
        <w:rPr>
          <w:rFonts w:ascii="Times New Roman" w:hAnsi="Times New Roman"/>
          <w:szCs w:val="24"/>
        </w:rPr>
        <w:t xml:space="preserve"> does not accept the correction of his </w:t>
      </w:r>
      <w:r w:rsidR="00A96494" w:rsidRPr="007D3873">
        <w:rPr>
          <w:rFonts w:ascii="Times New Roman" w:hAnsi="Times New Roman"/>
          <w:szCs w:val="24"/>
        </w:rPr>
        <w:t>Bid</w:t>
      </w:r>
      <w:r w:rsidR="004E7DA3" w:rsidRPr="007D3873">
        <w:rPr>
          <w:rFonts w:ascii="Times New Roman" w:hAnsi="Times New Roman"/>
          <w:szCs w:val="24"/>
        </w:rPr>
        <w:t xml:space="preserve"> Price.</w:t>
      </w:r>
    </w:p>
    <w:p w14:paraId="58AAED27" w14:textId="77777777" w:rsidR="00DC221E" w:rsidRPr="007D3873" w:rsidRDefault="00DC221E" w:rsidP="003E373D">
      <w:pPr>
        <w:spacing w:line="276" w:lineRule="auto"/>
        <w:jc w:val="both"/>
        <w:rPr>
          <w:rFonts w:ascii="Times New Roman" w:hAnsi="Times New Roman"/>
          <w:szCs w:val="24"/>
        </w:rPr>
      </w:pPr>
    </w:p>
    <w:p w14:paraId="3058D679" w14:textId="77777777" w:rsidR="00DC221E" w:rsidRPr="007D3873" w:rsidRDefault="00DC221E" w:rsidP="00F32BFD">
      <w:pPr>
        <w:spacing w:line="276" w:lineRule="auto"/>
        <w:ind w:left="1440" w:hanging="72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in the case of a successful </w:t>
      </w:r>
      <w:r w:rsidR="00C9571F" w:rsidRPr="007D3873">
        <w:rPr>
          <w:rFonts w:ascii="Times New Roman" w:hAnsi="Times New Roman"/>
          <w:szCs w:val="24"/>
        </w:rPr>
        <w:t>bidder</w:t>
      </w:r>
      <w:r w:rsidRPr="007D3873">
        <w:rPr>
          <w:rFonts w:ascii="Times New Roman" w:hAnsi="Times New Roman"/>
          <w:szCs w:val="24"/>
        </w:rPr>
        <w:t>, if he fails to:</w:t>
      </w:r>
    </w:p>
    <w:p w14:paraId="5B28A99C" w14:textId="77777777" w:rsidR="00DC221E" w:rsidRPr="007D3873" w:rsidRDefault="00DC221E" w:rsidP="003E373D">
      <w:pPr>
        <w:spacing w:line="276" w:lineRule="auto"/>
        <w:jc w:val="both"/>
        <w:rPr>
          <w:rFonts w:ascii="Times New Roman" w:hAnsi="Times New Roman"/>
          <w:szCs w:val="24"/>
        </w:rPr>
      </w:pPr>
    </w:p>
    <w:p w14:paraId="41FFB4B7" w14:textId="77777777" w:rsidR="00DC221E" w:rsidRPr="007D3873" w:rsidRDefault="00F32BFD" w:rsidP="003E373D">
      <w:pPr>
        <w:spacing w:line="276" w:lineRule="auto"/>
        <w:ind w:left="2160" w:hanging="720"/>
        <w:jc w:val="both"/>
        <w:rPr>
          <w:rFonts w:ascii="Times New Roman" w:hAnsi="Times New Roman"/>
          <w:szCs w:val="24"/>
        </w:rPr>
      </w:pPr>
      <w:r>
        <w:rPr>
          <w:rFonts w:ascii="Times New Roman" w:hAnsi="Times New Roman"/>
          <w:szCs w:val="24"/>
        </w:rPr>
        <w:t>(i</w:t>
      </w:r>
      <w:r w:rsidR="00DC221E" w:rsidRPr="007D3873">
        <w:rPr>
          <w:rFonts w:ascii="Times New Roman" w:hAnsi="Times New Roman"/>
          <w:szCs w:val="24"/>
        </w:rPr>
        <w:t>)</w:t>
      </w:r>
      <w:r w:rsidR="00DC221E" w:rsidRPr="007D3873">
        <w:rPr>
          <w:rFonts w:ascii="Times New Roman" w:hAnsi="Times New Roman"/>
          <w:szCs w:val="24"/>
        </w:rPr>
        <w:tab/>
        <w:t>sign the Contrac</w:t>
      </w:r>
      <w:r w:rsidR="004E7DA3" w:rsidRPr="007D3873">
        <w:rPr>
          <w:rFonts w:ascii="Times New Roman" w:hAnsi="Times New Roman"/>
          <w:szCs w:val="24"/>
        </w:rPr>
        <w:t>t Agreement.</w:t>
      </w:r>
    </w:p>
    <w:p w14:paraId="09C4B1AB" w14:textId="77777777" w:rsidR="00DC221E" w:rsidRPr="007D3873" w:rsidRDefault="00DC221E" w:rsidP="003E373D">
      <w:pPr>
        <w:spacing w:line="276" w:lineRule="auto"/>
        <w:ind w:left="720" w:hanging="720"/>
        <w:jc w:val="both"/>
        <w:rPr>
          <w:rFonts w:ascii="Times New Roman" w:hAnsi="Times New Roman"/>
          <w:szCs w:val="24"/>
        </w:rPr>
      </w:pPr>
    </w:p>
    <w:p w14:paraId="59E090C9" w14:textId="77777777" w:rsidR="0078210E" w:rsidRPr="007D3873" w:rsidRDefault="0078210E" w:rsidP="003E373D">
      <w:pPr>
        <w:spacing w:line="276" w:lineRule="auto"/>
        <w:ind w:left="720" w:hanging="720"/>
        <w:jc w:val="both"/>
        <w:rPr>
          <w:rFonts w:ascii="Times New Roman" w:hAnsi="Times New Roman"/>
          <w:szCs w:val="24"/>
        </w:rPr>
      </w:pPr>
    </w:p>
    <w:p w14:paraId="171F5A8B" w14:textId="77777777" w:rsidR="00DC221E" w:rsidRPr="007D3873" w:rsidRDefault="00DC221E" w:rsidP="002D5070">
      <w:pPr>
        <w:spacing w:line="276" w:lineRule="auto"/>
        <w:jc w:val="both"/>
        <w:rPr>
          <w:rFonts w:ascii="Times New Roman" w:hAnsi="Times New Roman"/>
          <w:b/>
          <w:szCs w:val="24"/>
        </w:rPr>
      </w:pPr>
      <w:r w:rsidRPr="007D3873">
        <w:rPr>
          <w:rFonts w:ascii="Times New Roman" w:hAnsi="Times New Roman"/>
          <w:b/>
          <w:szCs w:val="24"/>
        </w:rPr>
        <w:t>14</w:t>
      </w:r>
      <w:r w:rsidRPr="007D3873">
        <w:rPr>
          <w:rFonts w:ascii="Times New Roman" w:hAnsi="Times New Roman"/>
          <w:b/>
          <w:szCs w:val="24"/>
        </w:rPr>
        <w:tab/>
        <w:t xml:space="preserve">Validity of </w:t>
      </w:r>
      <w:r w:rsidR="00A96494" w:rsidRPr="007D3873">
        <w:rPr>
          <w:rFonts w:ascii="Times New Roman" w:hAnsi="Times New Roman"/>
          <w:b/>
          <w:szCs w:val="24"/>
        </w:rPr>
        <w:t>Bid</w:t>
      </w:r>
      <w:r w:rsidRPr="007D3873">
        <w:rPr>
          <w:rFonts w:ascii="Times New Roman" w:hAnsi="Times New Roman"/>
          <w:b/>
          <w:szCs w:val="24"/>
        </w:rPr>
        <w:t xml:space="preserve">s, Format, Signing and </w:t>
      </w:r>
      <w:r w:rsidR="00BC6FEE" w:rsidRPr="007D3873">
        <w:rPr>
          <w:rFonts w:ascii="Times New Roman" w:hAnsi="Times New Roman"/>
          <w:b/>
          <w:szCs w:val="24"/>
        </w:rPr>
        <w:t>S</w:t>
      </w:r>
      <w:r w:rsidRPr="007D3873">
        <w:rPr>
          <w:rFonts w:ascii="Times New Roman" w:hAnsi="Times New Roman"/>
          <w:b/>
          <w:szCs w:val="24"/>
        </w:rPr>
        <w:t xml:space="preserve">ubmission of </w:t>
      </w:r>
      <w:r w:rsidR="00A96494" w:rsidRPr="007D3873">
        <w:rPr>
          <w:rFonts w:ascii="Times New Roman" w:hAnsi="Times New Roman"/>
          <w:b/>
          <w:szCs w:val="24"/>
        </w:rPr>
        <w:t>Bid</w:t>
      </w:r>
    </w:p>
    <w:p w14:paraId="28E15313"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shall remain valid for the period stipulated in the </w:t>
      </w:r>
      <w:r w:rsidR="001E2E23" w:rsidRPr="007D3873">
        <w:rPr>
          <w:rFonts w:ascii="Times New Roman" w:hAnsi="Times New Roman"/>
          <w:szCs w:val="24"/>
        </w:rPr>
        <w:t>Bidding</w:t>
      </w:r>
      <w:r w:rsidRPr="007D3873">
        <w:rPr>
          <w:rFonts w:ascii="Times New Roman" w:hAnsi="Times New Roman"/>
          <w:szCs w:val="24"/>
        </w:rPr>
        <w:t xml:space="preserve"> Data after the date of </w:t>
      </w:r>
      <w:r w:rsidR="00A96494" w:rsidRPr="007D3873">
        <w:rPr>
          <w:rFonts w:ascii="Times New Roman" w:hAnsi="Times New Roman"/>
          <w:szCs w:val="24"/>
        </w:rPr>
        <w:t>bid</w:t>
      </w:r>
      <w:r w:rsidRPr="007D3873">
        <w:rPr>
          <w:rFonts w:ascii="Times New Roman" w:hAnsi="Times New Roman"/>
          <w:szCs w:val="24"/>
        </w:rPr>
        <w:t xml:space="preserve"> opening.</w:t>
      </w:r>
    </w:p>
    <w:p w14:paraId="673CCBCD" w14:textId="77777777" w:rsidR="00DC221E" w:rsidRPr="007D3873" w:rsidRDefault="00003193" w:rsidP="002D5070">
      <w:pPr>
        <w:spacing w:line="276" w:lineRule="auto"/>
        <w:ind w:left="720" w:hanging="720"/>
        <w:jc w:val="both"/>
        <w:rPr>
          <w:rFonts w:ascii="Times New Roman" w:hAnsi="Times New Roman"/>
          <w:szCs w:val="24"/>
        </w:rPr>
      </w:pPr>
      <w:r w:rsidRPr="007D3873">
        <w:rPr>
          <w:rFonts w:ascii="Times New Roman" w:hAnsi="Times New Roman"/>
          <w:szCs w:val="24"/>
        </w:rPr>
        <w:t>14.2</w:t>
      </w:r>
      <w:r w:rsidRPr="007D3873">
        <w:rPr>
          <w:rFonts w:ascii="Times New Roman" w:hAnsi="Times New Roman"/>
          <w:szCs w:val="24"/>
        </w:rPr>
        <w:tab/>
      </w:r>
      <w:r w:rsidR="00DC221E" w:rsidRPr="007D3873">
        <w:rPr>
          <w:rFonts w:ascii="Times New Roman" w:hAnsi="Times New Roman"/>
          <w:szCs w:val="24"/>
        </w:rPr>
        <w:t xml:space="preserve"> Schedules to </w:t>
      </w:r>
      <w:r w:rsidR="00A96494" w:rsidRPr="007D3873">
        <w:rPr>
          <w:rFonts w:ascii="Times New Roman" w:hAnsi="Times New Roman"/>
          <w:szCs w:val="24"/>
        </w:rPr>
        <w:t>Bid</w:t>
      </w:r>
      <w:r w:rsidR="00DC221E" w:rsidRPr="007D3873">
        <w:rPr>
          <w:rFonts w:ascii="Times New Roman" w:hAnsi="Times New Roman"/>
          <w:szCs w:val="24"/>
        </w:rPr>
        <w:t xml:space="preserve"> are to be properly completed and signed.</w:t>
      </w:r>
    </w:p>
    <w:p w14:paraId="226377C1"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14.3</w:t>
      </w:r>
      <w:r w:rsidRPr="007D3873">
        <w:rPr>
          <w:rFonts w:ascii="Times New Roman" w:hAnsi="Times New Roman"/>
          <w:szCs w:val="24"/>
        </w:rPr>
        <w:tab/>
        <w:t xml:space="preserve">No alteration is to be made in the Form of </w:t>
      </w:r>
      <w:r w:rsidR="00A96494" w:rsidRPr="007D3873">
        <w:rPr>
          <w:rFonts w:ascii="Times New Roman" w:hAnsi="Times New Roman"/>
          <w:szCs w:val="24"/>
        </w:rPr>
        <w:t>Bid</w:t>
      </w:r>
      <w:r w:rsidRPr="007D3873">
        <w:rPr>
          <w:rFonts w:ascii="Times New Roman" w:hAnsi="Times New Roman"/>
          <w:szCs w:val="24"/>
        </w:rPr>
        <w:t xml:space="preserve"> except in filling </w:t>
      </w:r>
      <w:r w:rsidR="006C7283" w:rsidRPr="007D3873">
        <w:rPr>
          <w:rFonts w:ascii="Times New Roman" w:hAnsi="Times New Roman"/>
          <w:szCs w:val="24"/>
        </w:rPr>
        <w:t>in</w:t>
      </w:r>
      <w:r w:rsidRPr="007D3873">
        <w:rPr>
          <w:rFonts w:ascii="Times New Roman" w:hAnsi="Times New Roman"/>
          <w:szCs w:val="24"/>
        </w:rPr>
        <w:t xml:space="preserve"> the blanks as directed. If any alteration </w:t>
      </w:r>
      <w:r w:rsidR="006C7283" w:rsidRPr="007D3873">
        <w:rPr>
          <w:rFonts w:ascii="Times New Roman" w:hAnsi="Times New Roman"/>
          <w:szCs w:val="24"/>
        </w:rPr>
        <w:t>is</w:t>
      </w:r>
      <w:r w:rsidRPr="007D3873">
        <w:rPr>
          <w:rFonts w:ascii="Times New Roman" w:hAnsi="Times New Roman"/>
          <w:szCs w:val="24"/>
        </w:rPr>
        <w:t xml:space="preserve"> made or if these instructions </w:t>
      </w:r>
      <w:proofErr w:type="gramStart"/>
      <w:r w:rsidRPr="007D3873">
        <w:rPr>
          <w:rFonts w:ascii="Times New Roman" w:hAnsi="Times New Roman"/>
          <w:szCs w:val="24"/>
        </w:rPr>
        <w:t>be</w:t>
      </w:r>
      <w:proofErr w:type="gramEnd"/>
      <w:r w:rsidRPr="007D3873">
        <w:rPr>
          <w:rFonts w:ascii="Times New Roman" w:hAnsi="Times New Roman"/>
          <w:szCs w:val="24"/>
        </w:rPr>
        <w:t xml:space="preserve"> not fully complied with, the </w:t>
      </w:r>
      <w:r w:rsidR="00A96494" w:rsidRPr="007D3873">
        <w:rPr>
          <w:rFonts w:ascii="Times New Roman" w:hAnsi="Times New Roman"/>
          <w:szCs w:val="24"/>
        </w:rPr>
        <w:t>bid</w:t>
      </w:r>
      <w:r w:rsidRPr="007D3873">
        <w:rPr>
          <w:rFonts w:ascii="Times New Roman" w:hAnsi="Times New Roman"/>
          <w:szCs w:val="24"/>
        </w:rPr>
        <w:t xml:space="preserve"> may be rejected.</w:t>
      </w:r>
    </w:p>
    <w:p w14:paraId="5CF5D964" w14:textId="77777777" w:rsidR="00DC221E" w:rsidRPr="007D3873" w:rsidRDefault="00DC221E" w:rsidP="003E373D">
      <w:pPr>
        <w:spacing w:line="276" w:lineRule="auto"/>
        <w:ind w:left="720" w:hanging="720"/>
        <w:jc w:val="both"/>
        <w:rPr>
          <w:rFonts w:ascii="Times New Roman" w:hAnsi="Times New Roman"/>
          <w:szCs w:val="24"/>
        </w:rPr>
      </w:pPr>
      <w:r w:rsidRPr="007D3873">
        <w:rPr>
          <w:rFonts w:ascii="Times New Roman" w:hAnsi="Times New Roman"/>
          <w:szCs w:val="24"/>
        </w:rPr>
        <w:t>14.4</w:t>
      </w:r>
      <w:r w:rsidRPr="007D3873">
        <w:rPr>
          <w:rFonts w:ascii="Times New Roman" w:hAnsi="Times New Roman"/>
          <w:szCs w:val="24"/>
        </w:rPr>
        <w:tab/>
        <w:t xml:space="preserve">Each </w:t>
      </w:r>
      <w:r w:rsidR="00C9571F" w:rsidRPr="007D3873">
        <w:rPr>
          <w:rFonts w:ascii="Times New Roman" w:hAnsi="Times New Roman"/>
          <w:szCs w:val="24"/>
        </w:rPr>
        <w:t>bidder</w:t>
      </w:r>
      <w:r w:rsidRPr="007D3873">
        <w:rPr>
          <w:rFonts w:ascii="Times New Roman" w:hAnsi="Times New Roman"/>
          <w:szCs w:val="24"/>
        </w:rPr>
        <w:t xml:space="preserve"> shall prepare </w:t>
      </w:r>
      <w:proofErr w:type="gramStart"/>
      <w:r w:rsidR="006C7283" w:rsidRPr="007D3873">
        <w:rPr>
          <w:rFonts w:ascii="Times New Roman" w:hAnsi="Times New Roman"/>
          <w:szCs w:val="24"/>
        </w:rPr>
        <w:t>original</w:t>
      </w:r>
      <w:proofErr w:type="gramEnd"/>
      <w:r w:rsidRPr="007D3873">
        <w:rPr>
          <w:rFonts w:ascii="Times New Roman" w:hAnsi="Times New Roman"/>
          <w:szCs w:val="24"/>
        </w:rPr>
        <w:t xml:space="preserve"> </w:t>
      </w:r>
      <w:r w:rsidR="0078210E" w:rsidRPr="007D3873">
        <w:rPr>
          <w:rFonts w:ascii="Times New Roman" w:hAnsi="Times New Roman"/>
          <w:szCs w:val="24"/>
        </w:rPr>
        <w:t>bid</w:t>
      </w:r>
    </w:p>
    <w:p w14:paraId="5EA1A698" w14:textId="77777777" w:rsidR="00DC221E" w:rsidRPr="007D3873" w:rsidRDefault="00DC221E" w:rsidP="003E373D">
      <w:pPr>
        <w:spacing w:line="276" w:lineRule="auto"/>
        <w:ind w:left="720" w:hanging="720"/>
        <w:jc w:val="both"/>
        <w:rPr>
          <w:rFonts w:ascii="Times New Roman" w:hAnsi="Times New Roman"/>
          <w:szCs w:val="24"/>
        </w:rPr>
      </w:pPr>
    </w:p>
    <w:p w14:paraId="7A810A2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14.5</w:t>
      </w:r>
      <w:r w:rsidRPr="007D3873">
        <w:rPr>
          <w:rFonts w:ascii="Times New Roman" w:hAnsi="Times New Roman"/>
          <w:szCs w:val="24"/>
        </w:rPr>
        <w:tab/>
        <w:t xml:space="preserve">The original </w:t>
      </w:r>
      <w:r w:rsidR="00A96494" w:rsidRPr="007D3873">
        <w:rPr>
          <w:rFonts w:ascii="Times New Roman" w:hAnsi="Times New Roman"/>
          <w:szCs w:val="24"/>
        </w:rPr>
        <w:t>bid</w:t>
      </w:r>
      <w:r w:rsidRPr="007D3873">
        <w:rPr>
          <w:rFonts w:ascii="Times New Roman" w:hAnsi="Times New Roman"/>
          <w:szCs w:val="24"/>
        </w:rPr>
        <w:t xml:space="preserve"> shall be typed or written in indelible ink and shall be signed by a person or persons duly authorized to sign (in the case of copies, Photostats are also acceptable). This shall be indicated by submitting a written Power of Attorney </w:t>
      </w:r>
      <w:r w:rsidR="006C7283" w:rsidRPr="007D3873">
        <w:rPr>
          <w:rFonts w:ascii="Times New Roman" w:hAnsi="Times New Roman"/>
          <w:szCs w:val="24"/>
        </w:rPr>
        <w:t>authorizing</w:t>
      </w:r>
      <w:r w:rsidRPr="007D3873">
        <w:rPr>
          <w:rFonts w:ascii="Times New Roman" w:hAnsi="Times New Roman"/>
          <w:szCs w:val="24"/>
        </w:rPr>
        <w:t xml:space="preserve"> the signatory of the </w:t>
      </w:r>
      <w:r w:rsidR="00C9571F" w:rsidRPr="007D3873">
        <w:rPr>
          <w:rFonts w:ascii="Times New Roman" w:hAnsi="Times New Roman"/>
          <w:szCs w:val="24"/>
        </w:rPr>
        <w:t>bidder</w:t>
      </w:r>
      <w:r w:rsidRPr="007D3873">
        <w:rPr>
          <w:rFonts w:ascii="Times New Roman" w:hAnsi="Times New Roman"/>
          <w:szCs w:val="24"/>
        </w:rPr>
        <w:t xml:space="preserve"> to act for and on behalf of the </w:t>
      </w:r>
      <w:r w:rsidR="00C9571F" w:rsidRPr="007D3873">
        <w:rPr>
          <w:rFonts w:ascii="Times New Roman" w:hAnsi="Times New Roman"/>
          <w:szCs w:val="24"/>
        </w:rPr>
        <w:t>bidder</w:t>
      </w:r>
      <w:r w:rsidRPr="007D3873">
        <w:rPr>
          <w:rFonts w:ascii="Times New Roman" w:hAnsi="Times New Roman"/>
          <w:szCs w:val="24"/>
        </w:rPr>
        <w:t xml:space="preserve">. All pages of the </w:t>
      </w:r>
      <w:r w:rsidR="00A96494" w:rsidRPr="007D3873">
        <w:rPr>
          <w:rFonts w:ascii="Times New Roman" w:hAnsi="Times New Roman"/>
          <w:szCs w:val="24"/>
        </w:rPr>
        <w:t>bid</w:t>
      </w:r>
      <w:r w:rsidRPr="007D3873">
        <w:rPr>
          <w:rFonts w:ascii="Times New Roman" w:hAnsi="Times New Roman"/>
          <w:szCs w:val="24"/>
        </w:rPr>
        <w:t xml:space="preserve"> shall be initialed and official seal be affixed by the person or persons signing the </w:t>
      </w:r>
      <w:r w:rsidR="00A96494" w:rsidRPr="007D3873">
        <w:rPr>
          <w:rFonts w:ascii="Times New Roman" w:hAnsi="Times New Roman"/>
          <w:szCs w:val="24"/>
        </w:rPr>
        <w:t>bid</w:t>
      </w:r>
      <w:r w:rsidRPr="007D3873">
        <w:rPr>
          <w:rFonts w:ascii="Times New Roman" w:hAnsi="Times New Roman"/>
          <w:szCs w:val="24"/>
        </w:rPr>
        <w:t>.</w:t>
      </w:r>
    </w:p>
    <w:p w14:paraId="4370754E" w14:textId="77777777" w:rsidR="007A6B99"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14.6</w:t>
      </w:r>
      <w:r w:rsidRPr="007D3873">
        <w:rPr>
          <w:rFonts w:ascii="Times New Roman" w:hAnsi="Times New Roman"/>
          <w:szCs w:val="24"/>
        </w:rPr>
        <w:tab/>
        <w:t xml:space="preserve">The </w:t>
      </w:r>
      <w:r w:rsidR="00A96494" w:rsidRPr="007D3873">
        <w:rPr>
          <w:rFonts w:ascii="Times New Roman" w:hAnsi="Times New Roman"/>
          <w:szCs w:val="24"/>
        </w:rPr>
        <w:t>Bid</w:t>
      </w:r>
      <w:r w:rsidRPr="007D3873">
        <w:rPr>
          <w:rFonts w:ascii="Times New Roman" w:hAnsi="Times New Roman"/>
          <w:szCs w:val="24"/>
        </w:rPr>
        <w:t xml:space="preserve"> shall be delivered in person or sent by registered mail </w:t>
      </w:r>
      <w:r w:rsidR="006C7283" w:rsidRPr="007D3873">
        <w:rPr>
          <w:rFonts w:ascii="Times New Roman" w:hAnsi="Times New Roman"/>
          <w:szCs w:val="24"/>
        </w:rPr>
        <w:t>to</w:t>
      </w:r>
      <w:r w:rsidRPr="007D3873">
        <w:rPr>
          <w:rFonts w:ascii="Times New Roman" w:hAnsi="Times New Roman"/>
          <w:szCs w:val="24"/>
        </w:rPr>
        <w:t xml:space="preserve"> the address to Employer as given in </w:t>
      </w:r>
      <w:r w:rsidR="001E2E23" w:rsidRPr="007D3873">
        <w:rPr>
          <w:rFonts w:ascii="Times New Roman" w:hAnsi="Times New Roman"/>
          <w:szCs w:val="24"/>
        </w:rPr>
        <w:t>Bidding</w:t>
      </w:r>
      <w:r w:rsidRPr="007D3873">
        <w:rPr>
          <w:rFonts w:ascii="Times New Roman" w:hAnsi="Times New Roman"/>
          <w:szCs w:val="24"/>
        </w:rPr>
        <w:t xml:space="preserve"> Data.</w:t>
      </w:r>
    </w:p>
    <w:p w14:paraId="4C510F12" w14:textId="77777777" w:rsidR="00E8253F" w:rsidRPr="007D3873" w:rsidRDefault="00E8253F" w:rsidP="003E373D">
      <w:pPr>
        <w:tabs>
          <w:tab w:val="left" w:pos="720"/>
          <w:tab w:val="left" w:pos="1080"/>
        </w:tabs>
        <w:spacing w:line="276" w:lineRule="auto"/>
        <w:jc w:val="center"/>
        <w:rPr>
          <w:rFonts w:ascii="Times New Roman" w:hAnsi="Times New Roman"/>
          <w:b/>
          <w:szCs w:val="24"/>
        </w:rPr>
      </w:pPr>
    </w:p>
    <w:p w14:paraId="5CBC084B" w14:textId="77777777" w:rsidR="00DC221E" w:rsidRPr="007D3873" w:rsidRDefault="00BC6FEE" w:rsidP="0078210E">
      <w:pPr>
        <w:tabs>
          <w:tab w:val="left" w:pos="720"/>
          <w:tab w:val="left" w:pos="1080"/>
        </w:tabs>
        <w:spacing w:line="276" w:lineRule="auto"/>
        <w:rPr>
          <w:rFonts w:ascii="Times New Roman" w:hAnsi="Times New Roman"/>
          <w:b/>
          <w:szCs w:val="24"/>
        </w:rPr>
      </w:pPr>
      <w:r w:rsidRPr="007D3873">
        <w:rPr>
          <w:rFonts w:ascii="Times New Roman" w:hAnsi="Times New Roman"/>
          <w:b/>
          <w:szCs w:val="24"/>
        </w:rPr>
        <w:t xml:space="preserve">D. SUBMISSION OF </w:t>
      </w:r>
      <w:r w:rsidR="00A96494" w:rsidRPr="007D3873">
        <w:rPr>
          <w:rFonts w:ascii="Times New Roman" w:hAnsi="Times New Roman"/>
          <w:b/>
          <w:szCs w:val="24"/>
        </w:rPr>
        <w:t>BID</w:t>
      </w:r>
    </w:p>
    <w:p w14:paraId="34970E85" w14:textId="77777777" w:rsidR="00DC221E" w:rsidRPr="007D3873" w:rsidRDefault="00DC221E" w:rsidP="002D5070">
      <w:pPr>
        <w:tabs>
          <w:tab w:val="left" w:pos="720"/>
          <w:tab w:val="left" w:pos="1080"/>
        </w:tabs>
        <w:spacing w:line="276" w:lineRule="auto"/>
        <w:jc w:val="both"/>
        <w:rPr>
          <w:rFonts w:ascii="Times New Roman" w:hAnsi="Times New Roman"/>
          <w:b/>
          <w:szCs w:val="24"/>
        </w:rPr>
      </w:pPr>
      <w:r w:rsidRPr="007D3873">
        <w:rPr>
          <w:rFonts w:ascii="Times New Roman" w:hAnsi="Times New Roman"/>
          <w:b/>
          <w:szCs w:val="24"/>
        </w:rPr>
        <w:t>15</w:t>
      </w:r>
      <w:r w:rsidRPr="007D3873">
        <w:rPr>
          <w:rFonts w:ascii="Times New Roman" w:hAnsi="Times New Roman"/>
          <w:b/>
          <w:szCs w:val="24"/>
        </w:rPr>
        <w:tab/>
        <w:t xml:space="preserve">Deadline for Submission, Modification &amp; </w:t>
      </w:r>
      <w:r w:rsidR="00BC6FEE" w:rsidRPr="007D3873">
        <w:rPr>
          <w:rFonts w:ascii="Times New Roman" w:hAnsi="Times New Roman"/>
          <w:b/>
          <w:szCs w:val="24"/>
        </w:rPr>
        <w:t>W</w:t>
      </w:r>
      <w:r w:rsidRPr="007D3873">
        <w:rPr>
          <w:rFonts w:ascii="Times New Roman" w:hAnsi="Times New Roman"/>
          <w:b/>
          <w:szCs w:val="24"/>
        </w:rPr>
        <w:t xml:space="preserve">ithdrawal of </w:t>
      </w:r>
      <w:r w:rsidR="00A96494" w:rsidRPr="007D3873">
        <w:rPr>
          <w:rFonts w:ascii="Times New Roman" w:hAnsi="Times New Roman"/>
          <w:b/>
          <w:szCs w:val="24"/>
        </w:rPr>
        <w:t>Bid</w:t>
      </w:r>
      <w:r w:rsidRPr="007D3873">
        <w:rPr>
          <w:rFonts w:ascii="Times New Roman" w:hAnsi="Times New Roman"/>
          <w:b/>
          <w:szCs w:val="24"/>
        </w:rPr>
        <w:t>s</w:t>
      </w:r>
    </w:p>
    <w:p w14:paraId="2214E606"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15.1</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must be received by the Employer at the address/provided in </w:t>
      </w:r>
      <w:r w:rsidR="001E2E23" w:rsidRPr="007D3873">
        <w:rPr>
          <w:rFonts w:ascii="Times New Roman" w:hAnsi="Times New Roman"/>
          <w:szCs w:val="24"/>
        </w:rPr>
        <w:t>Bidding</w:t>
      </w:r>
      <w:r w:rsidRPr="007D3873">
        <w:rPr>
          <w:rFonts w:ascii="Times New Roman" w:hAnsi="Times New Roman"/>
          <w:szCs w:val="24"/>
        </w:rPr>
        <w:t xml:space="preserve"> Data not later than the time and date stipulated therein.</w:t>
      </w:r>
    </w:p>
    <w:p w14:paraId="16C948A0"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15.2</w:t>
      </w:r>
      <w:r w:rsidRPr="007D3873">
        <w:rPr>
          <w:rFonts w:ascii="Times New Roman" w:hAnsi="Times New Roman"/>
          <w:szCs w:val="24"/>
        </w:rPr>
        <w:tab/>
      </w:r>
      <w:r w:rsidR="00A96494" w:rsidRPr="007D3873">
        <w:rPr>
          <w:rFonts w:ascii="Times New Roman" w:hAnsi="Times New Roman"/>
          <w:szCs w:val="24"/>
        </w:rPr>
        <w:t>Bid</w:t>
      </w:r>
      <w:r w:rsidRPr="007D3873">
        <w:rPr>
          <w:rFonts w:ascii="Times New Roman" w:hAnsi="Times New Roman"/>
          <w:szCs w:val="24"/>
        </w:rPr>
        <w:t xml:space="preserve">s submitted </w:t>
      </w:r>
      <w:r w:rsidR="006C7283" w:rsidRPr="007D3873">
        <w:rPr>
          <w:rFonts w:ascii="Times New Roman" w:hAnsi="Times New Roman"/>
          <w:szCs w:val="24"/>
        </w:rPr>
        <w:t>by</w:t>
      </w:r>
      <w:r w:rsidRPr="007D3873">
        <w:rPr>
          <w:rFonts w:ascii="Times New Roman" w:hAnsi="Times New Roman"/>
          <w:szCs w:val="24"/>
        </w:rPr>
        <w:t xml:space="preserve"> telegraph, telex, fax or e-mail shall not be considered.</w:t>
      </w:r>
    </w:p>
    <w:p w14:paraId="42F3F0CD" w14:textId="77777777" w:rsidR="00DC221E" w:rsidRPr="007D3873" w:rsidRDefault="00DC221E" w:rsidP="002D5070">
      <w:pPr>
        <w:tabs>
          <w:tab w:val="left" w:pos="720"/>
          <w:tab w:val="left" w:pos="1800"/>
        </w:tabs>
        <w:spacing w:line="276" w:lineRule="auto"/>
        <w:ind w:left="720" w:hanging="720"/>
        <w:jc w:val="both"/>
        <w:rPr>
          <w:rFonts w:ascii="Times New Roman" w:hAnsi="Times New Roman"/>
          <w:szCs w:val="24"/>
        </w:rPr>
      </w:pPr>
      <w:r w:rsidRPr="007D3873">
        <w:rPr>
          <w:rFonts w:ascii="Times New Roman" w:hAnsi="Times New Roman"/>
          <w:szCs w:val="24"/>
        </w:rPr>
        <w:t>15.3</w:t>
      </w:r>
      <w:r w:rsidRPr="007D3873">
        <w:rPr>
          <w:rFonts w:ascii="Times New Roman" w:hAnsi="Times New Roman"/>
          <w:szCs w:val="24"/>
        </w:rPr>
        <w:tab/>
        <w:t xml:space="preserve">Any </w:t>
      </w:r>
      <w:r w:rsidR="00A96494" w:rsidRPr="007D3873">
        <w:rPr>
          <w:rFonts w:ascii="Times New Roman" w:hAnsi="Times New Roman"/>
          <w:szCs w:val="24"/>
        </w:rPr>
        <w:t>bid</w:t>
      </w:r>
      <w:r w:rsidRPr="007D3873">
        <w:rPr>
          <w:rFonts w:ascii="Times New Roman" w:hAnsi="Times New Roman"/>
          <w:szCs w:val="24"/>
        </w:rPr>
        <w:t xml:space="preserve"> received by the Employer after the </w:t>
      </w:r>
      <w:r w:rsidR="00BC6FEE" w:rsidRPr="007D3873">
        <w:rPr>
          <w:rFonts w:ascii="Times New Roman" w:hAnsi="Times New Roman"/>
          <w:szCs w:val="24"/>
        </w:rPr>
        <w:t>deadline for submission</w:t>
      </w:r>
      <w:r w:rsidR="00BC6FEE" w:rsidRPr="007D3873">
        <w:rPr>
          <w:rFonts w:ascii="Times New Roman" w:hAnsi="Times New Roman"/>
          <w:b/>
          <w:szCs w:val="24"/>
        </w:rPr>
        <w:t xml:space="preserve"> </w:t>
      </w:r>
      <w:r w:rsidRPr="007D3873">
        <w:rPr>
          <w:rFonts w:ascii="Times New Roman" w:hAnsi="Times New Roman"/>
          <w:szCs w:val="24"/>
        </w:rPr>
        <w:t xml:space="preserve">prescribed in </w:t>
      </w:r>
      <w:r w:rsidR="001E2E23" w:rsidRPr="007D3873">
        <w:rPr>
          <w:rFonts w:ascii="Times New Roman" w:hAnsi="Times New Roman"/>
          <w:szCs w:val="24"/>
        </w:rPr>
        <w:t>Bidding</w:t>
      </w:r>
      <w:r w:rsidRPr="007D3873">
        <w:rPr>
          <w:rFonts w:ascii="Times New Roman" w:hAnsi="Times New Roman"/>
          <w:szCs w:val="24"/>
        </w:rPr>
        <w:t xml:space="preserve"> Data will be returned unopened to such </w:t>
      </w:r>
      <w:r w:rsidR="00C9571F" w:rsidRPr="007D3873">
        <w:rPr>
          <w:rFonts w:ascii="Times New Roman" w:hAnsi="Times New Roman"/>
          <w:szCs w:val="24"/>
        </w:rPr>
        <w:t>bidder</w:t>
      </w:r>
      <w:r w:rsidRPr="007D3873">
        <w:rPr>
          <w:rFonts w:ascii="Times New Roman" w:hAnsi="Times New Roman"/>
          <w:szCs w:val="24"/>
        </w:rPr>
        <w:t>.</w:t>
      </w:r>
    </w:p>
    <w:p w14:paraId="2369B7AD" w14:textId="77777777" w:rsidR="00D5346B"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15.4</w:t>
      </w:r>
      <w:r w:rsidRPr="007D3873">
        <w:rPr>
          <w:rFonts w:ascii="Times New Roman" w:hAnsi="Times New Roman"/>
          <w:szCs w:val="24"/>
        </w:rPr>
        <w:tab/>
        <w:t xml:space="preserve">Any </w:t>
      </w:r>
      <w:r w:rsidR="00C9571F" w:rsidRPr="007D3873">
        <w:rPr>
          <w:rFonts w:ascii="Times New Roman" w:hAnsi="Times New Roman"/>
          <w:szCs w:val="24"/>
        </w:rPr>
        <w:t>bidder</w:t>
      </w:r>
      <w:r w:rsidRPr="007D3873">
        <w:rPr>
          <w:rFonts w:ascii="Times New Roman" w:hAnsi="Times New Roman"/>
          <w:szCs w:val="24"/>
        </w:rPr>
        <w:t xml:space="preserve"> may </w:t>
      </w:r>
      <w:r w:rsidR="0097071D" w:rsidRPr="007D3873">
        <w:rPr>
          <w:rFonts w:ascii="Times New Roman" w:hAnsi="Times New Roman"/>
          <w:szCs w:val="24"/>
        </w:rPr>
        <w:t xml:space="preserve">not </w:t>
      </w:r>
      <w:r w:rsidRPr="007D3873">
        <w:rPr>
          <w:rFonts w:ascii="Times New Roman" w:hAnsi="Times New Roman"/>
          <w:szCs w:val="24"/>
        </w:rPr>
        <w:t xml:space="preserve">modify or withdraw his </w:t>
      </w:r>
      <w:r w:rsidR="00A96494" w:rsidRPr="007D3873">
        <w:rPr>
          <w:rFonts w:ascii="Times New Roman" w:hAnsi="Times New Roman"/>
          <w:szCs w:val="24"/>
        </w:rPr>
        <w:t>bid</w:t>
      </w:r>
      <w:r w:rsidRPr="007D3873">
        <w:rPr>
          <w:rFonts w:ascii="Times New Roman" w:hAnsi="Times New Roman"/>
          <w:szCs w:val="24"/>
        </w:rPr>
        <w:t xml:space="preserve"> after </w:t>
      </w:r>
      <w:r w:rsidR="00A96494" w:rsidRPr="007D3873">
        <w:rPr>
          <w:rFonts w:ascii="Times New Roman" w:hAnsi="Times New Roman"/>
          <w:szCs w:val="24"/>
        </w:rPr>
        <w:t>bid</w:t>
      </w:r>
      <w:r w:rsidRPr="007D3873">
        <w:rPr>
          <w:rFonts w:ascii="Times New Roman" w:hAnsi="Times New Roman"/>
          <w:szCs w:val="24"/>
        </w:rPr>
        <w:t xml:space="preserve"> submission</w:t>
      </w:r>
      <w:r w:rsidR="0097071D" w:rsidRPr="007D3873">
        <w:rPr>
          <w:rFonts w:ascii="Times New Roman" w:hAnsi="Times New Roman"/>
          <w:szCs w:val="24"/>
        </w:rPr>
        <w:t>.</w:t>
      </w:r>
    </w:p>
    <w:p w14:paraId="29B81B1A" w14:textId="77777777" w:rsidR="0078210E" w:rsidRDefault="0078210E" w:rsidP="002D5070">
      <w:pPr>
        <w:spacing w:line="276" w:lineRule="auto"/>
        <w:ind w:left="720" w:hanging="720"/>
        <w:jc w:val="both"/>
        <w:rPr>
          <w:rFonts w:ascii="Times New Roman" w:hAnsi="Times New Roman"/>
          <w:szCs w:val="24"/>
        </w:rPr>
      </w:pPr>
    </w:p>
    <w:p w14:paraId="16F47137" w14:textId="77777777" w:rsidR="00F32BFD" w:rsidRDefault="00F32BFD" w:rsidP="002D5070">
      <w:pPr>
        <w:spacing w:line="276" w:lineRule="auto"/>
        <w:ind w:left="720" w:hanging="720"/>
        <w:jc w:val="both"/>
        <w:rPr>
          <w:rFonts w:ascii="Times New Roman" w:hAnsi="Times New Roman"/>
          <w:szCs w:val="24"/>
        </w:rPr>
      </w:pPr>
    </w:p>
    <w:p w14:paraId="3AA80A5F" w14:textId="77777777" w:rsidR="00F32BFD" w:rsidRPr="007D3873" w:rsidRDefault="00F32BFD" w:rsidP="002D5070">
      <w:pPr>
        <w:spacing w:line="276" w:lineRule="auto"/>
        <w:ind w:left="720" w:hanging="720"/>
        <w:jc w:val="both"/>
        <w:rPr>
          <w:rFonts w:ascii="Times New Roman" w:hAnsi="Times New Roman"/>
          <w:szCs w:val="24"/>
        </w:rPr>
      </w:pPr>
    </w:p>
    <w:p w14:paraId="5BA2AB9D" w14:textId="77777777" w:rsidR="00DC221E" w:rsidRPr="007D3873" w:rsidRDefault="00DC221E" w:rsidP="0078210E">
      <w:pPr>
        <w:spacing w:line="276" w:lineRule="auto"/>
        <w:rPr>
          <w:rFonts w:ascii="Times New Roman" w:hAnsi="Times New Roman"/>
          <w:b/>
          <w:szCs w:val="24"/>
        </w:rPr>
      </w:pPr>
      <w:r w:rsidRPr="007D3873">
        <w:rPr>
          <w:rFonts w:ascii="Times New Roman" w:hAnsi="Times New Roman"/>
          <w:b/>
          <w:szCs w:val="24"/>
        </w:rPr>
        <w:t>E.</w:t>
      </w:r>
      <w:r w:rsidRPr="007D3873">
        <w:rPr>
          <w:rFonts w:ascii="Times New Roman" w:hAnsi="Times New Roman"/>
          <w:b/>
          <w:szCs w:val="24"/>
        </w:rPr>
        <w:tab/>
      </w:r>
      <w:r w:rsidR="00A96494" w:rsidRPr="007D3873">
        <w:rPr>
          <w:rFonts w:ascii="Times New Roman" w:hAnsi="Times New Roman"/>
          <w:b/>
          <w:szCs w:val="24"/>
        </w:rPr>
        <w:t>BID</w:t>
      </w:r>
      <w:r w:rsidRPr="007D3873">
        <w:rPr>
          <w:rFonts w:ascii="Times New Roman" w:hAnsi="Times New Roman"/>
          <w:b/>
          <w:szCs w:val="24"/>
        </w:rPr>
        <w:t xml:space="preserve"> OPENING AND EVALUATION</w:t>
      </w:r>
    </w:p>
    <w:p w14:paraId="0A9E7C5B" w14:textId="77777777" w:rsidR="00DC221E" w:rsidRPr="007D3873" w:rsidRDefault="00DC221E" w:rsidP="002D5070">
      <w:pPr>
        <w:spacing w:line="276" w:lineRule="auto"/>
        <w:ind w:left="720" w:hanging="720"/>
        <w:jc w:val="both"/>
        <w:rPr>
          <w:rFonts w:ascii="Times New Roman" w:hAnsi="Times New Roman"/>
          <w:b/>
          <w:szCs w:val="24"/>
        </w:rPr>
      </w:pPr>
      <w:r w:rsidRPr="007D3873">
        <w:rPr>
          <w:rFonts w:ascii="Times New Roman" w:hAnsi="Times New Roman"/>
          <w:b/>
          <w:szCs w:val="24"/>
        </w:rPr>
        <w:t>16</w:t>
      </w:r>
      <w:r w:rsidRPr="007D3873">
        <w:rPr>
          <w:rFonts w:ascii="Times New Roman" w:hAnsi="Times New Roman"/>
          <w:b/>
          <w:szCs w:val="24"/>
        </w:rPr>
        <w:tab/>
      </w:r>
      <w:r w:rsidR="00446195" w:rsidRPr="007D3873">
        <w:rPr>
          <w:rFonts w:ascii="Times New Roman" w:hAnsi="Times New Roman"/>
          <w:b/>
          <w:szCs w:val="24"/>
        </w:rPr>
        <w:t>Bid</w:t>
      </w:r>
      <w:r w:rsidRPr="007D3873">
        <w:rPr>
          <w:rFonts w:ascii="Times New Roman" w:hAnsi="Times New Roman"/>
          <w:b/>
          <w:szCs w:val="24"/>
        </w:rPr>
        <w:t xml:space="preserve"> Opening</w:t>
      </w:r>
      <w:r w:rsidR="002F5545" w:rsidRPr="007D3873">
        <w:rPr>
          <w:rFonts w:ascii="Times New Roman" w:hAnsi="Times New Roman"/>
          <w:b/>
          <w:szCs w:val="24"/>
        </w:rPr>
        <w:t>,</w:t>
      </w:r>
      <w:r w:rsidR="00BE3866" w:rsidRPr="007D3873">
        <w:rPr>
          <w:rFonts w:ascii="Times New Roman" w:hAnsi="Times New Roman"/>
          <w:b/>
          <w:szCs w:val="24"/>
        </w:rPr>
        <w:t xml:space="preserve"> </w:t>
      </w:r>
      <w:r w:rsidRPr="007D3873">
        <w:rPr>
          <w:rFonts w:ascii="Times New Roman" w:hAnsi="Times New Roman"/>
          <w:b/>
          <w:szCs w:val="24"/>
        </w:rPr>
        <w:t>Clarification and Evaluation</w:t>
      </w:r>
    </w:p>
    <w:p w14:paraId="7D156C1F"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16.1</w:t>
      </w:r>
      <w:r w:rsidRPr="007D3873">
        <w:rPr>
          <w:rFonts w:ascii="Times New Roman" w:hAnsi="Times New Roman"/>
          <w:szCs w:val="24"/>
        </w:rPr>
        <w:tab/>
        <w:t xml:space="preserve">The Employer will open the </w:t>
      </w:r>
      <w:r w:rsidR="00446195" w:rsidRPr="007D3873">
        <w:rPr>
          <w:rFonts w:ascii="Times New Roman" w:hAnsi="Times New Roman"/>
          <w:szCs w:val="24"/>
        </w:rPr>
        <w:t>bid</w:t>
      </w:r>
      <w:r w:rsidRPr="007D3873">
        <w:rPr>
          <w:rFonts w:ascii="Times New Roman" w:hAnsi="Times New Roman"/>
          <w:szCs w:val="24"/>
        </w:rPr>
        <w:t xml:space="preserve">s, </w:t>
      </w:r>
      <w:r w:rsidR="0078210E" w:rsidRPr="007D3873">
        <w:rPr>
          <w:rFonts w:ascii="Times New Roman" w:hAnsi="Times New Roman"/>
          <w:szCs w:val="24"/>
        </w:rPr>
        <w:t>and</w:t>
      </w:r>
      <w:r w:rsidRPr="007D3873">
        <w:rPr>
          <w:rFonts w:ascii="Times New Roman" w:hAnsi="Times New Roman"/>
          <w:szCs w:val="24"/>
        </w:rPr>
        <w:t xml:space="preserve"> </w:t>
      </w:r>
      <w:r w:rsidR="006C7283" w:rsidRPr="007D3873">
        <w:rPr>
          <w:rFonts w:ascii="Times New Roman" w:hAnsi="Times New Roman"/>
          <w:szCs w:val="24"/>
        </w:rPr>
        <w:t>the presence</w:t>
      </w:r>
      <w:r w:rsidRPr="007D3873">
        <w:rPr>
          <w:rFonts w:ascii="Times New Roman" w:hAnsi="Times New Roman"/>
          <w:szCs w:val="24"/>
        </w:rPr>
        <w:t xml:space="preserve"> of </w:t>
      </w:r>
      <w:r w:rsidR="00C9571F" w:rsidRPr="007D3873">
        <w:rPr>
          <w:rFonts w:ascii="Times New Roman" w:hAnsi="Times New Roman"/>
          <w:szCs w:val="24"/>
        </w:rPr>
        <w:t>bidder</w:t>
      </w:r>
      <w:r w:rsidRPr="007D3873">
        <w:rPr>
          <w:rFonts w:ascii="Times New Roman" w:hAnsi="Times New Roman"/>
          <w:szCs w:val="24"/>
        </w:rPr>
        <w:t xml:space="preserve">s’ representatives </w:t>
      </w:r>
      <w:r w:rsidR="0078210E" w:rsidRPr="007D3873">
        <w:rPr>
          <w:rFonts w:ascii="Times New Roman" w:hAnsi="Times New Roman"/>
          <w:szCs w:val="24"/>
        </w:rPr>
        <w:t xml:space="preserve">may be </w:t>
      </w:r>
      <w:proofErr w:type="gramStart"/>
      <w:r w:rsidR="0078210E" w:rsidRPr="007D3873">
        <w:rPr>
          <w:rFonts w:ascii="Times New Roman" w:hAnsi="Times New Roman"/>
          <w:szCs w:val="24"/>
        </w:rPr>
        <w:t>decide</w:t>
      </w:r>
      <w:proofErr w:type="gramEnd"/>
      <w:r w:rsidR="0078210E" w:rsidRPr="007D3873">
        <w:rPr>
          <w:rFonts w:ascii="Times New Roman" w:hAnsi="Times New Roman"/>
          <w:szCs w:val="24"/>
        </w:rPr>
        <w:t xml:space="preserve"> by procurement committee </w:t>
      </w:r>
      <w:r w:rsidRPr="007D3873">
        <w:rPr>
          <w:rFonts w:ascii="Times New Roman" w:hAnsi="Times New Roman"/>
          <w:szCs w:val="24"/>
        </w:rPr>
        <w:t xml:space="preserve">who choose to attend, at the time, date and location stipulated in the </w:t>
      </w:r>
      <w:r w:rsidR="001E2E23" w:rsidRPr="007D3873">
        <w:rPr>
          <w:rFonts w:ascii="Times New Roman" w:hAnsi="Times New Roman"/>
          <w:szCs w:val="24"/>
        </w:rPr>
        <w:t>Bidding</w:t>
      </w:r>
      <w:r w:rsidRPr="007D3873">
        <w:rPr>
          <w:rFonts w:ascii="Times New Roman" w:hAnsi="Times New Roman"/>
          <w:szCs w:val="24"/>
        </w:rPr>
        <w:t xml:space="preserve"> Data.</w:t>
      </w:r>
    </w:p>
    <w:p w14:paraId="39E1E2E3" w14:textId="77777777" w:rsidR="00DC221E" w:rsidRPr="007D3873" w:rsidRDefault="0097071D" w:rsidP="002D5070">
      <w:pPr>
        <w:spacing w:line="276" w:lineRule="auto"/>
        <w:ind w:left="720" w:hanging="720"/>
        <w:jc w:val="both"/>
        <w:rPr>
          <w:rFonts w:ascii="Times New Roman" w:hAnsi="Times New Roman"/>
          <w:szCs w:val="24"/>
        </w:rPr>
      </w:pPr>
      <w:r w:rsidRPr="007D3873">
        <w:rPr>
          <w:rFonts w:ascii="Times New Roman" w:hAnsi="Times New Roman"/>
          <w:szCs w:val="24"/>
        </w:rPr>
        <w:t>16.2</w:t>
      </w:r>
      <w:r w:rsidRPr="007D3873">
        <w:rPr>
          <w:rFonts w:ascii="Times New Roman" w:hAnsi="Times New Roman"/>
          <w:szCs w:val="24"/>
        </w:rPr>
        <w:tab/>
      </w:r>
      <w:r w:rsidR="00602007" w:rsidRPr="007D3873">
        <w:rPr>
          <w:rFonts w:ascii="Times New Roman" w:hAnsi="Times New Roman"/>
          <w:szCs w:val="24"/>
        </w:rPr>
        <w:t xml:space="preserve">The </w:t>
      </w:r>
      <w:r w:rsidR="001A3B01" w:rsidRPr="007D3873">
        <w:rPr>
          <w:rFonts w:ascii="Times New Roman" w:hAnsi="Times New Roman"/>
          <w:szCs w:val="24"/>
        </w:rPr>
        <w:t>Employer</w:t>
      </w:r>
      <w:r w:rsidR="00602007" w:rsidRPr="007D3873">
        <w:rPr>
          <w:rFonts w:ascii="Times New Roman" w:hAnsi="Times New Roman"/>
          <w:szCs w:val="24"/>
        </w:rPr>
        <w:t xml:space="preserve"> will record the minutes of the </w:t>
      </w:r>
      <w:r w:rsidR="00446195" w:rsidRPr="007D3873">
        <w:rPr>
          <w:rFonts w:ascii="Times New Roman" w:hAnsi="Times New Roman"/>
          <w:szCs w:val="24"/>
        </w:rPr>
        <w:t>bid</w:t>
      </w:r>
      <w:r w:rsidR="00602007" w:rsidRPr="007D3873">
        <w:rPr>
          <w:rFonts w:ascii="Times New Roman" w:hAnsi="Times New Roman"/>
          <w:szCs w:val="24"/>
        </w:rPr>
        <w:t xml:space="preserve"> opening. Representatives of the </w:t>
      </w:r>
      <w:r w:rsidR="00C9571F" w:rsidRPr="007D3873">
        <w:rPr>
          <w:rFonts w:ascii="Times New Roman" w:hAnsi="Times New Roman"/>
          <w:szCs w:val="24"/>
        </w:rPr>
        <w:t>bidder</w:t>
      </w:r>
      <w:r w:rsidR="00602007" w:rsidRPr="007D3873">
        <w:rPr>
          <w:rFonts w:ascii="Times New Roman" w:hAnsi="Times New Roman"/>
          <w:szCs w:val="24"/>
        </w:rPr>
        <w:t xml:space="preserve">s </w:t>
      </w:r>
      <w:r w:rsidR="002F5545" w:rsidRPr="007D3873">
        <w:rPr>
          <w:rFonts w:ascii="Times New Roman" w:hAnsi="Times New Roman"/>
          <w:szCs w:val="24"/>
        </w:rPr>
        <w:t>who ch</w:t>
      </w:r>
      <w:r w:rsidR="001D286D" w:rsidRPr="007D3873">
        <w:rPr>
          <w:rFonts w:ascii="Times New Roman" w:hAnsi="Times New Roman"/>
          <w:szCs w:val="24"/>
        </w:rPr>
        <w:t>o</w:t>
      </w:r>
      <w:r w:rsidR="002F5545" w:rsidRPr="007D3873">
        <w:rPr>
          <w:rFonts w:ascii="Times New Roman" w:hAnsi="Times New Roman"/>
          <w:szCs w:val="24"/>
        </w:rPr>
        <w:t xml:space="preserve">ose to </w:t>
      </w:r>
      <w:r w:rsidR="00602007" w:rsidRPr="007D3873">
        <w:rPr>
          <w:rFonts w:ascii="Times New Roman" w:hAnsi="Times New Roman"/>
          <w:szCs w:val="24"/>
        </w:rPr>
        <w:t xml:space="preserve">attend shall sign </w:t>
      </w:r>
      <w:r w:rsidR="002F5545" w:rsidRPr="007D3873">
        <w:rPr>
          <w:rFonts w:ascii="Times New Roman" w:hAnsi="Times New Roman"/>
          <w:szCs w:val="24"/>
        </w:rPr>
        <w:t xml:space="preserve">the </w:t>
      </w:r>
      <w:r w:rsidR="00602007" w:rsidRPr="007D3873">
        <w:rPr>
          <w:rFonts w:ascii="Times New Roman" w:hAnsi="Times New Roman"/>
          <w:szCs w:val="24"/>
        </w:rPr>
        <w:t>attendance sheet.</w:t>
      </w:r>
    </w:p>
    <w:p w14:paraId="29CA0199"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16.3</w:t>
      </w:r>
      <w:r w:rsidRPr="007D3873">
        <w:rPr>
          <w:rFonts w:ascii="Times New Roman" w:hAnsi="Times New Roman"/>
          <w:szCs w:val="24"/>
        </w:rPr>
        <w:tab/>
        <w:t xml:space="preserve">To assist in the examination, evaluation and comparison of </w:t>
      </w:r>
      <w:r w:rsidR="00446195" w:rsidRPr="007D3873">
        <w:rPr>
          <w:rFonts w:ascii="Times New Roman" w:hAnsi="Times New Roman"/>
          <w:szCs w:val="24"/>
        </w:rPr>
        <w:t>Bid</w:t>
      </w:r>
      <w:r w:rsidRPr="007D3873">
        <w:rPr>
          <w:rFonts w:ascii="Times New Roman" w:hAnsi="Times New Roman"/>
          <w:szCs w:val="24"/>
        </w:rPr>
        <w:t xml:space="preserve">s the Engineer/Employer may, at its discretion, ask the </w:t>
      </w:r>
      <w:r w:rsidR="00446195" w:rsidRPr="007D3873">
        <w:rPr>
          <w:rFonts w:ascii="Times New Roman" w:hAnsi="Times New Roman"/>
          <w:szCs w:val="24"/>
        </w:rPr>
        <w:t>bi</w:t>
      </w:r>
      <w:r w:rsidR="000549E1" w:rsidRPr="007D3873">
        <w:rPr>
          <w:rFonts w:ascii="Times New Roman" w:hAnsi="Times New Roman"/>
          <w:szCs w:val="24"/>
        </w:rPr>
        <w:t>d</w:t>
      </w:r>
      <w:r w:rsidR="00446195" w:rsidRPr="007D3873">
        <w:rPr>
          <w:rFonts w:ascii="Times New Roman" w:hAnsi="Times New Roman"/>
          <w:szCs w:val="24"/>
        </w:rPr>
        <w:t>d</w:t>
      </w:r>
      <w:r w:rsidRPr="007D3873">
        <w:rPr>
          <w:rFonts w:ascii="Times New Roman" w:hAnsi="Times New Roman"/>
          <w:szCs w:val="24"/>
        </w:rPr>
        <w:t xml:space="preserve">er for a clarification of its </w:t>
      </w:r>
      <w:r w:rsidR="00446195" w:rsidRPr="007D3873">
        <w:rPr>
          <w:rFonts w:ascii="Times New Roman" w:hAnsi="Times New Roman"/>
          <w:szCs w:val="24"/>
        </w:rPr>
        <w:t>Bid</w:t>
      </w:r>
      <w:r w:rsidRPr="007D3873">
        <w:rPr>
          <w:rFonts w:ascii="Times New Roman" w:hAnsi="Times New Roman"/>
          <w:szCs w:val="24"/>
        </w:rPr>
        <w:t xml:space="preserve">. The request for clarification and the response shall be in writing and no change in the price or substance of the </w:t>
      </w:r>
      <w:r w:rsidR="00446195" w:rsidRPr="007D3873">
        <w:rPr>
          <w:rFonts w:ascii="Times New Roman" w:hAnsi="Times New Roman"/>
          <w:szCs w:val="24"/>
        </w:rPr>
        <w:t>Bid</w:t>
      </w:r>
      <w:r w:rsidRPr="007D3873">
        <w:rPr>
          <w:rFonts w:ascii="Times New Roman" w:hAnsi="Times New Roman"/>
          <w:szCs w:val="24"/>
        </w:rPr>
        <w:t xml:space="preserve"> shall be sought, offered or permitted.</w:t>
      </w:r>
    </w:p>
    <w:p w14:paraId="45AC09F9" w14:textId="77777777" w:rsidR="00E43136"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16.4</w:t>
      </w:r>
      <w:r w:rsidRPr="007D3873">
        <w:rPr>
          <w:rFonts w:ascii="Times New Roman" w:hAnsi="Times New Roman"/>
          <w:szCs w:val="24"/>
        </w:rPr>
        <w:tab/>
        <w:t>(a)</w:t>
      </w:r>
      <w:r w:rsidRPr="007D3873">
        <w:rPr>
          <w:rFonts w:ascii="Times New Roman" w:hAnsi="Times New Roman"/>
          <w:szCs w:val="24"/>
        </w:rPr>
        <w:tab/>
        <w:t>Prior to the detai</w:t>
      </w:r>
      <w:r w:rsidR="0097071D" w:rsidRPr="007D3873">
        <w:rPr>
          <w:rFonts w:ascii="Times New Roman" w:hAnsi="Times New Roman"/>
          <w:szCs w:val="24"/>
        </w:rPr>
        <w:t>led evaluation,</w:t>
      </w:r>
      <w:r w:rsidRPr="007D3873">
        <w:rPr>
          <w:rFonts w:ascii="Times New Roman" w:hAnsi="Times New Roman"/>
          <w:szCs w:val="24"/>
        </w:rPr>
        <w:t xml:space="preserve"> the Engineer/Employer will determine the substantial responsiveness of each </w:t>
      </w:r>
      <w:r w:rsidR="00446195" w:rsidRPr="007D3873">
        <w:rPr>
          <w:rFonts w:ascii="Times New Roman" w:hAnsi="Times New Roman"/>
          <w:szCs w:val="24"/>
        </w:rPr>
        <w:t>bid</w:t>
      </w:r>
      <w:r w:rsidRPr="007D3873">
        <w:rPr>
          <w:rFonts w:ascii="Times New Roman" w:hAnsi="Times New Roman"/>
          <w:szCs w:val="24"/>
        </w:rPr>
        <w:t xml:space="preserve"> to the </w:t>
      </w:r>
      <w:r w:rsidR="00446195" w:rsidRPr="007D3873">
        <w:rPr>
          <w:rFonts w:ascii="Times New Roman" w:hAnsi="Times New Roman"/>
          <w:szCs w:val="24"/>
        </w:rPr>
        <w:t>Bid</w:t>
      </w:r>
      <w:r w:rsidR="006457F4" w:rsidRPr="007D3873">
        <w:rPr>
          <w:rFonts w:ascii="Times New Roman" w:hAnsi="Times New Roman"/>
          <w:szCs w:val="24"/>
        </w:rPr>
        <w:t>ding</w:t>
      </w:r>
      <w:r w:rsidRPr="007D3873">
        <w:rPr>
          <w:rFonts w:ascii="Times New Roman" w:hAnsi="Times New Roman"/>
          <w:szCs w:val="24"/>
        </w:rPr>
        <w:t xml:space="preserve"> Docu</w:t>
      </w:r>
      <w:r w:rsidR="002D5070" w:rsidRPr="007D3873">
        <w:rPr>
          <w:rFonts w:ascii="Times New Roman" w:hAnsi="Times New Roman"/>
          <w:szCs w:val="24"/>
        </w:rPr>
        <w:t>ments.</w:t>
      </w:r>
    </w:p>
    <w:p w14:paraId="7407628E" w14:textId="77777777" w:rsidR="00DC221E" w:rsidRPr="007D3873" w:rsidRDefault="00DC221E" w:rsidP="002D5070">
      <w:pPr>
        <w:tabs>
          <w:tab w:val="left" w:pos="720"/>
        </w:tabs>
        <w:spacing w:line="276" w:lineRule="auto"/>
        <w:ind w:left="720" w:hanging="720"/>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Arithmetical errors will be rectified on the following basis:</w:t>
      </w:r>
    </w:p>
    <w:p w14:paraId="5A5CDE44"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there is a discrepancy between the unit price and total price that is obtained by multiplying the unit price and quantity, the unit price shall prevail and the total price shall be corrected. If there is a discrepancy between the words and figures the amount in words shall prevail. If there is a discrepancy between the Total </w:t>
      </w:r>
      <w:r w:rsidR="00446195" w:rsidRPr="007D3873">
        <w:rPr>
          <w:rFonts w:ascii="Times New Roman" w:hAnsi="Times New Roman"/>
          <w:szCs w:val="24"/>
        </w:rPr>
        <w:t>Bid</w:t>
      </w:r>
      <w:r w:rsidRPr="007D3873">
        <w:rPr>
          <w:rFonts w:ascii="Times New Roman" w:hAnsi="Times New Roman"/>
          <w:szCs w:val="24"/>
        </w:rPr>
        <w:t xml:space="preserve"> price entered in Form of </w:t>
      </w:r>
      <w:r w:rsidR="00446195" w:rsidRPr="007D3873">
        <w:rPr>
          <w:rFonts w:ascii="Times New Roman" w:hAnsi="Times New Roman"/>
          <w:szCs w:val="24"/>
        </w:rPr>
        <w:t>Bid</w:t>
      </w:r>
      <w:r w:rsidRPr="007D3873">
        <w:rPr>
          <w:rFonts w:ascii="Times New Roman" w:hAnsi="Times New Roman"/>
          <w:szCs w:val="24"/>
        </w:rPr>
        <w:t xml:space="preserve"> and the total shown in Schedule of Prices-Summary, the amount stated in the Form of </w:t>
      </w:r>
      <w:r w:rsidR="00446195" w:rsidRPr="007D3873">
        <w:rPr>
          <w:rFonts w:ascii="Times New Roman" w:hAnsi="Times New Roman"/>
          <w:szCs w:val="24"/>
        </w:rPr>
        <w:t>Bid</w:t>
      </w:r>
      <w:r w:rsidRPr="007D3873">
        <w:rPr>
          <w:rFonts w:ascii="Times New Roman" w:hAnsi="Times New Roman"/>
          <w:szCs w:val="24"/>
        </w:rPr>
        <w:t xml:space="preserve"> will be corrected by the Employer in accordance with the Corrected Schedule of Prices.</w:t>
      </w:r>
    </w:p>
    <w:p w14:paraId="37C7BA22" w14:textId="77777777" w:rsidR="00DC221E" w:rsidRPr="007D3873" w:rsidRDefault="00DC221E" w:rsidP="002D5070">
      <w:pPr>
        <w:tabs>
          <w:tab w:val="left" w:pos="720"/>
          <w:tab w:val="left" w:pos="1440"/>
        </w:tabs>
        <w:spacing w:line="276" w:lineRule="auto"/>
        <w:ind w:left="1440" w:hanging="144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t xml:space="preserve">If the </w:t>
      </w:r>
      <w:r w:rsidR="00C9571F" w:rsidRPr="007D3873">
        <w:rPr>
          <w:rFonts w:ascii="Times New Roman" w:hAnsi="Times New Roman"/>
          <w:szCs w:val="24"/>
        </w:rPr>
        <w:t>bidder</w:t>
      </w:r>
      <w:r w:rsidRPr="007D3873">
        <w:rPr>
          <w:rFonts w:ascii="Times New Roman" w:hAnsi="Times New Roman"/>
          <w:szCs w:val="24"/>
        </w:rPr>
        <w:t xml:space="preserve"> does not accept the corrected amount of </w:t>
      </w:r>
      <w:r w:rsidR="00446195" w:rsidRPr="007D3873">
        <w:rPr>
          <w:rFonts w:ascii="Times New Roman" w:hAnsi="Times New Roman"/>
          <w:szCs w:val="24"/>
        </w:rPr>
        <w:t>Bid</w:t>
      </w:r>
      <w:r w:rsidRPr="007D3873">
        <w:rPr>
          <w:rFonts w:ascii="Times New Roman" w:hAnsi="Times New Roman"/>
          <w:szCs w:val="24"/>
        </w:rPr>
        <w:t xml:space="preserve">, his </w:t>
      </w:r>
      <w:r w:rsidR="00446195" w:rsidRPr="007D3873">
        <w:rPr>
          <w:rFonts w:ascii="Times New Roman" w:hAnsi="Times New Roman"/>
          <w:szCs w:val="24"/>
        </w:rPr>
        <w:t>Bid</w:t>
      </w:r>
      <w:r w:rsidRPr="007D3873">
        <w:rPr>
          <w:rFonts w:ascii="Times New Roman" w:hAnsi="Times New Roman"/>
          <w:szCs w:val="24"/>
        </w:rPr>
        <w:t xml:space="preserve"> will be </w:t>
      </w:r>
      <w:r w:rsidR="006C7283" w:rsidRPr="007D3873">
        <w:rPr>
          <w:rFonts w:ascii="Times New Roman" w:hAnsi="Times New Roman"/>
          <w:szCs w:val="24"/>
        </w:rPr>
        <w:t>rejected,</w:t>
      </w:r>
      <w:r w:rsidRPr="007D3873">
        <w:rPr>
          <w:rFonts w:ascii="Times New Roman" w:hAnsi="Times New Roman"/>
          <w:szCs w:val="24"/>
        </w:rPr>
        <w:t xml:space="preserve"> and his </w:t>
      </w:r>
      <w:r w:rsidR="00446195" w:rsidRPr="007D3873">
        <w:rPr>
          <w:rFonts w:ascii="Times New Roman" w:hAnsi="Times New Roman"/>
          <w:szCs w:val="24"/>
        </w:rPr>
        <w:t>Bid</w:t>
      </w:r>
      <w:r w:rsidRPr="007D3873">
        <w:rPr>
          <w:rFonts w:ascii="Times New Roman" w:hAnsi="Times New Roman"/>
          <w:szCs w:val="24"/>
        </w:rPr>
        <w:t xml:space="preserve"> Security forfeited.</w:t>
      </w:r>
    </w:p>
    <w:p w14:paraId="043C859E"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16.5</w:t>
      </w:r>
      <w:r w:rsidRPr="007D3873">
        <w:rPr>
          <w:rFonts w:ascii="Times New Roman" w:hAnsi="Times New Roman"/>
          <w:szCs w:val="24"/>
        </w:rPr>
        <w:tab/>
        <w:t xml:space="preserve">A </w:t>
      </w:r>
      <w:r w:rsidR="00446195" w:rsidRPr="007D3873">
        <w:rPr>
          <w:rFonts w:ascii="Times New Roman" w:hAnsi="Times New Roman"/>
          <w:szCs w:val="24"/>
        </w:rPr>
        <w:t>Bid</w:t>
      </w:r>
      <w:r w:rsidRPr="007D3873">
        <w:rPr>
          <w:rFonts w:ascii="Times New Roman" w:hAnsi="Times New Roman"/>
          <w:szCs w:val="24"/>
        </w:rPr>
        <w:t xml:space="preserve"> determined as substantially non-responsive will be rejected and will not subsequently be made responsive by the </w:t>
      </w:r>
      <w:r w:rsidR="00C9571F" w:rsidRPr="007D3873">
        <w:rPr>
          <w:rFonts w:ascii="Times New Roman" w:hAnsi="Times New Roman"/>
          <w:szCs w:val="24"/>
        </w:rPr>
        <w:t>bidder</w:t>
      </w:r>
      <w:r w:rsidRPr="007D3873">
        <w:rPr>
          <w:rFonts w:ascii="Times New Roman" w:hAnsi="Times New Roman"/>
          <w:szCs w:val="24"/>
        </w:rPr>
        <w:t xml:space="preserve"> by correction of the non-conformity.</w:t>
      </w:r>
    </w:p>
    <w:p w14:paraId="20DEBB05"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16.6</w:t>
      </w:r>
      <w:r w:rsidRPr="007D3873">
        <w:rPr>
          <w:rFonts w:ascii="Times New Roman" w:hAnsi="Times New Roman"/>
          <w:szCs w:val="24"/>
        </w:rPr>
        <w:tab/>
        <w:t xml:space="preserve">Any minor informality or non-conformity or irregularity in a </w:t>
      </w:r>
      <w:r w:rsidR="00446195" w:rsidRPr="007D3873">
        <w:rPr>
          <w:rFonts w:ascii="Times New Roman" w:hAnsi="Times New Roman"/>
          <w:szCs w:val="24"/>
        </w:rPr>
        <w:t>Bid</w:t>
      </w:r>
      <w:r w:rsidRPr="007D3873">
        <w:rPr>
          <w:rFonts w:ascii="Times New Roman" w:hAnsi="Times New Roman"/>
          <w:szCs w:val="24"/>
        </w:rPr>
        <w:t xml:space="preserve"> which does not constitute a material deviation may be waived by </w:t>
      </w:r>
      <w:r w:rsidR="006C7283" w:rsidRPr="007D3873">
        <w:rPr>
          <w:rFonts w:ascii="Times New Roman" w:hAnsi="Times New Roman"/>
          <w:szCs w:val="24"/>
        </w:rPr>
        <w:t>the Employer</w:t>
      </w:r>
      <w:r w:rsidRPr="007D3873">
        <w:rPr>
          <w:rFonts w:ascii="Times New Roman" w:hAnsi="Times New Roman"/>
          <w:szCs w:val="24"/>
        </w:rPr>
        <w:t xml:space="preserve">, provided such waiver does not prejudice or affect the relative ranking of any other </w:t>
      </w:r>
      <w:r w:rsidR="00C9571F" w:rsidRPr="007D3873">
        <w:rPr>
          <w:rFonts w:ascii="Times New Roman" w:hAnsi="Times New Roman"/>
          <w:szCs w:val="24"/>
        </w:rPr>
        <w:t>bidder</w:t>
      </w:r>
      <w:r w:rsidRPr="007D3873">
        <w:rPr>
          <w:rFonts w:ascii="Times New Roman" w:hAnsi="Times New Roman"/>
          <w:szCs w:val="24"/>
        </w:rPr>
        <w:t>s.</w:t>
      </w:r>
    </w:p>
    <w:p w14:paraId="1BB96046" w14:textId="77777777" w:rsidR="00DC221E" w:rsidRPr="007D3873" w:rsidRDefault="00DC221E" w:rsidP="002D5070">
      <w:pPr>
        <w:spacing w:line="276" w:lineRule="auto"/>
        <w:ind w:left="720" w:hanging="720"/>
        <w:jc w:val="both"/>
        <w:rPr>
          <w:rFonts w:ascii="Times New Roman" w:hAnsi="Times New Roman"/>
          <w:szCs w:val="24"/>
        </w:rPr>
      </w:pPr>
      <w:r w:rsidRPr="007D3873">
        <w:rPr>
          <w:rFonts w:ascii="Times New Roman" w:hAnsi="Times New Roman"/>
          <w:szCs w:val="24"/>
        </w:rPr>
        <w:t>16.7</w:t>
      </w:r>
      <w:r w:rsidRPr="007D3873">
        <w:rPr>
          <w:rFonts w:ascii="Times New Roman" w:hAnsi="Times New Roman"/>
          <w:szCs w:val="24"/>
        </w:rPr>
        <w:tab/>
        <w:t xml:space="preserve">The Engineer/Employer will evaluate and compare only the </w:t>
      </w:r>
      <w:r w:rsidR="00446195" w:rsidRPr="007D3873">
        <w:rPr>
          <w:rFonts w:ascii="Times New Roman" w:hAnsi="Times New Roman"/>
          <w:szCs w:val="24"/>
        </w:rPr>
        <w:t>bid</w:t>
      </w:r>
      <w:r w:rsidRPr="007D3873">
        <w:rPr>
          <w:rFonts w:ascii="Times New Roman" w:hAnsi="Times New Roman"/>
          <w:szCs w:val="24"/>
        </w:rPr>
        <w:t>s previously determined to be substanti</w:t>
      </w:r>
      <w:r w:rsidR="0097071D" w:rsidRPr="007D3873">
        <w:rPr>
          <w:rFonts w:ascii="Times New Roman" w:hAnsi="Times New Roman"/>
          <w:szCs w:val="24"/>
        </w:rPr>
        <w:t>ally responsive.</w:t>
      </w:r>
      <w:r w:rsidRPr="007D3873">
        <w:rPr>
          <w:rFonts w:ascii="Times New Roman" w:hAnsi="Times New Roman"/>
          <w:szCs w:val="24"/>
        </w:rPr>
        <w:t xml:space="preserve"> </w:t>
      </w:r>
      <w:r w:rsidR="00446195" w:rsidRPr="007D3873">
        <w:rPr>
          <w:rFonts w:ascii="Times New Roman" w:hAnsi="Times New Roman"/>
          <w:szCs w:val="24"/>
        </w:rPr>
        <w:t>Bid</w:t>
      </w:r>
      <w:r w:rsidRPr="007D3873">
        <w:rPr>
          <w:rFonts w:ascii="Times New Roman" w:hAnsi="Times New Roman"/>
          <w:szCs w:val="24"/>
        </w:rPr>
        <w:t xml:space="preserve">s will be evaluated for </w:t>
      </w:r>
      <w:r w:rsidR="006C7283" w:rsidRPr="007D3873">
        <w:rPr>
          <w:rFonts w:ascii="Times New Roman" w:hAnsi="Times New Roman"/>
          <w:szCs w:val="24"/>
        </w:rPr>
        <w:t>the complete</w:t>
      </w:r>
      <w:r w:rsidRPr="007D3873">
        <w:rPr>
          <w:rFonts w:ascii="Times New Roman" w:hAnsi="Times New Roman"/>
          <w:szCs w:val="24"/>
        </w:rPr>
        <w:t xml:space="preserve"> sco</w:t>
      </w:r>
      <w:r w:rsidR="0097071D" w:rsidRPr="007D3873">
        <w:rPr>
          <w:rFonts w:ascii="Times New Roman" w:hAnsi="Times New Roman"/>
          <w:szCs w:val="24"/>
        </w:rPr>
        <w:t xml:space="preserve">pe of </w:t>
      </w:r>
      <w:proofErr w:type="gramStart"/>
      <w:r w:rsidR="0097071D" w:rsidRPr="007D3873">
        <w:rPr>
          <w:rFonts w:ascii="Times New Roman" w:hAnsi="Times New Roman"/>
          <w:szCs w:val="24"/>
        </w:rPr>
        <w:t>works</w:t>
      </w:r>
      <w:proofErr w:type="gramEnd"/>
      <w:r w:rsidR="0097071D" w:rsidRPr="007D3873">
        <w:rPr>
          <w:rFonts w:ascii="Times New Roman" w:hAnsi="Times New Roman"/>
          <w:szCs w:val="24"/>
        </w:rPr>
        <w:t xml:space="preserve">. </w:t>
      </w:r>
    </w:p>
    <w:p w14:paraId="31AF0C69" w14:textId="77777777" w:rsidR="00DC221E" w:rsidRPr="007D3873" w:rsidRDefault="00DC221E" w:rsidP="003E373D">
      <w:pPr>
        <w:pStyle w:val="BodyText21"/>
        <w:tabs>
          <w:tab w:val="left" w:pos="720"/>
        </w:tabs>
        <w:spacing w:line="276" w:lineRule="auto"/>
        <w:ind w:left="1440" w:hanging="1440"/>
        <w:rPr>
          <w:szCs w:val="24"/>
        </w:rPr>
      </w:pPr>
      <w:r w:rsidRPr="007D3873">
        <w:rPr>
          <w:szCs w:val="24"/>
        </w:rPr>
        <w:tab/>
        <w:t>(a)</w:t>
      </w:r>
      <w:r w:rsidRPr="007D3873">
        <w:rPr>
          <w:szCs w:val="24"/>
        </w:rPr>
        <w:tab/>
        <w:t>Technical Evaluation</w:t>
      </w:r>
    </w:p>
    <w:p w14:paraId="237BEDB7" w14:textId="77777777" w:rsidR="00DC221E" w:rsidRPr="007D3873" w:rsidRDefault="00DC221E" w:rsidP="003E373D">
      <w:pPr>
        <w:pStyle w:val="BodyText21"/>
        <w:tabs>
          <w:tab w:val="left" w:pos="1440"/>
        </w:tabs>
        <w:spacing w:line="276" w:lineRule="auto"/>
        <w:ind w:left="1440" w:hanging="1440"/>
        <w:rPr>
          <w:szCs w:val="24"/>
        </w:rPr>
      </w:pPr>
      <w:r w:rsidRPr="007D3873">
        <w:rPr>
          <w:szCs w:val="24"/>
        </w:rPr>
        <w:tab/>
        <w:t xml:space="preserve">It will be examined in detail whether the Works offered by the </w:t>
      </w:r>
      <w:r w:rsidR="00C9571F" w:rsidRPr="007D3873">
        <w:rPr>
          <w:szCs w:val="24"/>
        </w:rPr>
        <w:t>bidder</w:t>
      </w:r>
      <w:r w:rsidRPr="007D3873">
        <w:rPr>
          <w:szCs w:val="24"/>
        </w:rPr>
        <w:t xml:space="preserve"> </w:t>
      </w:r>
      <w:proofErr w:type="gramStart"/>
      <w:r w:rsidRPr="007D3873">
        <w:rPr>
          <w:szCs w:val="24"/>
        </w:rPr>
        <w:t>complies</w:t>
      </w:r>
      <w:proofErr w:type="gramEnd"/>
      <w:r w:rsidRPr="007D3873">
        <w:rPr>
          <w:szCs w:val="24"/>
        </w:rPr>
        <w:t xml:space="preserve"> with the Technical Provisions of the </w:t>
      </w:r>
      <w:r w:rsidR="00446195" w:rsidRPr="007D3873">
        <w:rPr>
          <w:szCs w:val="24"/>
        </w:rPr>
        <w:t>Bid</w:t>
      </w:r>
      <w:r w:rsidR="00EA347C" w:rsidRPr="007D3873">
        <w:rPr>
          <w:szCs w:val="24"/>
        </w:rPr>
        <w:t>ding</w:t>
      </w:r>
      <w:r w:rsidRPr="007D3873">
        <w:rPr>
          <w:szCs w:val="24"/>
        </w:rPr>
        <w:t xml:space="preserve"> Documents. For this purpose, the </w:t>
      </w:r>
      <w:r w:rsidR="00C9571F" w:rsidRPr="007D3873">
        <w:rPr>
          <w:szCs w:val="24"/>
        </w:rPr>
        <w:t>bidder</w:t>
      </w:r>
      <w:r w:rsidRPr="007D3873">
        <w:rPr>
          <w:szCs w:val="24"/>
        </w:rPr>
        <w:t xml:space="preserve">’s data submitted with the </w:t>
      </w:r>
      <w:r w:rsidR="00446195" w:rsidRPr="007D3873">
        <w:rPr>
          <w:szCs w:val="24"/>
        </w:rPr>
        <w:t>bid</w:t>
      </w:r>
      <w:r w:rsidRPr="007D3873">
        <w:rPr>
          <w:szCs w:val="24"/>
        </w:rPr>
        <w:t xml:space="preserve"> in Schedule B to </w:t>
      </w:r>
      <w:r w:rsidR="00446195" w:rsidRPr="007D3873">
        <w:rPr>
          <w:szCs w:val="24"/>
        </w:rPr>
        <w:t>Bid</w:t>
      </w:r>
      <w:r w:rsidRPr="007D3873">
        <w:rPr>
          <w:szCs w:val="24"/>
        </w:rPr>
        <w:t xml:space="preserve"> will be compared with technical features/criteria of the Works detailed in the Technical Provisions. Other technical information submitted with the </w:t>
      </w:r>
      <w:r w:rsidR="00446195" w:rsidRPr="007D3873">
        <w:rPr>
          <w:szCs w:val="24"/>
        </w:rPr>
        <w:t>bid</w:t>
      </w:r>
      <w:r w:rsidRPr="007D3873">
        <w:rPr>
          <w:szCs w:val="24"/>
        </w:rPr>
        <w:t xml:space="preserve"> regarding the Scope of Work will also be reviewed.</w:t>
      </w:r>
      <w:r w:rsidRPr="007D3873">
        <w:rPr>
          <w:szCs w:val="24"/>
        </w:rPr>
        <w:tab/>
      </w:r>
    </w:p>
    <w:p w14:paraId="645B4997" w14:textId="77777777" w:rsidR="00DC221E" w:rsidRPr="007D3873" w:rsidRDefault="00DC221E" w:rsidP="003E373D">
      <w:pPr>
        <w:pStyle w:val="BodyText21"/>
        <w:tabs>
          <w:tab w:val="left" w:pos="720"/>
          <w:tab w:val="left" w:pos="2160"/>
        </w:tabs>
        <w:spacing w:line="276" w:lineRule="auto"/>
        <w:ind w:left="0"/>
        <w:rPr>
          <w:szCs w:val="24"/>
        </w:rPr>
      </w:pPr>
    </w:p>
    <w:p w14:paraId="1D2303F8" w14:textId="77777777" w:rsidR="00DC221E" w:rsidRPr="007D3873" w:rsidRDefault="00DC221E" w:rsidP="003E373D">
      <w:pPr>
        <w:pStyle w:val="BodyText21"/>
        <w:tabs>
          <w:tab w:val="left" w:pos="720"/>
          <w:tab w:val="left" w:pos="2160"/>
        </w:tabs>
        <w:spacing w:line="276" w:lineRule="auto"/>
        <w:ind w:left="2160" w:hanging="2160"/>
        <w:rPr>
          <w:szCs w:val="24"/>
        </w:rPr>
      </w:pPr>
    </w:p>
    <w:p w14:paraId="635BF9F6" w14:textId="77777777" w:rsidR="00DC221E" w:rsidRPr="007D3873" w:rsidRDefault="000D5CB6" w:rsidP="003E373D">
      <w:pPr>
        <w:pStyle w:val="BodyText21"/>
        <w:tabs>
          <w:tab w:val="left" w:pos="720"/>
          <w:tab w:val="left" w:pos="1440"/>
          <w:tab w:val="left" w:pos="2160"/>
        </w:tabs>
        <w:spacing w:line="276" w:lineRule="auto"/>
        <w:ind w:left="2160" w:hanging="2160"/>
        <w:rPr>
          <w:szCs w:val="24"/>
        </w:rPr>
      </w:pPr>
      <w:r w:rsidRPr="007D3873">
        <w:rPr>
          <w:szCs w:val="24"/>
        </w:rPr>
        <w:br w:type="page"/>
      </w:r>
    </w:p>
    <w:p w14:paraId="5A914D66" w14:textId="77777777" w:rsidR="00DC221E" w:rsidRPr="007D3873" w:rsidRDefault="00DC221E" w:rsidP="003E373D">
      <w:pPr>
        <w:spacing w:line="276" w:lineRule="auto"/>
        <w:jc w:val="center"/>
        <w:rPr>
          <w:rFonts w:ascii="Times New Roman" w:hAnsi="Times New Roman"/>
          <w:b/>
          <w:szCs w:val="24"/>
        </w:rPr>
      </w:pPr>
      <w:r w:rsidRPr="007D3873">
        <w:rPr>
          <w:rFonts w:ascii="Times New Roman" w:hAnsi="Times New Roman"/>
          <w:b/>
          <w:szCs w:val="24"/>
        </w:rPr>
        <w:t>F.</w:t>
      </w:r>
      <w:r w:rsidRPr="007D3873">
        <w:rPr>
          <w:rFonts w:ascii="Times New Roman" w:hAnsi="Times New Roman"/>
          <w:b/>
          <w:szCs w:val="24"/>
        </w:rPr>
        <w:tab/>
        <w:t>AWARD OF CONTRACT</w:t>
      </w:r>
    </w:p>
    <w:p w14:paraId="135325A3" w14:textId="77777777" w:rsidR="00DC221E" w:rsidRPr="007D3873" w:rsidRDefault="00DC221E" w:rsidP="003E373D">
      <w:pPr>
        <w:spacing w:line="276" w:lineRule="auto"/>
        <w:ind w:left="720" w:hanging="720"/>
        <w:jc w:val="both"/>
        <w:rPr>
          <w:rFonts w:ascii="Times New Roman" w:hAnsi="Times New Roman"/>
          <w:b/>
          <w:szCs w:val="24"/>
        </w:rPr>
      </w:pPr>
    </w:p>
    <w:p w14:paraId="77D7A10C" w14:textId="77777777" w:rsidR="00DC221E" w:rsidRPr="007D3873" w:rsidRDefault="007766F2" w:rsidP="003E373D">
      <w:pPr>
        <w:spacing w:line="276" w:lineRule="auto"/>
        <w:jc w:val="both"/>
        <w:rPr>
          <w:rFonts w:ascii="Times New Roman" w:hAnsi="Times New Roman"/>
          <w:b/>
          <w:szCs w:val="24"/>
        </w:rPr>
      </w:pPr>
      <w:r w:rsidRPr="007D3873">
        <w:rPr>
          <w:rFonts w:ascii="Times New Roman" w:hAnsi="Times New Roman"/>
          <w:b/>
          <w:szCs w:val="24"/>
        </w:rPr>
        <w:t>17</w:t>
      </w:r>
      <w:r w:rsidR="00DC221E" w:rsidRPr="007D3873">
        <w:rPr>
          <w:rFonts w:ascii="Times New Roman" w:hAnsi="Times New Roman"/>
          <w:b/>
          <w:szCs w:val="24"/>
        </w:rPr>
        <w:t>.</w:t>
      </w:r>
      <w:r w:rsidR="00DC221E" w:rsidRPr="007D3873">
        <w:rPr>
          <w:rFonts w:ascii="Times New Roman" w:hAnsi="Times New Roman"/>
          <w:b/>
          <w:szCs w:val="24"/>
        </w:rPr>
        <w:tab/>
        <w:t>Post</w:t>
      </w:r>
      <w:r w:rsidR="00B71702" w:rsidRPr="007D3873">
        <w:rPr>
          <w:rFonts w:ascii="Times New Roman" w:hAnsi="Times New Roman"/>
          <w:b/>
          <w:szCs w:val="24"/>
        </w:rPr>
        <w:t xml:space="preserve"> </w:t>
      </w:r>
      <w:r w:rsidR="00DC221E" w:rsidRPr="007D3873">
        <w:rPr>
          <w:rFonts w:ascii="Times New Roman" w:hAnsi="Times New Roman"/>
          <w:b/>
          <w:szCs w:val="24"/>
        </w:rPr>
        <w:t>Qualification</w:t>
      </w:r>
    </w:p>
    <w:p w14:paraId="264A4A76" w14:textId="77777777" w:rsidR="002A56E0"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.1</w:t>
      </w:r>
      <w:r w:rsidR="00DC221E" w:rsidRPr="007D3873">
        <w:rPr>
          <w:rFonts w:ascii="Times New Roman" w:hAnsi="Times New Roman"/>
          <w:szCs w:val="24"/>
        </w:rPr>
        <w:tab/>
      </w:r>
      <w:r w:rsidR="002A56E0" w:rsidRPr="007D3873">
        <w:rPr>
          <w:rFonts w:ascii="Times New Roman" w:hAnsi="Times New Roman"/>
          <w:szCs w:val="24"/>
        </w:rPr>
        <w:t xml:space="preserve">The Employer, at any stage of the bid evaluation, having credible reasons for or </w:t>
      </w:r>
      <w:r w:rsidR="002A56E0" w:rsidRPr="007D3873">
        <w:rPr>
          <w:rFonts w:ascii="Times New Roman" w:hAnsi="Times New Roman"/>
          <w:i/>
          <w:szCs w:val="24"/>
        </w:rPr>
        <w:t>prima facie</w:t>
      </w:r>
      <w:r w:rsidR="002A56E0" w:rsidRPr="007D3873">
        <w:rPr>
          <w:rFonts w:ascii="Times New Roman" w:hAnsi="Times New Roman"/>
          <w:szCs w:val="24"/>
        </w:rPr>
        <w:t xml:space="preserve"> evidence of any defect in supplier’s or contractor’s capacities, may require the suppliers or contractors to provide information concerning their professional, technical, financial, legal or managerial competence whether </w:t>
      </w:r>
      <w:r w:rsidR="006C7283" w:rsidRPr="007D3873">
        <w:rPr>
          <w:rFonts w:ascii="Times New Roman" w:hAnsi="Times New Roman"/>
          <w:szCs w:val="24"/>
        </w:rPr>
        <w:t>already pre</w:t>
      </w:r>
      <w:r w:rsidR="002A56E0" w:rsidRPr="007D3873">
        <w:rPr>
          <w:rFonts w:ascii="Times New Roman" w:hAnsi="Times New Roman"/>
          <w:szCs w:val="24"/>
        </w:rPr>
        <w:t>-qualified or not:</w:t>
      </w:r>
    </w:p>
    <w:p w14:paraId="0B176983" w14:textId="77777777" w:rsidR="00DC221E" w:rsidRPr="007D3873" w:rsidRDefault="002A56E0" w:rsidP="002D5070">
      <w:pPr>
        <w:spacing w:line="276" w:lineRule="auto"/>
        <w:ind w:left="720"/>
        <w:jc w:val="both"/>
        <w:rPr>
          <w:rFonts w:ascii="Times New Roman" w:hAnsi="Times New Roman"/>
          <w:szCs w:val="24"/>
        </w:rPr>
      </w:pPr>
      <w:r w:rsidRPr="007D3873">
        <w:rPr>
          <w:rFonts w:ascii="Times New Roman" w:hAnsi="Times New Roman"/>
          <w:szCs w:val="24"/>
        </w:rPr>
        <w:t xml:space="preserve"> </w:t>
      </w:r>
      <w:r w:rsidRPr="007D3873">
        <w:rPr>
          <w:rFonts w:ascii="Times New Roman" w:hAnsi="Times New Roman"/>
          <w:szCs w:val="24"/>
        </w:rPr>
        <w:tab/>
        <w:t xml:space="preserve">Provided that such </w:t>
      </w:r>
      <w:r w:rsidR="006C7283" w:rsidRPr="007D3873">
        <w:rPr>
          <w:rFonts w:ascii="Times New Roman" w:hAnsi="Times New Roman"/>
          <w:szCs w:val="24"/>
        </w:rPr>
        <w:t>a qualification</w:t>
      </w:r>
      <w:r w:rsidRPr="007D3873">
        <w:rPr>
          <w:rFonts w:ascii="Times New Roman" w:hAnsi="Times New Roman"/>
          <w:szCs w:val="24"/>
        </w:rPr>
        <w:t xml:space="preserve"> shall only be laid down after recording reasons </w:t>
      </w:r>
      <w:proofErr w:type="gramStart"/>
      <w:r w:rsidRPr="007D3873">
        <w:rPr>
          <w:rFonts w:ascii="Times New Roman" w:hAnsi="Times New Roman"/>
          <w:szCs w:val="24"/>
        </w:rPr>
        <w:t>therefor</w:t>
      </w:r>
      <w:proofErr w:type="gramEnd"/>
      <w:r w:rsidRPr="007D3873">
        <w:rPr>
          <w:rFonts w:ascii="Times New Roman" w:hAnsi="Times New Roman"/>
          <w:szCs w:val="24"/>
        </w:rPr>
        <w:t xml:space="preserve"> in writing. They shall form part of the records of that bid evaluation report.</w:t>
      </w:r>
    </w:p>
    <w:p w14:paraId="1C37757F"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17</w:t>
      </w:r>
      <w:r w:rsidR="00DC221E" w:rsidRPr="007D3873">
        <w:rPr>
          <w:rFonts w:ascii="Times New Roman" w:hAnsi="Times New Roman"/>
          <w:szCs w:val="24"/>
        </w:rPr>
        <w:t>.2</w:t>
      </w:r>
      <w:r w:rsidR="00DC221E" w:rsidRPr="007D3873">
        <w:rPr>
          <w:rFonts w:ascii="Times New Roman" w:hAnsi="Times New Roman"/>
          <w:szCs w:val="24"/>
        </w:rPr>
        <w:tab/>
        <w:t xml:space="preserve">The determination will </w:t>
      </w:r>
      <w:r w:rsidR="006C7283" w:rsidRPr="007D3873">
        <w:rPr>
          <w:rFonts w:ascii="Times New Roman" w:hAnsi="Times New Roman"/>
          <w:szCs w:val="24"/>
        </w:rPr>
        <w:t>consider</w:t>
      </w:r>
      <w:r w:rsidR="00DC221E" w:rsidRPr="007D3873">
        <w:rPr>
          <w:rFonts w:ascii="Times New Roman" w:hAnsi="Times New Roman"/>
          <w:szCs w:val="24"/>
        </w:rPr>
        <w:t xml:space="preserve"> the </w:t>
      </w:r>
      <w:r w:rsidR="00C9571F" w:rsidRPr="007D3873">
        <w:rPr>
          <w:rFonts w:ascii="Times New Roman" w:hAnsi="Times New Roman"/>
          <w:szCs w:val="24"/>
        </w:rPr>
        <w:t>bidder</w:t>
      </w:r>
      <w:r w:rsidR="00DC221E" w:rsidRPr="007D3873">
        <w:rPr>
          <w:rFonts w:ascii="Times New Roman" w:hAnsi="Times New Roman"/>
          <w:szCs w:val="24"/>
        </w:rPr>
        <w:t xml:space="preserve">’s financial and technical capabilities. It will be based upon an examination of the documentary evidence of the </w:t>
      </w:r>
      <w:r w:rsidR="00C9571F" w:rsidRPr="007D3873">
        <w:rPr>
          <w:rFonts w:ascii="Times New Roman" w:hAnsi="Times New Roman"/>
          <w:szCs w:val="24"/>
        </w:rPr>
        <w:t>bidder</w:t>
      </w:r>
      <w:r w:rsidR="00DC221E" w:rsidRPr="007D3873">
        <w:rPr>
          <w:rFonts w:ascii="Times New Roman" w:hAnsi="Times New Roman"/>
          <w:szCs w:val="24"/>
        </w:rPr>
        <w:t>s</w:t>
      </w:r>
      <w:r w:rsidR="00EA57B3" w:rsidRPr="007D3873">
        <w:rPr>
          <w:rFonts w:ascii="Times New Roman" w:hAnsi="Times New Roman"/>
          <w:szCs w:val="24"/>
        </w:rPr>
        <w:t>’</w:t>
      </w:r>
      <w:r w:rsidR="00DC221E" w:rsidRPr="007D3873">
        <w:rPr>
          <w:rFonts w:ascii="Times New Roman" w:hAnsi="Times New Roman"/>
          <w:szCs w:val="24"/>
        </w:rPr>
        <w:t xml:space="preserve"> qualifications submitted under Clause I</w:t>
      </w:r>
      <w:r w:rsidR="00C16897" w:rsidRPr="007D3873">
        <w:rPr>
          <w:rFonts w:ascii="Times New Roman" w:hAnsi="Times New Roman"/>
          <w:szCs w:val="24"/>
        </w:rPr>
        <w:t>B</w:t>
      </w:r>
      <w:r w:rsidR="00DC221E" w:rsidRPr="007D3873">
        <w:rPr>
          <w:rFonts w:ascii="Times New Roman" w:hAnsi="Times New Roman"/>
          <w:szCs w:val="24"/>
        </w:rPr>
        <w:t xml:space="preserve">.11, as well as </w:t>
      </w:r>
      <w:r w:rsidR="006C7283" w:rsidRPr="007D3873">
        <w:rPr>
          <w:rFonts w:ascii="Times New Roman" w:hAnsi="Times New Roman"/>
          <w:szCs w:val="24"/>
        </w:rPr>
        <w:t>other</w:t>
      </w:r>
      <w:r w:rsidR="00DC221E" w:rsidRPr="007D3873">
        <w:rPr>
          <w:rFonts w:ascii="Times New Roman" w:hAnsi="Times New Roman"/>
          <w:szCs w:val="24"/>
        </w:rPr>
        <w:t xml:space="preserve"> information</w:t>
      </w:r>
      <w:r w:rsidR="00A21E8E" w:rsidRPr="007D3873">
        <w:rPr>
          <w:rFonts w:ascii="Times New Roman" w:hAnsi="Times New Roman"/>
          <w:szCs w:val="24"/>
        </w:rPr>
        <w:t xml:space="preserve"> required in the </w:t>
      </w:r>
      <w:r w:rsidR="00446195" w:rsidRPr="007D3873">
        <w:rPr>
          <w:rFonts w:ascii="Times New Roman" w:hAnsi="Times New Roman"/>
          <w:szCs w:val="24"/>
        </w:rPr>
        <w:t>Bid</w:t>
      </w:r>
      <w:r w:rsidR="00E83C3C" w:rsidRPr="007D3873">
        <w:rPr>
          <w:rFonts w:ascii="Times New Roman" w:hAnsi="Times New Roman"/>
          <w:szCs w:val="24"/>
        </w:rPr>
        <w:t>ding</w:t>
      </w:r>
      <w:r w:rsidR="00A21E8E" w:rsidRPr="007D3873">
        <w:rPr>
          <w:rFonts w:ascii="Times New Roman" w:hAnsi="Times New Roman"/>
          <w:szCs w:val="24"/>
        </w:rPr>
        <w:t xml:space="preserve"> Documents</w:t>
      </w:r>
      <w:r w:rsidR="00DC221E" w:rsidRPr="007D3873">
        <w:rPr>
          <w:rFonts w:ascii="Times New Roman" w:hAnsi="Times New Roman"/>
          <w:szCs w:val="24"/>
        </w:rPr>
        <w:t>.</w:t>
      </w:r>
    </w:p>
    <w:p w14:paraId="16A357BD" w14:textId="77777777" w:rsidR="00DC221E" w:rsidRPr="007D3873" w:rsidRDefault="007766F2" w:rsidP="002D5070">
      <w:pPr>
        <w:spacing w:line="276" w:lineRule="auto"/>
        <w:ind w:left="720" w:hanging="720"/>
        <w:jc w:val="both"/>
        <w:rPr>
          <w:rFonts w:ascii="Times New Roman" w:hAnsi="Times New Roman"/>
          <w:b/>
          <w:szCs w:val="24"/>
        </w:rPr>
      </w:pPr>
      <w:r w:rsidRPr="007D3873">
        <w:rPr>
          <w:rFonts w:ascii="Times New Roman" w:hAnsi="Times New Roman"/>
          <w:b/>
          <w:szCs w:val="24"/>
        </w:rPr>
        <w:t>18</w:t>
      </w:r>
      <w:r w:rsidR="00DC221E" w:rsidRPr="007D3873">
        <w:rPr>
          <w:rFonts w:ascii="Times New Roman" w:hAnsi="Times New Roman"/>
          <w:b/>
          <w:szCs w:val="24"/>
        </w:rPr>
        <w:tab/>
        <w:t>Award Criteria &amp; Employer’s Right</w:t>
      </w:r>
    </w:p>
    <w:p w14:paraId="1369B5E5" w14:textId="1866130C"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18.1</w:t>
      </w:r>
      <w:r w:rsidRPr="007D3873">
        <w:rPr>
          <w:rFonts w:ascii="Times New Roman" w:hAnsi="Times New Roman"/>
          <w:szCs w:val="24"/>
        </w:rPr>
        <w:tab/>
        <w:t>T</w:t>
      </w:r>
      <w:r w:rsidR="00DC221E" w:rsidRPr="007D3873">
        <w:rPr>
          <w:rFonts w:ascii="Times New Roman" w:hAnsi="Times New Roman"/>
          <w:szCs w:val="24"/>
        </w:rPr>
        <w:t xml:space="preserve">he Employer will award the Contract to the </w:t>
      </w:r>
      <w:r w:rsidR="00C9571F" w:rsidRPr="007D3873">
        <w:rPr>
          <w:rFonts w:ascii="Times New Roman" w:hAnsi="Times New Roman"/>
          <w:szCs w:val="24"/>
        </w:rPr>
        <w:t>bidder</w:t>
      </w:r>
      <w:r w:rsidR="00DC221E" w:rsidRPr="007D3873">
        <w:rPr>
          <w:rFonts w:ascii="Times New Roman" w:hAnsi="Times New Roman"/>
          <w:szCs w:val="24"/>
        </w:rPr>
        <w:t xml:space="preserve"> whose </w:t>
      </w:r>
      <w:r w:rsidR="00446195" w:rsidRPr="007D3873">
        <w:rPr>
          <w:rFonts w:ascii="Times New Roman" w:hAnsi="Times New Roman"/>
          <w:szCs w:val="24"/>
        </w:rPr>
        <w:t>bid</w:t>
      </w:r>
      <w:r w:rsidR="00DC221E" w:rsidRPr="007D3873">
        <w:rPr>
          <w:rFonts w:ascii="Times New Roman" w:hAnsi="Times New Roman"/>
          <w:szCs w:val="24"/>
        </w:rPr>
        <w:t xml:space="preserve"> has been determined to be substantially responsive to the </w:t>
      </w:r>
      <w:r w:rsidR="00446195" w:rsidRPr="007D3873">
        <w:rPr>
          <w:rFonts w:ascii="Times New Roman" w:hAnsi="Times New Roman"/>
          <w:szCs w:val="24"/>
        </w:rPr>
        <w:t>Bid</w:t>
      </w:r>
      <w:r w:rsidR="00E83C3C" w:rsidRPr="007D3873">
        <w:rPr>
          <w:rFonts w:ascii="Times New Roman" w:hAnsi="Times New Roman"/>
          <w:szCs w:val="24"/>
        </w:rPr>
        <w:t>ding</w:t>
      </w:r>
      <w:r w:rsidR="00DC221E" w:rsidRPr="007D3873">
        <w:rPr>
          <w:rFonts w:ascii="Times New Roman" w:hAnsi="Times New Roman"/>
          <w:szCs w:val="24"/>
        </w:rPr>
        <w:t xml:space="preserve"> Documents and who has offered the </w:t>
      </w:r>
      <w:r w:rsidR="008C7258">
        <w:rPr>
          <w:rFonts w:ascii="Times New Roman" w:hAnsi="Times New Roman"/>
          <w:szCs w:val="24"/>
        </w:rPr>
        <w:t>most advantageous</w:t>
      </w:r>
      <w:r w:rsidR="00DC221E" w:rsidRPr="007D3873">
        <w:rPr>
          <w:rFonts w:ascii="Times New Roman" w:hAnsi="Times New Roman"/>
          <w:szCs w:val="24"/>
        </w:rPr>
        <w:t xml:space="preserve"> evaluated </w:t>
      </w:r>
      <w:r w:rsidR="00446195" w:rsidRPr="007D3873">
        <w:rPr>
          <w:rFonts w:ascii="Times New Roman" w:hAnsi="Times New Roman"/>
          <w:szCs w:val="24"/>
        </w:rPr>
        <w:t>Bid</w:t>
      </w:r>
      <w:r w:rsidRPr="007D3873">
        <w:rPr>
          <w:rFonts w:ascii="Times New Roman" w:hAnsi="Times New Roman"/>
          <w:szCs w:val="24"/>
        </w:rPr>
        <w:t>.</w:t>
      </w:r>
    </w:p>
    <w:p w14:paraId="5973C990" w14:textId="77777777" w:rsidR="00DC221E" w:rsidRPr="007D3873" w:rsidRDefault="007766F2" w:rsidP="002D5070">
      <w:pPr>
        <w:spacing w:line="276" w:lineRule="auto"/>
        <w:ind w:left="720" w:hanging="720"/>
        <w:jc w:val="both"/>
        <w:rPr>
          <w:rFonts w:ascii="Times New Roman" w:hAnsi="Times New Roman"/>
          <w:szCs w:val="24"/>
        </w:rPr>
      </w:pPr>
      <w:r w:rsidRPr="007D3873">
        <w:rPr>
          <w:rFonts w:ascii="Times New Roman" w:hAnsi="Times New Roman"/>
          <w:szCs w:val="24"/>
        </w:rPr>
        <w:t>18.2    T</w:t>
      </w:r>
      <w:r w:rsidR="00DC221E" w:rsidRPr="007D3873">
        <w:rPr>
          <w:rFonts w:ascii="Times New Roman" w:hAnsi="Times New Roman"/>
          <w:szCs w:val="24"/>
        </w:rPr>
        <w:t xml:space="preserve">he Employer reserves the right to accept or reject any </w:t>
      </w:r>
      <w:r w:rsidR="00446195" w:rsidRPr="007D3873">
        <w:rPr>
          <w:rFonts w:ascii="Times New Roman" w:hAnsi="Times New Roman"/>
          <w:szCs w:val="24"/>
        </w:rPr>
        <w:t>bid</w:t>
      </w:r>
      <w:r w:rsidR="00DC221E" w:rsidRPr="007D3873">
        <w:rPr>
          <w:rFonts w:ascii="Times New Roman" w:hAnsi="Times New Roman"/>
          <w:szCs w:val="24"/>
        </w:rPr>
        <w:t xml:space="preserve">, and to annul the </w:t>
      </w:r>
      <w:r w:rsidR="001E2E23" w:rsidRPr="007D3873">
        <w:rPr>
          <w:rFonts w:ascii="Times New Roman" w:hAnsi="Times New Roman"/>
          <w:szCs w:val="24"/>
        </w:rPr>
        <w:t>bidding</w:t>
      </w:r>
      <w:r w:rsidR="00DC221E" w:rsidRPr="007D3873">
        <w:rPr>
          <w:rFonts w:ascii="Times New Roman" w:hAnsi="Times New Roman"/>
          <w:szCs w:val="24"/>
        </w:rPr>
        <w:t xml:space="preserve"> process and reject all </w:t>
      </w:r>
      <w:r w:rsidR="00446195" w:rsidRPr="007D3873">
        <w:rPr>
          <w:rFonts w:ascii="Times New Roman" w:hAnsi="Times New Roman"/>
          <w:szCs w:val="24"/>
        </w:rPr>
        <w:t>bid</w:t>
      </w:r>
      <w:r w:rsidR="00DC221E" w:rsidRPr="007D3873">
        <w:rPr>
          <w:rFonts w:ascii="Times New Roman" w:hAnsi="Times New Roman"/>
          <w:szCs w:val="24"/>
        </w:rPr>
        <w:t xml:space="preserve">s, at any time prior to award of Contract, without thereby incurring any liability to the affected </w:t>
      </w:r>
      <w:r w:rsidR="00C9571F" w:rsidRPr="007D3873">
        <w:rPr>
          <w:rFonts w:ascii="Times New Roman" w:hAnsi="Times New Roman"/>
          <w:szCs w:val="24"/>
        </w:rPr>
        <w:t>bidder</w:t>
      </w:r>
      <w:r w:rsidR="00DC221E" w:rsidRPr="007D3873">
        <w:rPr>
          <w:rFonts w:ascii="Times New Roman" w:hAnsi="Times New Roman"/>
          <w:szCs w:val="24"/>
        </w:rPr>
        <w:t xml:space="preserve">s or any obligation to inform the affected </w:t>
      </w:r>
      <w:r w:rsidR="00C9571F" w:rsidRPr="007D3873">
        <w:rPr>
          <w:rFonts w:ascii="Times New Roman" w:hAnsi="Times New Roman"/>
          <w:szCs w:val="24"/>
        </w:rPr>
        <w:t>bidder</w:t>
      </w:r>
      <w:r w:rsidR="00DC221E" w:rsidRPr="007D3873">
        <w:rPr>
          <w:rFonts w:ascii="Times New Roman" w:hAnsi="Times New Roman"/>
          <w:szCs w:val="24"/>
        </w:rPr>
        <w:t>s of the grounds for the Employer’s action</w:t>
      </w:r>
      <w:r w:rsidR="00A21E8E" w:rsidRPr="007D3873">
        <w:rPr>
          <w:rFonts w:ascii="Times New Roman" w:hAnsi="Times New Roman"/>
          <w:szCs w:val="24"/>
        </w:rPr>
        <w:t xml:space="preserve"> except that the grounds for its rejection of all </w:t>
      </w:r>
      <w:r w:rsidR="00446195" w:rsidRPr="007D3873">
        <w:rPr>
          <w:rFonts w:ascii="Times New Roman" w:hAnsi="Times New Roman"/>
          <w:szCs w:val="24"/>
        </w:rPr>
        <w:t>bid</w:t>
      </w:r>
      <w:r w:rsidR="00A21E8E" w:rsidRPr="007D3873">
        <w:rPr>
          <w:rFonts w:ascii="Times New Roman" w:hAnsi="Times New Roman"/>
          <w:szCs w:val="24"/>
        </w:rPr>
        <w:t xml:space="preserve">s shall upon request be communicated, </w:t>
      </w:r>
      <w:r w:rsidR="00544FC0" w:rsidRPr="007D3873">
        <w:rPr>
          <w:rFonts w:ascii="Times New Roman" w:hAnsi="Times New Roman"/>
          <w:szCs w:val="24"/>
        </w:rPr>
        <w:t xml:space="preserve">to any </w:t>
      </w:r>
      <w:r w:rsidR="00C9571F" w:rsidRPr="007D3873">
        <w:rPr>
          <w:rFonts w:ascii="Times New Roman" w:hAnsi="Times New Roman"/>
          <w:szCs w:val="24"/>
        </w:rPr>
        <w:t>bidder</w:t>
      </w:r>
      <w:r w:rsidR="00544FC0" w:rsidRPr="007D3873">
        <w:rPr>
          <w:rFonts w:ascii="Times New Roman" w:hAnsi="Times New Roman"/>
          <w:szCs w:val="24"/>
        </w:rPr>
        <w:t xml:space="preserve"> who submitted a </w:t>
      </w:r>
      <w:r w:rsidR="00446195" w:rsidRPr="007D3873">
        <w:rPr>
          <w:rFonts w:ascii="Times New Roman" w:hAnsi="Times New Roman"/>
          <w:szCs w:val="24"/>
        </w:rPr>
        <w:t>bid</w:t>
      </w:r>
      <w:r w:rsidR="00544FC0" w:rsidRPr="007D3873">
        <w:rPr>
          <w:rFonts w:ascii="Times New Roman" w:hAnsi="Times New Roman"/>
          <w:szCs w:val="24"/>
        </w:rPr>
        <w:t xml:space="preserve">, without justification of the grounds. Notice of the rejection of all the </w:t>
      </w:r>
      <w:r w:rsidR="00E83C3C" w:rsidRPr="007D3873">
        <w:rPr>
          <w:rFonts w:ascii="Times New Roman" w:hAnsi="Times New Roman"/>
          <w:szCs w:val="24"/>
        </w:rPr>
        <w:t>bids</w:t>
      </w:r>
      <w:r w:rsidR="00544FC0" w:rsidRPr="007D3873">
        <w:rPr>
          <w:rFonts w:ascii="Times New Roman" w:hAnsi="Times New Roman"/>
          <w:szCs w:val="24"/>
        </w:rPr>
        <w:t xml:space="preserve"> shall be given promptly to all the </w:t>
      </w:r>
      <w:r w:rsidR="00C9571F" w:rsidRPr="007D3873">
        <w:rPr>
          <w:rFonts w:ascii="Times New Roman" w:hAnsi="Times New Roman"/>
          <w:szCs w:val="24"/>
        </w:rPr>
        <w:t>bidder</w:t>
      </w:r>
      <w:r w:rsidR="00544FC0" w:rsidRPr="007D3873">
        <w:rPr>
          <w:rFonts w:ascii="Times New Roman" w:hAnsi="Times New Roman"/>
          <w:szCs w:val="24"/>
        </w:rPr>
        <w:t>s.</w:t>
      </w:r>
    </w:p>
    <w:p w14:paraId="4A087C11" w14:textId="77777777" w:rsidR="00DC221E" w:rsidRPr="007D3873" w:rsidRDefault="007766F2" w:rsidP="002D5070">
      <w:pPr>
        <w:spacing w:line="276" w:lineRule="auto"/>
        <w:jc w:val="both"/>
        <w:rPr>
          <w:rFonts w:ascii="Times New Roman" w:hAnsi="Times New Roman"/>
          <w:b/>
          <w:szCs w:val="24"/>
        </w:rPr>
      </w:pPr>
      <w:r w:rsidRPr="007D3873">
        <w:rPr>
          <w:rFonts w:ascii="Times New Roman" w:hAnsi="Times New Roman"/>
          <w:b/>
          <w:szCs w:val="24"/>
        </w:rPr>
        <w:t>19</w:t>
      </w:r>
      <w:r w:rsidR="00DC221E" w:rsidRPr="007D3873">
        <w:rPr>
          <w:rFonts w:ascii="Times New Roman" w:hAnsi="Times New Roman"/>
          <w:b/>
          <w:szCs w:val="24"/>
        </w:rPr>
        <w:tab/>
        <w:t>Notification of Award &amp; Signing of Contract Agreement</w:t>
      </w:r>
    </w:p>
    <w:p w14:paraId="428C8173" w14:textId="77777777" w:rsidR="00DC221E"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.1</w:t>
      </w:r>
      <w:r w:rsidR="00DC221E" w:rsidRPr="007D3873">
        <w:rPr>
          <w:rFonts w:ascii="Times New Roman" w:hAnsi="Times New Roman"/>
          <w:szCs w:val="24"/>
        </w:rPr>
        <w:tab/>
        <w:t xml:space="preserve">Prior to expiration of the period of </w:t>
      </w:r>
      <w:r w:rsidR="00446195" w:rsidRPr="007D3873">
        <w:rPr>
          <w:rFonts w:ascii="Times New Roman" w:hAnsi="Times New Roman"/>
          <w:szCs w:val="24"/>
        </w:rPr>
        <w:t>bid</w:t>
      </w:r>
      <w:r w:rsidR="00DC221E" w:rsidRPr="007D3873">
        <w:rPr>
          <w:rFonts w:ascii="Times New Roman" w:hAnsi="Times New Roman"/>
          <w:szCs w:val="24"/>
        </w:rPr>
        <w:t xml:space="preserve"> validity prescribed by the Employer, the Employer will notify the successful </w:t>
      </w:r>
      <w:r w:rsidR="00C9571F" w:rsidRPr="007D3873">
        <w:rPr>
          <w:rFonts w:ascii="Times New Roman" w:hAnsi="Times New Roman"/>
          <w:szCs w:val="24"/>
        </w:rPr>
        <w:t>bidder</w:t>
      </w:r>
      <w:r w:rsidR="00DC221E" w:rsidRPr="007D3873">
        <w:rPr>
          <w:rFonts w:ascii="Times New Roman" w:hAnsi="Times New Roman"/>
          <w:szCs w:val="24"/>
        </w:rPr>
        <w:t xml:space="preserve"> in writing (“Letter of Acceptance”) that his </w:t>
      </w:r>
      <w:r w:rsidR="00446195" w:rsidRPr="007D3873">
        <w:rPr>
          <w:rFonts w:ascii="Times New Roman" w:hAnsi="Times New Roman"/>
          <w:szCs w:val="24"/>
        </w:rPr>
        <w:t>bid</w:t>
      </w:r>
      <w:r w:rsidR="00DC221E" w:rsidRPr="007D3873">
        <w:rPr>
          <w:rFonts w:ascii="Times New Roman" w:hAnsi="Times New Roman"/>
          <w:szCs w:val="24"/>
        </w:rPr>
        <w:t xml:space="preserve"> has been accepted. </w:t>
      </w:r>
    </w:p>
    <w:p w14:paraId="234EFA7C" w14:textId="77777777" w:rsidR="00544FC0" w:rsidRPr="007D3873" w:rsidRDefault="007766F2" w:rsidP="0078210E">
      <w:pPr>
        <w:spacing w:line="276" w:lineRule="auto"/>
        <w:ind w:left="720" w:hanging="720"/>
        <w:jc w:val="both"/>
        <w:rPr>
          <w:rFonts w:ascii="Times New Roman" w:hAnsi="Times New Roman"/>
          <w:szCs w:val="24"/>
        </w:rPr>
      </w:pPr>
      <w:r w:rsidRPr="007D3873">
        <w:rPr>
          <w:rFonts w:ascii="Times New Roman" w:hAnsi="Times New Roman"/>
          <w:szCs w:val="24"/>
        </w:rPr>
        <w:t>19</w:t>
      </w:r>
      <w:r w:rsidR="00DC221E" w:rsidRPr="007D3873">
        <w:rPr>
          <w:rFonts w:ascii="Times New Roman" w:hAnsi="Times New Roman"/>
          <w:szCs w:val="24"/>
        </w:rPr>
        <w:t>.3</w:t>
      </w:r>
      <w:r w:rsidR="00DC221E" w:rsidRPr="007D3873">
        <w:rPr>
          <w:rFonts w:ascii="Times New Roman" w:hAnsi="Times New Roman"/>
          <w:szCs w:val="24"/>
        </w:rPr>
        <w:tab/>
        <w:t xml:space="preserve">The formal Agreement between the Employer and the successful </w:t>
      </w:r>
      <w:r w:rsidR="00C9571F" w:rsidRPr="007D3873">
        <w:rPr>
          <w:rFonts w:ascii="Times New Roman" w:hAnsi="Times New Roman"/>
          <w:szCs w:val="24"/>
        </w:rPr>
        <w:t>bidder</w:t>
      </w:r>
      <w:r w:rsidR="00DC221E" w:rsidRPr="007D3873">
        <w:rPr>
          <w:rFonts w:ascii="Times New Roman" w:hAnsi="Times New Roman"/>
          <w:szCs w:val="24"/>
        </w:rPr>
        <w:t xml:space="preserve"> shall be executed within </w:t>
      </w:r>
      <w:r w:rsidR="00FE5654" w:rsidRPr="007D3873">
        <w:rPr>
          <w:rFonts w:ascii="Times New Roman" w:hAnsi="Times New Roman"/>
          <w:szCs w:val="24"/>
        </w:rPr>
        <w:t>seven</w:t>
      </w:r>
      <w:r w:rsidR="00FE5654" w:rsidRPr="007D3873">
        <w:rPr>
          <w:rFonts w:ascii="Times New Roman" w:hAnsi="Times New Roman"/>
          <w:b/>
          <w:szCs w:val="24"/>
        </w:rPr>
        <w:t xml:space="preserve"> </w:t>
      </w:r>
      <w:r w:rsidR="00FE5654" w:rsidRPr="007D3873">
        <w:rPr>
          <w:rFonts w:ascii="Times New Roman" w:hAnsi="Times New Roman"/>
          <w:szCs w:val="24"/>
        </w:rPr>
        <w:t>(</w:t>
      </w:r>
      <w:r w:rsidR="00DC221E" w:rsidRPr="007D3873">
        <w:rPr>
          <w:rFonts w:ascii="Times New Roman" w:hAnsi="Times New Roman"/>
          <w:szCs w:val="24"/>
        </w:rPr>
        <w:t>7</w:t>
      </w:r>
      <w:r w:rsidR="00FE5654" w:rsidRPr="007D3873">
        <w:rPr>
          <w:rFonts w:ascii="Times New Roman" w:hAnsi="Times New Roman"/>
          <w:szCs w:val="24"/>
        </w:rPr>
        <w:t>)</w:t>
      </w:r>
      <w:r w:rsidR="00DC221E" w:rsidRPr="007D3873">
        <w:rPr>
          <w:rFonts w:ascii="Times New Roman" w:hAnsi="Times New Roman"/>
          <w:szCs w:val="24"/>
        </w:rPr>
        <w:t xml:space="preserve"> days of the receipt of Form of Contract Agreement by the successful </w:t>
      </w:r>
      <w:r w:rsidR="00C9571F" w:rsidRPr="007D3873">
        <w:rPr>
          <w:rFonts w:ascii="Times New Roman" w:hAnsi="Times New Roman"/>
          <w:szCs w:val="24"/>
        </w:rPr>
        <w:t>bidder</w:t>
      </w:r>
      <w:r w:rsidR="00DC221E" w:rsidRPr="007D3873">
        <w:rPr>
          <w:rFonts w:ascii="Times New Roman" w:hAnsi="Times New Roman"/>
          <w:szCs w:val="24"/>
        </w:rPr>
        <w:t xml:space="preserve"> from the Employer.</w:t>
      </w:r>
    </w:p>
    <w:p w14:paraId="27EC3B7E" w14:textId="77777777" w:rsidR="00905C46" w:rsidRPr="007D3873" w:rsidRDefault="00905C46" w:rsidP="00D31165">
      <w:pPr>
        <w:pStyle w:val="Heading1"/>
        <w:rPr>
          <w:lang w:val="en-GB"/>
        </w:rPr>
      </w:pPr>
      <w:r w:rsidRPr="007D3873">
        <w:br w:type="page"/>
      </w:r>
      <w:bookmarkStart w:id="2" w:name="_Toc197345340"/>
      <w:r w:rsidRPr="007D3873">
        <w:rPr>
          <w:lang w:val="en-GB"/>
        </w:rPr>
        <w:t>BIDDING DATA</w:t>
      </w:r>
      <w:bookmarkEnd w:id="2"/>
    </w:p>
    <w:p w14:paraId="2CB31F73" w14:textId="77777777" w:rsidR="00905C46" w:rsidRPr="007D3873" w:rsidRDefault="00905C46" w:rsidP="003E373D">
      <w:pPr>
        <w:pStyle w:val="BodyText2"/>
        <w:spacing w:line="276" w:lineRule="auto"/>
        <w:rPr>
          <w:szCs w:val="24"/>
        </w:rPr>
      </w:pPr>
    </w:p>
    <w:p w14:paraId="6ECA4DF9" w14:textId="77777777" w:rsidR="00905C46" w:rsidRPr="007D3873" w:rsidRDefault="00905C46" w:rsidP="003E373D">
      <w:pPr>
        <w:pStyle w:val="BodyText2"/>
        <w:spacing w:line="276" w:lineRule="auto"/>
        <w:rPr>
          <w:szCs w:val="24"/>
        </w:rPr>
      </w:pPr>
    </w:p>
    <w:p w14:paraId="621E496F" w14:textId="77777777" w:rsidR="00905C46" w:rsidRPr="007D3873" w:rsidRDefault="00905C46" w:rsidP="003E373D">
      <w:pPr>
        <w:pStyle w:val="BodyText2"/>
        <w:spacing w:line="276" w:lineRule="auto"/>
        <w:ind w:left="0"/>
        <w:rPr>
          <w:szCs w:val="24"/>
        </w:rPr>
      </w:pPr>
      <w:r w:rsidRPr="007D3873">
        <w:rPr>
          <w:szCs w:val="24"/>
        </w:rPr>
        <w:t>(This section should be filled in by the Engineer/Employer before issuance of the Bidding Documents.  The following specific data for the Works to be tendered shall complement, amend, or supplement the provisions in the Instructions to Bidders. Wherever there is a conflict, the provisions herein shall prevail over those in the Instructions to Bidders.)</w:t>
      </w:r>
    </w:p>
    <w:p w14:paraId="3EF40A74" w14:textId="77777777" w:rsidR="00905C46" w:rsidRPr="007D3873" w:rsidRDefault="00905C46" w:rsidP="003E373D">
      <w:pPr>
        <w:spacing w:line="276" w:lineRule="auto"/>
        <w:rPr>
          <w:rFonts w:ascii="Times New Roman" w:hAnsi="Times New Roman"/>
          <w:szCs w:val="24"/>
        </w:rPr>
      </w:pPr>
    </w:p>
    <w:p w14:paraId="3341E9E5" w14:textId="77777777" w:rsidR="00905C46" w:rsidRPr="007D3873" w:rsidRDefault="00FE008B" w:rsidP="003E373D">
      <w:pPr>
        <w:spacing w:line="276" w:lineRule="auto"/>
        <w:rPr>
          <w:rFonts w:ascii="Times New Roman" w:hAnsi="Times New Roman"/>
          <w:b/>
          <w:szCs w:val="24"/>
          <w:lang w:val="en-GB"/>
        </w:rPr>
      </w:pPr>
      <w:r w:rsidRPr="007D3873">
        <w:rPr>
          <w:rFonts w:ascii="Times New Roman" w:hAnsi="Times New Roman"/>
          <w:szCs w:val="24"/>
          <w:lang w:val="en-GB"/>
        </w:rPr>
        <w:t>1.</w:t>
      </w:r>
      <w:r w:rsidR="00905C46" w:rsidRPr="007D3873">
        <w:rPr>
          <w:rFonts w:ascii="Times New Roman" w:hAnsi="Times New Roman"/>
          <w:b/>
          <w:szCs w:val="24"/>
          <w:lang w:val="en-GB"/>
        </w:rPr>
        <w:t>Name of Employer</w:t>
      </w:r>
    </w:p>
    <w:p w14:paraId="02B6C34C" w14:textId="0BABB250" w:rsidR="00905C46" w:rsidRPr="007D3873" w:rsidRDefault="0035190D" w:rsidP="00F32BFD">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 xml:space="preserve">AKRSP </w:t>
      </w:r>
      <w:r w:rsidR="002F3738">
        <w:rPr>
          <w:rFonts w:ascii="Times New Roman" w:hAnsi="Times New Roman"/>
          <w:szCs w:val="24"/>
          <w:lang w:val="en-GB"/>
        </w:rPr>
        <w:t>Gilgit</w:t>
      </w:r>
      <w:r w:rsidRPr="007D3873">
        <w:rPr>
          <w:rFonts w:ascii="Times New Roman" w:hAnsi="Times New Roman"/>
          <w:szCs w:val="24"/>
          <w:lang w:val="en-GB"/>
        </w:rPr>
        <w:t>.</w:t>
      </w:r>
      <w:r w:rsidR="00905C46" w:rsidRPr="007D3873">
        <w:rPr>
          <w:rFonts w:ascii="Times New Roman" w:hAnsi="Times New Roman"/>
          <w:b/>
          <w:szCs w:val="24"/>
          <w:lang w:val="en-GB"/>
        </w:rPr>
        <w:t xml:space="preserve"> </w:t>
      </w:r>
    </w:p>
    <w:p w14:paraId="386EEA90" w14:textId="77777777" w:rsidR="00905C46" w:rsidRPr="007D3873" w:rsidRDefault="00FE008B" w:rsidP="003E373D">
      <w:pPr>
        <w:spacing w:line="276" w:lineRule="auto"/>
        <w:jc w:val="both"/>
        <w:rPr>
          <w:rFonts w:ascii="Times New Roman" w:hAnsi="Times New Roman"/>
          <w:b/>
          <w:szCs w:val="24"/>
          <w:lang w:val="en-GB"/>
        </w:rPr>
      </w:pPr>
      <w:r w:rsidRPr="007D3873">
        <w:rPr>
          <w:rFonts w:ascii="Times New Roman" w:hAnsi="Times New Roman"/>
          <w:b/>
          <w:szCs w:val="24"/>
          <w:lang w:val="en-GB"/>
        </w:rPr>
        <w:t xml:space="preserve">2. </w:t>
      </w:r>
      <w:r w:rsidR="00905C46" w:rsidRPr="007D3873">
        <w:rPr>
          <w:rFonts w:ascii="Times New Roman" w:hAnsi="Times New Roman"/>
          <w:b/>
          <w:szCs w:val="24"/>
          <w:lang w:val="en-GB"/>
        </w:rPr>
        <w:t xml:space="preserve">Brief Description of Works </w:t>
      </w:r>
    </w:p>
    <w:p w14:paraId="122979BF" w14:textId="77777777" w:rsidR="00FE008B" w:rsidRPr="007D3873" w:rsidRDefault="0078210E" w:rsidP="00F32BFD">
      <w:pPr>
        <w:spacing w:line="276" w:lineRule="auto"/>
        <w:ind w:left="720"/>
        <w:jc w:val="both"/>
        <w:rPr>
          <w:rFonts w:ascii="Times New Roman" w:hAnsi="Times New Roman"/>
          <w:b/>
          <w:szCs w:val="24"/>
          <w:lang w:val="en-GB"/>
        </w:rPr>
      </w:pPr>
      <w:r w:rsidRPr="007D3873">
        <w:rPr>
          <w:rFonts w:ascii="Times New Roman" w:hAnsi="Times New Roman"/>
          <w:b/>
          <w:bCs/>
          <w:color w:val="0D0D0D"/>
          <w:szCs w:val="24"/>
        </w:rPr>
        <w:t xml:space="preserve">Supply, </w:t>
      </w:r>
      <w:r w:rsidR="006C7283">
        <w:rPr>
          <w:rFonts w:ascii="Times New Roman" w:hAnsi="Times New Roman"/>
          <w:b/>
          <w:bCs/>
          <w:color w:val="0D0D0D"/>
          <w:szCs w:val="24"/>
        </w:rPr>
        <w:t xml:space="preserve">Transportation, </w:t>
      </w:r>
      <w:r w:rsidRPr="007D3873">
        <w:rPr>
          <w:rFonts w:ascii="Times New Roman" w:hAnsi="Times New Roman"/>
          <w:b/>
          <w:bCs/>
          <w:color w:val="0D0D0D"/>
          <w:szCs w:val="24"/>
        </w:rPr>
        <w:t xml:space="preserve">Installation, </w:t>
      </w:r>
      <w:r w:rsidR="006C7283">
        <w:rPr>
          <w:rFonts w:ascii="Times New Roman" w:hAnsi="Times New Roman"/>
          <w:b/>
          <w:bCs/>
          <w:color w:val="0D0D0D"/>
          <w:szCs w:val="24"/>
        </w:rPr>
        <w:t xml:space="preserve">Testing, and </w:t>
      </w:r>
      <w:r w:rsidRPr="007D3873">
        <w:rPr>
          <w:rFonts w:ascii="Times New Roman" w:hAnsi="Times New Roman"/>
          <w:b/>
          <w:bCs/>
          <w:color w:val="0D0D0D"/>
          <w:szCs w:val="24"/>
        </w:rPr>
        <w:t xml:space="preserve">Commissioning of Solar </w:t>
      </w:r>
      <w:r w:rsidR="00F32BFD">
        <w:rPr>
          <w:rFonts w:ascii="Times New Roman" w:hAnsi="Times New Roman"/>
          <w:b/>
          <w:bCs/>
          <w:color w:val="0D0D0D"/>
          <w:szCs w:val="24"/>
        </w:rPr>
        <w:t xml:space="preserve">Lift Irrigation </w:t>
      </w:r>
      <w:r w:rsidRPr="007D3873">
        <w:rPr>
          <w:rFonts w:ascii="Times New Roman" w:hAnsi="Times New Roman"/>
          <w:b/>
          <w:bCs/>
          <w:color w:val="0D0D0D"/>
          <w:szCs w:val="24"/>
        </w:rPr>
        <w:t xml:space="preserve">in </w:t>
      </w:r>
      <w:r w:rsidR="00071627">
        <w:rPr>
          <w:rFonts w:ascii="Times New Roman" w:hAnsi="Times New Roman"/>
          <w:b/>
          <w:bCs/>
          <w:color w:val="0D0D0D"/>
          <w:szCs w:val="24"/>
        </w:rPr>
        <w:t>Baltistan</w:t>
      </w:r>
      <w:r w:rsidRPr="007D3873">
        <w:rPr>
          <w:rFonts w:ascii="Times New Roman" w:hAnsi="Times New Roman"/>
          <w:b/>
          <w:bCs/>
          <w:color w:val="0D0D0D"/>
          <w:szCs w:val="24"/>
        </w:rPr>
        <w:t xml:space="preserve"> Valley</w:t>
      </w:r>
    </w:p>
    <w:p w14:paraId="5C30604A" w14:textId="77777777" w:rsidR="00905C46" w:rsidRPr="007D3873" w:rsidRDefault="00905C46" w:rsidP="003E373D">
      <w:pPr>
        <w:spacing w:line="276" w:lineRule="auto"/>
        <w:ind w:left="720" w:hanging="720"/>
        <w:jc w:val="both"/>
        <w:rPr>
          <w:rFonts w:ascii="Times New Roman" w:hAnsi="Times New Roman"/>
          <w:szCs w:val="24"/>
          <w:lang w:val="en-GB"/>
        </w:rPr>
      </w:pPr>
    </w:p>
    <w:p w14:paraId="46EAD0CC"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3</w:t>
      </w:r>
      <w:r w:rsidR="00905C46" w:rsidRPr="007D3873">
        <w:rPr>
          <w:rFonts w:ascii="Times New Roman" w:hAnsi="Times New Roman"/>
          <w:szCs w:val="24"/>
          <w:lang w:val="en-GB"/>
        </w:rPr>
        <w:tab/>
        <w:t>(a)</w:t>
      </w:r>
      <w:r w:rsidR="00905C46" w:rsidRPr="007D3873">
        <w:rPr>
          <w:rFonts w:ascii="Times New Roman" w:hAnsi="Times New Roman"/>
          <w:szCs w:val="24"/>
          <w:lang w:val="en-GB"/>
        </w:rPr>
        <w:tab/>
        <w:t>Employer’s address:</w:t>
      </w:r>
    </w:p>
    <w:p w14:paraId="3958FAC0" w14:textId="57C2AE2F" w:rsidR="00905C46" w:rsidRPr="007D3873" w:rsidRDefault="0035190D" w:rsidP="0035190D">
      <w:pPr>
        <w:spacing w:line="276" w:lineRule="auto"/>
        <w:ind w:firstLine="720"/>
        <w:jc w:val="both"/>
        <w:rPr>
          <w:rFonts w:ascii="Times New Roman" w:hAnsi="Times New Roman"/>
          <w:b/>
          <w:szCs w:val="24"/>
          <w:lang w:val="en-GB"/>
        </w:rPr>
      </w:pPr>
      <w:r w:rsidRPr="007D3873">
        <w:rPr>
          <w:rFonts w:ascii="Times New Roman" w:hAnsi="Times New Roman"/>
          <w:szCs w:val="24"/>
          <w:lang w:val="en-GB"/>
        </w:rPr>
        <w:t xml:space="preserve">          </w:t>
      </w:r>
      <w:r w:rsidRPr="007D3873">
        <w:rPr>
          <w:rFonts w:ascii="Times New Roman" w:hAnsi="Times New Roman"/>
          <w:b/>
          <w:szCs w:val="24"/>
          <w:lang w:val="en-GB"/>
        </w:rPr>
        <w:t xml:space="preserve"> AKRSP Core Office, Babar Road </w:t>
      </w:r>
      <w:proofErr w:type="spellStart"/>
      <w:r w:rsidRPr="007D3873">
        <w:rPr>
          <w:rFonts w:ascii="Times New Roman" w:hAnsi="Times New Roman"/>
          <w:b/>
          <w:szCs w:val="24"/>
          <w:lang w:val="en-GB"/>
        </w:rPr>
        <w:t>Kashrote</w:t>
      </w:r>
      <w:proofErr w:type="spellEnd"/>
      <w:r w:rsidRPr="007D3873">
        <w:rPr>
          <w:rFonts w:ascii="Times New Roman" w:hAnsi="Times New Roman"/>
          <w:b/>
          <w:szCs w:val="24"/>
          <w:lang w:val="en-GB"/>
        </w:rPr>
        <w:t xml:space="preserve"> </w:t>
      </w:r>
      <w:r w:rsidR="002F3738">
        <w:rPr>
          <w:rFonts w:ascii="Times New Roman" w:hAnsi="Times New Roman"/>
          <w:b/>
          <w:szCs w:val="24"/>
          <w:lang w:val="en-GB"/>
        </w:rPr>
        <w:t>Gilgit</w:t>
      </w:r>
      <w:r w:rsidRPr="007D3873">
        <w:rPr>
          <w:rFonts w:ascii="Times New Roman" w:hAnsi="Times New Roman"/>
          <w:b/>
          <w:szCs w:val="24"/>
          <w:lang w:val="en-GB"/>
        </w:rPr>
        <w:t>.</w:t>
      </w:r>
    </w:p>
    <w:p w14:paraId="25986D05" w14:textId="77777777" w:rsidR="00905C46" w:rsidRPr="007D3873" w:rsidRDefault="00905C46" w:rsidP="003E373D">
      <w:pPr>
        <w:spacing w:line="276" w:lineRule="auto"/>
        <w:jc w:val="both"/>
        <w:rPr>
          <w:rFonts w:ascii="Times New Roman" w:hAnsi="Times New Roman"/>
          <w:szCs w:val="24"/>
          <w:lang w:val="en-GB"/>
        </w:rPr>
      </w:pPr>
    </w:p>
    <w:p w14:paraId="639B276A"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ab/>
        <w:t>(b)</w:t>
      </w:r>
      <w:r w:rsidRPr="007D3873">
        <w:rPr>
          <w:rFonts w:ascii="Times New Roman" w:hAnsi="Times New Roman"/>
          <w:szCs w:val="24"/>
          <w:lang w:val="en-GB"/>
        </w:rPr>
        <w:tab/>
        <w:t>Engineer’s address:</w:t>
      </w:r>
    </w:p>
    <w:p w14:paraId="5243FC1A" w14:textId="24A5EDAA" w:rsidR="00905C46" w:rsidRPr="007D3873" w:rsidRDefault="0035190D" w:rsidP="0035190D">
      <w:pPr>
        <w:spacing w:line="276" w:lineRule="auto"/>
        <w:jc w:val="both"/>
        <w:rPr>
          <w:rFonts w:ascii="Times New Roman" w:hAnsi="Times New Roman"/>
          <w:b/>
          <w:szCs w:val="24"/>
          <w:lang w:val="en-GB"/>
        </w:rPr>
      </w:pPr>
      <w:r w:rsidRPr="007D3873">
        <w:rPr>
          <w:rFonts w:ascii="Times New Roman" w:hAnsi="Times New Roman"/>
          <w:szCs w:val="24"/>
          <w:lang w:val="en-GB"/>
        </w:rPr>
        <w:tab/>
        <w:t xml:space="preserve">          </w:t>
      </w:r>
      <w:r w:rsidRPr="007D3873">
        <w:rPr>
          <w:rFonts w:ascii="Times New Roman" w:hAnsi="Times New Roman"/>
          <w:b/>
          <w:szCs w:val="24"/>
          <w:lang w:val="en-GB"/>
        </w:rPr>
        <w:t xml:space="preserve"> Office of Specialist IRE A</w:t>
      </w:r>
      <w:r w:rsidR="002F3738">
        <w:rPr>
          <w:rFonts w:ascii="Times New Roman" w:hAnsi="Times New Roman"/>
          <w:b/>
          <w:szCs w:val="24"/>
          <w:lang w:val="en-GB"/>
        </w:rPr>
        <w:t>K</w:t>
      </w:r>
      <w:r w:rsidRPr="007D3873">
        <w:rPr>
          <w:rFonts w:ascii="Times New Roman" w:hAnsi="Times New Roman"/>
          <w:b/>
          <w:szCs w:val="24"/>
          <w:lang w:val="en-GB"/>
        </w:rPr>
        <w:t xml:space="preserve">RSP Core Office Babar Road </w:t>
      </w:r>
      <w:r w:rsidR="002F3738">
        <w:rPr>
          <w:rFonts w:ascii="Times New Roman" w:hAnsi="Times New Roman"/>
          <w:b/>
          <w:szCs w:val="24"/>
          <w:lang w:val="en-GB"/>
        </w:rPr>
        <w:t>Gilgit</w:t>
      </w:r>
      <w:r w:rsidRPr="007D3873">
        <w:rPr>
          <w:rFonts w:ascii="Times New Roman" w:hAnsi="Times New Roman"/>
          <w:b/>
          <w:szCs w:val="24"/>
          <w:lang w:val="en-GB"/>
        </w:rPr>
        <w:t>.</w:t>
      </w:r>
    </w:p>
    <w:p w14:paraId="152B4F2F" w14:textId="77777777" w:rsidR="00905C46" w:rsidRPr="007D3873" w:rsidRDefault="00905C46" w:rsidP="003E373D">
      <w:pPr>
        <w:spacing w:line="276" w:lineRule="auto"/>
        <w:jc w:val="both"/>
        <w:rPr>
          <w:rFonts w:ascii="Times New Roman" w:hAnsi="Times New Roman"/>
          <w:szCs w:val="24"/>
          <w:lang w:val="en-GB"/>
        </w:rPr>
      </w:pPr>
    </w:p>
    <w:p w14:paraId="39897A78" w14:textId="77777777" w:rsidR="00905C46" w:rsidRPr="007D3873" w:rsidRDefault="00FE008B" w:rsidP="003E373D">
      <w:pPr>
        <w:spacing w:line="276" w:lineRule="auto"/>
        <w:ind w:left="720" w:hanging="720"/>
        <w:jc w:val="both"/>
        <w:rPr>
          <w:rFonts w:ascii="Times New Roman" w:hAnsi="Times New Roman"/>
          <w:szCs w:val="24"/>
        </w:rPr>
      </w:pPr>
      <w:r w:rsidRPr="007D3873">
        <w:rPr>
          <w:rFonts w:ascii="Times New Roman" w:hAnsi="Times New Roman"/>
          <w:szCs w:val="24"/>
          <w:lang w:val="en-GB"/>
        </w:rPr>
        <w:t>4.1</w:t>
      </w:r>
      <w:r w:rsidR="00905C46" w:rsidRPr="007D3873">
        <w:rPr>
          <w:rFonts w:ascii="Times New Roman" w:hAnsi="Times New Roman"/>
          <w:szCs w:val="24"/>
          <w:lang w:val="en-GB"/>
        </w:rPr>
        <w:tab/>
        <w:t xml:space="preserve">Bid shall be quoted </w:t>
      </w:r>
      <w:r w:rsidR="00905C46" w:rsidRPr="007D3873">
        <w:rPr>
          <w:rFonts w:ascii="Times New Roman" w:hAnsi="Times New Roman"/>
          <w:szCs w:val="24"/>
        </w:rPr>
        <w:t>entirely in Pak. Rupees. The payment shall be made in Pak. Rupees.</w:t>
      </w:r>
    </w:p>
    <w:p w14:paraId="6A2C1081" w14:textId="77777777" w:rsidR="00905C46" w:rsidRPr="007D3873" w:rsidRDefault="00FE008B" w:rsidP="003E373D">
      <w:pPr>
        <w:spacing w:line="276" w:lineRule="auto"/>
        <w:ind w:left="720" w:hanging="720"/>
        <w:jc w:val="both"/>
        <w:rPr>
          <w:rFonts w:ascii="Times New Roman" w:hAnsi="Times New Roman"/>
          <w:szCs w:val="24"/>
          <w:lang w:val="en-GB"/>
        </w:rPr>
      </w:pPr>
      <w:r w:rsidRPr="007D3873">
        <w:rPr>
          <w:rFonts w:ascii="Times New Roman" w:hAnsi="Times New Roman"/>
          <w:szCs w:val="24"/>
          <w:lang w:val="en-GB"/>
        </w:rPr>
        <w:t>4.2</w:t>
      </w:r>
      <w:r w:rsidR="00905C46" w:rsidRPr="007D3873">
        <w:rPr>
          <w:rFonts w:ascii="Times New Roman" w:hAnsi="Times New Roman"/>
          <w:szCs w:val="24"/>
          <w:lang w:val="en-GB"/>
        </w:rPr>
        <w:tab/>
      </w:r>
      <w:r w:rsidR="00905C46" w:rsidRPr="007D3873">
        <w:rPr>
          <w:rFonts w:ascii="Times New Roman" w:hAnsi="Times New Roman"/>
          <w:b/>
          <w:szCs w:val="24"/>
          <w:lang w:val="en-GB"/>
        </w:rPr>
        <w:t>Amount of Bid Security</w:t>
      </w:r>
      <w:r w:rsidRPr="007D3873">
        <w:rPr>
          <w:rFonts w:ascii="Times New Roman" w:hAnsi="Times New Roman"/>
          <w:b/>
          <w:szCs w:val="24"/>
          <w:lang w:val="en-GB"/>
        </w:rPr>
        <w:t xml:space="preserve"> </w:t>
      </w:r>
      <w:r w:rsidR="000D168B" w:rsidRPr="007D3873">
        <w:rPr>
          <w:rFonts w:ascii="Times New Roman" w:hAnsi="Times New Roman"/>
          <w:b/>
          <w:szCs w:val="24"/>
          <w:lang w:val="en-GB"/>
        </w:rPr>
        <w:t>(</w:t>
      </w:r>
      <w:proofErr w:type="gramStart"/>
      <w:r w:rsidR="00071627">
        <w:rPr>
          <w:rFonts w:ascii="Times New Roman" w:hAnsi="Times New Roman"/>
          <w:b/>
          <w:szCs w:val="24"/>
          <w:lang w:val="en-GB"/>
        </w:rPr>
        <w:t xml:space="preserve">minimum </w:t>
      </w:r>
      <w:r w:rsidR="000D168B" w:rsidRPr="007D3873">
        <w:rPr>
          <w:rFonts w:ascii="Times New Roman" w:hAnsi="Times New Roman"/>
          <w:b/>
          <w:szCs w:val="24"/>
          <w:lang w:val="en-GB"/>
        </w:rPr>
        <w:t xml:space="preserve"> 2</w:t>
      </w:r>
      <w:proofErr w:type="gramEnd"/>
      <w:r w:rsidR="000D168B" w:rsidRPr="007D3873">
        <w:rPr>
          <w:rFonts w:ascii="Times New Roman" w:hAnsi="Times New Roman"/>
          <w:b/>
          <w:szCs w:val="24"/>
          <w:lang w:val="en-GB"/>
        </w:rPr>
        <w:t>% of quoted amount)</w:t>
      </w:r>
    </w:p>
    <w:p w14:paraId="37820692" w14:textId="77777777" w:rsidR="00905C46" w:rsidRPr="007D3873" w:rsidRDefault="005C4422" w:rsidP="003E373D">
      <w:pPr>
        <w:spacing w:line="276" w:lineRule="auto"/>
        <w:jc w:val="both"/>
        <w:rPr>
          <w:rFonts w:ascii="Times New Roman" w:hAnsi="Times New Roman"/>
          <w:szCs w:val="24"/>
          <w:lang w:val="en-GB"/>
        </w:rPr>
      </w:pPr>
      <w:r w:rsidRPr="007D3873">
        <w:rPr>
          <w:rFonts w:ascii="Times New Roman" w:hAnsi="Times New Roman"/>
          <w:szCs w:val="24"/>
          <w:lang w:val="en-GB"/>
        </w:rPr>
        <w:t>4.3</w:t>
      </w:r>
      <w:r w:rsidR="00905C46" w:rsidRPr="007D3873">
        <w:rPr>
          <w:rFonts w:ascii="Times New Roman" w:hAnsi="Times New Roman"/>
          <w:szCs w:val="24"/>
          <w:lang w:val="en-GB"/>
        </w:rPr>
        <w:tab/>
      </w:r>
      <w:r w:rsidR="00905C46" w:rsidRPr="007D3873">
        <w:rPr>
          <w:rFonts w:ascii="Times New Roman" w:hAnsi="Times New Roman"/>
          <w:b/>
          <w:szCs w:val="24"/>
          <w:lang w:val="en-GB"/>
        </w:rPr>
        <w:t>Period of Bid Validity</w:t>
      </w:r>
      <w:r w:rsidRPr="007D3873">
        <w:rPr>
          <w:rFonts w:ascii="Times New Roman" w:hAnsi="Times New Roman"/>
          <w:szCs w:val="24"/>
          <w:lang w:val="en-GB"/>
        </w:rPr>
        <w:t xml:space="preserve"> 90 day</w:t>
      </w:r>
    </w:p>
    <w:p w14:paraId="1242E37D" w14:textId="77777777" w:rsidR="00905C46" w:rsidRPr="007D3873" w:rsidRDefault="00905C46" w:rsidP="003E373D">
      <w:pPr>
        <w:spacing w:line="276" w:lineRule="auto"/>
        <w:ind w:left="720" w:hanging="720"/>
        <w:rPr>
          <w:rFonts w:ascii="Times New Roman" w:hAnsi="Times New Roman"/>
          <w:szCs w:val="24"/>
          <w:lang w:val="en-GB"/>
        </w:rPr>
      </w:pPr>
      <w:r w:rsidRPr="007D3873">
        <w:rPr>
          <w:rFonts w:ascii="Times New Roman" w:hAnsi="Times New Roman"/>
          <w:szCs w:val="24"/>
          <w:lang w:val="en-GB"/>
        </w:rPr>
        <w:t>4.4</w:t>
      </w:r>
      <w:r w:rsidRPr="007D3873">
        <w:rPr>
          <w:rFonts w:ascii="Times New Roman" w:hAnsi="Times New Roman"/>
          <w:szCs w:val="24"/>
          <w:lang w:val="en-GB"/>
        </w:rPr>
        <w:tab/>
      </w:r>
      <w:r w:rsidRPr="007D3873">
        <w:rPr>
          <w:rFonts w:ascii="Times New Roman" w:hAnsi="Times New Roman"/>
          <w:b/>
          <w:szCs w:val="24"/>
          <w:lang w:val="en-GB"/>
        </w:rPr>
        <w:t>Number of Copies of the Bid to be Submitted</w:t>
      </w:r>
    </w:p>
    <w:p w14:paraId="2B1DDAB9" w14:textId="77777777" w:rsidR="00905C46" w:rsidRPr="007D3873" w:rsidRDefault="00905C46" w:rsidP="003E373D">
      <w:pPr>
        <w:spacing w:line="276" w:lineRule="auto"/>
        <w:ind w:left="720"/>
        <w:rPr>
          <w:rFonts w:ascii="Times New Roman" w:hAnsi="Times New Roman"/>
          <w:szCs w:val="24"/>
          <w:lang w:val="en-GB"/>
        </w:rPr>
      </w:pPr>
    </w:p>
    <w:p w14:paraId="335CBA68" w14:textId="77777777" w:rsidR="00905C46" w:rsidRPr="007D3873" w:rsidRDefault="000D168B" w:rsidP="003E373D">
      <w:pPr>
        <w:spacing w:line="276" w:lineRule="auto"/>
        <w:ind w:left="720"/>
        <w:rPr>
          <w:rFonts w:ascii="Times New Roman" w:hAnsi="Times New Roman"/>
          <w:szCs w:val="24"/>
          <w:lang w:val="en-GB"/>
        </w:rPr>
      </w:pPr>
      <w:r w:rsidRPr="007D3873">
        <w:rPr>
          <w:rFonts w:ascii="Times New Roman" w:hAnsi="Times New Roman"/>
          <w:szCs w:val="24"/>
          <w:lang w:val="en-GB"/>
        </w:rPr>
        <w:t xml:space="preserve">One original </w:t>
      </w:r>
    </w:p>
    <w:p w14:paraId="07680166" w14:textId="77777777" w:rsidR="00905C46" w:rsidRPr="007D3873" w:rsidRDefault="00905C46" w:rsidP="003E373D">
      <w:pPr>
        <w:spacing w:line="276" w:lineRule="auto"/>
        <w:ind w:left="720" w:hanging="720"/>
        <w:rPr>
          <w:rFonts w:ascii="Times New Roman" w:hAnsi="Times New Roman"/>
          <w:szCs w:val="24"/>
          <w:lang w:val="en-GB"/>
        </w:rPr>
      </w:pPr>
    </w:p>
    <w:p w14:paraId="3C0A62D2" w14:textId="77777777" w:rsidR="00905C46" w:rsidRPr="007D3873" w:rsidRDefault="00905C46" w:rsidP="00003193">
      <w:pPr>
        <w:tabs>
          <w:tab w:val="left" w:pos="720"/>
          <w:tab w:val="left" w:pos="1080"/>
        </w:tabs>
        <w:spacing w:line="276" w:lineRule="auto"/>
        <w:rPr>
          <w:rFonts w:ascii="Times New Roman" w:hAnsi="Times New Roman"/>
          <w:b/>
          <w:szCs w:val="24"/>
          <w:lang w:val="en-GB"/>
        </w:rPr>
      </w:pPr>
      <w:r w:rsidRPr="007D3873">
        <w:rPr>
          <w:rFonts w:ascii="Times New Roman" w:hAnsi="Times New Roman"/>
          <w:szCs w:val="24"/>
          <w:lang w:val="en-GB"/>
        </w:rPr>
        <w:t>14.6</w:t>
      </w:r>
      <w:r w:rsidRPr="007D3873">
        <w:rPr>
          <w:rFonts w:ascii="Times New Roman" w:hAnsi="Times New Roman"/>
          <w:szCs w:val="24"/>
          <w:lang w:val="en-GB"/>
        </w:rPr>
        <w:tab/>
      </w:r>
      <w:r w:rsidRPr="007D3873">
        <w:rPr>
          <w:rFonts w:ascii="Times New Roman" w:hAnsi="Times New Roman"/>
          <w:b/>
          <w:szCs w:val="24"/>
          <w:lang w:val="en-GB"/>
        </w:rPr>
        <w:t>(a)</w:t>
      </w:r>
      <w:r w:rsidRPr="007D3873">
        <w:rPr>
          <w:rFonts w:ascii="Times New Roman" w:hAnsi="Times New Roman"/>
          <w:b/>
          <w:szCs w:val="24"/>
          <w:lang w:val="en-GB"/>
        </w:rPr>
        <w:tab/>
        <w:t>Employer's Address for the Purpose of Bid Submission</w:t>
      </w:r>
    </w:p>
    <w:p w14:paraId="757DF80A" w14:textId="3FFE4E23" w:rsidR="00905C46" w:rsidRPr="007D3873" w:rsidRDefault="00C22AC3" w:rsidP="00C22AC3">
      <w:pPr>
        <w:tabs>
          <w:tab w:val="left" w:pos="1080"/>
        </w:tabs>
        <w:spacing w:line="276" w:lineRule="auto"/>
        <w:ind w:left="720" w:hanging="720"/>
        <w:rPr>
          <w:rFonts w:ascii="Times New Roman" w:hAnsi="Times New Roman"/>
          <w:szCs w:val="24"/>
          <w:lang w:val="en-GB"/>
        </w:rPr>
      </w:pPr>
      <w:r w:rsidRPr="007D3873">
        <w:rPr>
          <w:rFonts w:ascii="Times New Roman" w:hAnsi="Times New Roman"/>
          <w:szCs w:val="24"/>
          <w:lang w:val="en-GB"/>
        </w:rPr>
        <w:t xml:space="preserve">             Office of </w:t>
      </w:r>
      <w:r w:rsidR="0078210E" w:rsidRPr="007D3873">
        <w:rPr>
          <w:rFonts w:ascii="Times New Roman" w:hAnsi="Times New Roman"/>
          <w:szCs w:val="24"/>
          <w:lang w:val="en-GB"/>
        </w:rPr>
        <w:t>Head of Admin</w:t>
      </w:r>
      <w:r w:rsidRPr="007D3873">
        <w:rPr>
          <w:rFonts w:ascii="Times New Roman" w:hAnsi="Times New Roman"/>
          <w:szCs w:val="24"/>
          <w:lang w:val="en-GB"/>
        </w:rPr>
        <w:t xml:space="preserve"> core office Babar Road </w:t>
      </w:r>
      <w:proofErr w:type="spellStart"/>
      <w:r w:rsidRPr="007D3873">
        <w:rPr>
          <w:rFonts w:ascii="Times New Roman" w:hAnsi="Times New Roman"/>
          <w:szCs w:val="24"/>
          <w:lang w:val="en-GB"/>
        </w:rPr>
        <w:t>Kashrote</w:t>
      </w:r>
      <w:proofErr w:type="spellEnd"/>
      <w:r w:rsidRPr="007D3873">
        <w:rPr>
          <w:rFonts w:ascii="Times New Roman" w:hAnsi="Times New Roman"/>
          <w:szCs w:val="24"/>
          <w:lang w:val="en-GB"/>
        </w:rPr>
        <w:t xml:space="preserve"> </w:t>
      </w:r>
      <w:r w:rsidR="002F3738">
        <w:rPr>
          <w:rFonts w:ascii="Times New Roman" w:hAnsi="Times New Roman"/>
          <w:szCs w:val="24"/>
          <w:lang w:val="en-GB"/>
        </w:rPr>
        <w:t>Gilgit</w:t>
      </w:r>
      <w:r w:rsidRPr="007D3873">
        <w:rPr>
          <w:rFonts w:ascii="Times New Roman" w:hAnsi="Times New Roman"/>
          <w:szCs w:val="24"/>
          <w:lang w:val="en-GB"/>
        </w:rPr>
        <w:t>.</w:t>
      </w:r>
    </w:p>
    <w:p w14:paraId="7CA18B18" w14:textId="77777777" w:rsidR="00905C46" w:rsidRPr="007D3873" w:rsidRDefault="00905C46" w:rsidP="003E373D">
      <w:pPr>
        <w:tabs>
          <w:tab w:val="left" w:pos="1080"/>
        </w:tabs>
        <w:spacing w:line="276" w:lineRule="auto"/>
        <w:rPr>
          <w:rFonts w:ascii="Times New Roman" w:hAnsi="Times New Roman"/>
          <w:strike/>
          <w:szCs w:val="24"/>
          <w:lang w:val="en-GB"/>
        </w:rPr>
      </w:pPr>
    </w:p>
    <w:p w14:paraId="5C621479" w14:textId="77777777" w:rsidR="00905C46" w:rsidRPr="007D3873" w:rsidRDefault="00905C46" w:rsidP="003E373D">
      <w:pPr>
        <w:spacing w:line="276" w:lineRule="auto"/>
        <w:jc w:val="both"/>
        <w:rPr>
          <w:rFonts w:ascii="Times New Roman" w:hAnsi="Times New Roman"/>
          <w:szCs w:val="24"/>
          <w:lang w:val="en-GB"/>
        </w:rPr>
      </w:pPr>
      <w:r w:rsidRPr="007D3873">
        <w:rPr>
          <w:rFonts w:ascii="Times New Roman" w:hAnsi="Times New Roman"/>
          <w:szCs w:val="24"/>
          <w:lang w:val="en-GB"/>
        </w:rPr>
        <w:t>15.1</w:t>
      </w:r>
      <w:r w:rsidRPr="007D3873">
        <w:rPr>
          <w:rFonts w:ascii="Times New Roman" w:hAnsi="Times New Roman"/>
          <w:szCs w:val="24"/>
          <w:lang w:val="en-GB"/>
        </w:rPr>
        <w:tab/>
      </w:r>
      <w:r w:rsidRPr="007D3873">
        <w:rPr>
          <w:rFonts w:ascii="Times New Roman" w:hAnsi="Times New Roman"/>
          <w:b/>
          <w:szCs w:val="24"/>
          <w:lang w:val="en-GB"/>
        </w:rPr>
        <w:t>Deadline for Submission of Bids</w:t>
      </w:r>
    </w:p>
    <w:p w14:paraId="39B8506E" w14:textId="77777777" w:rsidR="00905C46" w:rsidRPr="007D3873" w:rsidRDefault="00905C46" w:rsidP="003E373D">
      <w:pPr>
        <w:spacing w:line="276" w:lineRule="auto"/>
        <w:ind w:left="720" w:hanging="720"/>
        <w:jc w:val="both"/>
        <w:rPr>
          <w:rFonts w:ascii="Times New Roman" w:hAnsi="Times New Roman"/>
          <w:szCs w:val="24"/>
          <w:lang w:val="en-GB"/>
        </w:rPr>
      </w:pPr>
    </w:p>
    <w:p w14:paraId="6EF26A11" w14:textId="28D8D75F" w:rsidR="00905C46" w:rsidRPr="00071627" w:rsidRDefault="00C411F4" w:rsidP="003E373D">
      <w:pPr>
        <w:spacing w:line="276" w:lineRule="auto"/>
        <w:jc w:val="both"/>
        <w:rPr>
          <w:rFonts w:ascii="Times New Roman" w:hAnsi="Times New Roman"/>
          <w:color w:val="000000"/>
          <w:szCs w:val="24"/>
          <w:lang w:val="en-GB"/>
        </w:rPr>
      </w:pPr>
      <w:r w:rsidRPr="007D3873">
        <w:rPr>
          <w:rFonts w:ascii="Times New Roman" w:hAnsi="Times New Roman"/>
          <w:szCs w:val="24"/>
          <w:lang w:val="en-GB"/>
        </w:rPr>
        <w:tab/>
      </w:r>
      <w:r w:rsidR="006C7283">
        <w:rPr>
          <w:rFonts w:ascii="Times New Roman" w:hAnsi="Times New Roman"/>
          <w:szCs w:val="24"/>
          <w:lang w:val="en-GB"/>
        </w:rPr>
        <w:t>16</w:t>
      </w:r>
      <w:r w:rsidRPr="007D3873">
        <w:rPr>
          <w:rFonts w:ascii="Times New Roman" w:hAnsi="Times New Roman"/>
          <w:szCs w:val="24"/>
          <w:lang w:val="en-GB"/>
        </w:rPr>
        <w:t>00 hours</w:t>
      </w:r>
      <w:r w:rsidR="00905C46" w:rsidRPr="007D3873">
        <w:rPr>
          <w:rFonts w:ascii="Times New Roman" w:hAnsi="Times New Roman"/>
          <w:szCs w:val="24"/>
          <w:lang w:val="en-GB"/>
        </w:rPr>
        <w:t xml:space="preserve"> on</w:t>
      </w:r>
      <w:r w:rsidRPr="007D3873">
        <w:rPr>
          <w:rFonts w:ascii="Times New Roman" w:hAnsi="Times New Roman"/>
          <w:color w:val="FF0000"/>
          <w:szCs w:val="24"/>
          <w:lang w:val="en-GB"/>
        </w:rPr>
        <w:t xml:space="preserve"> </w:t>
      </w:r>
      <w:r w:rsidR="006C7283">
        <w:rPr>
          <w:rFonts w:ascii="Times New Roman" w:hAnsi="Times New Roman"/>
          <w:color w:val="000000"/>
          <w:szCs w:val="24"/>
          <w:lang w:val="en-GB"/>
        </w:rPr>
        <w:t>2</w:t>
      </w:r>
      <w:r w:rsidR="002F3738">
        <w:rPr>
          <w:rFonts w:ascii="Times New Roman" w:hAnsi="Times New Roman"/>
          <w:color w:val="000000"/>
          <w:szCs w:val="24"/>
          <w:lang w:val="en-GB"/>
        </w:rPr>
        <w:t>2</w:t>
      </w:r>
      <w:r w:rsidR="006C7283">
        <w:rPr>
          <w:rFonts w:ascii="Times New Roman" w:hAnsi="Times New Roman"/>
          <w:color w:val="000000"/>
          <w:szCs w:val="24"/>
          <w:lang w:val="en-GB"/>
        </w:rPr>
        <w:t>-</w:t>
      </w:r>
      <w:r w:rsidR="002F3738">
        <w:rPr>
          <w:rFonts w:ascii="Times New Roman" w:hAnsi="Times New Roman"/>
          <w:color w:val="000000"/>
          <w:szCs w:val="24"/>
          <w:lang w:val="en-GB"/>
        </w:rPr>
        <w:t>04</w:t>
      </w:r>
      <w:r w:rsidR="006C7283">
        <w:rPr>
          <w:rFonts w:ascii="Times New Roman" w:hAnsi="Times New Roman"/>
          <w:color w:val="000000"/>
          <w:szCs w:val="24"/>
          <w:lang w:val="en-GB"/>
        </w:rPr>
        <w:t>-202</w:t>
      </w:r>
      <w:r w:rsidR="002F3738">
        <w:rPr>
          <w:rFonts w:ascii="Times New Roman" w:hAnsi="Times New Roman"/>
          <w:color w:val="000000"/>
          <w:szCs w:val="24"/>
          <w:lang w:val="en-GB"/>
        </w:rPr>
        <w:t>5</w:t>
      </w:r>
    </w:p>
    <w:p w14:paraId="64DC13C5" w14:textId="77777777" w:rsidR="00905C46" w:rsidRPr="007D3873" w:rsidRDefault="00905C46" w:rsidP="003E373D">
      <w:pPr>
        <w:spacing w:line="276" w:lineRule="auto"/>
        <w:jc w:val="both"/>
        <w:rPr>
          <w:rFonts w:ascii="Times New Roman" w:hAnsi="Times New Roman"/>
          <w:szCs w:val="24"/>
          <w:lang w:val="en-GB"/>
        </w:rPr>
      </w:pPr>
    </w:p>
    <w:p w14:paraId="69EF67AC" w14:textId="77777777" w:rsidR="00905C46" w:rsidRPr="007D3873" w:rsidRDefault="00905C46" w:rsidP="003E373D">
      <w:pPr>
        <w:tabs>
          <w:tab w:val="left" w:pos="1440"/>
          <w:tab w:val="left" w:pos="2160"/>
        </w:tabs>
        <w:spacing w:line="276" w:lineRule="auto"/>
        <w:ind w:left="720" w:hanging="720"/>
        <w:rPr>
          <w:rFonts w:ascii="Times New Roman" w:hAnsi="Times New Roman"/>
          <w:b/>
          <w:szCs w:val="24"/>
          <w:lang w:val="en-GB"/>
        </w:rPr>
      </w:pPr>
      <w:r w:rsidRPr="007D3873">
        <w:rPr>
          <w:rFonts w:ascii="Times New Roman" w:hAnsi="Times New Roman"/>
          <w:szCs w:val="24"/>
          <w:lang w:val="en-GB"/>
        </w:rPr>
        <w:t>16.1</w:t>
      </w:r>
      <w:r w:rsidRPr="007D3873">
        <w:rPr>
          <w:rFonts w:ascii="Times New Roman" w:hAnsi="Times New Roman"/>
          <w:b/>
          <w:szCs w:val="24"/>
          <w:lang w:val="en-GB"/>
        </w:rPr>
        <w:tab/>
        <w:t>Venue, Time, and Date of Bid Opening</w:t>
      </w:r>
    </w:p>
    <w:p w14:paraId="20691C09" w14:textId="77777777" w:rsidR="00905C46" w:rsidRPr="007D3873" w:rsidRDefault="00905C46" w:rsidP="003E373D">
      <w:pPr>
        <w:spacing w:line="276" w:lineRule="auto"/>
        <w:rPr>
          <w:rFonts w:ascii="Times New Roman" w:hAnsi="Times New Roman"/>
          <w:szCs w:val="24"/>
          <w:lang w:val="en-GB"/>
        </w:rPr>
      </w:pPr>
    </w:p>
    <w:p w14:paraId="7B6543FB" w14:textId="4EA324FC" w:rsidR="00905C46" w:rsidRPr="007D3873" w:rsidRDefault="00905C46" w:rsidP="003E373D">
      <w:pPr>
        <w:tabs>
          <w:tab w:val="left" w:pos="1890"/>
        </w:tabs>
        <w:spacing w:line="276" w:lineRule="auto"/>
        <w:ind w:left="1440" w:hanging="720"/>
        <w:rPr>
          <w:rFonts w:ascii="Times New Roman" w:hAnsi="Times New Roman"/>
          <w:szCs w:val="24"/>
        </w:rPr>
      </w:pPr>
      <w:r w:rsidRPr="007D3873">
        <w:rPr>
          <w:rFonts w:ascii="Times New Roman" w:hAnsi="Times New Roman"/>
          <w:szCs w:val="24"/>
        </w:rPr>
        <w:t>Venue:</w:t>
      </w:r>
      <w:r w:rsidRPr="007D3873">
        <w:rPr>
          <w:rFonts w:ascii="Times New Roman" w:hAnsi="Times New Roman"/>
          <w:szCs w:val="24"/>
        </w:rPr>
        <w:tab/>
      </w:r>
      <w:r w:rsidR="00C22AC3" w:rsidRPr="007D3873">
        <w:rPr>
          <w:rFonts w:ascii="Times New Roman" w:hAnsi="Times New Roman"/>
          <w:szCs w:val="24"/>
        </w:rPr>
        <w:t xml:space="preserve">AKRSP core office Babar Road </w:t>
      </w:r>
      <w:proofErr w:type="spellStart"/>
      <w:r w:rsidR="00C22AC3" w:rsidRPr="007D3873">
        <w:rPr>
          <w:rFonts w:ascii="Times New Roman" w:hAnsi="Times New Roman"/>
          <w:szCs w:val="24"/>
        </w:rPr>
        <w:t>Kashrote</w:t>
      </w:r>
      <w:proofErr w:type="spellEnd"/>
      <w:r w:rsidR="00C22AC3" w:rsidRPr="007D3873">
        <w:rPr>
          <w:rFonts w:ascii="Times New Roman" w:hAnsi="Times New Roman"/>
          <w:szCs w:val="24"/>
        </w:rPr>
        <w:t xml:space="preserve"> </w:t>
      </w:r>
      <w:r w:rsidR="002F3738">
        <w:rPr>
          <w:rFonts w:ascii="Times New Roman" w:hAnsi="Times New Roman"/>
          <w:szCs w:val="24"/>
        </w:rPr>
        <w:t>Gilgit</w:t>
      </w:r>
      <w:r w:rsidR="00C22AC3" w:rsidRPr="007D3873">
        <w:rPr>
          <w:rFonts w:ascii="Times New Roman" w:hAnsi="Times New Roman"/>
          <w:szCs w:val="24"/>
        </w:rPr>
        <w:t>.</w:t>
      </w:r>
    </w:p>
    <w:p w14:paraId="76EDF5A8" w14:textId="77777777" w:rsidR="00905C46" w:rsidRPr="007D3873" w:rsidRDefault="00905C46" w:rsidP="003E373D">
      <w:pPr>
        <w:tabs>
          <w:tab w:val="left" w:pos="720"/>
          <w:tab w:val="left" w:pos="1890"/>
        </w:tabs>
        <w:spacing w:line="276" w:lineRule="auto"/>
        <w:rPr>
          <w:rFonts w:ascii="Times New Roman" w:hAnsi="Times New Roman"/>
          <w:color w:val="000000"/>
          <w:szCs w:val="24"/>
        </w:rPr>
      </w:pPr>
      <w:r w:rsidRPr="007D3873">
        <w:rPr>
          <w:rFonts w:ascii="Times New Roman" w:hAnsi="Times New Roman"/>
          <w:szCs w:val="24"/>
        </w:rPr>
        <w:tab/>
      </w:r>
      <w:r w:rsidRPr="007D3873">
        <w:rPr>
          <w:rFonts w:ascii="Times New Roman" w:hAnsi="Times New Roman"/>
          <w:color w:val="000000"/>
          <w:szCs w:val="24"/>
        </w:rPr>
        <w:t>Time:</w:t>
      </w:r>
      <w:r w:rsidRPr="007D3873">
        <w:rPr>
          <w:rFonts w:ascii="Times New Roman" w:hAnsi="Times New Roman"/>
          <w:color w:val="000000"/>
          <w:szCs w:val="24"/>
        </w:rPr>
        <w:tab/>
      </w:r>
      <w:r w:rsidR="006C7283">
        <w:rPr>
          <w:rFonts w:ascii="Times New Roman" w:hAnsi="Times New Roman"/>
          <w:color w:val="000000"/>
          <w:szCs w:val="24"/>
        </w:rPr>
        <w:t>16</w:t>
      </w:r>
      <w:r w:rsidR="00C411F4" w:rsidRPr="007D3873">
        <w:rPr>
          <w:rFonts w:ascii="Times New Roman" w:hAnsi="Times New Roman"/>
          <w:color w:val="000000"/>
          <w:szCs w:val="24"/>
        </w:rPr>
        <w:t>00 hours</w:t>
      </w:r>
    </w:p>
    <w:p w14:paraId="21F62971" w14:textId="7FFA834D" w:rsidR="00905C46" w:rsidRPr="007D3873" w:rsidRDefault="00C411F4" w:rsidP="003E373D">
      <w:pPr>
        <w:tabs>
          <w:tab w:val="left" w:pos="1890"/>
        </w:tabs>
        <w:spacing w:line="276" w:lineRule="auto"/>
        <w:ind w:left="720"/>
        <w:rPr>
          <w:rFonts w:ascii="Times New Roman" w:hAnsi="Times New Roman"/>
          <w:color w:val="FF0000"/>
          <w:szCs w:val="24"/>
        </w:rPr>
      </w:pPr>
      <w:r w:rsidRPr="007D3873">
        <w:rPr>
          <w:rFonts w:ascii="Times New Roman" w:hAnsi="Times New Roman"/>
          <w:color w:val="000000"/>
          <w:szCs w:val="24"/>
        </w:rPr>
        <w:t>Date:</w:t>
      </w:r>
      <w:r w:rsidRPr="007D3873">
        <w:rPr>
          <w:rFonts w:ascii="Times New Roman" w:hAnsi="Times New Roman"/>
          <w:color w:val="000000"/>
          <w:szCs w:val="24"/>
        </w:rPr>
        <w:tab/>
      </w:r>
      <w:r w:rsidR="006C7283">
        <w:rPr>
          <w:rFonts w:ascii="Times New Roman" w:hAnsi="Times New Roman"/>
          <w:color w:val="000000"/>
          <w:szCs w:val="24"/>
        </w:rPr>
        <w:t>2</w:t>
      </w:r>
      <w:r w:rsidR="002F3738">
        <w:rPr>
          <w:rFonts w:ascii="Times New Roman" w:hAnsi="Times New Roman"/>
          <w:color w:val="000000"/>
          <w:szCs w:val="24"/>
        </w:rPr>
        <w:t>3</w:t>
      </w:r>
      <w:r w:rsidRPr="007D3873">
        <w:rPr>
          <w:rFonts w:ascii="Times New Roman" w:hAnsi="Times New Roman"/>
          <w:color w:val="000000"/>
          <w:szCs w:val="24"/>
        </w:rPr>
        <w:t>-</w:t>
      </w:r>
      <w:r w:rsidR="006C7283">
        <w:rPr>
          <w:rFonts w:ascii="Times New Roman" w:hAnsi="Times New Roman"/>
          <w:color w:val="000000"/>
          <w:szCs w:val="24"/>
        </w:rPr>
        <w:t>0</w:t>
      </w:r>
      <w:r w:rsidR="002F3738">
        <w:rPr>
          <w:rFonts w:ascii="Times New Roman" w:hAnsi="Times New Roman"/>
          <w:color w:val="000000"/>
          <w:szCs w:val="24"/>
        </w:rPr>
        <w:t>5</w:t>
      </w:r>
      <w:r w:rsidRPr="007D3873">
        <w:rPr>
          <w:rFonts w:ascii="Times New Roman" w:hAnsi="Times New Roman"/>
          <w:color w:val="000000"/>
          <w:szCs w:val="24"/>
        </w:rPr>
        <w:t>-202</w:t>
      </w:r>
      <w:r w:rsidR="002F3738">
        <w:rPr>
          <w:rFonts w:ascii="Times New Roman" w:hAnsi="Times New Roman"/>
          <w:color w:val="000000"/>
          <w:szCs w:val="24"/>
        </w:rPr>
        <w:t>5</w:t>
      </w:r>
    </w:p>
    <w:p w14:paraId="7BA08DD1" w14:textId="77777777" w:rsidR="00905C46" w:rsidRPr="007D3873" w:rsidRDefault="00905C46" w:rsidP="003E373D">
      <w:pPr>
        <w:tabs>
          <w:tab w:val="left" w:pos="720"/>
        </w:tabs>
        <w:spacing w:line="276" w:lineRule="auto"/>
        <w:ind w:firstLine="720"/>
        <w:jc w:val="both"/>
        <w:rPr>
          <w:rFonts w:ascii="Times New Roman" w:hAnsi="Times New Roman"/>
          <w:szCs w:val="24"/>
        </w:rPr>
      </w:pPr>
    </w:p>
    <w:p w14:paraId="596D8CDA" w14:textId="77777777" w:rsidR="00905C46" w:rsidRPr="007D3873" w:rsidRDefault="00905C46" w:rsidP="003E373D">
      <w:pPr>
        <w:tabs>
          <w:tab w:val="left" w:pos="720"/>
        </w:tabs>
        <w:spacing w:line="276" w:lineRule="auto"/>
        <w:jc w:val="both"/>
        <w:rPr>
          <w:rFonts w:ascii="Times New Roman" w:hAnsi="Times New Roman"/>
          <w:b/>
          <w:szCs w:val="24"/>
        </w:rPr>
      </w:pPr>
      <w:r w:rsidRPr="007D3873">
        <w:rPr>
          <w:rFonts w:ascii="Times New Roman" w:hAnsi="Times New Roman"/>
          <w:szCs w:val="24"/>
        </w:rPr>
        <w:t>16.4</w:t>
      </w:r>
      <w:r w:rsidRPr="007D3873">
        <w:rPr>
          <w:rFonts w:ascii="Times New Roman" w:hAnsi="Times New Roman"/>
          <w:szCs w:val="24"/>
        </w:rPr>
        <w:tab/>
      </w:r>
      <w:r w:rsidRPr="007D3873">
        <w:rPr>
          <w:rFonts w:ascii="Times New Roman" w:hAnsi="Times New Roman"/>
          <w:b/>
          <w:szCs w:val="24"/>
        </w:rPr>
        <w:t>Responsiveness of Bids</w:t>
      </w:r>
    </w:p>
    <w:p w14:paraId="5AC15FD6" w14:textId="77777777" w:rsidR="00905C46" w:rsidRPr="007D3873" w:rsidRDefault="00905C46" w:rsidP="003E373D">
      <w:pPr>
        <w:tabs>
          <w:tab w:val="left" w:pos="720"/>
        </w:tabs>
        <w:spacing w:line="276" w:lineRule="auto"/>
        <w:jc w:val="both"/>
        <w:rPr>
          <w:rFonts w:ascii="Times New Roman" w:hAnsi="Times New Roman"/>
          <w:szCs w:val="24"/>
        </w:rPr>
      </w:pPr>
    </w:p>
    <w:p w14:paraId="47866A03" w14:textId="77777777" w:rsidR="00905C46" w:rsidRPr="007D3873" w:rsidRDefault="00905C46" w:rsidP="003E373D">
      <w:pPr>
        <w:tabs>
          <w:tab w:val="left" w:pos="720"/>
        </w:tabs>
        <w:spacing w:line="276" w:lineRule="auto"/>
        <w:jc w:val="both"/>
        <w:rPr>
          <w:rFonts w:ascii="Times New Roman" w:hAnsi="Times New Roman"/>
          <w:szCs w:val="24"/>
        </w:rPr>
      </w:pPr>
      <w:r w:rsidRPr="007D3873">
        <w:rPr>
          <w:rFonts w:ascii="Times New Roman" w:hAnsi="Times New Roman"/>
          <w:szCs w:val="24"/>
        </w:rPr>
        <w:tab/>
        <w:t>(i)</w:t>
      </w:r>
      <w:r w:rsidRPr="007D3873">
        <w:rPr>
          <w:rFonts w:ascii="Times New Roman" w:hAnsi="Times New Roman"/>
          <w:szCs w:val="24"/>
        </w:rPr>
        <w:tab/>
        <w:t xml:space="preserve">the Bid is valid till required period,  </w:t>
      </w:r>
    </w:p>
    <w:p w14:paraId="0A9DC3B1"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w:t>
      </w:r>
      <w:proofErr w:type="gramStart"/>
      <w:r w:rsidRPr="007D3873">
        <w:rPr>
          <w:rFonts w:ascii="Times New Roman" w:hAnsi="Times New Roman"/>
          <w:szCs w:val="24"/>
        </w:rPr>
        <w:t xml:space="preserve">) </w:t>
      </w:r>
      <w:r w:rsidRPr="007D3873">
        <w:rPr>
          <w:rFonts w:ascii="Times New Roman" w:hAnsi="Times New Roman"/>
          <w:szCs w:val="24"/>
        </w:rPr>
        <w:tab/>
        <w:t>the</w:t>
      </w:r>
      <w:proofErr w:type="gramEnd"/>
      <w:r w:rsidRPr="007D3873">
        <w:rPr>
          <w:rFonts w:ascii="Times New Roman" w:hAnsi="Times New Roman"/>
          <w:szCs w:val="24"/>
        </w:rPr>
        <w:t xml:space="preserve"> Bid prices are firm during </w:t>
      </w:r>
      <w:proofErr w:type="gramStart"/>
      <w:r w:rsidRPr="007D3873">
        <w:rPr>
          <w:rFonts w:ascii="Times New Roman" w:hAnsi="Times New Roman"/>
          <w:szCs w:val="24"/>
        </w:rPr>
        <w:t>currency</w:t>
      </w:r>
      <w:proofErr w:type="gramEnd"/>
      <w:r w:rsidRPr="007D3873">
        <w:rPr>
          <w:rFonts w:ascii="Times New Roman" w:hAnsi="Times New Roman"/>
          <w:szCs w:val="24"/>
        </w:rPr>
        <w:t xml:space="preserve"> of contr</w:t>
      </w:r>
      <w:r w:rsidR="000D168B" w:rsidRPr="007D3873">
        <w:rPr>
          <w:rFonts w:ascii="Times New Roman" w:hAnsi="Times New Roman"/>
          <w:szCs w:val="24"/>
        </w:rPr>
        <w:t xml:space="preserve">act </w:t>
      </w:r>
    </w:p>
    <w:p w14:paraId="61692588"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(iii</w:t>
      </w:r>
      <w:proofErr w:type="gramStart"/>
      <w:r w:rsidRPr="007D3873">
        <w:rPr>
          <w:rFonts w:ascii="Times New Roman" w:hAnsi="Times New Roman"/>
          <w:szCs w:val="24"/>
        </w:rPr>
        <w:t xml:space="preserve">) </w:t>
      </w:r>
      <w:r w:rsidRPr="007D3873">
        <w:rPr>
          <w:rFonts w:ascii="Times New Roman" w:hAnsi="Times New Roman"/>
          <w:szCs w:val="24"/>
        </w:rPr>
        <w:tab/>
        <w:t>completion</w:t>
      </w:r>
      <w:proofErr w:type="gramEnd"/>
      <w:r w:rsidRPr="007D3873">
        <w:rPr>
          <w:rFonts w:ascii="Times New Roman" w:hAnsi="Times New Roman"/>
          <w:szCs w:val="24"/>
        </w:rPr>
        <w:t xml:space="preserve"> period offered is within specified limits, </w:t>
      </w:r>
    </w:p>
    <w:p w14:paraId="19D1B025"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(iv)</w:t>
      </w:r>
      <w:r w:rsidRPr="007D3873">
        <w:rPr>
          <w:rFonts w:ascii="Times New Roman" w:hAnsi="Times New Roman"/>
          <w:szCs w:val="24"/>
        </w:rPr>
        <w:tab/>
        <w:t xml:space="preserve">the Bidder/Manufacturer is eligible to Bid and possesses the requisite </w:t>
      </w:r>
      <w:r w:rsidR="005C3E39" w:rsidRPr="007D3873">
        <w:rPr>
          <w:rFonts w:ascii="Times New Roman" w:hAnsi="Times New Roman"/>
          <w:szCs w:val="24"/>
        </w:rPr>
        <w:t>experience, capability</w:t>
      </w:r>
      <w:r w:rsidRPr="007D3873">
        <w:rPr>
          <w:rFonts w:ascii="Times New Roman" w:hAnsi="Times New Roman"/>
          <w:szCs w:val="24"/>
        </w:rPr>
        <w:t xml:space="preserve"> and qualification.</w:t>
      </w:r>
    </w:p>
    <w:p w14:paraId="1C5F37D6" w14:textId="77777777" w:rsidR="00905C46" w:rsidRPr="007D3873" w:rsidRDefault="00905C46" w:rsidP="003E373D">
      <w:pPr>
        <w:spacing w:line="276" w:lineRule="auto"/>
        <w:ind w:left="1440" w:hanging="720"/>
        <w:jc w:val="both"/>
        <w:rPr>
          <w:rFonts w:ascii="Times New Roman" w:hAnsi="Times New Roman"/>
          <w:szCs w:val="24"/>
        </w:rPr>
      </w:pPr>
      <w:r w:rsidRPr="007D3873">
        <w:rPr>
          <w:rFonts w:ascii="Times New Roman" w:hAnsi="Times New Roman"/>
          <w:szCs w:val="24"/>
        </w:rPr>
        <w:t>(v)</w:t>
      </w:r>
      <w:r w:rsidRPr="007D3873">
        <w:rPr>
          <w:rFonts w:ascii="Times New Roman" w:hAnsi="Times New Roman"/>
          <w:szCs w:val="24"/>
        </w:rPr>
        <w:tab/>
        <w:t xml:space="preserve">the Bid does not deviate from basic technical requirements and  </w:t>
      </w:r>
    </w:p>
    <w:p w14:paraId="0BEDCFA8" w14:textId="77777777" w:rsidR="00272B59" w:rsidRPr="007D3873" w:rsidRDefault="00905C46" w:rsidP="00003193">
      <w:pPr>
        <w:spacing w:line="276" w:lineRule="auto"/>
        <w:ind w:left="720"/>
        <w:rPr>
          <w:rFonts w:ascii="Times New Roman" w:hAnsi="Times New Roman"/>
          <w:szCs w:val="24"/>
        </w:rPr>
      </w:pPr>
      <w:r w:rsidRPr="007D3873">
        <w:rPr>
          <w:rFonts w:ascii="Times New Roman" w:hAnsi="Times New Roman"/>
          <w:szCs w:val="24"/>
        </w:rPr>
        <w:t>(vi)</w:t>
      </w:r>
      <w:r w:rsidRPr="007D3873">
        <w:rPr>
          <w:rFonts w:ascii="Times New Roman" w:hAnsi="Times New Roman"/>
          <w:szCs w:val="24"/>
        </w:rPr>
        <w:tab/>
        <w:t xml:space="preserve">the </w:t>
      </w:r>
      <w:r w:rsidR="00003193" w:rsidRPr="007D3873">
        <w:rPr>
          <w:rFonts w:ascii="Times New Roman" w:hAnsi="Times New Roman"/>
          <w:szCs w:val="24"/>
        </w:rPr>
        <w:t>Bids are generally in order, etc.</w:t>
      </w:r>
    </w:p>
    <w:p w14:paraId="3D441B60" w14:textId="77777777" w:rsidR="00E26D82" w:rsidRPr="007D3873" w:rsidRDefault="00E26D82" w:rsidP="003E373D">
      <w:pPr>
        <w:pStyle w:val="BodyText21"/>
        <w:spacing w:line="276" w:lineRule="auto"/>
        <w:ind w:left="0"/>
        <w:jc w:val="center"/>
        <w:rPr>
          <w:szCs w:val="24"/>
        </w:rPr>
        <w:sectPr w:rsidR="00E26D82" w:rsidRPr="007D3873" w:rsidSect="00175CC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6"/>
          <w:cols w:space="720"/>
        </w:sectPr>
      </w:pPr>
    </w:p>
    <w:p w14:paraId="78DB0651" w14:textId="77777777" w:rsidR="000651DF" w:rsidRPr="007D3873" w:rsidRDefault="000651DF" w:rsidP="001D44A5">
      <w:pPr>
        <w:pStyle w:val="BodyText21"/>
        <w:spacing w:line="276" w:lineRule="auto"/>
        <w:ind w:left="0"/>
        <w:jc w:val="center"/>
        <w:rPr>
          <w:b/>
          <w:szCs w:val="24"/>
        </w:rPr>
        <w:sectPr w:rsidR="000651DF" w:rsidRPr="007D3873" w:rsidSect="001D44A5">
          <w:pgSz w:w="12240" w:h="15840" w:code="1"/>
          <w:pgMar w:top="1440" w:right="1440" w:bottom="1440" w:left="1440" w:header="720" w:footer="720" w:gutter="0"/>
          <w:pgNumType w:start="16"/>
          <w:cols w:space="720"/>
          <w:vAlign w:val="center"/>
        </w:sectPr>
      </w:pPr>
      <w:r w:rsidRPr="007D3873">
        <w:rPr>
          <w:b/>
          <w:szCs w:val="24"/>
        </w:rPr>
        <w:t>FORM OF BID AND SCHEDULES TO BID</w:t>
      </w:r>
    </w:p>
    <w:p w14:paraId="058E4678" w14:textId="77777777" w:rsidR="000651DF" w:rsidRPr="007D3873" w:rsidRDefault="000651DF" w:rsidP="00D31165">
      <w:pPr>
        <w:pStyle w:val="Heading1"/>
      </w:pPr>
      <w:bookmarkStart w:id="3" w:name="_Toc197345341"/>
      <w:r w:rsidRPr="007D3873">
        <w:t>FORM OF BID</w:t>
      </w:r>
      <w:bookmarkEnd w:id="3"/>
    </w:p>
    <w:p w14:paraId="3E321294" w14:textId="77777777" w:rsidR="00003193" w:rsidRPr="007D3873" w:rsidRDefault="000651DF"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LETTER OF OFFER</w:t>
      </w:r>
    </w:p>
    <w:p w14:paraId="21FF9F52" w14:textId="77777777" w:rsidR="000651DF" w:rsidRPr="007D3873" w:rsidRDefault="00003193" w:rsidP="00F32BFD">
      <w:pPr>
        <w:pStyle w:val="PlainText"/>
        <w:spacing w:line="276" w:lineRule="auto"/>
        <w:jc w:val="center"/>
        <w:rPr>
          <w:rFonts w:ascii="Times New Roman" w:hAnsi="Times New Roman"/>
          <w:sz w:val="24"/>
          <w:szCs w:val="24"/>
        </w:rPr>
      </w:pPr>
      <w:r w:rsidRPr="007D3873">
        <w:rPr>
          <w:rFonts w:ascii="Times New Roman" w:hAnsi="Times New Roman"/>
          <w:sz w:val="24"/>
          <w:szCs w:val="24"/>
        </w:rPr>
        <w:t>(to be filled by the bidder</w:t>
      </w:r>
      <w:r w:rsidR="00C22AC3" w:rsidRPr="007D3873">
        <w:rPr>
          <w:rFonts w:ascii="Times New Roman" w:hAnsi="Times New Roman"/>
          <w:sz w:val="24"/>
          <w:szCs w:val="24"/>
        </w:rPr>
        <w:t>)</w:t>
      </w:r>
    </w:p>
    <w:p w14:paraId="668FC150"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Bid Reference No. ___________________</w:t>
      </w:r>
    </w:p>
    <w:p w14:paraId="33F80091"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4C3A80BC"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_____________________________________</w:t>
      </w:r>
    </w:p>
    <w:p w14:paraId="7B697FC4" w14:textId="77777777" w:rsidR="000651DF" w:rsidRPr="007D3873" w:rsidRDefault="000651DF" w:rsidP="003E373D">
      <w:pPr>
        <w:spacing w:line="276" w:lineRule="auto"/>
        <w:ind w:left="720"/>
        <w:rPr>
          <w:rFonts w:ascii="Times New Roman" w:hAnsi="Times New Roman"/>
          <w:szCs w:val="24"/>
        </w:rPr>
      </w:pPr>
      <w:r w:rsidRPr="007D3873">
        <w:rPr>
          <w:rFonts w:ascii="Times New Roman" w:hAnsi="Times New Roman"/>
          <w:szCs w:val="24"/>
        </w:rPr>
        <w:t>(Name of Works)</w:t>
      </w:r>
    </w:p>
    <w:p w14:paraId="19576962" w14:textId="77777777" w:rsidR="000651DF" w:rsidRPr="007D3873" w:rsidRDefault="000651DF" w:rsidP="003E373D">
      <w:pPr>
        <w:spacing w:line="276" w:lineRule="auto"/>
        <w:rPr>
          <w:rFonts w:ascii="Times New Roman" w:hAnsi="Times New Roman"/>
          <w:szCs w:val="24"/>
        </w:rPr>
      </w:pPr>
      <w:proofErr w:type="gramStart"/>
      <w:r w:rsidRPr="007D3873">
        <w:rPr>
          <w:rFonts w:ascii="Times New Roman" w:hAnsi="Times New Roman"/>
          <w:szCs w:val="24"/>
        </w:rPr>
        <w:t>To</w:t>
      </w:r>
      <w:r w:rsidR="00F32BFD">
        <w:rPr>
          <w:rFonts w:ascii="Times New Roman" w:hAnsi="Times New Roman"/>
          <w:szCs w:val="24"/>
        </w:rPr>
        <w:t>:_</w:t>
      </w:r>
      <w:proofErr w:type="gramEnd"/>
      <w:r w:rsidR="00F32BFD">
        <w:rPr>
          <w:rFonts w:ascii="Times New Roman" w:hAnsi="Times New Roman"/>
          <w:szCs w:val="24"/>
        </w:rPr>
        <w:t>___________________________</w:t>
      </w:r>
    </w:p>
    <w:p w14:paraId="49728CB9" w14:textId="77777777" w:rsidR="000651DF" w:rsidRPr="007D3873" w:rsidRDefault="000651DF" w:rsidP="007D6BEF">
      <w:pPr>
        <w:spacing w:line="276" w:lineRule="auto"/>
        <w:rPr>
          <w:rFonts w:ascii="Times New Roman" w:hAnsi="Times New Roman"/>
          <w:szCs w:val="24"/>
        </w:rPr>
      </w:pPr>
      <w:r w:rsidRPr="007D3873">
        <w:rPr>
          <w:rFonts w:ascii="Times New Roman" w:hAnsi="Times New Roman"/>
          <w:szCs w:val="24"/>
        </w:rPr>
        <w:t>________________________</w:t>
      </w:r>
      <w:r w:rsidR="00F32BFD">
        <w:rPr>
          <w:rFonts w:ascii="Times New Roman" w:hAnsi="Times New Roman"/>
          <w:szCs w:val="24"/>
        </w:rPr>
        <w:t>______</w:t>
      </w:r>
    </w:p>
    <w:p w14:paraId="4A8D70EB" w14:textId="77777777" w:rsidR="000651DF" w:rsidRPr="007D3873" w:rsidRDefault="000651DF" w:rsidP="003E373D">
      <w:pPr>
        <w:spacing w:line="276" w:lineRule="auto"/>
        <w:rPr>
          <w:rFonts w:ascii="Times New Roman" w:hAnsi="Times New Roman"/>
          <w:szCs w:val="24"/>
        </w:rPr>
      </w:pPr>
      <w:r w:rsidRPr="007D3873">
        <w:rPr>
          <w:rFonts w:ascii="Times New Roman" w:hAnsi="Times New Roman"/>
          <w:szCs w:val="24"/>
        </w:rPr>
        <w:t>Gentlemen,</w:t>
      </w:r>
    </w:p>
    <w:p w14:paraId="2F31CDCD" w14:textId="77777777" w:rsidR="000651DF" w:rsidRPr="007D3873" w:rsidRDefault="000651DF" w:rsidP="007D6BEF">
      <w:pPr>
        <w:spacing w:line="276" w:lineRule="auto"/>
        <w:ind w:left="1440" w:hanging="720"/>
        <w:jc w:val="both"/>
        <w:rPr>
          <w:rFonts w:ascii="Times New Roman" w:hAnsi="Times New Roman"/>
          <w:szCs w:val="24"/>
          <w:lang w:val="en-GB"/>
        </w:rPr>
      </w:pPr>
      <w:r w:rsidRPr="007D3873">
        <w:rPr>
          <w:rFonts w:ascii="Times New Roman" w:hAnsi="Times New Roman"/>
          <w:szCs w:val="24"/>
          <w:lang w:val="en-GB"/>
        </w:rPr>
        <w:t>1.</w:t>
      </w:r>
      <w:r w:rsidRPr="007D3873">
        <w:rPr>
          <w:rFonts w:ascii="Times New Roman" w:hAnsi="Times New Roman"/>
          <w:szCs w:val="24"/>
          <w:lang w:val="en-GB"/>
        </w:rPr>
        <w:tab/>
        <w:t xml:space="preserve">Having examined the Bidding Documents including Instructions to Bidders, Bidding Data, Conditions of Contract, Contract Data, Specifications, Drawings, if any, Schedule of Prices and Addenda Nos. _________________________ for the execution of the above-named Works, we, the undersigned, </w:t>
      </w:r>
      <w:r w:rsidRPr="007D3873">
        <w:rPr>
          <w:rFonts w:ascii="Times New Roman" w:hAnsi="Times New Roman"/>
          <w:szCs w:val="24"/>
        </w:rPr>
        <w:t>being a company doing busines</w:t>
      </w:r>
      <w:r w:rsidR="00F32BFD">
        <w:rPr>
          <w:rFonts w:ascii="Times New Roman" w:hAnsi="Times New Roman"/>
          <w:szCs w:val="24"/>
        </w:rPr>
        <w:t>s under the name of and address_____________________</w:t>
      </w:r>
      <w:r w:rsidRPr="007D3873">
        <w:rPr>
          <w:rFonts w:ascii="Times New Roman" w:hAnsi="Times New Roman"/>
          <w:szCs w:val="24"/>
        </w:rPr>
        <w:t xml:space="preserve">______________________________________________________ and being duly incorporated under the laws of  Pakistan hereby </w:t>
      </w:r>
      <w:r w:rsidRPr="007D3873">
        <w:rPr>
          <w:rFonts w:ascii="Times New Roman" w:hAnsi="Times New Roman"/>
          <w:szCs w:val="24"/>
          <w:lang w:val="en-GB"/>
        </w:rPr>
        <w:t>offer to execute and complete such Works and remedy any defects therein in conformity with the said Documents including Addenda thereto for the Total Bid Price of Rs________________(Rupees</w:t>
      </w:r>
      <w:r w:rsidR="00AE2BCA" w:rsidRPr="007D3873">
        <w:rPr>
          <w:rFonts w:ascii="Times New Roman" w:hAnsi="Times New Roman"/>
          <w:szCs w:val="24"/>
          <w:lang w:val="en-GB"/>
        </w:rPr>
        <w:t xml:space="preserve"> in word)</w:t>
      </w:r>
      <w:r w:rsidRPr="007D3873">
        <w:rPr>
          <w:rFonts w:ascii="Times New Roman" w:hAnsi="Times New Roman"/>
          <w:szCs w:val="24"/>
          <w:lang w:val="en-GB"/>
        </w:rPr>
        <w:t>_________________________</w:t>
      </w:r>
      <w:r w:rsidR="00AE2BCA" w:rsidRPr="007D3873">
        <w:rPr>
          <w:rFonts w:ascii="Times New Roman" w:hAnsi="Times New Roman"/>
          <w:szCs w:val="24"/>
          <w:lang w:val="en-GB"/>
        </w:rPr>
        <w:t>________________________</w:t>
      </w:r>
      <w:r w:rsidRPr="007D3873">
        <w:rPr>
          <w:rFonts w:ascii="Times New Roman" w:hAnsi="Times New Roman"/>
          <w:szCs w:val="24"/>
          <w:lang w:val="en-GB"/>
        </w:rPr>
        <w:t>or such other sum as may be ascertained in accordance with the said Documents.</w:t>
      </w:r>
    </w:p>
    <w:p w14:paraId="24B0F090" w14:textId="77777777" w:rsidR="00AE2BCA" w:rsidRPr="007D3873" w:rsidRDefault="000651DF" w:rsidP="00AE2BCA">
      <w:pPr>
        <w:tabs>
          <w:tab w:val="left" w:pos="720"/>
          <w:tab w:val="left" w:pos="1440"/>
        </w:tabs>
        <w:spacing w:line="276" w:lineRule="auto"/>
        <w:ind w:left="1440" w:hanging="720"/>
        <w:jc w:val="both"/>
        <w:rPr>
          <w:rFonts w:ascii="Times New Roman" w:hAnsi="Times New Roman"/>
          <w:szCs w:val="24"/>
        </w:rPr>
      </w:pPr>
      <w:r w:rsidRPr="007D3873">
        <w:rPr>
          <w:rFonts w:ascii="Times New Roman" w:hAnsi="Times New Roman"/>
          <w:szCs w:val="24"/>
        </w:rPr>
        <w:t>2.</w:t>
      </w:r>
      <w:r w:rsidRPr="007D3873">
        <w:rPr>
          <w:rFonts w:ascii="Times New Roman" w:hAnsi="Times New Roman"/>
          <w:szCs w:val="24"/>
        </w:rPr>
        <w:tab/>
        <w:t>We understand that all the Schedules attached hereto form part of this Bid.</w:t>
      </w:r>
    </w:p>
    <w:p w14:paraId="33099BE8" w14:textId="77777777" w:rsidR="00AE2BCA"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3</w:t>
      </w:r>
      <w:r w:rsidR="000651DF" w:rsidRPr="007D3873">
        <w:rPr>
          <w:rFonts w:ascii="Times New Roman" w:hAnsi="Times New Roman"/>
          <w:szCs w:val="24"/>
        </w:rPr>
        <w:t>.</w:t>
      </w:r>
      <w:r w:rsidR="000651DF" w:rsidRPr="007D3873">
        <w:rPr>
          <w:rFonts w:ascii="Times New Roman" w:hAnsi="Times New Roman"/>
          <w:szCs w:val="24"/>
        </w:rPr>
        <w:tab/>
        <w:t xml:space="preserve">We undertake, if our Bid is accepted, to commence the Works and to deliver and complete the </w:t>
      </w:r>
      <w:r w:rsidR="001D44A5" w:rsidRPr="007D3873">
        <w:rPr>
          <w:rFonts w:ascii="Times New Roman" w:hAnsi="Times New Roman"/>
          <w:szCs w:val="24"/>
        </w:rPr>
        <w:t xml:space="preserve">Works comprised in the Contract </w:t>
      </w:r>
      <w:r w:rsidR="000651DF" w:rsidRPr="007D3873">
        <w:rPr>
          <w:rFonts w:ascii="Times New Roman" w:hAnsi="Times New Roman"/>
          <w:szCs w:val="24"/>
        </w:rPr>
        <w:t>within the time(s) stated in Contract Data.</w:t>
      </w:r>
    </w:p>
    <w:p w14:paraId="12AED3B9" w14:textId="77777777" w:rsidR="000651DF" w:rsidRPr="007D3873" w:rsidRDefault="00AE2BCA" w:rsidP="00AE2BCA">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4.</w:t>
      </w:r>
      <w:r w:rsidR="000651DF" w:rsidRPr="007D3873">
        <w:rPr>
          <w:rFonts w:ascii="Times New Roman" w:hAnsi="Times New Roman"/>
          <w:szCs w:val="24"/>
          <w:lang w:val="en-GB"/>
        </w:rPr>
        <w:tab/>
        <w:t>We agree to abide</w:t>
      </w:r>
      <w:r w:rsidR="000D168B" w:rsidRPr="007D3873">
        <w:rPr>
          <w:rFonts w:ascii="Times New Roman" w:hAnsi="Times New Roman"/>
          <w:szCs w:val="24"/>
          <w:lang w:val="en-GB"/>
        </w:rPr>
        <w:t xml:space="preserve"> by this Bid for the period of </w:t>
      </w:r>
      <w:r w:rsidRPr="007D3873">
        <w:rPr>
          <w:rFonts w:ascii="Times New Roman" w:hAnsi="Times New Roman"/>
          <w:szCs w:val="24"/>
          <w:lang w:val="en-GB"/>
        </w:rPr>
        <w:t>90</w:t>
      </w:r>
      <w:r w:rsidR="000D168B" w:rsidRPr="007D3873">
        <w:rPr>
          <w:rFonts w:ascii="Times New Roman" w:hAnsi="Times New Roman"/>
          <w:szCs w:val="24"/>
          <w:lang w:val="en-GB"/>
        </w:rPr>
        <w:t xml:space="preserve"> </w:t>
      </w:r>
      <w:r w:rsidR="000651DF" w:rsidRPr="007D3873">
        <w:rPr>
          <w:rFonts w:ascii="Times New Roman" w:hAnsi="Times New Roman"/>
          <w:szCs w:val="24"/>
          <w:lang w:val="en-GB"/>
        </w:rPr>
        <w:t>days from the date fixed for receiving the same and it shall remain binding upon us and may be accepted at any time before the expiration of that period.</w:t>
      </w:r>
    </w:p>
    <w:p w14:paraId="57FD1BC6" w14:textId="77777777" w:rsidR="000651DF" w:rsidRPr="007D3873" w:rsidRDefault="000651DF" w:rsidP="00F32BFD">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6.</w:t>
      </w:r>
      <w:r w:rsidRPr="007D3873">
        <w:rPr>
          <w:rFonts w:ascii="Times New Roman" w:hAnsi="Times New Roman"/>
          <w:szCs w:val="24"/>
        </w:rPr>
        <w:tab/>
        <w:t>Unless and until a formal Agreement is prepared and executed, this Bid, together with your written acceptance thereof, shall constitute a binding contract between us.</w:t>
      </w:r>
    </w:p>
    <w:p w14:paraId="241F6448" w14:textId="77777777" w:rsidR="000651DF" w:rsidRPr="007D3873" w:rsidRDefault="00AE2BCA" w:rsidP="007D6BEF">
      <w:pPr>
        <w:tabs>
          <w:tab w:val="left" w:pos="720"/>
        </w:tabs>
        <w:spacing w:line="276" w:lineRule="auto"/>
        <w:ind w:left="1440" w:hanging="720"/>
        <w:jc w:val="both"/>
        <w:rPr>
          <w:rFonts w:ascii="Times New Roman" w:hAnsi="Times New Roman"/>
          <w:szCs w:val="24"/>
        </w:rPr>
      </w:pPr>
      <w:r w:rsidRPr="007D3873">
        <w:rPr>
          <w:rFonts w:ascii="Times New Roman" w:hAnsi="Times New Roman"/>
          <w:szCs w:val="24"/>
        </w:rPr>
        <w:t>7</w:t>
      </w:r>
      <w:r w:rsidR="000651DF" w:rsidRPr="007D3873">
        <w:rPr>
          <w:rFonts w:ascii="Times New Roman" w:hAnsi="Times New Roman"/>
          <w:szCs w:val="24"/>
        </w:rPr>
        <w:t>.</w:t>
      </w:r>
      <w:r w:rsidR="000651DF" w:rsidRPr="007D3873">
        <w:rPr>
          <w:rFonts w:ascii="Times New Roman" w:hAnsi="Times New Roman"/>
          <w:szCs w:val="24"/>
        </w:rPr>
        <w:tab/>
        <w:t>We understand that you are not bound to accept the lowest or any bid you may receive.</w:t>
      </w:r>
    </w:p>
    <w:p w14:paraId="6356E077" w14:textId="77777777" w:rsidR="000651DF" w:rsidRPr="007D3873" w:rsidRDefault="00AE2BCA" w:rsidP="00F32BFD">
      <w:pPr>
        <w:spacing w:line="276" w:lineRule="auto"/>
        <w:ind w:left="1440" w:hanging="720"/>
        <w:jc w:val="both"/>
        <w:rPr>
          <w:rFonts w:ascii="Times New Roman" w:hAnsi="Times New Roman"/>
          <w:szCs w:val="24"/>
        </w:rPr>
      </w:pPr>
      <w:r w:rsidRPr="007D3873">
        <w:rPr>
          <w:rFonts w:ascii="Times New Roman" w:hAnsi="Times New Roman"/>
          <w:szCs w:val="24"/>
        </w:rPr>
        <w:t>8</w:t>
      </w:r>
      <w:r w:rsidR="000651DF" w:rsidRPr="007D3873">
        <w:rPr>
          <w:rFonts w:ascii="Times New Roman" w:hAnsi="Times New Roman"/>
          <w:szCs w:val="24"/>
        </w:rPr>
        <w:t>.</w:t>
      </w:r>
      <w:r w:rsidR="000651DF" w:rsidRPr="007D3873">
        <w:rPr>
          <w:rFonts w:ascii="Times New Roman" w:hAnsi="Times New Roman"/>
          <w:szCs w:val="24"/>
        </w:rPr>
        <w:tab/>
        <w:t xml:space="preserve">We do hereby declare that the Bid is made without any collusion, comparison of figures or arrangement with any other person or </w:t>
      </w:r>
      <w:proofErr w:type="gramStart"/>
      <w:r w:rsidR="000651DF" w:rsidRPr="007D3873">
        <w:rPr>
          <w:rFonts w:ascii="Times New Roman" w:hAnsi="Times New Roman"/>
          <w:szCs w:val="24"/>
        </w:rPr>
        <w:t>persons</w:t>
      </w:r>
      <w:proofErr w:type="gramEnd"/>
      <w:r w:rsidR="000651DF" w:rsidRPr="007D3873">
        <w:rPr>
          <w:rFonts w:ascii="Times New Roman" w:hAnsi="Times New Roman"/>
          <w:szCs w:val="24"/>
        </w:rPr>
        <w:t xml:space="preserve"> making a bid for the Works.</w:t>
      </w:r>
    </w:p>
    <w:p w14:paraId="16EE2BEB" w14:textId="77777777" w:rsidR="000651DF" w:rsidRPr="007D3873" w:rsidRDefault="00F32BFD" w:rsidP="003E373D">
      <w:pPr>
        <w:spacing w:line="276" w:lineRule="auto"/>
        <w:ind w:left="720"/>
        <w:jc w:val="both"/>
        <w:rPr>
          <w:rFonts w:ascii="Times New Roman" w:hAnsi="Times New Roman"/>
          <w:szCs w:val="24"/>
        </w:rPr>
      </w:pPr>
      <w:r>
        <w:rPr>
          <w:rFonts w:ascii="Times New Roman" w:hAnsi="Times New Roman"/>
          <w:szCs w:val="24"/>
        </w:rPr>
        <w:t xml:space="preserve">Dated </w:t>
      </w:r>
      <w:proofErr w:type="spellStart"/>
      <w:proofErr w:type="gramStart"/>
      <w:r>
        <w:rPr>
          <w:rFonts w:ascii="Times New Roman" w:hAnsi="Times New Roman"/>
          <w:szCs w:val="24"/>
        </w:rPr>
        <w:t>this___</w:t>
      </w:r>
      <w:proofErr w:type="gramEnd"/>
      <w:r w:rsidR="000651DF" w:rsidRPr="007D3873">
        <w:rPr>
          <w:rFonts w:ascii="Times New Roman" w:hAnsi="Times New Roman"/>
          <w:szCs w:val="24"/>
        </w:rPr>
        <w:t>_____day</w:t>
      </w:r>
      <w:proofErr w:type="spellEnd"/>
      <w:r w:rsidR="000651DF" w:rsidRPr="007D3873">
        <w:rPr>
          <w:rFonts w:ascii="Times New Roman" w:hAnsi="Times New Roman"/>
          <w:szCs w:val="24"/>
        </w:rPr>
        <w:t xml:space="preserve"> o</w:t>
      </w:r>
      <w:r>
        <w:rPr>
          <w:rFonts w:ascii="Times New Roman" w:hAnsi="Times New Roman"/>
          <w:szCs w:val="24"/>
        </w:rPr>
        <w:t>f _____</w:t>
      </w:r>
      <w:r w:rsidR="000651DF" w:rsidRPr="007D3873">
        <w:rPr>
          <w:rFonts w:ascii="Times New Roman" w:hAnsi="Times New Roman"/>
          <w:szCs w:val="24"/>
        </w:rPr>
        <w:t xml:space="preserve">___, 20 </w:t>
      </w:r>
    </w:p>
    <w:p w14:paraId="4A17A56C" w14:textId="77777777" w:rsidR="000651DF" w:rsidRPr="007D3873" w:rsidRDefault="000651DF" w:rsidP="003E373D">
      <w:pPr>
        <w:spacing w:line="276" w:lineRule="auto"/>
        <w:ind w:left="720"/>
        <w:jc w:val="both"/>
        <w:rPr>
          <w:rFonts w:ascii="Times New Roman" w:hAnsi="Times New Roman"/>
          <w:szCs w:val="24"/>
        </w:rPr>
      </w:pPr>
    </w:p>
    <w:p w14:paraId="0831EBEA"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 xml:space="preserve">Signature ________________ </w:t>
      </w:r>
    </w:p>
    <w:p w14:paraId="7E343503"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in the capacity of _____________duly authorized to sign bid for and on behalf of _______________________________</w:t>
      </w:r>
    </w:p>
    <w:p w14:paraId="33E2BF75"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(Name of Bidder in Block Capitals)</w:t>
      </w:r>
    </w:p>
    <w:p w14:paraId="1CD7BFA7" w14:textId="77777777" w:rsidR="00D30DE0" w:rsidRPr="007D3873" w:rsidRDefault="007D6BEF" w:rsidP="007D6BEF">
      <w:pPr>
        <w:spacing w:line="276" w:lineRule="auto"/>
        <w:ind w:left="6480" w:firstLine="720"/>
        <w:jc w:val="both"/>
        <w:rPr>
          <w:rFonts w:ascii="Times New Roman" w:hAnsi="Times New Roman"/>
          <w:szCs w:val="24"/>
        </w:rPr>
      </w:pPr>
      <w:r w:rsidRPr="007D3873">
        <w:rPr>
          <w:rFonts w:ascii="Times New Roman" w:hAnsi="Times New Roman"/>
          <w:szCs w:val="24"/>
        </w:rPr>
        <w:t>Seal</w:t>
      </w:r>
    </w:p>
    <w:p w14:paraId="1BE01C7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_____________________________________________________________________</w:t>
      </w:r>
    </w:p>
    <w:p w14:paraId="7FB10746" w14:textId="77777777" w:rsidR="000651DF" w:rsidRPr="007D3873" w:rsidRDefault="000651DF" w:rsidP="003E373D">
      <w:pPr>
        <w:spacing w:line="276" w:lineRule="auto"/>
        <w:ind w:left="720"/>
        <w:jc w:val="both"/>
        <w:rPr>
          <w:rFonts w:ascii="Times New Roman" w:hAnsi="Times New Roman"/>
          <w:szCs w:val="24"/>
        </w:rPr>
      </w:pPr>
    </w:p>
    <w:p w14:paraId="457106E9" w14:textId="77777777" w:rsidR="00D30DE0" w:rsidRPr="007D3873" w:rsidRDefault="007D6BEF" w:rsidP="007D6BEF">
      <w:pPr>
        <w:spacing w:line="276" w:lineRule="auto"/>
        <w:jc w:val="both"/>
        <w:rPr>
          <w:rFonts w:ascii="Times New Roman" w:hAnsi="Times New Roman"/>
          <w:szCs w:val="24"/>
        </w:rPr>
      </w:pPr>
      <w:r w:rsidRPr="007D3873">
        <w:rPr>
          <w:rFonts w:ascii="Times New Roman" w:hAnsi="Times New Roman"/>
          <w:szCs w:val="24"/>
        </w:rPr>
        <w:t xml:space="preserve">         </w:t>
      </w:r>
      <w:r w:rsidR="000651DF" w:rsidRPr="007D3873">
        <w:rPr>
          <w:rFonts w:ascii="Times New Roman" w:hAnsi="Times New Roman"/>
          <w:szCs w:val="24"/>
        </w:rPr>
        <w:t xml:space="preserve">Witness: </w:t>
      </w:r>
    </w:p>
    <w:p w14:paraId="1C22E380" w14:textId="77777777" w:rsidR="000651DF" w:rsidRPr="007D3873" w:rsidRDefault="000651DF" w:rsidP="007D6BEF">
      <w:pPr>
        <w:spacing w:line="276" w:lineRule="auto"/>
        <w:ind w:left="720"/>
        <w:jc w:val="both"/>
        <w:rPr>
          <w:rFonts w:ascii="Times New Roman" w:hAnsi="Times New Roman"/>
          <w:szCs w:val="24"/>
        </w:rPr>
      </w:pPr>
      <w:r w:rsidRPr="007D3873">
        <w:rPr>
          <w:rFonts w:ascii="Times New Roman" w:hAnsi="Times New Roman"/>
          <w:szCs w:val="24"/>
        </w:rPr>
        <w:t>(Signature)______________________________</w:t>
      </w:r>
    </w:p>
    <w:p w14:paraId="017E6A97" w14:textId="77777777" w:rsidR="000651DF" w:rsidRPr="007D3873" w:rsidRDefault="000651DF" w:rsidP="003E373D">
      <w:pPr>
        <w:spacing w:line="276" w:lineRule="auto"/>
        <w:ind w:left="720"/>
        <w:jc w:val="both"/>
        <w:rPr>
          <w:rFonts w:ascii="Times New Roman" w:hAnsi="Times New Roman"/>
          <w:szCs w:val="24"/>
        </w:rPr>
      </w:pPr>
      <w:proofErr w:type="gramStart"/>
      <w:r w:rsidRPr="007D3873">
        <w:rPr>
          <w:rFonts w:ascii="Times New Roman" w:hAnsi="Times New Roman"/>
          <w:szCs w:val="24"/>
        </w:rPr>
        <w:t>Name:_</w:t>
      </w:r>
      <w:proofErr w:type="gramEnd"/>
      <w:r w:rsidRPr="007D3873">
        <w:rPr>
          <w:rFonts w:ascii="Times New Roman" w:hAnsi="Times New Roman"/>
          <w:szCs w:val="24"/>
        </w:rPr>
        <w:t>______________________________________________________________</w:t>
      </w:r>
    </w:p>
    <w:p w14:paraId="69CBC219" w14:textId="77777777" w:rsidR="000651DF" w:rsidRPr="007D3873" w:rsidRDefault="000651DF" w:rsidP="003E373D">
      <w:pPr>
        <w:spacing w:line="276" w:lineRule="auto"/>
        <w:ind w:left="720"/>
        <w:jc w:val="both"/>
        <w:rPr>
          <w:rFonts w:ascii="Times New Roman" w:hAnsi="Times New Roman"/>
          <w:szCs w:val="24"/>
        </w:rPr>
      </w:pPr>
      <w:r w:rsidRPr="007D3873">
        <w:rPr>
          <w:rFonts w:ascii="Times New Roman" w:hAnsi="Times New Roman"/>
          <w:szCs w:val="24"/>
        </w:rPr>
        <w:t>Address: _____________________________</w:t>
      </w:r>
      <w:r w:rsidR="007D6BEF" w:rsidRPr="007D3873">
        <w:rPr>
          <w:rFonts w:ascii="Times New Roman" w:hAnsi="Times New Roman"/>
          <w:szCs w:val="24"/>
        </w:rPr>
        <w:t>______________________________</w:t>
      </w:r>
    </w:p>
    <w:p w14:paraId="48E22F78" w14:textId="77777777" w:rsidR="000651DF" w:rsidRPr="007D3873" w:rsidRDefault="000651DF" w:rsidP="002D5070">
      <w:pPr>
        <w:spacing w:line="276" w:lineRule="auto"/>
        <w:ind w:left="720"/>
        <w:jc w:val="both"/>
        <w:rPr>
          <w:rFonts w:ascii="Times New Roman" w:hAnsi="Times New Roman"/>
          <w:szCs w:val="24"/>
        </w:rPr>
      </w:pPr>
      <w:r w:rsidRPr="007D3873">
        <w:rPr>
          <w:rFonts w:ascii="Times New Roman" w:hAnsi="Times New Roman"/>
          <w:szCs w:val="24"/>
        </w:rPr>
        <w:t>_____________________________________________________</w:t>
      </w:r>
      <w:r w:rsidR="002D5070" w:rsidRPr="007D3873">
        <w:rPr>
          <w:rFonts w:ascii="Times New Roman" w:hAnsi="Times New Roman"/>
          <w:szCs w:val="24"/>
        </w:rPr>
        <w:t>_</w:t>
      </w:r>
    </w:p>
    <w:p w14:paraId="2843F399" w14:textId="77777777" w:rsidR="000651DF" w:rsidRPr="007D3873" w:rsidRDefault="000651DF" w:rsidP="007D6BEF">
      <w:pPr>
        <w:pStyle w:val="BodyText21"/>
        <w:spacing w:line="276" w:lineRule="auto"/>
        <w:ind w:left="0"/>
        <w:rPr>
          <w:b/>
          <w:szCs w:val="24"/>
        </w:rPr>
        <w:sectPr w:rsidR="000651DF" w:rsidRPr="007D3873" w:rsidSect="001D44A5">
          <w:headerReference w:type="first" r:id="rId22"/>
          <w:footerReference w:type="first" r:id="rId23"/>
          <w:pgSz w:w="11909" w:h="16834" w:code="9"/>
          <w:pgMar w:top="1440" w:right="1440" w:bottom="1440" w:left="1440" w:header="720" w:footer="720" w:gutter="0"/>
          <w:pgNumType w:start="17"/>
          <w:cols w:space="720"/>
          <w:titlePg/>
        </w:sectPr>
      </w:pPr>
    </w:p>
    <w:p w14:paraId="51E508BA" w14:textId="77777777" w:rsidR="000651DF" w:rsidRPr="007D3873" w:rsidRDefault="000651DF" w:rsidP="00F32BFD">
      <w:pPr>
        <w:pStyle w:val="BodyText21"/>
        <w:spacing w:line="276" w:lineRule="auto"/>
        <w:ind w:left="0"/>
        <w:jc w:val="center"/>
        <w:rPr>
          <w:b/>
          <w:szCs w:val="24"/>
        </w:rPr>
      </w:pPr>
      <w:r w:rsidRPr="007D3873">
        <w:rPr>
          <w:b/>
          <w:szCs w:val="24"/>
        </w:rPr>
        <w:t>SCHEDULE – A TO BID</w:t>
      </w:r>
    </w:p>
    <w:p w14:paraId="5A8CA0BC" w14:textId="77777777" w:rsidR="000651DF" w:rsidRPr="007D3873" w:rsidRDefault="000651DF" w:rsidP="00F32BFD">
      <w:pPr>
        <w:pStyle w:val="BodyText21"/>
        <w:spacing w:line="276" w:lineRule="auto"/>
        <w:ind w:left="0"/>
        <w:jc w:val="center"/>
        <w:rPr>
          <w:b/>
          <w:szCs w:val="24"/>
        </w:rPr>
      </w:pPr>
    </w:p>
    <w:p w14:paraId="5FFF2BFB" w14:textId="77777777" w:rsidR="000651DF" w:rsidRPr="007D3873" w:rsidRDefault="000651DF" w:rsidP="00F32BFD">
      <w:pPr>
        <w:pStyle w:val="Heading1"/>
        <w:spacing w:line="276" w:lineRule="auto"/>
        <w:rPr>
          <w:szCs w:val="24"/>
        </w:rPr>
      </w:pPr>
      <w:bookmarkStart w:id="4" w:name="_Toc197345342"/>
      <w:r w:rsidRPr="007D3873">
        <w:rPr>
          <w:szCs w:val="24"/>
        </w:rPr>
        <w:t>SCHEDULE OF PRICES</w:t>
      </w:r>
      <w:bookmarkEnd w:id="4"/>
    </w:p>
    <w:p w14:paraId="5B47144C"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50E298D3"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200DC21A" w14:textId="77777777" w:rsidR="000651DF" w:rsidRPr="007D3873" w:rsidRDefault="000651DF" w:rsidP="003E373D">
      <w:pPr>
        <w:tabs>
          <w:tab w:val="left" w:pos="1440"/>
          <w:tab w:val="left" w:pos="6930"/>
        </w:tabs>
        <w:spacing w:line="276" w:lineRule="auto"/>
        <w:jc w:val="both"/>
        <w:rPr>
          <w:rFonts w:ascii="Times New Roman" w:hAnsi="Times New Roman"/>
          <w:b/>
          <w:szCs w:val="24"/>
          <w:u w:val="single"/>
        </w:rPr>
      </w:pPr>
      <w:r w:rsidRPr="007D3873">
        <w:rPr>
          <w:rFonts w:ascii="Times New Roman" w:hAnsi="Times New Roman"/>
          <w:szCs w:val="24"/>
        </w:rPr>
        <w:tab/>
      </w:r>
      <w:r w:rsidRPr="007D3873">
        <w:rPr>
          <w:rFonts w:ascii="Times New Roman" w:hAnsi="Times New Roman"/>
          <w:b/>
          <w:szCs w:val="24"/>
          <w:u w:val="single"/>
        </w:rPr>
        <w:t>Sr.</w:t>
      </w:r>
      <w:r w:rsidR="00904B5E" w:rsidRPr="007D3873">
        <w:rPr>
          <w:rFonts w:ascii="Times New Roman" w:hAnsi="Times New Roman"/>
          <w:b/>
          <w:szCs w:val="24"/>
          <w:u w:val="single"/>
        </w:rPr>
        <w:t xml:space="preserve"> </w:t>
      </w:r>
      <w:r w:rsidRPr="007D3873">
        <w:rPr>
          <w:rFonts w:ascii="Times New Roman" w:hAnsi="Times New Roman"/>
          <w:b/>
          <w:szCs w:val="24"/>
          <w:u w:val="single"/>
        </w:rPr>
        <w:t>No.</w:t>
      </w:r>
      <w:r w:rsidRPr="007D3873">
        <w:rPr>
          <w:rFonts w:ascii="Times New Roman" w:hAnsi="Times New Roman"/>
          <w:szCs w:val="24"/>
        </w:rPr>
        <w:tab/>
      </w:r>
      <w:r w:rsidRPr="007D3873">
        <w:rPr>
          <w:rFonts w:ascii="Times New Roman" w:hAnsi="Times New Roman"/>
          <w:b/>
          <w:szCs w:val="24"/>
          <w:u w:val="single"/>
        </w:rPr>
        <w:t>Page No.</w:t>
      </w:r>
    </w:p>
    <w:p w14:paraId="4ADC250E"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7A865A1B" w14:textId="77777777" w:rsidR="000651DF" w:rsidRPr="007D3873" w:rsidRDefault="000651DF" w:rsidP="003E373D">
      <w:pPr>
        <w:tabs>
          <w:tab w:val="left" w:pos="1440"/>
          <w:tab w:val="left" w:pos="6930"/>
        </w:tabs>
        <w:spacing w:line="276" w:lineRule="auto"/>
        <w:jc w:val="both"/>
        <w:rPr>
          <w:rFonts w:ascii="Times New Roman" w:hAnsi="Times New Roman"/>
          <w:szCs w:val="24"/>
        </w:rPr>
      </w:pPr>
    </w:p>
    <w:p w14:paraId="0F3BBDB7" w14:textId="77777777" w:rsidR="000651DF" w:rsidRPr="007D3873" w:rsidRDefault="000651DF" w:rsidP="00900E71">
      <w:pPr>
        <w:widowControl/>
        <w:numPr>
          <w:ilvl w:val="0"/>
          <w:numId w:val="7"/>
        </w:numPr>
        <w:tabs>
          <w:tab w:val="left" w:pos="1440"/>
          <w:tab w:val="left" w:pos="288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Pr</w:t>
      </w:r>
      <w:r w:rsidR="00003193" w:rsidRPr="007D3873">
        <w:rPr>
          <w:rFonts w:ascii="Times New Roman" w:hAnsi="Times New Roman"/>
          <w:szCs w:val="24"/>
        </w:rPr>
        <w:t>eamble to Schedule of Prices</w:t>
      </w:r>
      <w:r w:rsidR="00003193" w:rsidRPr="007D3873">
        <w:rPr>
          <w:rFonts w:ascii="Times New Roman" w:hAnsi="Times New Roman"/>
          <w:szCs w:val="24"/>
        </w:rPr>
        <w:tab/>
      </w:r>
      <w:r w:rsidR="00003193" w:rsidRPr="007D3873">
        <w:rPr>
          <w:rFonts w:ascii="Times New Roman" w:hAnsi="Times New Roman"/>
          <w:szCs w:val="24"/>
        </w:rPr>
        <w:tab/>
      </w:r>
    </w:p>
    <w:p w14:paraId="01E9CB5C" w14:textId="77777777" w:rsidR="000651DF" w:rsidRPr="007D3873" w:rsidRDefault="000651DF" w:rsidP="003E373D">
      <w:pPr>
        <w:numPr>
          <w:ilvl w:val="12"/>
          <w:numId w:val="0"/>
        </w:numPr>
        <w:tabs>
          <w:tab w:val="left" w:pos="6930"/>
        </w:tabs>
        <w:spacing w:line="276" w:lineRule="auto"/>
        <w:jc w:val="both"/>
        <w:rPr>
          <w:rFonts w:ascii="Times New Roman" w:hAnsi="Times New Roman"/>
          <w:szCs w:val="24"/>
        </w:rPr>
      </w:pPr>
    </w:p>
    <w:p w14:paraId="012B2C8B" w14:textId="77777777" w:rsidR="000651DF" w:rsidRPr="007D3873" w:rsidRDefault="000651DF" w:rsidP="00900E71">
      <w:pPr>
        <w:widowControl/>
        <w:numPr>
          <w:ilvl w:val="0"/>
          <w:numId w:val="7"/>
        </w:numPr>
        <w:tabs>
          <w:tab w:val="left" w:pos="1440"/>
          <w:tab w:val="left" w:pos="6930"/>
        </w:tabs>
        <w:spacing w:line="276" w:lineRule="auto"/>
        <w:ind w:left="1440" w:firstLine="0"/>
        <w:jc w:val="both"/>
        <w:rPr>
          <w:rFonts w:ascii="Times New Roman" w:hAnsi="Times New Roman"/>
          <w:szCs w:val="24"/>
        </w:rPr>
      </w:pPr>
      <w:r w:rsidRPr="007D3873">
        <w:rPr>
          <w:rFonts w:ascii="Times New Roman" w:hAnsi="Times New Roman"/>
          <w:szCs w:val="24"/>
        </w:rPr>
        <w:t>Schedule of Pric</w:t>
      </w:r>
      <w:r w:rsidR="00003193" w:rsidRPr="007D3873">
        <w:rPr>
          <w:rFonts w:ascii="Times New Roman" w:hAnsi="Times New Roman"/>
          <w:szCs w:val="24"/>
        </w:rPr>
        <w:t>es</w:t>
      </w:r>
      <w:r w:rsidR="00003193" w:rsidRPr="007D3873">
        <w:rPr>
          <w:rFonts w:ascii="Times New Roman" w:hAnsi="Times New Roman"/>
          <w:szCs w:val="24"/>
        </w:rPr>
        <w:tab/>
      </w:r>
    </w:p>
    <w:p w14:paraId="705872BD" w14:textId="77777777" w:rsidR="000651DF" w:rsidRPr="007D3873" w:rsidRDefault="000D168B" w:rsidP="003E373D">
      <w:pPr>
        <w:tabs>
          <w:tab w:val="left" w:pos="1440"/>
          <w:tab w:val="left" w:pos="2880"/>
          <w:tab w:val="left" w:pos="6930"/>
        </w:tabs>
        <w:spacing w:line="276" w:lineRule="auto"/>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0651DF" w:rsidRPr="007D3873">
        <w:rPr>
          <w:rFonts w:ascii="Times New Roman" w:hAnsi="Times New Roman"/>
          <w:szCs w:val="24"/>
        </w:rPr>
        <w:t>Detailed Schedule of Prices</w:t>
      </w:r>
    </w:p>
    <w:p w14:paraId="0C36ADE0"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28B91C5B"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0818874"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645CA939" w14:textId="77777777" w:rsidR="000651DF" w:rsidRPr="007D3873" w:rsidRDefault="000651DF" w:rsidP="003E373D">
      <w:pPr>
        <w:tabs>
          <w:tab w:val="left" w:pos="1440"/>
          <w:tab w:val="left" w:pos="2880"/>
          <w:tab w:val="left" w:pos="6930"/>
        </w:tabs>
        <w:spacing w:line="276" w:lineRule="auto"/>
        <w:jc w:val="both"/>
        <w:rPr>
          <w:rFonts w:ascii="Times New Roman" w:hAnsi="Times New Roman"/>
          <w:szCs w:val="24"/>
        </w:rPr>
      </w:pPr>
    </w:p>
    <w:p w14:paraId="51D4DCCD" w14:textId="77777777" w:rsidR="000651DF" w:rsidRPr="007D3873" w:rsidRDefault="000651DF" w:rsidP="003E373D">
      <w:pPr>
        <w:pStyle w:val="BodyText21"/>
        <w:spacing w:line="276" w:lineRule="auto"/>
        <w:jc w:val="center"/>
        <w:rPr>
          <w:b/>
          <w:szCs w:val="24"/>
        </w:rPr>
      </w:pPr>
    </w:p>
    <w:p w14:paraId="6E27904B" w14:textId="77777777" w:rsidR="001D44A5" w:rsidRPr="007D3873" w:rsidRDefault="001D44A5" w:rsidP="003E373D">
      <w:pPr>
        <w:pStyle w:val="BodyText21"/>
        <w:spacing w:line="276" w:lineRule="auto"/>
        <w:jc w:val="center"/>
        <w:rPr>
          <w:b/>
          <w:szCs w:val="24"/>
        </w:rPr>
      </w:pPr>
    </w:p>
    <w:p w14:paraId="7ED775B1" w14:textId="77777777" w:rsidR="001D44A5" w:rsidRPr="007D3873" w:rsidRDefault="001D44A5" w:rsidP="003E373D">
      <w:pPr>
        <w:pStyle w:val="BodyText21"/>
        <w:spacing w:line="276" w:lineRule="auto"/>
        <w:jc w:val="center"/>
        <w:rPr>
          <w:b/>
          <w:szCs w:val="24"/>
        </w:rPr>
      </w:pPr>
    </w:p>
    <w:p w14:paraId="2ACB0F99" w14:textId="77777777" w:rsidR="001D44A5" w:rsidRPr="007D3873" w:rsidRDefault="001D44A5" w:rsidP="003E373D">
      <w:pPr>
        <w:pStyle w:val="BodyText21"/>
        <w:spacing w:line="276" w:lineRule="auto"/>
        <w:jc w:val="center"/>
        <w:rPr>
          <w:b/>
          <w:szCs w:val="24"/>
        </w:rPr>
      </w:pPr>
    </w:p>
    <w:p w14:paraId="4B2223A4" w14:textId="77777777" w:rsidR="001D44A5" w:rsidRPr="007D3873" w:rsidRDefault="001D44A5" w:rsidP="003E373D">
      <w:pPr>
        <w:pStyle w:val="BodyText21"/>
        <w:spacing w:line="276" w:lineRule="auto"/>
        <w:jc w:val="center"/>
        <w:rPr>
          <w:b/>
          <w:szCs w:val="24"/>
        </w:rPr>
      </w:pPr>
    </w:p>
    <w:p w14:paraId="77BE3A38" w14:textId="77777777" w:rsidR="001D44A5" w:rsidRPr="007D3873" w:rsidRDefault="001D44A5" w:rsidP="003E373D">
      <w:pPr>
        <w:pStyle w:val="BodyText21"/>
        <w:spacing w:line="276" w:lineRule="auto"/>
        <w:jc w:val="center"/>
        <w:rPr>
          <w:b/>
          <w:szCs w:val="24"/>
        </w:rPr>
      </w:pPr>
    </w:p>
    <w:p w14:paraId="57CC68E8" w14:textId="77777777" w:rsidR="001D44A5" w:rsidRPr="007D3873" w:rsidRDefault="001D44A5" w:rsidP="003E373D">
      <w:pPr>
        <w:pStyle w:val="BodyText21"/>
        <w:spacing w:line="276" w:lineRule="auto"/>
        <w:jc w:val="center"/>
        <w:rPr>
          <w:b/>
          <w:szCs w:val="24"/>
        </w:rPr>
      </w:pPr>
    </w:p>
    <w:p w14:paraId="57E18224" w14:textId="77777777" w:rsidR="001D44A5" w:rsidRPr="007D3873" w:rsidRDefault="001D44A5" w:rsidP="003E373D">
      <w:pPr>
        <w:pStyle w:val="BodyText21"/>
        <w:spacing w:line="276" w:lineRule="auto"/>
        <w:jc w:val="center"/>
        <w:rPr>
          <w:b/>
          <w:szCs w:val="24"/>
        </w:rPr>
      </w:pPr>
    </w:p>
    <w:p w14:paraId="014A9492" w14:textId="77777777" w:rsidR="001D44A5" w:rsidRPr="007D3873" w:rsidRDefault="001D44A5" w:rsidP="003E373D">
      <w:pPr>
        <w:pStyle w:val="BodyText21"/>
        <w:spacing w:line="276" w:lineRule="auto"/>
        <w:jc w:val="center"/>
        <w:rPr>
          <w:b/>
          <w:szCs w:val="24"/>
        </w:rPr>
      </w:pPr>
    </w:p>
    <w:p w14:paraId="25325153" w14:textId="77777777" w:rsidR="001D44A5" w:rsidRPr="007D3873" w:rsidRDefault="001D44A5" w:rsidP="003E373D">
      <w:pPr>
        <w:pStyle w:val="BodyText21"/>
        <w:spacing w:line="276" w:lineRule="auto"/>
        <w:jc w:val="center"/>
        <w:rPr>
          <w:b/>
          <w:szCs w:val="24"/>
        </w:rPr>
      </w:pPr>
    </w:p>
    <w:p w14:paraId="16669E0B" w14:textId="77777777" w:rsidR="001D44A5" w:rsidRPr="007D3873" w:rsidRDefault="001D44A5" w:rsidP="003E373D">
      <w:pPr>
        <w:pStyle w:val="BodyText21"/>
        <w:spacing w:line="276" w:lineRule="auto"/>
        <w:jc w:val="center"/>
        <w:rPr>
          <w:b/>
          <w:szCs w:val="24"/>
        </w:rPr>
      </w:pPr>
    </w:p>
    <w:p w14:paraId="79C9D682" w14:textId="77777777" w:rsidR="001D44A5" w:rsidRPr="007D3873" w:rsidRDefault="001D44A5" w:rsidP="003E373D">
      <w:pPr>
        <w:pStyle w:val="BodyText21"/>
        <w:spacing w:line="276" w:lineRule="auto"/>
        <w:jc w:val="center"/>
        <w:rPr>
          <w:b/>
          <w:szCs w:val="24"/>
        </w:rPr>
      </w:pPr>
    </w:p>
    <w:p w14:paraId="4F373EDC" w14:textId="77777777" w:rsidR="001D44A5" w:rsidRPr="007D3873" w:rsidRDefault="001D44A5" w:rsidP="003E373D">
      <w:pPr>
        <w:pStyle w:val="BodyText21"/>
        <w:spacing w:line="276" w:lineRule="auto"/>
        <w:jc w:val="center"/>
        <w:rPr>
          <w:b/>
          <w:szCs w:val="24"/>
        </w:rPr>
      </w:pPr>
    </w:p>
    <w:p w14:paraId="1573694C" w14:textId="77777777" w:rsidR="001D44A5" w:rsidRPr="007D3873" w:rsidRDefault="001D44A5" w:rsidP="003E373D">
      <w:pPr>
        <w:pStyle w:val="BodyText21"/>
        <w:spacing w:line="276" w:lineRule="auto"/>
        <w:jc w:val="center"/>
        <w:rPr>
          <w:b/>
          <w:szCs w:val="24"/>
        </w:rPr>
      </w:pPr>
    </w:p>
    <w:p w14:paraId="079B4741" w14:textId="77777777" w:rsidR="001D44A5" w:rsidRPr="007D3873" w:rsidRDefault="001D44A5" w:rsidP="003E373D">
      <w:pPr>
        <w:pStyle w:val="BodyText21"/>
        <w:spacing w:line="276" w:lineRule="auto"/>
        <w:jc w:val="center"/>
        <w:rPr>
          <w:b/>
          <w:szCs w:val="24"/>
        </w:rPr>
      </w:pPr>
    </w:p>
    <w:p w14:paraId="6B093664" w14:textId="77777777" w:rsidR="001D44A5" w:rsidRPr="007D3873" w:rsidRDefault="001D44A5" w:rsidP="003E373D">
      <w:pPr>
        <w:pStyle w:val="BodyText21"/>
        <w:spacing w:line="276" w:lineRule="auto"/>
        <w:jc w:val="center"/>
        <w:rPr>
          <w:b/>
          <w:szCs w:val="24"/>
        </w:rPr>
      </w:pPr>
    </w:p>
    <w:p w14:paraId="5B7899DB" w14:textId="77777777" w:rsidR="001D44A5" w:rsidRPr="007D3873" w:rsidRDefault="001D44A5" w:rsidP="003E373D">
      <w:pPr>
        <w:pStyle w:val="BodyText21"/>
        <w:spacing w:line="276" w:lineRule="auto"/>
        <w:jc w:val="center"/>
        <w:rPr>
          <w:b/>
          <w:szCs w:val="24"/>
        </w:rPr>
      </w:pPr>
    </w:p>
    <w:p w14:paraId="3CB34664" w14:textId="77777777" w:rsidR="001D44A5" w:rsidRPr="007D3873" w:rsidRDefault="001D44A5" w:rsidP="003E373D">
      <w:pPr>
        <w:pStyle w:val="BodyText21"/>
        <w:spacing w:line="276" w:lineRule="auto"/>
        <w:jc w:val="center"/>
        <w:rPr>
          <w:b/>
          <w:szCs w:val="24"/>
        </w:rPr>
      </w:pPr>
    </w:p>
    <w:p w14:paraId="44A05061" w14:textId="77777777" w:rsidR="001D44A5" w:rsidRPr="007D3873" w:rsidRDefault="001D44A5" w:rsidP="003E373D">
      <w:pPr>
        <w:pStyle w:val="BodyText21"/>
        <w:spacing w:line="276" w:lineRule="auto"/>
        <w:jc w:val="center"/>
        <w:rPr>
          <w:b/>
          <w:szCs w:val="24"/>
        </w:rPr>
      </w:pPr>
    </w:p>
    <w:p w14:paraId="55388236" w14:textId="77777777" w:rsidR="001D44A5" w:rsidRPr="007D3873" w:rsidRDefault="001D44A5" w:rsidP="003E373D">
      <w:pPr>
        <w:pStyle w:val="BodyText21"/>
        <w:spacing w:line="276" w:lineRule="auto"/>
        <w:jc w:val="center"/>
        <w:rPr>
          <w:b/>
          <w:szCs w:val="24"/>
        </w:rPr>
      </w:pPr>
    </w:p>
    <w:p w14:paraId="73E83DD0" w14:textId="77777777" w:rsidR="001D44A5" w:rsidRPr="007D3873" w:rsidRDefault="001D44A5" w:rsidP="003E373D">
      <w:pPr>
        <w:pStyle w:val="BodyText21"/>
        <w:spacing w:line="276" w:lineRule="auto"/>
        <w:jc w:val="center"/>
        <w:rPr>
          <w:b/>
          <w:szCs w:val="24"/>
        </w:rPr>
      </w:pPr>
      <w:r w:rsidRPr="007D3873">
        <w:rPr>
          <w:b/>
          <w:szCs w:val="24"/>
        </w:rPr>
        <w:t xml:space="preserve">                                                                                                             19</w:t>
      </w:r>
    </w:p>
    <w:p w14:paraId="2F98397E" w14:textId="77777777" w:rsidR="001D44A5" w:rsidRPr="007D3873" w:rsidRDefault="001D44A5" w:rsidP="003E373D">
      <w:pPr>
        <w:pStyle w:val="BodyText21"/>
        <w:spacing w:line="276" w:lineRule="auto"/>
        <w:jc w:val="center"/>
        <w:rPr>
          <w:b/>
          <w:szCs w:val="24"/>
        </w:rPr>
      </w:pPr>
    </w:p>
    <w:p w14:paraId="7DE26405" w14:textId="77777777" w:rsidR="001D44A5" w:rsidRPr="007D3873" w:rsidRDefault="001D44A5" w:rsidP="003E373D">
      <w:pPr>
        <w:pStyle w:val="BodyText21"/>
        <w:spacing w:line="276" w:lineRule="auto"/>
        <w:jc w:val="center"/>
        <w:rPr>
          <w:b/>
          <w:szCs w:val="24"/>
        </w:rPr>
      </w:pPr>
    </w:p>
    <w:p w14:paraId="71241E6E" w14:textId="77777777" w:rsidR="001D44A5" w:rsidRPr="007D3873" w:rsidRDefault="001D44A5" w:rsidP="003E373D">
      <w:pPr>
        <w:pStyle w:val="BodyText21"/>
        <w:spacing w:line="276" w:lineRule="auto"/>
        <w:jc w:val="center"/>
        <w:rPr>
          <w:b/>
          <w:szCs w:val="24"/>
        </w:rPr>
      </w:pPr>
    </w:p>
    <w:p w14:paraId="11B063AA" w14:textId="77777777" w:rsidR="001D44A5" w:rsidRPr="007D3873" w:rsidRDefault="001D44A5" w:rsidP="003E373D">
      <w:pPr>
        <w:pStyle w:val="BodyText21"/>
        <w:spacing w:line="276" w:lineRule="auto"/>
        <w:jc w:val="center"/>
        <w:rPr>
          <w:b/>
          <w:szCs w:val="24"/>
        </w:rPr>
      </w:pPr>
    </w:p>
    <w:p w14:paraId="36EC346B" w14:textId="77777777" w:rsidR="000651DF" w:rsidRDefault="000651DF" w:rsidP="003E373D">
      <w:pPr>
        <w:pStyle w:val="BodyText21"/>
        <w:spacing w:line="276" w:lineRule="auto"/>
        <w:jc w:val="center"/>
        <w:rPr>
          <w:b/>
          <w:szCs w:val="24"/>
        </w:rPr>
      </w:pPr>
    </w:p>
    <w:p w14:paraId="515F0CC8" w14:textId="77777777" w:rsidR="00D31165" w:rsidRDefault="00D31165" w:rsidP="003E373D">
      <w:pPr>
        <w:pStyle w:val="BodyText21"/>
        <w:spacing w:line="276" w:lineRule="auto"/>
        <w:jc w:val="center"/>
        <w:rPr>
          <w:b/>
          <w:szCs w:val="24"/>
        </w:rPr>
      </w:pPr>
    </w:p>
    <w:p w14:paraId="5A44F990" w14:textId="77777777" w:rsidR="00D31165" w:rsidRPr="007D3873" w:rsidRDefault="00D31165" w:rsidP="003E373D">
      <w:pPr>
        <w:pStyle w:val="BodyText21"/>
        <w:spacing w:line="276" w:lineRule="auto"/>
        <w:jc w:val="center"/>
        <w:rPr>
          <w:b/>
          <w:szCs w:val="24"/>
        </w:rPr>
      </w:pPr>
    </w:p>
    <w:p w14:paraId="1EA3C789" w14:textId="77777777" w:rsidR="000651DF" w:rsidRPr="007D3873" w:rsidRDefault="000651DF" w:rsidP="003E373D">
      <w:pPr>
        <w:pStyle w:val="BodyText21"/>
        <w:spacing w:line="276" w:lineRule="auto"/>
        <w:jc w:val="center"/>
        <w:rPr>
          <w:b/>
          <w:szCs w:val="24"/>
        </w:rPr>
      </w:pPr>
      <w:r w:rsidRPr="007D3873">
        <w:rPr>
          <w:b/>
          <w:szCs w:val="24"/>
        </w:rPr>
        <w:t xml:space="preserve">PREAMBLE TO </w:t>
      </w:r>
      <w:proofErr w:type="gramStart"/>
      <w:r w:rsidRPr="007D3873">
        <w:rPr>
          <w:b/>
          <w:szCs w:val="24"/>
        </w:rPr>
        <w:t>SCHEDULE OF</w:t>
      </w:r>
      <w:proofErr w:type="gramEnd"/>
      <w:r w:rsidRPr="007D3873">
        <w:rPr>
          <w:b/>
          <w:szCs w:val="24"/>
        </w:rPr>
        <w:t xml:space="preserve"> PRICES</w:t>
      </w:r>
    </w:p>
    <w:p w14:paraId="0C2AA45F" w14:textId="77777777" w:rsidR="000651DF" w:rsidRPr="007D3873" w:rsidRDefault="000651DF" w:rsidP="003E373D">
      <w:pPr>
        <w:pStyle w:val="BodyText21"/>
        <w:spacing w:line="276" w:lineRule="auto"/>
        <w:rPr>
          <w:szCs w:val="24"/>
        </w:rPr>
      </w:pPr>
    </w:p>
    <w:p w14:paraId="5AF07C91" w14:textId="77777777" w:rsidR="000651DF" w:rsidRPr="007D3873" w:rsidRDefault="000651DF" w:rsidP="002D5070">
      <w:pPr>
        <w:pStyle w:val="BodyText21"/>
        <w:spacing w:line="276" w:lineRule="auto"/>
        <w:rPr>
          <w:b/>
          <w:szCs w:val="24"/>
        </w:rPr>
      </w:pPr>
      <w:r w:rsidRPr="007D3873">
        <w:rPr>
          <w:b/>
          <w:szCs w:val="24"/>
        </w:rPr>
        <w:t>1.</w:t>
      </w:r>
      <w:r w:rsidRPr="007D3873">
        <w:rPr>
          <w:b/>
          <w:szCs w:val="24"/>
        </w:rPr>
        <w:tab/>
        <w:t>General</w:t>
      </w:r>
    </w:p>
    <w:p w14:paraId="56E7BF62" w14:textId="77777777" w:rsidR="000651DF" w:rsidRPr="007D3873" w:rsidRDefault="000651DF" w:rsidP="002D5070">
      <w:pPr>
        <w:pStyle w:val="BodyText21"/>
        <w:spacing w:line="276" w:lineRule="auto"/>
        <w:ind w:left="2160" w:hanging="720"/>
        <w:rPr>
          <w:szCs w:val="24"/>
        </w:rPr>
      </w:pPr>
      <w:r w:rsidRPr="007D3873">
        <w:rPr>
          <w:szCs w:val="24"/>
        </w:rPr>
        <w:t>1.1</w:t>
      </w:r>
      <w:r w:rsidRPr="007D3873">
        <w:rPr>
          <w:szCs w:val="24"/>
        </w:rPr>
        <w:tab/>
        <w:t>The Schedule of Prices shall be read in conjunction with the Conditions of Contract, Contract Data together with the Specifications and Drawings, if any.</w:t>
      </w:r>
    </w:p>
    <w:p w14:paraId="13A60459" w14:textId="77777777" w:rsidR="000651DF" w:rsidRPr="007D3873" w:rsidRDefault="000651DF" w:rsidP="002D5070">
      <w:pPr>
        <w:pStyle w:val="BodyText21"/>
        <w:spacing w:line="276" w:lineRule="auto"/>
        <w:ind w:left="2160" w:hanging="720"/>
        <w:rPr>
          <w:szCs w:val="24"/>
        </w:rPr>
      </w:pPr>
      <w:r w:rsidRPr="007D3873">
        <w:rPr>
          <w:szCs w:val="24"/>
        </w:rPr>
        <w:t>1.2</w:t>
      </w:r>
      <w:r w:rsidRPr="007D3873">
        <w:rPr>
          <w:szCs w:val="24"/>
        </w:rPr>
        <w:tab/>
        <w:t>The Contract shall be for the whole of the Works as described in these Bidding Documents. Bids must be for the complete scope of works.</w:t>
      </w:r>
    </w:p>
    <w:p w14:paraId="63017377" w14:textId="77777777" w:rsidR="000651DF" w:rsidRPr="007D3873" w:rsidRDefault="000651DF" w:rsidP="002D5070">
      <w:pPr>
        <w:pStyle w:val="BodyText21"/>
        <w:spacing w:line="276" w:lineRule="auto"/>
        <w:rPr>
          <w:b/>
          <w:szCs w:val="24"/>
        </w:rPr>
      </w:pPr>
      <w:r w:rsidRPr="007D3873">
        <w:rPr>
          <w:b/>
          <w:szCs w:val="24"/>
        </w:rPr>
        <w:t>2.</w:t>
      </w:r>
      <w:r w:rsidRPr="007D3873">
        <w:rPr>
          <w:b/>
          <w:szCs w:val="24"/>
        </w:rPr>
        <w:tab/>
        <w:t>Description</w:t>
      </w:r>
    </w:p>
    <w:p w14:paraId="49B791B8" w14:textId="77777777" w:rsidR="000651DF" w:rsidRPr="007D3873" w:rsidRDefault="000651DF" w:rsidP="002D5070">
      <w:pPr>
        <w:pStyle w:val="BodyText21"/>
        <w:spacing w:line="276" w:lineRule="auto"/>
        <w:ind w:left="2160" w:hanging="720"/>
        <w:rPr>
          <w:szCs w:val="24"/>
        </w:rPr>
      </w:pPr>
      <w:r w:rsidRPr="007D3873">
        <w:rPr>
          <w:szCs w:val="24"/>
        </w:rPr>
        <w:t>2.1</w:t>
      </w:r>
      <w:r w:rsidRPr="007D3873">
        <w:rPr>
          <w:szCs w:val="24"/>
        </w:rPr>
        <w:tab/>
        <w:t>The general directions and description</w:t>
      </w:r>
      <w:r w:rsidR="00F33497" w:rsidRPr="007D3873">
        <w:rPr>
          <w:szCs w:val="24"/>
        </w:rPr>
        <w:t xml:space="preserve">s of works and materials are  </w:t>
      </w:r>
      <w:r w:rsidRPr="007D3873">
        <w:rPr>
          <w:szCs w:val="24"/>
        </w:rPr>
        <w:t xml:space="preserve"> summarized in the Schedule of Prices. References to the relevant sections of the Bidding Documents shall be made before entering prices against each item in the Schedule of Prices.</w:t>
      </w:r>
    </w:p>
    <w:p w14:paraId="225E127E" w14:textId="77777777" w:rsidR="000651DF" w:rsidRPr="007D3873" w:rsidRDefault="000651DF" w:rsidP="002D5070">
      <w:pPr>
        <w:pStyle w:val="BodyText21"/>
        <w:spacing w:line="276" w:lineRule="auto"/>
        <w:rPr>
          <w:b/>
          <w:szCs w:val="24"/>
        </w:rPr>
      </w:pPr>
      <w:r w:rsidRPr="007D3873">
        <w:rPr>
          <w:b/>
          <w:szCs w:val="24"/>
        </w:rPr>
        <w:t>3.</w:t>
      </w:r>
      <w:r w:rsidRPr="007D3873">
        <w:rPr>
          <w:b/>
          <w:szCs w:val="24"/>
        </w:rPr>
        <w:tab/>
        <w:t>Units &amp; Abbreviations</w:t>
      </w:r>
    </w:p>
    <w:p w14:paraId="0DF82CAA" w14:textId="77777777" w:rsidR="000651DF" w:rsidRPr="007D3873" w:rsidRDefault="000651DF" w:rsidP="003E373D">
      <w:pPr>
        <w:pStyle w:val="BodyText21"/>
        <w:spacing w:line="276" w:lineRule="auto"/>
        <w:ind w:left="2160" w:hanging="720"/>
        <w:rPr>
          <w:szCs w:val="24"/>
        </w:rPr>
      </w:pPr>
      <w:r w:rsidRPr="007D3873">
        <w:rPr>
          <w:szCs w:val="24"/>
        </w:rPr>
        <w:t>3.1</w:t>
      </w:r>
      <w:r w:rsidRPr="007D3873">
        <w:rPr>
          <w:szCs w:val="24"/>
        </w:rPr>
        <w:tab/>
        <w:t xml:space="preserve">Units of measurement, symbols and abbreviations expressed in the Bidding Documents shall comply with the Systeme </w:t>
      </w:r>
      <w:proofErr w:type="spellStart"/>
      <w:r w:rsidRPr="007D3873">
        <w:rPr>
          <w:szCs w:val="24"/>
        </w:rPr>
        <w:t>Internationale</w:t>
      </w:r>
      <w:proofErr w:type="spellEnd"/>
      <w:r w:rsidRPr="007D3873">
        <w:rPr>
          <w:szCs w:val="24"/>
        </w:rPr>
        <w:t xml:space="preserve"> d’ Unites (SI Units).</w:t>
      </w:r>
    </w:p>
    <w:p w14:paraId="04D634C7" w14:textId="77777777" w:rsidR="000651DF" w:rsidRPr="007D3873" w:rsidRDefault="000651DF" w:rsidP="003E373D">
      <w:pPr>
        <w:pStyle w:val="BodyText21"/>
        <w:spacing w:line="276" w:lineRule="auto"/>
        <w:ind w:left="2160" w:hanging="720"/>
        <w:rPr>
          <w:szCs w:val="24"/>
        </w:rPr>
      </w:pPr>
      <w:r w:rsidRPr="007D3873">
        <w:rPr>
          <w:szCs w:val="24"/>
        </w:rPr>
        <w:tab/>
      </w:r>
      <w:r w:rsidR="00F33497" w:rsidRPr="007D3873">
        <w:rPr>
          <w:szCs w:val="24"/>
        </w:rPr>
        <w:t xml:space="preserve">i. </w:t>
      </w:r>
      <w:r w:rsidR="00FF7626">
        <w:rPr>
          <w:szCs w:val="24"/>
        </w:rPr>
        <w:t>P</w:t>
      </w:r>
      <w:r w:rsidR="00F33497" w:rsidRPr="007D3873">
        <w:rPr>
          <w:szCs w:val="24"/>
        </w:rPr>
        <w:t>akistani Rupees                  PKR or Rs</w:t>
      </w:r>
    </w:p>
    <w:p w14:paraId="28B3608E" w14:textId="77777777" w:rsidR="00F33497" w:rsidRPr="007D3873" w:rsidRDefault="00F33497" w:rsidP="003E373D">
      <w:pPr>
        <w:pStyle w:val="BodyText21"/>
        <w:spacing w:line="276" w:lineRule="auto"/>
        <w:ind w:left="2160" w:hanging="720"/>
        <w:rPr>
          <w:szCs w:val="24"/>
        </w:rPr>
      </w:pPr>
      <w:r w:rsidRPr="007D3873">
        <w:rPr>
          <w:szCs w:val="24"/>
        </w:rPr>
        <w:t xml:space="preserve">            ii. Killo Watt                           KW</w:t>
      </w:r>
    </w:p>
    <w:p w14:paraId="048BEC26" w14:textId="77777777" w:rsidR="00F33497" w:rsidRPr="007D3873" w:rsidRDefault="00F33497" w:rsidP="003E373D">
      <w:pPr>
        <w:pStyle w:val="BodyText21"/>
        <w:spacing w:line="276" w:lineRule="auto"/>
        <w:ind w:left="2160" w:hanging="720"/>
        <w:rPr>
          <w:szCs w:val="24"/>
        </w:rPr>
      </w:pPr>
      <w:r w:rsidRPr="007D3873">
        <w:rPr>
          <w:szCs w:val="24"/>
        </w:rPr>
        <w:t xml:space="preserve">            iii. Running Feet                     rft</w:t>
      </w:r>
    </w:p>
    <w:p w14:paraId="06EF2900" w14:textId="77777777" w:rsidR="00F33497" w:rsidRPr="007D3873" w:rsidRDefault="00F33497" w:rsidP="003E373D">
      <w:pPr>
        <w:pStyle w:val="BodyText21"/>
        <w:spacing w:line="276" w:lineRule="auto"/>
        <w:ind w:left="2160" w:hanging="720"/>
        <w:rPr>
          <w:szCs w:val="24"/>
        </w:rPr>
      </w:pPr>
      <w:r w:rsidRPr="007D3873">
        <w:rPr>
          <w:szCs w:val="24"/>
        </w:rPr>
        <w:t xml:space="preserve">            iv. velocity                             V</w:t>
      </w:r>
    </w:p>
    <w:p w14:paraId="2004AB83" w14:textId="77777777" w:rsidR="00F33497" w:rsidRPr="007D3873" w:rsidRDefault="00F33497" w:rsidP="003E373D">
      <w:pPr>
        <w:pStyle w:val="BodyText21"/>
        <w:spacing w:line="276" w:lineRule="auto"/>
        <w:ind w:left="2160" w:hanging="720"/>
        <w:rPr>
          <w:szCs w:val="24"/>
        </w:rPr>
      </w:pPr>
      <w:r w:rsidRPr="007D3873">
        <w:rPr>
          <w:szCs w:val="24"/>
        </w:rPr>
        <w:t xml:space="preserve">            v. Cubic feet per second         ft</w:t>
      </w:r>
      <w:r w:rsidRPr="007D3873">
        <w:rPr>
          <w:szCs w:val="24"/>
          <w:vertAlign w:val="superscript"/>
        </w:rPr>
        <w:t>3</w:t>
      </w:r>
      <w:r w:rsidRPr="007D3873">
        <w:rPr>
          <w:szCs w:val="24"/>
        </w:rPr>
        <w:t>/sec</w:t>
      </w:r>
    </w:p>
    <w:p w14:paraId="6E347124" w14:textId="77777777" w:rsidR="00C22AC3" w:rsidRPr="007D3873" w:rsidRDefault="00F33497" w:rsidP="003E373D">
      <w:pPr>
        <w:pStyle w:val="BodyText21"/>
        <w:spacing w:line="276" w:lineRule="auto"/>
        <w:ind w:left="2160" w:hanging="720"/>
        <w:rPr>
          <w:szCs w:val="24"/>
        </w:rPr>
      </w:pPr>
      <w:r w:rsidRPr="007D3873">
        <w:rPr>
          <w:szCs w:val="24"/>
        </w:rPr>
        <w:t xml:space="preserve">             vi. Numbers                           Nos </w:t>
      </w:r>
    </w:p>
    <w:p w14:paraId="6CE566E4" w14:textId="77777777" w:rsidR="00F33497" w:rsidRPr="007D3873" w:rsidRDefault="00C22AC3" w:rsidP="003E373D">
      <w:pPr>
        <w:pStyle w:val="BodyText21"/>
        <w:spacing w:line="276" w:lineRule="auto"/>
        <w:ind w:left="2160" w:hanging="720"/>
        <w:rPr>
          <w:szCs w:val="24"/>
        </w:rPr>
      </w:pPr>
      <w:r w:rsidRPr="007D3873">
        <w:rPr>
          <w:szCs w:val="24"/>
        </w:rPr>
        <w:t xml:space="preserve">             vii. Meter                                m</w:t>
      </w:r>
      <w:r w:rsidR="00F33497" w:rsidRPr="007D3873">
        <w:rPr>
          <w:szCs w:val="24"/>
        </w:rPr>
        <w:t xml:space="preserve">           </w:t>
      </w:r>
    </w:p>
    <w:p w14:paraId="37A91990" w14:textId="77777777" w:rsidR="000651DF" w:rsidRPr="007D3873" w:rsidRDefault="000651DF" w:rsidP="002D5070">
      <w:pPr>
        <w:pStyle w:val="BodyText21"/>
        <w:spacing w:line="276" w:lineRule="auto"/>
        <w:ind w:left="0"/>
        <w:rPr>
          <w:szCs w:val="24"/>
        </w:rPr>
      </w:pPr>
    </w:p>
    <w:p w14:paraId="6D466FF8" w14:textId="77777777" w:rsidR="000651DF" w:rsidRPr="007D3873" w:rsidRDefault="000651DF" w:rsidP="002D5070">
      <w:pPr>
        <w:pStyle w:val="BodyText21"/>
        <w:spacing w:line="276" w:lineRule="auto"/>
        <w:rPr>
          <w:b/>
          <w:szCs w:val="24"/>
        </w:rPr>
      </w:pPr>
      <w:r w:rsidRPr="007D3873">
        <w:rPr>
          <w:b/>
          <w:szCs w:val="24"/>
        </w:rPr>
        <w:t>4.</w:t>
      </w:r>
      <w:r w:rsidRPr="007D3873">
        <w:rPr>
          <w:b/>
          <w:szCs w:val="24"/>
        </w:rPr>
        <w:tab/>
        <w:t>Rates and Prices</w:t>
      </w:r>
    </w:p>
    <w:p w14:paraId="424261F3" w14:textId="77777777" w:rsidR="000651DF" w:rsidRPr="007D3873" w:rsidRDefault="00F33497" w:rsidP="002D5070">
      <w:pPr>
        <w:pStyle w:val="BodyText21"/>
        <w:spacing w:line="276" w:lineRule="auto"/>
        <w:ind w:left="2160" w:hanging="720"/>
        <w:rPr>
          <w:szCs w:val="24"/>
        </w:rPr>
      </w:pPr>
      <w:r w:rsidRPr="007D3873">
        <w:rPr>
          <w:szCs w:val="24"/>
        </w:rPr>
        <w:t>4.1      T</w:t>
      </w:r>
      <w:r w:rsidR="000651DF" w:rsidRPr="007D3873">
        <w:rPr>
          <w:szCs w:val="24"/>
        </w:rPr>
        <w:t>he rates and amounts entered in the Schedule of Prices shall be the rates at which the Contractor shall be paid and shall be the full inclusive value o</w:t>
      </w:r>
      <w:r w:rsidR="00B617F6" w:rsidRPr="007D3873">
        <w:rPr>
          <w:szCs w:val="24"/>
        </w:rPr>
        <w:t xml:space="preserve">f the works set </w:t>
      </w:r>
      <w:r w:rsidR="005C3E39" w:rsidRPr="007D3873">
        <w:rPr>
          <w:szCs w:val="24"/>
        </w:rPr>
        <w:t>forth in</w:t>
      </w:r>
      <w:r w:rsidR="00B617F6" w:rsidRPr="007D3873">
        <w:rPr>
          <w:szCs w:val="24"/>
        </w:rPr>
        <w:t xml:space="preserve"> the </w:t>
      </w:r>
      <w:r w:rsidR="005C3E39" w:rsidRPr="007D3873">
        <w:rPr>
          <w:szCs w:val="24"/>
        </w:rPr>
        <w:t>Contract</w:t>
      </w:r>
      <w:r w:rsidR="00B617F6" w:rsidRPr="007D3873">
        <w:rPr>
          <w:szCs w:val="24"/>
        </w:rPr>
        <w:t>.</w:t>
      </w:r>
    </w:p>
    <w:p w14:paraId="07B46DA4" w14:textId="77777777" w:rsidR="000651DF" w:rsidRPr="007D3873" w:rsidRDefault="000651DF" w:rsidP="002D5070">
      <w:pPr>
        <w:pStyle w:val="BodyText21"/>
        <w:spacing w:line="276" w:lineRule="auto"/>
        <w:ind w:left="2160" w:hanging="720"/>
        <w:rPr>
          <w:szCs w:val="24"/>
        </w:rPr>
      </w:pPr>
      <w:r w:rsidRPr="007D3873">
        <w:rPr>
          <w:szCs w:val="24"/>
        </w:rPr>
        <w:t>4.2</w:t>
      </w:r>
      <w:r w:rsidRPr="007D3873">
        <w:rPr>
          <w:szCs w:val="24"/>
        </w:rPr>
        <w:tab/>
        <w:t>Unless otherwise stipulated in the Contract Data, the rates</w:t>
      </w:r>
      <w:r w:rsidR="002A0A7F" w:rsidRPr="007D3873">
        <w:rPr>
          <w:szCs w:val="24"/>
        </w:rPr>
        <w:t xml:space="preserve"> </w:t>
      </w:r>
      <w:r w:rsidRPr="007D3873">
        <w:rPr>
          <w:szCs w:val="24"/>
        </w:rPr>
        <w:t>and prices entered by the bid</w:t>
      </w:r>
      <w:r w:rsidR="007945A7" w:rsidRPr="007D3873">
        <w:rPr>
          <w:szCs w:val="24"/>
        </w:rPr>
        <w:t>d</w:t>
      </w:r>
      <w:r w:rsidRPr="007D3873">
        <w:rPr>
          <w:szCs w:val="24"/>
        </w:rPr>
        <w:t>er shall not be subject to adjustment during the performance of the Contract.</w:t>
      </w:r>
    </w:p>
    <w:p w14:paraId="2FDECF32" w14:textId="77777777" w:rsidR="000651DF" w:rsidRPr="007D3873" w:rsidRDefault="000651DF" w:rsidP="002A0A7F">
      <w:pPr>
        <w:spacing w:line="276" w:lineRule="auto"/>
        <w:ind w:left="2160" w:hanging="720"/>
        <w:jc w:val="both"/>
        <w:rPr>
          <w:rFonts w:ascii="Times New Roman" w:hAnsi="Times New Roman"/>
          <w:szCs w:val="24"/>
        </w:rPr>
      </w:pPr>
      <w:r w:rsidRPr="007D3873">
        <w:rPr>
          <w:rFonts w:ascii="Times New Roman" w:hAnsi="Times New Roman"/>
          <w:szCs w:val="24"/>
        </w:rPr>
        <w:t>4.3</w:t>
      </w:r>
      <w:r w:rsidRPr="007D3873">
        <w:rPr>
          <w:rFonts w:ascii="Times New Roman" w:hAnsi="Times New Roman"/>
          <w:szCs w:val="24"/>
        </w:rPr>
        <w:tab/>
        <w:t>All duties, taxes and other levies payable by the Contractor shall be included in the rates and prices.</w:t>
      </w:r>
      <w:r w:rsidR="00CB775C" w:rsidRPr="007D3873">
        <w:rPr>
          <w:rFonts w:ascii="Times New Roman" w:hAnsi="Times New Roman"/>
          <w:szCs w:val="24"/>
        </w:rPr>
        <w:t xml:space="preserve">                           </w:t>
      </w:r>
    </w:p>
    <w:p w14:paraId="11BF87DC" w14:textId="77777777" w:rsidR="000651DF" w:rsidRPr="007D3873" w:rsidRDefault="000651DF" w:rsidP="002D5070">
      <w:pPr>
        <w:pStyle w:val="BodyText21"/>
        <w:spacing w:line="276" w:lineRule="auto"/>
        <w:ind w:left="2160" w:hanging="720"/>
        <w:rPr>
          <w:szCs w:val="24"/>
        </w:rPr>
      </w:pPr>
      <w:r w:rsidRPr="007D3873">
        <w:rPr>
          <w:szCs w:val="24"/>
        </w:rPr>
        <w:t>4.4</w:t>
      </w:r>
      <w:r w:rsidRPr="007D3873">
        <w:rPr>
          <w:szCs w:val="24"/>
        </w:rPr>
        <w:tab/>
        <w:t>The whole cost of complying with the provisions of the Contract shall be included in the items provided in the Schedule of Prices, and where no items are provided, the cost shall be deemed to be distributed among the rates and prices entered for the related items of the Works and no separate payment will be made for those items.</w:t>
      </w:r>
    </w:p>
    <w:p w14:paraId="7BCBBC77" w14:textId="77777777" w:rsidR="000651DF" w:rsidRPr="007D3873" w:rsidRDefault="000651DF" w:rsidP="002D5070">
      <w:pPr>
        <w:pStyle w:val="BodyText21"/>
        <w:spacing w:line="276" w:lineRule="auto"/>
        <w:ind w:left="2160" w:hanging="720"/>
        <w:rPr>
          <w:szCs w:val="24"/>
        </w:rPr>
      </w:pPr>
      <w:r w:rsidRPr="007D3873">
        <w:rPr>
          <w:szCs w:val="24"/>
        </w:rPr>
        <w:tab/>
        <w:t xml:space="preserve">The rates, prices and amounts shall be </w:t>
      </w:r>
      <w:proofErr w:type="gramStart"/>
      <w:r w:rsidRPr="007D3873">
        <w:rPr>
          <w:szCs w:val="24"/>
        </w:rPr>
        <w:t>entered</w:t>
      </w:r>
      <w:proofErr w:type="gramEnd"/>
      <w:r w:rsidRPr="007D3873">
        <w:rPr>
          <w:szCs w:val="24"/>
        </w:rPr>
        <w:t xml:space="preserve"> against each item in the Schedule of Prices. Any item against which no rate or price is </w:t>
      </w:r>
      <w:proofErr w:type="gramStart"/>
      <w:r w:rsidRPr="007D3873">
        <w:rPr>
          <w:szCs w:val="24"/>
        </w:rPr>
        <w:t>entered</w:t>
      </w:r>
      <w:proofErr w:type="gramEnd"/>
      <w:r w:rsidRPr="007D3873">
        <w:rPr>
          <w:szCs w:val="24"/>
        </w:rPr>
        <w:t xml:space="preserve"> by the bidder will not be paid for by the Employer when executed and shall be deemed covered by the rates and prices for other items in the Schedule of Prices.</w:t>
      </w:r>
    </w:p>
    <w:p w14:paraId="520A0E40" w14:textId="77777777" w:rsidR="000651DF" w:rsidRPr="007D3873" w:rsidRDefault="000651DF" w:rsidP="002D5070">
      <w:pPr>
        <w:pStyle w:val="BodyText21"/>
        <w:tabs>
          <w:tab w:val="left" w:pos="1440"/>
          <w:tab w:val="left" w:pos="2160"/>
          <w:tab w:val="left" w:pos="2880"/>
        </w:tabs>
        <w:spacing w:line="276" w:lineRule="auto"/>
        <w:ind w:left="2880" w:hanging="1440"/>
        <w:rPr>
          <w:szCs w:val="24"/>
        </w:rPr>
      </w:pPr>
      <w:r w:rsidRPr="007D3873">
        <w:rPr>
          <w:szCs w:val="24"/>
        </w:rPr>
        <w:t>4.5</w:t>
      </w:r>
      <w:r w:rsidRPr="007D3873">
        <w:rPr>
          <w:szCs w:val="24"/>
        </w:rPr>
        <w:tab/>
        <w:t>(a)</w:t>
      </w:r>
      <w:r w:rsidRPr="007D3873">
        <w:rPr>
          <w:szCs w:val="24"/>
        </w:rPr>
        <w:tab/>
        <w:t>The bidder shall be deemed to have obtained all information as to and all requirements related thereto which may affect the bid price.</w:t>
      </w:r>
    </w:p>
    <w:p w14:paraId="66D1922D" w14:textId="77777777" w:rsidR="000651DF" w:rsidRPr="007D3873" w:rsidRDefault="000651DF" w:rsidP="002D5070">
      <w:pPr>
        <w:pStyle w:val="BodyText21"/>
        <w:tabs>
          <w:tab w:val="left" w:pos="2160"/>
          <w:tab w:val="left" w:pos="2880"/>
        </w:tabs>
        <w:spacing w:line="276" w:lineRule="auto"/>
        <w:ind w:left="2880" w:hanging="1440"/>
        <w:rPr>
          <w:szCs w:val="24"/>
        </w:rPr>
      </w:pPr>
      <w:r w:rsidRPr="007D3873">
        <w:rPr>
          <w:szCs w:val="24"/>
        </w:rPr>
        <w:tab/>
        <w:t>*(b)</w:t>
      </w:r>
      <w:r w:rsidRPr="007D3873">
        <w:rPr>
          <w:szCs w:val="24"/>
        </w:rPr>
        <w:tab/>
        <w:t xml:space="preserve">The Contractor shall be responsible </w:t>
      </w:r>
      <w:r w:rsidR="005C3E39" w:rsidRPr="007D3873">
        <w:rPr>
          <w:szCs w:val="24"/>
        </w:rPr>
        <w:t>for making</w:t>
      </w:r>
      <w:r w:rsidRPr="007D3873">
        <w:rPr>
          <w:szCs w:val="24"/>
        </w:rPr>
        <w:t xml:space="preserve"> complete arrangements for the transportation of the Plant to the Site.</w:t>
      </w:r>
    </w:p>
    <w:p w14:paraId="10E1BBE4" w14:textId="77777777" w:rsidR="000651DF" w:rsidRPr="007D3873" w:rsidRDefault="000651DF" w:rsidP="002D5070">
      <w:pPr>
        <w:pStyle w:val="BodyText21"/>
        <w:spacing w:line="276" w:lineRule="auto"/>
        <w:ind w:left="2160" w:hanging="720"/>
        <w:rPr>
          <w:szCs w:val="24"/>
        </w:rPr>
      </w:pPr>
      <w:r w:rsidRPr="007D3873">
        <w:rPr>
          <w:szCs w:val="24"/>
        </w:rPr>
        <w:t>4.6</w:t>
      </w:r>
      <w:r w:rsidRPr="007D3873">
        <w:rPr>
          <w:szCs w:val="24"/>
        </w:rPr>
        <w:tab/>
        <w:t xml:space="preserve">The Contractor shall provide for all parts of the Works to be completed in every respect. Notwithstanding that any details, accessories, etc. required for the complete installation and satisfactory operation of the </w:t>
      </w:r>
      <w:proofErr w:type="gramStart"/>
      <w:r w:rsidRPr="007D3873">
        <w:rPr>
          <w:szCs w:val="24"/>
        </w:rPr>
        <w:t>Works,</w:t>
      </w:r>
      <w:proofErr w:type="gramEnd"/>
      <w:r w:rsidRPr="007D3873">
        <w:rPr>
          <w:szCs w:val="24"/>
        </w:rPr>
        <w:t xml:space="preserve"> are not specifically mentioned in the Specifications, such details shall be considered as included in the Contract Price.</w:t>
      </w:r>
    </w:p>
    <w:p w14:paraId="3EF1D0C0" w14:textId="77777777" w:rsidR="000651DF" w:rsidRPr="007D3873" w:rsidRDefault="000651DF" w:rsidP="003E373D">
      <w:pPr>
        <w:spacing w:line="276" w:lineRule="auto"/>
        <w:rPr>
          <w:rFonts w:ascii="Times New Roman" w:hAnsi="Times New Roman"/>
          <w:b/>
          <w:szCs w:val="24"/>
        </w:rPr>
      </w:pPr>
      <w:r w:rsidRPr="007D3873">
        <w:rPr>
          <w:rFonts w:ascii="Times New Roman" w:hAnsi="Times New Roman"/>
          <w:b/>
          <w:szCs w:val="24"/>
        </w:rPr>
        <w:tab/>
        <w:t>5.</w:t>
      </w:r>
      <w:r w:rsidRPr="007D3873">
        <w:rPr>
          <w:rFonts w:ascii="Times New Roman" w:hAnsi="Times New Roman"/>
          <w:b/>
          <w:szCs w:val="24"/>
        </w:rPr>
        <w:tab/>
        <w:t>Bid Prices</w:t>
      </w:r>
    </w:p>
    <w:p w14:paraId="5DE2350F" w14:textId="77777777" w:rsidR="000651DF" w:rsidRPr="007D3873" w:rsidRDefault="000651DF" w:rsidP="002D5070">
      <w:pPr>
        <w:spacing w:line="276" w:lineRule="auto"/>
        <w:ind w:left="720"/>
        <w:rPr>
          <w:rFonts w:ascii="Times New Roman" w:hAnsi="Times New Roman"/>
          <w:szCs w:val="24"/>
        </w:rPr>
      </w:pPr>
      <w:r w:rsidRPr="007D3873">
        <w:rPr>
          <w:rFonts w:ascii="Times New Roman" w:hAnsi="Times New Roman"/>
          <w:szCs w:val="24"/>
        </w:rPr>
        <w:tab/>
        <w:t>5.1</w:t>
      </w:r>
      <w:r w:rsidRPr="007D3873">
        <w:rPr>
          <w:rFonts w:ascii="Times New Roman" w:hAnsi="Times New Roman"/>
          <w:szCs w:val="24"/>
        </w:rPr>
        <w:tab/>
        <w:t>Break-up of Bid Prices</w:t>
      </w:r>
    </w:p>
    <w:p w14:paraId="4A1A5C16" w14:textId="77777777" w:rsidR="000651DF" w:rsidRPr="007D3873" w:rsidRDefault="000651DF" w:rsidP="002D5070">
      <w:pPr>
        <w:tabs>
          <w:tab w:val="left" w:pos="1440"/>
        </w:tabs>
        <w:spacing w:line="276" w:lineRule="auto"/>
        <w:ind w:left="2160" w:hanging="720"/>
        <w:jc w:val="both"/>
        <w:rPr>
          <w:rFonts w:ascii="Times New Roman" w:hAnsi="Times New Roman"/>
          <w:szCs w:val="24"/>
        </w:rPr>
      </w:pPr>
      <w:r w:rsidRPr="007D3873">
        <w:rPr>
          <w:rFonts w:ascii="Times New Roman" w:hAnsi="Times New Roman"/>
          <w:szCs w:val="24"/>
        </w:rPr>
        <w:tab/>
        <w:t>The various elements of Bid Prices shall be quoted as detailed by the Employer in the format of Schedule of Prices.</w:t>
      </w:r>
    </w:p>
    <w:p w14:paraId="704B9773" w14:textId="77777777" w:rsidR="002A0A7F" w:rsidRPr="007D3873" w:rsidRDefault="000651DF"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ab/>
        <w:t xml:space="preserve">The bidder shall recognize such elements of the costs which he expects to </w:t>
      </w:r>
      <w:r w:rsidR="005C3E39" w:rsidRPr="007D3873">
        <w:rPr>
          <w:rFonts w:ascii="Times New Roman" w:hAnsi="Times New Roman"/>
          <w:sz w:val="24"/>
          <w:szCs w:val="24"/>
        </w:rPr>
        <w:t>incur for</w:t>
      </w:r>
      <w:r w:rsidRPr="007D3873">
        <w:rPr>
          <w:rFonts w:ascii="Times New Roman" w:hAnsi="Times New Roman"/>
          <w:sz w:val="24"/>
          <w:szCs w:val="24"/>
        </w:rPr>
        <w:t xml:space="preserve"> the performance of the Works and shall include all such costs </w:t>
      </w:r>
      <w:r w:rsidR="00215C4F">
        <w:rPr>
          <w:rFonts w:ascii="Times New Roman" w:hAnsi="Times New Roman"/>
          <w:sz w:val="24"/>
          <w:szCs w:val="24"/>
        </w:rPr>
        <w:t xml:space="preserve">(Inclusive of Duty and Taxes &amp; other Services) </w:t>
      </w:r>
      <w:r w:rsidRPr="007D3873">
        <w:rPr>
          <w:rFonts w:ascii="Times New Roman" w:hAnsi="Times New Roman"/>
          <w:sz w:val="24"/>
          <w:szCs w:val="24"/>
        </w:rPr>
        <w:t>in the rates and amounts entered in the Schedule of Prices.</w:t>
      </w:r>
    </w:p>
    <w:p w14:paraId="1EFE005B" w14:textId="77777777" w:rsidR="002A0A7F" w:rsidRPr="007D3873" w:rsidRDefault="002A0A7F" w:rsidP="002A0A7F">
      <w:pPr>
        <w:pStyle w:val="PlainText"/>
        <w:spacing w:line="276" w:lineRule="auto"/>
        <w:ind w:left="2160" w:hanging="720"/>
        <w:jc w:val="both"/>
        <w:rPr>
          <w:rFonts w:ascii="Times New Roman" w:hAnsi="Times New Roman"/>
          <w:sz w:val="24"/>
          <w:szCs w:val="24"/>
        </w:rPr>
      </w:pPr>
    </w:p>
    <w:p w14:paraId="116053FD" w14:textId="77777777" w:rsidR="00624102" w:rsidRPr="007D3873" w:rsidRDefault="00624102" w:rsidP="002A0A7F">
      <w:pPr>
        <w:pStyle w:val="PlainText"/>
        <w:spacing w:line="276" w:lineRule="auto"/>
        <w:ind w:left="2160" w:hanging="720"/>
        <w:jc w:val="both"/>
        <w:rPr>
          <w:rFonts w:ascii="Times New Roman" w:hAnsi="Times New Roman"/>
          <w:sz w:val="24"/>
          <w:szCs w:val="24"/>
        </w:rPr>
      </w:pPr>
      <w:r w:rsidRPr="007D3873">
        <w:rPr>
          <w:rFonts w:ascii="Times New Roman" w:hAnsi="Times New Roman"/>
          <w:sz w:val="24"/>
          <w:szCs w:val="24"/>
        </w:rPr>
        <w:t>5.2</w:t>
      </w:r>
      <w:r w:rsidRPr="007D3873">
        <w:rPr>
          <w:rFonts w:ascii="Times New Roman" w:hAnsi="Times New Roman"/>
          <w:sz w:val="24"/>
          <w:szCs w:val="24"/>
        </w:rPr>
        <w:tab/>
        <w:t xml:space="preserve">Total Bid </w:t>
      </w:r>
      <w:r w:rsidR="005C3E39" w:rsidRPr="007D3873">
        <w:rPr>
          <w:rFonts w:ascii="Times New Roman" w:hAnsi="Times New Roman"/>
          <w:sz w:val="24"/>
          <w:szCs w:val="24"/>
        </w:rPr>
        <w:t>Price.</w:t>
      </w:r>
    </w:p>
    <w:p w14:paraId="3782DBD7" w14:textId="77777777" w:rsidR="000651DF" w:rsidRPr="007D3873" w:rsidRDefault="00624102" w:rsidP="00624102">
      <w:pPr>
        <w:spacing w:line="276" w:lineRule="auto"/>
        <w:ind w:left="720"/>
        <w:jc w:val="both"/>
        <w:rPr>
          <w:rFonts w:ascii="Times New Roman" w:hAnsi="Times New Roman"/>
          <w:szCs w:val="24"/>
        </w:rPr>
        <w:sectPr w:rsidR="000651DF" w:rsidRPr="007D3873" w:rsidSect="001D44A5">
          <w:headerReference w:type="first" r:id="rId24"/>
          <w:pgSz w:w="11909" w:h="16834" w:code="9"/>
          <w:pgMar w:top="1440" w:right="1440" w:bottom="1440" w:left="1440" w:header="720" w:footer="720" w:gutter="0"/>
          <w:pgNumType w:start="19"/>
          <w:cols w:space="720"/>
          <w:titlePg/>
        </w:sectPr>
      </w:pPr>
      <w:r w:rsidRPr="007D3873">
        <w:rPr>
          <w:rFonts w:ascii="Times New Roman" w:hAnsi="Times New Roman"/>
          <w:szCs w:val="24"/>
        </w:rPr>
        <w:t xml:space="preserve">                   </w:t>
      </w:r>
      <w:r w:rsidR="000651DF" w:rsidRPr="007D3873">
        <w:rPr>
          <w:rFonts w:ascii="Times New Roman" w:hAnsi="Times New Roman"/>
          <w:szCs w:val="24"/>
        </w:rPr>
        <w:t xml:space="preserve">The total of bid prices in the Schedule of Prices shall be </w:t>
      </w:r>
      <w:r w:rsidRPr="007D3873">
        <w:rPr>
          <w:rFonts w:ascii="Times New Roman" w:hAnsi="Times New Roman"/>
          <w:szCs w:val="24"/>
        </w:rPr>
        <w:t xml:space="preserve">     </w:t>
      </w:r>
      <w:r w:rsidR="000651DF" w:rsidRPr="007D3873">
        <w:rPr>
          <w:rFonts w:ascii="Times New Roman" w:hAnsi="Times New Roman"/>
          <w:szCs w:val="24"/>
        </w:rPr>
        <w:t>enter</w:t>
      </w:r>
      <w:r w:rsidR="001D61D9" w:rsidRPr="007D3873">
        <w:rPr>
          <w:rFonts w:ascii="Times New Roman" w:hAnsi="Times New Roman"/>
          <w:szCs w:val="24"/>
        </w:rPr>
        <w:t>ed in the Summary of Bid Pr</w:t>
      </w:r>
      <w:r w:rsidR="001B533C" w:rsidRPr="007D3873">
        <w:rPr>
          <w:rFonts w:ascii="Times New Roman" w:hAnsi="Times New Roman"/>
          <w:szCs w:val="24"/>
        </w:rPr>
        <w:t>ice.</w:t>
      </w:r>
    </w:p>
    <w:p w14:paraId="32389329" w14:textId="77777777" w:rsidR="00D35055" w:rsidRPr="00FF7626" w:rsidRDefault="007D6BEF" w:rsidP="00D35055">
      <w:pPr>
        <w:pStyle w:val="BodyText21"/>
        <w:spacing w:line="276" w:lineRule="auto"/>
        <w:ind w:left="0"/>
        <w:rPr>
          <w:b/>
          <w:szCs w:val="24"/>
        </w:rPr>
      </w:pPr>
      <w:r w:rsidRPr="007D3873">
        <w:rPr>
          <w:b/>
          <w:szCs w:val="24"/>
        </w:rPr>
        <w:t xml:space="preserve"> </w:t>
      </w:r>
      <w:r w:rsidR="00247F8C" w:rsidRPr="007D3873">
        <w:rPr>
          <w:b/>
          <w:szCs w:val="24"/>
        </w:rPr>
        <w:t xml:space="preserve">                </w:t>
      </w:r>
      <w:r w:rsidR="000651DF" w:rsidRPr="00FF7626">
        <w:rPr>
          <w:b/>
          <w:szCs w:val="24"/>
        </w:rPr>
        <w:t xml:space="preserve">SCHEDULE OF </w:t>
      </w:r>
      <w:r w:rsidR="00DE3DC1" w:rsidRPr="00FF7626">
        <w:rPr>
          <w:b/>
          <w:szCs w:val="24"/>
        </w:rPr>
        <w:t>PRICES (</w:t>
      </w:r>
      <w:r w:rsidR="00CB62E5" w:rsidRPr="00FF7626">
        <w:rPr>
          <w:b/>
          <w:szCs w:val="24"/>
        </w:rPr>
        <w:t>SCHEDULE A</w:t>
      </w:r>
      <w:r w:rsidR="00DE3DC1" w:rsidRPr="00FF7626">
        <w:rPr>
          <w:b/>
          <w:szCs w:val="24"/>
        </w:rPr>
        <w:t xml:space="preserve"> </w:t>
      </w:r>
      <w:r w:rsidR="00CB62E5" w:rsidRPr="00FF7626">
        <w:rPr>
          <w:b/>
          <w:szCs w:val="24"/>
        </w:rPr>
        <w:t>TO BID)</w:t>
      </w:r>
    </w:p>
    <w:p w14:paraId="3F724D62" w14:textId="77777777" w:rsidR="00BD592F" w:rsidRPr="00FF7626" w:rsidRDefault="00BD592F" w:rsidP="00D35055">
      <w:pPr>
        <w:pStyle w:val="BodyText21"/>
        <w:spacing w:line="276" w:lineRule="auto"/>
        <w:ind w:left="0"/>
        <w:rPr>
          <w:b/>
          <w:szCs w:val="24"/>
        </w:rPr>
      </w:pPr>
    </w:p>
    <w:p w14:paraId="1F0F7901" w14:textId="77777777" w:rsidR="00D35055" w:rsidRPr="00FF7626" w:rsidRDefault="00575BD3" w:rsidP="00781A1C">
      <w:pPr>
        <w:pStyle w:val="BodyText21"/>
        <w:numPr>
          <w:ilvl w:val="0"/>
          <w:numId w:val="48"/>
        </w:numPr>
        <w:spacing w:line="276" w:lineRule="auto"/>
        <w:rPr>
          <w:b/>
          <w:szCs w:val="24"/>
        </w:rPr>
      </w:pPr>
      <w:proofErr w:type="spellStart"/>
      <w:r>
        <w:rPr>
          <w:b/>
          <w:szCs w:val="24"/>
        </w:rPr>
        <w:t>Partok</w:t>
      </w:r>
      <w:proofErr w:type="spellEnd"/>
    </w:p>
    <w:p w14:paraId="2FA1CB05" w14:textId="77777777" w:rsidR="00781A1C" w:rsidRDefault="00781A1C" w:rsidP="00781A1C">
      <w:pPr>
        <w:pStyle w:val="BodyText21"/>
        <w:spacing w:line="276" w:lineRule="auto"/>
        <w:rPr>
          <w:b/>
          <w:szCs w:val="24"/>
          <w:highlight w:val="yellow"/>
        </w:rPr>
      </w:pPr>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575BD3" w:rsidRPr="00575BD3" w14:paraId="3EF69642" w14:textId="77777777" w:rsidTr="00641F26">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6CF6465F" w14:textId="77777777" w:rsidR="00575BD3" w:rsidRPr="00575BD3" w:rsidRDefault="00575BD3" w:rsidP="00575BD3">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575BD3" w:rsidRPr="00575BD3" w14:paraId="37CCBFB8" w14:textId="77777777" w:rsidTr="00641F26">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F439C"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shd w:val="clear" w:color="auto" w:fill="auto"/>
            <w:noWrap/>
            <w:vAlign w:val="center"/>
            <w:hideMark/>
          </w:tcPr>
          <w:p w14:paraId="3A018526"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37.90</w:t>
            </w:r>
          </w:p>
        </w:tc>
        <w:tc>
          <w:tcPr>
            <w:tcW w:w="1391" w:type="dxa"/>
            <w:tcBorders>
              <w:top w:val="nil"/>
              <w:left w:val="nil"/>
              <w:bottom w:val="single" w:sz="4" w:space="0" w:color="auto"/>
              <w:right w:val="nil"/>
            </w:tcBorders>
            <w:shd w:val="clear" w:color="auto" w:fill="auto"/>
            <w:noWrap/>
            <w:vAlign w:val="bottom"/>
            <w:hideMark/>
          </w:tcPr>
          <w:p w14:paraId="675DD599" w14:textId="77777777" w:rsidR="00575BD3" w:rsidRPr="00575BD3" w:rsidRDefault="00575BD3" w:rsidP="00575BD3">
            <w:pPr>
              <w:widowControl/>
              <w:overflowPunct/>
              <w:autoSpaceDE/>
              <w:autoSpaceDN/>
              <w:adjustRightInd/>
              <w:jc w:val="right"/>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10.528</w:t>
            </w:r>
          </w:p>
        </w:tc>
        <w:tc>
          <w:tcPr>
            <w:tcW w:w="578" w:type="dxa"/>
            <w:tcBorders>
              <w:top w:val="nil"/>
              <w:left w:val="nil"/>
              <w:bottom w:val="single" w:sz="4" w:space="0" w:color="auto"/>
              <w:right w:val="nil"/>
            </w:tcBorders>
            <w:shd w:val="clear" w:color="auto" w:fill="auto"/>
            <w:noWrap/>
            <w:vAlign w:val="bottom"/>
            <w:hideMark/>
          </w:tcPr>
          <w:p w14:paraId="15D843C6"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lps</w:t>
            </w:r>
            <w:proofErr w:type="spellEnd"/>
          </w:p>
        </w:tc>
        <w:tc>
          <w:tcPr>
            <w:tcW w:w="1406" w:type="dxa"/>
            <w:tcBorders>
              <w:top w:val="nil"/>
              <w:left w:val="nil"/>
              <w:bottom w:val="single" w:sz="4" w:space="0" w:color="auto"/>
              <w:right w:val="nil"/>
            </w:tcBorders>
            <w:shd w:val="clear" w:color="auto" w:fill="auto"/>
            <w:noWrap/>
            <w:vAlign w:val="bottom"/>
            <w:hideMark/>
          </w:tcPr>
          <w:p w14:paraId="24ACB9B4"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115CFFC4"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575BD3" w:rsidRPr="00575BD3" w14:paraId="0DDF54D3" w14:textId="77777777" w:rsidTr="00641F26">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3D48E"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shd w:val="clear" w:color="auto" w:fill="auto"/>
            <w:noWrap/>
            <w:vAlign w:val="center"/>
            <w:hideMark/>
          </w:tcPr>
          <w:p w14:paraId="735E15D6"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253.1498113</w:t>
            </w:r>
          </w:p>
        </w:tc>
        <w:tc>
          <w:tcPr>
            <w:tcW w:w="1391" w:type="dxa"/>
            <w:tcBorders>
              <w:top w:val="nil"/>
              <w:left w:val="nil"/>
              <w:bottom w:val="single" w:sz="4" w:space="0" w:color="auto"/>
              <w:right w:val="nil"/>
            </w:tcBorders>
            <w:shd w:val="clear" w:color="auto" w:fill="auto"/>
            <w:noWrap/>
            <w:vAlign w:val="bottom"/>
            <w:hideMark/>
          </w:tcPr>
          <w:p w14:paraId="7B78B32A"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shd w:val="clear" w:color="auto" w:fill="auto"/>
            <w:noWrap/>
            <w:vAlign w:val="bottom"/>
            <w:hideMark/>
          </w:tcPr>
          <w:p w14:paraId="607E5F59"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shd w:val="clear" w:color="auto" w:fill="auto"/>
            <w:noWrap/>
            <w:vAlign w:val="bottom"/>
            <w:hideMark/>
          </w:tcPr>
          <w:p w14:paraId="6B1CB45E"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47406E96"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575BD3" w:rsidRPr="00575BD3" w14:paraId="00F3934F" w14:textId="77777777" w:rsidTr="00641F26">
        <w:trPr>
          <w:trHeight w:val="300"/>
        </w:trPr>
        <w:tc>
          <w:tcPr>
            <w:tcW w:w="1424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4BC5DE72"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575BD3" w:rsidRPr="00575BD3" w14:paraId="3C54D604" w14:textId="77777777" w:rsidTr="00641F26">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1B66F3A6"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579DF8C0"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625CD419"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1E41AC49"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587B20E5"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06A9C9C3"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3AADE5C7"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575BD3" w:rsidRPr="00575BD3" w14:paraId="5C9DA9E7" w14:textId="77777777" w:rsidTr="00641F26">
        <w:trPr>
          <w:trHeight w:val="186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31F5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15F4FAF6" w14:textId="3C7534A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00641F26">
              <w:rPr>
                <w:rFonts w:ascii="Calibri" w:hAnsi="Calibri" w:cs="Calibri"/>
                <w:color w:val="000000"/>
                <w:szCs w:val="24"/>
                <w:lang w:val="en-AU" w:eastAsia="en-AU"/>
              </w:rPr>
              <w:t xml:space="preserve">580 </w:t>
            </w:r>
            <w:r w:rsidRPr="00575BD3">
              <w:rPr>
                <w:rFonts w:ascii="Calibri" w:hAnsi="Calibri" w:cs="Calibri"/>
                <w:b/>
                <w:bCs/>
                <w:color w:val="000000"/>
                <w:szCs w:val="24"/>
                <w:lang w:val="en-AU" w:eastAsia="en-AU"/>
              </w:rPr>
              <w:t>W</w:t>
            </w:r>
            <w:r w:rsidR="00396920">
              <w:rPr>
                <w:rFonts w:ascii="Calibri" w:hAnsi="Calibri" w:cs="Calibri"/>
                <w:b/>
                <w:bCs/>
                <w:color w:val="000000"/>
                <w:szCs w:val="24"/>
                <w:lang w:val="en-AU" w:eastAsia="en-AU"/>
              </w:rPr>
              <w:t xml:space="preserve"> </w:t>
            </w:r>
            <w:r w:rsidR="00DC10E0">
              <w:rPr>
                <w:rFonts w:ascii="Calibri" w:hAnsi="Calibri" w:cs="Calibri"/>
                <w:b/>
                <w:bCs/>
                <w:color w:val="000000"/>
                <w:szCs w:val="24"/>
                <w:lang w:val="en-AU" w:eastAsia="en-AU"/>
              </w:rPr>
              <w:t>or up</w:t>
            </w:r>
            <w:r w:rsidR="00396920">
              <w:rPr>
                <w:rFonts w:ascii="Calibri" w:hAnsi="Calibri" w:cs="Calibri"/>
                <w:b/>
                <w:bCs/>
                <w:color w:val="000000"/>
                <w:szCs w:val="24"/>
                <w:lang w:val="en-AU" w:eastAsia="en-AU"/>
              </w:rPr>
              <w:t xml:space="preserve">    </w:t>
            </w:r>
            <w:proofErr w:type="gramStart"/>
            <w:r w:rsidR="00396920">
              <w:rPr>
                <w:rFonts w:ascii="Calibri" w:hAnsi="Calibri" w:cs="Calibri"/>
                <w:b/>
                <w:bCs/>
                <w:color w:val="000000"/>
                <w:szCs w:val="24"/>
                <w:lang w:val="en-AU" w:eastAsia="en-AU"/>
              </w:rPr>
              <w:t xml:space="preserve">   (</w:t>
            </w:r>
            <w:proofErr w:type="gramEnd"/>
            <w:r w:rsidR="00396920">
              <w:rPr>
                <w:rFonts w:ascii="Calibri" w:hAnsi="Calibri" w:cs="Calibri"/>
                <w:b/>
                <w:bCs/>
                <w:color w:val="000000"/>
                <w:szCs w:val="24"/>
                <w:lang w:val="en-AU" w:eastAsia="en-AU"/>
              </w:rPr>
              <w:t>n Type,</w:t>
            </w:r>
            <w:r w:rsidR="002F3738">
              <w:rPr>
                <w:rFonts w:ascii="Calibri" w:hAnsi="Calibri" w:cs="Calibri"/>
                <w:b/>
                <w:bCs/>
                <w:color w:val="000000"/>
                <w:szCs w:val="24"/>
                <w:lang w:val="en-AU" w:eastAsia="en-AU"/>
              </w:rPr>
              <w:t xml:space="preserve"> </w:t>
            </w:r>
            <w:r w:rsidR="00F70C29">
              <w:rPr>
                <w:rFonts w:ascii="Calibri" w:hAnsi="Calibri" w:cs="Calibri"/>
                <w:b/>
                <w:bCs/>
                <w:color w:val="000000"/>
                <w:szCs w:val="24"/>
                <w:lang w:val="en-AU" w:eastAsia="en-AU"/>
              </w:rPr>
              <w:t>bi-</w:t>
            </w:r>
            <w:proofErr w:type="spellStart"/>
            <w:r w:rsidR="00F70C29">
              <w:rPr>
                <w:rFonts w:ascii="Calibri" w:hAnsi="Calibri" w:cs="Calibri"/>
                <w:b/>
                <w:bCs/>
                <w:color w:val="000000"/>
                <w:szCs w:val="24"/>
                <w:lang w:val="en-AU" w:eastAsia="en-AU"/>
              </w:rPr>
              <w:t>ficial</w:t>
            </w:r>
            <w:proofErr w:type="spellEnd"/>
            <w:r w:rsidR="00F70C29">
              <w:rPr>
                <w:rFonts w:ascii="Calibri" w:hAnsi="Calibri" w:cs="Calibri"/>
                <w:b/>
                <w:bCs/>
                <w:color w:val="000000"/>
                <w:szCs w:val="24"/>
                <w:lang w:val="en-AU" w:eastAsia="en-AU"/>
              </w:rPr>
              <w:t>,</w:t>
            </w:r>
            <w:r w:rsidR="00396920">
              <w:rPr>
                <w:rFonts w:ascii="Calibri" w:hAnsi="Calibri" w:cs="Calibri"/>
                <w:b/>
                <w:bCs/>
                <w:color w:val="000000"/>
                <w:szCs w:val="24"/>
                <w:lang w:val="en-AU" w:eastAsia="en-AU"/>
              </w:rPr>
              <w:t xml:space="preserve"> </w:t>
            </w:r>
            <w:proofErr w:type="spellStart"/>
            <w:r w:rsidR="00396920">
              <w:rPr>
                <w:rFonts w:ascii="Calibri" w:hAnsi="Calibri" w:cs="Calibri"/>
                <w:b/>
                <w:bCs/>
                <w:color w:val="000000"/>
                <w:szCs w:val="24"/>
                <w:lang w:val="en-AU" w:eastAsia="en-AU"/>
              </w:rPr>
              <w:t>Hemo</w:t>
            </w:r>
            <w:proofErr w:type="spellEnd"/>
            <w:r w:rsidR="00396920">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shd w:val="clear" w:color="auto" w:fill="auto"/>
            <w:vAlign w:val="center"/>
            <w:hideMark/>
          </w:tcPr>
          <w:p w14:paraId="724C5A00"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76259966"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1B7AD15F" w14:textId="77777777" w:rsidR="00575BD3" w:rsidRPr="00575BD3" w:rsidRDefault="00575BD3" w:rsidP="00575BD3">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44</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51BEF1F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2555835F"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01116F7B" w14:textId="77777777" w:rsidTr="00641F26">
        <w:trPr>
          <w:trHeight w:val="3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78BED51"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3E1C1391" w14:textId="2712F459"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Pumping Inverter (IP65 </w:t>
            </w:r>
            <w:proofErr w:type="gramStart"/>
            <w:r w:rsidRPr="00575BD3">
              <w:rPr>
                <w:rFonts w:ascii="Calibri" w:hAnsi="Calibri" w:cs="Calibri"/>
                <w:color w:val="000000"/>
                <w:szCs w:val="24"/>
                <w:lang w:val="en-AU" w:eastAsia="en-AU"/>
              </w:rPr>
              <w:t>Protection)</w:t>
            </w:r>
            <w:r w:rsidRPr="00575BD3">
              <w:rPr>
                <w:rFonts w:ascii="Calibri" w:hAnsi="Calibri" w:cs="Calibri"/>
                <w:b/>
                <w:bCs/>
                <w:color w:val="000000"/>
                <w:szCs w:val="24"/>
                <w:lang w:val="en-AU" w:eastAsia="en-AU"/>
              </w:rPr>
              <w:t>(</w:t>
            </w:r>
            <w:proofErr w:type="spellStart"/>
            <w:proofErr w:type="gramEnd"/>
            <w:r w:rsidRPr="00575BD3">
              <w:rPr>
                <w:rFonts w:ascii="Calibri" w:hAnsi="Calibri" w:cs="Calibri"/>
                <w:b/>
                <w:bCs/>
                <w:color w:val="000000"/>
                <w:szCs w:val="24"/>
                <w:lang w:val="en-AU" w:eastAsia="en-AU"/>
              </w:rPr>
              <w:t>Jntech</w:t>
            </w:r>
            <w:proofErr w:type="spellEnd"/>
            <w:r w:rsidRPr="00575BD3">
              <w:rPr>
                <w:rFonts w:ascii="Calibri" w:hAnsi="Calibri" w:cs="Calibri"/>
                <w:b/>
                <w:bCs/>
                <w:color w:val="000000"/>
                <w:szCs w:val="24"/>
                <w:lang w:val="en-AU" w:eastAsia="en-AU"/>
              </w:rPr>
              <w:t xml:space="preserve"> </w:t>
            </w:r>
            <w:r w:rsidR="00EE3165">
              <w:rPr>
                <w:rFonts w:ascii="Calibri" w:hAnsi="Calibri" w:cs="Calibri"/>
                <w:b/>
                <w:bCs/>
                <w:color w:val="000000"/>
                <w:szCs w:val="24"/>
                <w:lang w:val="en-AU" w:eastAsia="en-AU"/>
              </w:rPr>
              <w:t>or equivalent</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shd w:val="clear" w:color="auto" w:fill="auto"/>
            <w:vAlign w:val="center"/>
            <w:hideMark/>
          </w:tcPr>
          <w:p w14:paraId="56278508"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sidRPr="00575BD3">
              <w:rPr>
                <w:rFonts w:ascii="Calibri" w:hAnsi="Calibri" w:cs="Calibri"/>
                <w:b/>
                <w:bCs/>
                <w:color w:val="000000"/>
                <w:szCs w:val="24"/>
                <w:lang w:val="en-AU" w:eastAsia="en-AU"/>
              </w:rPr>
              <w:t>18.5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IEC 62109-1/2, IEC 61000-6-1/2/3/4</w:t>
            </w:r>
            <w:r w:rsidRPr="00575BD3">
              <w:rPr>
                <w:rFonts w:ascii="Calibri" w:hAnsi="Calibri" w:cs="Calibri"/>
                <w:color w:val="000000"/>
                <w:szCs w:val="24"/>
                <w:lang w:val="en-AU" w:eastAsia="en-AU"/>
              </w:rPr>
              <w:br/>
              <w:t>• CQC NB/T 32004, IEC 61727</w:t>
            </w:r>
            <w:r w:rsidRPr="00575BD3">
              <w:rPr>
                <w:rFonts w:ascii="Calibri" w:hAnsi="Calibri" w:cs="Calibri"/>
                <w:color w:val="000000"/>
                <w:szCs w:val="24"/>
                <w:lang w:val="en-AU" w:eastAsia="en-AU"/>
              </w:rPr>
              <w:br/>
              <w:t xml:space="preserve">• 99.5% MPPT Efficiency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4527583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116F83A2" w14:textId="77777777" w:rsidR="00575BD3" w:rsidRPr="00575BD3" w:rsidRDefault="00575BD3" w:rsidP="00575BD3">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7E198EED"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58D1954"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2884FB23" w14:textId="77777777" w:rsidTr="00641F26">
        <w:trPr>
          <w:trHeight w:val="27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EE6B7F"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199EA841"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Submersible Pumping Set (ONLY EUROPEAN) having bottom intake Mechanism (20hp/15kW)</w:t>
            </w:r>
          </w:p>
        </w:tc>
        <w:tc>
          <w:tcPr>
            <w:tcW w:w="5093" w:type="dxa"/>
            <w:tcBorders>
              <w:top w:val="nil"/>
              <w:left w:val="nil"/>
              <w:bottom w:val="single" w:sz="4" w:space="0" w:color="auto"/>
              <w:right w:val="single" w:sz="4" w:space="0" w:color="auto"/>
            </w:tcBorders>
            <w:shd w:val="clear" w:color="auto" w:fill="auto"/>
            <w:vAlign w:val="center"/>
            <w:hideMark/>
          </w:tcPr>
          <w:p w14:paraId="76A97EAB"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w:t>
            </w:r>
            <w:proofErr w:type="spellStart"/>
            <w:proofErr w:type="gramStart"/>
            <w:r w:rsidRPr="00575BD3">
              <w:rPr>
                <w:rFonts w:ascii="Calibri" w:hAnsi="Calibri" w:cs="Calibri"/>
                <w:color w:val="000000"/>
                <w:szCs w:val="24"/>
                <w:lang w:val="en-AU" w:eastAsia="en-AU"/>
              </w:rPr>
              <w:t>Stages:</w:t>
            </w:r>
            <w:r w:rsidRPr="00575BD3">
              <w:rPr>
                <w:rFonts w:ascii="Calibri" w:hAnsi="Calibri" w:cs="Calibri"/>
                <w:b/>
                <w:bCs/>
                <w:color w:val="000000"/>
                <w:szCs w:val="24"/>
                <w:lang w:val="en-AU" w:eastAsia="en-AU"/>
              </w:rPr>
              <w:t>Performance</w:t>
            </w:r>
            <w:proofErr w:type="spellEnd"/>
            <w:proofErr w:type="gramEnd"/>
            <w:r w:rsidRPr="00575BD3">
              <w:rPr>
                <w:rFonts w:ascii="Calibri" w:hAnsi="Calibri" w:cs="Calibri"/>
                <w:b/>
                <w:bCs/>
                <w:color w:val="000000"/>
                <w:szCs w:val="24"/>
                <w:lang w:val="en-AU" w:eastAsia="en-AU"/>
              </w:rPr>
              <w:t xml:space="preserv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3 Phase 380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5F6D5F64"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shd w:val="clear" w:color="auto" w:fill="auto"/>
            <w:noWrap/>
            <w:vAlign w:val="center"/>
            <w:hideMark/>
          </w:tcPr>
          <w:p w14:paraId="01F16BE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5C537F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A00B74E"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2515B4D1" w14:textId="77777777" w:rsidTr="00641F26">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A3325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shd w:val="clear" w:color="auto" w:fill="auto"/>
            <w:vAlign w:val="center"/>
            <w:hideMark/>
          </w:tcPr>
          <w:p w14:paraId="5FCF68DB" w14:textId="7771B0A6"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Enclosure Box </w:t>
            </w:r>
          </w:p>
        </w:tc>
        <w:tc>
          <w:tcPr>
            <w:tcW w:w="5093" w:type="dxa"/>
            <w:tcBorders>
              <w:top w:val="nil"/>
              <w:left w:val="nil"/>
              <w:bottom w:val="single" w:sz="4" w:space="0" w:color="auto"/>
              <w:right w:val="single" w:sz="4" w:space="0" w:color="auto"/>
            </w:tcBorders>
            <w:shd w:val="clear" w:color="auto" w:fill="auto"/>
            <w:vAlign w:val="center"/>
            <w:hideMark/>
          </w:tcPr>
          <w:p w14:paraId="32F6824F"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Breakers Imported Per String </w:t>
            </w:r>
            <w:r w:rsidRPr="00575BD3">
              <w:rPr>
                <w:rFonts w:ascii="Calibri" w:hAnsi="Calibri" w:cs="Calibri"/>
                <w:color w:val="000000"/>
                <w:szCs w:val="24"/>
                <w:lang w:val="en-AU" w:eastAsia="en-AU"/>
              </w:rPr>
              <w:br/>
              <w:t xml:space="preserve">• Pure Copper Busbars • Cable Glands • Locking Mechanism • </w:t>
            </w:r>
            <w:proofErr w:type="gramStart"/>
            <w:r w:rsidRPr="00575BD3">
              <w:rPr>
                <w:rFonts w:ascii="Calibri" w:hAnsi="Calibri" w:cs="Calibri"/>
                <w:color w:val="000000"/>
                <w:szCs w:val="24"/>
                <w:lang w:val="en-AU" w:eastAsia="en-AU"/>
              </w:rPr>
              <w:t>Water proof</w:t>
            </w:r>
            <w:proofErr w:type="gramEnd"/>
            <w:r w:rsidRPr="00575BD3">
              <w:rPr>
                <w:rFonts w:ascii="Calibri" w:hAnsi="Calibri" w:cs="Calibri"/>
                <w:color w:val="000000"/>
                <w:szCs w:val="24"/>
                <w:lang w:val="en-AU" w:eastAsia="en-AU"/>
              </w:rPr>
              <w:t xml:space="preserve"> </w:t>
            </w:r>
          </w:p>
        </w:tc>
        <w:tc>
          <w:tcPr>
            <w:tcW w:w="1391" w:type="dxa"/>
            <w:tcBorders>
              <w:top w:val="nil"/>
              <w:left w:val="nil"/>
              <w:bottom w:val="single" w:sz="4" w:space="0" w:color="auto"/>
              <w:right w:val="single" w:sz="4" w:space="0" w:color="auto"/>
            </w:tcBorders>
            <w:shd w:val="clear" w:color="auto" w:fill="auto"/>
            <w:vAlign w:val="center"/>
            <w:hideMark/>
          </w:tcPr>
          <w:p w14:paraId="35F1E7FE"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1C5DC634"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48984F1"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ABDF96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284683ED" w14:textId="77777777" w:rsidTr="00641F26">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CC68BF1"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shd w:val="clear" w:color="auto" w:fill="auto"/>
            <w:vAlign w:val="center"/>
            <w:hideMark/>
          </w:tcPr>
          <w:p w14:paraId="77F38A78"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shd w:val="clear" w:color="auto" w:fill="auto"/>
            <w:vAlign w:val="center"/>
            <w:hideMark/>
          </w:tcPr>
          <w:p w14:paraId="55140957"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shd w:val="clear" w:color="auto" w:fill="auto"/>
            <w:vAlign w:val="center"/>
            <w:hideMark/>
          </w:tcPr>
          <w:p w14:paraId="7CB7303C"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shd w:val="clear" w:color="auto" w:fill="auto"/>
            <w:noWrap/>
            <w:vAlign w:val="center"/>
            <w:hideMark/>
          </w:tcPr>
          <w:p w14:paraId="1AC261A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E287D29"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2566AA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1479A1F6" w14:textId="77777777" w:rsidTr="00641F26">
        <w:trPr>
          <w:trHeight w:val="15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43FED3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shd w:val="clear" w:color="auto" w:fill="auto"/>
            <w:vAlign w:val="center"/>
            <w:hideMark/>
          </w:tcPr>
          <w:p w14:paraId="137C5A2F"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shd w:val="clear" w:color="auto" w:fill="auto"/>
            <w:vAlign w:val="center"/>
            <w:hideMark/>
          </w:tcPr>
          <w:p w14:paraId="249C7293"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shd w:val="clear" w:color="auto" w:fill="auto"/>
            <w:vAlign w:val="center"/>
            <w:hideMark/>
          </w:tcPr>
          <w:p w14:paraId="20E43F6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6F612FA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44</w:t>
            </w:r>
          </w:p>
        </w:tc>
        <w:tc>
          <w:tcPr>
            <w:tcW w:w="1406" w:type="dxa"/>
            <w:tcBorders>
              <w:top w:val="nil"/>
              <w:left w:val="nil"/>
              <w:bottom w:val="single" w:sz="4" w:space="0" w:color="auto"/>
              <w:right w:val="single" w:sz="4" w:space="0" w:color="auto"/>
            </w:tcBorders>
            <w:shd w:val="clear" w:color="auto" w:fill="auto"/>
            <w:noWrap/>
            <w:vAlign w:val="center"/>
          </w:tcPr>
          <w:p w14:paraId="7E6D0BD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86BA3D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5D1A3C70" w14:textId="77777777" w:rsidTr="00641F26">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94723F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shd w:val="clear" w:color="auto" w:fill="auto"/>
            <w:vAlign w:val="center"/>
            <w:hideMark/>
          </w:tcPr>
          <w:p w14:paraId="593AE2FD"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shd w:val="clear" w:color="auto" w:fill="auto"/>
            <w:vAlign w:val="center"/>
            <w:hideMark/>
          </w:tcPr>
          <w:p w14:paraId="4322E937"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Confirming to Standard practices including •</w:t>
            </w:r>
            <w:proofErr w:type="gramStart"/>
            <w:r w:rsidRPr="00575BD3">
              <w:rPr>
                <w:rFonts w:ascii="Calibri" w:hAnsi="Calibri" w:cs="Calibri"/>
                <w:color w:val="000000"/>
                <w:szCs w:val="24"/>
                <w:lang w:val="en-AU" w:eastAsia="en-AU"/>
              </w:rPr>
              <w:t>Breakers  on</w:t>
            </w:r>
            <w:proofErr w:type="gramEnd"/>
            <w:r w:rsidRPr="00575BD3">
              <w:rPr>
                <w:rFonts w:ascii="Calibri" w:hAnsi="Calibri" w:cs="Calibri"/>
                <w:color w:val="000000"/>
                <w:szCs w:val="24"/>
                <w:lang w:val="en-AU" w:eastAsia="en-AU"/>
              </w:rPr>
              <w:t xml:space="preserve"> Each String, •Surge Protection Device, •Fuses, AC Breaker For </w:t>
            </w:r>
            <w:proofErr w:type="gramStart"/>
            <w:r w:rsidRPr="00575BD3">
              <w:rPr>
                <w:rFonts w:ascii="Calibri" w:hAnsi="Calibri" w:cs="Calibri"/>
                <w:color w:val="000000"/>
                <w:szCs w:val="24"/>
                <w:lang w:val="en-AU" w:eastAsia="en-AU"/>
              </w:rPr>
              <w:t>Pump  •</w:t>
            </w:r>
            <w:proofErr w:type="gramEnd"/>
            <w:r w:rsidRPr="00575BD3">
              <w:rPr>
                <w:rFonts w:ascii="Calibri" w:hAnsi="Calibri" w:cs="Calibri"/>
                <w:color w:val="000000"/>
                <w:szCs w:val="24"/>
                <w:lang w:val="en-AU" w:eastAsia="en-AU"/>
              </w:rPr>
              <w:t xml:space="preserve">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shd w:val="clear" w:color="auto" w:fill="auto"/>
            <w:vAlign w:val="center"/>
            <w:hideMark/>
          </w:tcPr>
          <w:p w14:paraId="2D59ACA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6440B1E5"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0F57F6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05244FE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63F580EC" w14:textId="77777777" w:rsidTr="00641F26">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28D87A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8</w:t>
            </w:r>
          </w:p>
        </w:tc>
        <w:tc>
          <w:tcPr>
            <w:tcW w:w="3328" w:type="dxa"/>
            <w:tcBorders>
              <w:top w:val="nil"/>
              <w:left w:val="nil"/>
              <w:bottom w:val="single" w:sz="4" w:space="0" w:color="auto"/>
              <w:right w:val="single" w:sz="4" w:space="0" w:color="auto"/>
            </w:tcBorders>
            <w:shd w:val="clear" w:color="auto" w:fill="auto"/>
            <w:vAlign w:val="center"/>
            <w:hideMark/>
          </w:tcPr>
          <w:p w14:paraId="1A98F765"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Earthing (Separate </w:t>
            </w:r>
            <w:proofErr w:type="spellStart"/>
            <w:r w:rsidRPr="00575BD3">
              <w:rPr>
                <w:rFonts w:ascii="Calibri" w:hAnsi="Calibri" w:cs="Calibri"/>
                <w:color w:val="000000"/>
                <w:szCs w:val="24"/>
                <w:lang w:val="en-AU" w:eastAsia="en-AU"/>
              </w:rPr>
              <w:t>Wirining</w:t>
            </w:r>
            <w:proofErr w:type="spellEnd"/>
            <w:r w:rsidRPr="00575BD3">
              <w:rPr>
                <w:rFonts w:ascii="Calibri" w:hAnsi="Calibri" w:cs="Calibri"/>
                <w:color w:val="000000"/>
                <w:szCs w:val="24"/>
                <w:lang w:val="en-AU" w:eastAsia="en-AU"/>
              </w:rPr>
              <w:t xml:space="preserve">) for Solar Panels &amp; Structure, SPD, AC Wiring </w:t>
            </w:r>
          </w:p>
        </w:tc>
        <w:tc>
          <w:tcPr>
            <w:tcW w:w="5093" w:type="dxa"/>
            <w:tcBorders>
              <w:top w:val="nil"/>
              <w:left w:val="nil"/>
              <w:bottom w:val="single" w:sz="4" w:space="0" w:color="auto"/>
              <w:right w:val="single" w:sz="4" w:space="0" w:color="auto"/>
            </w:tcBorders>
            <w:shd w:val="clear" w:color="auto" w:fill="auto"/>
            <w:vAlign w:val="center"/>
            <w:hideMark/>
          </w:tcPr>
          <w:p w14:paraId="7957913D"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Proper Earthing 6 ft deep having                                               •16mm Pure Copper </w:t>
            </w:r>
            <w:proofErr w:type="gramStart"/>
            <w:r w:rsidRPr="00575BD3">
              <w:rPr>
                <w:rFonts w:ascii="Calibri" w:hAnsi="Calibri" w:cs="Calibri"/>
                <w:color w:val="000000"/>
                <w:szCs w:val="24"/>
                <w:lang w:val="en-AU" w:eastAsia="en-AU"/>
              </w:rPr>
              <w:t>Rod  •</w:t>
            </w:r>
            <w:proofErr w:type="gramEnd"/>
            <w:r w:rsidRPr="00575BD3">
              <w:rPr>
                <w:rFonts w:ascii="Calibri" w:hAnsi="Calibri" w:cs="Calibri"/>
                <w:color w:val="000000"/>
                <w:szCs w:val="24"/>
                <w:lang w:val="en-AU" w:eastAsia="en-AU"/>
              </w:rPr>
              <w:t>Earth Chemical •6 mm Copper Conductor minimum •Busbar •Termination kit •PVC Pipe</w:t>
            </w:r>
          </w:p>
        </w:tc>
        <w:tc>
          <w:tcPr>
            <w:tcW w:w="1391" w:type="dxa"/>
            <w:tcBorders>
              <w:top w:val="nil"/>
              <w:left w:val="nil"/>
              <w:bottom w:val="single" w:sz="4" w:space="0" w:color="auto"/>
              <w:right w:val="single" w:sz="4" w:space="0" w:color="auto"/>
            </w:tcBorders>
            <w:shd w:val="clear" w:color="auto" w:fill="auto"/>
            <w:vAlign w:val="center"/>
            <w:hideMark/>
          </w:tcPr>
          <w:p w14:paraId="2F6BD02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561DB09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C0CD98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4016111"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685EFBAB" w14:textId="77777777" w:rsidTr="00641F26">
        <w:trPr>
          <w:trHeight w:val="18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5FBCF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shd w:val="clear" w:color="auto" w:fill="auto"/>
            <w:vAlign w:val="center"/>
            <w:hideMark/>
          </w:tcPr>
          <w:p w14:paraId="5FE14AC3"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Complete </w:t>
            </w:r>
          </w:p>
        </w:tc>
        <w:tc>
          <w:tcPr>
            <w:tcW w:w="5093" w:type="dxa"/>
            <w:tcBorders>
              <w:top w:val="nil"/>
              <w:left w:val="nil"/>
              <w:bottom w:val="single" w:sz="4" w:space="0" w:color="auto"/>
              <w:right w:val="single" w:sz="4" w:space="0" w:color="auto"/>
            </w:tcBorders>
            <w:shd w:val="clear" w:color="auto" w:fill="auto"/>
            <w:vAlign w:val="center"/>
            <w:hideMark/>
          </w:tcPr>
          <w:p w14:paraId="60FDFE6B"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Should Consist of                                                                      •2 Nos </w:t>
            </w:r>
            <w:proofErr w:type="gramStart"/>
            <w:r w:rsidRPr="00575BD3">
              <w:rPr>
                <w:rFonts w:ascii="Calibri" w:hAnsi="Calibri" w:cs="Calibri"/>
                <w:color w:val="000000"/>
                <w:szCs w:val="24"/>
                <w:lang w:val="en-AU" w:eastAsia="en-AU"/>
              </w:rPr>
              <w:t>Non Rising</w:t>
            </w:r>
            <w:proofErr w:type="gramEnd"/>
            <w:r w:rsidRPr="00575BD3">
              <w:rPr>
                <w:rFonts w:ascii="Calibri" w:hAnsi="Calibri" w:cs="Calibri"/>
                <w:color w:val="000000"/>
                <w:szCs w:val="24"/>
                <w:lang w:val="en-AU" w:eastAsia="en-AU"/>
              </w:rPr>
              <w:t xml:space="preserve"> Stem Resilient Valve PN16 •Reflex Valve PN 16, •Pressure gauge •</w:t>
            </w:r>
            <w:proofErr w:type="spellStart"/>
            <w:r w:rsidRPr="00575BD3">
              <w:rPr>
                <w:rFonts w:ascii="Calibri" w:hAnsi="Calibri" w:cs="Calibri"/>
                <w:color w:val="000000"/>
                <w:szCs w:val="24"/>
                <w:lang w:val="en-AU" w:eastAsia="en-AU"/>
              </w:rPr>
              <w:t>Saiphon</w:t>
            </w:r>
            <w:proofErr w:type="spellEnd"/>
            <w:r w:rsidRPr="00575BD3">
              <w:rPr>
                <w:rFonts w:ascii="Calibri" w:hAnsi="Calibri" w:cs="Calibri"/>
                <w:color w:val="000000"/>
                <w:szCs w:val="24"/>
                <w:lang w:val="en-AU" w:eastAsia="en-AU"/>
              </w:rPr>
              <w:t xml:space="preserve"> Pipe •</w:t>
            </w:r>
            <w:proofErr w:type="spellStart"/>
            <w:r w:rsidRPr="00575BD3">
              <w:rPr>
                <w:rFonts w:ascii="Calibri" w:hAnsi="Calibri" w:cs="Calibri"/>
                <w:color w:val="000000"/>
                <w:szCs w:val="24"/>
                <w:lang w:val="en-AU" w:eastAsia="en-AU"/>
              </w:rPr>
              <w:t>Suspention</w:t>
            </w:r>
            <w:proofErr w:type="spellEnd"/>
            <w:r w:rsidRPr="00575BD3">
              <w:rPr>
                <w:rFonts w:ascii="Calibri" w:hAnsi="Calibri" w:cs="Calibri"/>
                <w:color w:val="000000"/>
                <w:szCs w:val="24"/>
                <w:lang w:val="en-AU" w:eastAsia="en-AU"/>
              </w:rPr>
              <w:t xml:space="preserve"> </w:t>
            </w:r>
            <w:proofErr w:type="gramStart"/>
            <w:r w:rsidRPr="00575BD3">
              <w:rPr>
                <w:rFonts w:ascii="Calibri" w:hAnsi="Calibri" w:cs="Calibri"/>
                <w:color w:val="000000"/>
                <w:szCs w:val="24"/>
                <w:lang w:val="en-AU" w:eastAsia="en-AU"/>
              </w:rPr>
              <w:t>Clamps  •</w:t>
            </w:r>
            <w:proofErr w:type="gramEnd"/>
            <w:r w:rsidRPr="00575BD3">
              <w:rPr>
                <w:rFonts w:ascii="Calibri" w:hAnsi="Calibri" w:cs="Calibri"/>
                <w:color w:val="000000"/>
                <w:szCs w:val="24"/>
                <w:lang w:val="en-AU" w:eastAsia="en-AU"/>
              </w:rPr>
              <w:t xml:space="preserve">20mm Flanges </w:t>
            </w:r>
            <w:r w:rsidRPr="00575BD3">
              <w:rPr>
                <w:rFonts w:ascii="Calibri" w:hAnsi="Calibri" w:cs="Calibri"/>
                <w:b/>
                <w:bCs/>
                <w:color w:val="000000"/>
                <w:szCs w:val="24"/>
                <w:lang w:val="en-AU" w:eastAsia="en-AU"/>
              </w:rPr>
              <w:t>•</w:t>
            </w:r>
            <w:proofErr w:type="spellStart"/>
            <w:r w:rsidRPr="00575BD3">
              <w:rPr>
                <w:rFonts w:ascii="Calibri" w:hAnsi="Calibri" w:cs="Calibri"/>
                <w:color w:val="000000"/>
                <w:szCs w:val="24"/>
                <w:lang w:val="en-AU" w:eastAsia="en-AU"/>
              </w:rPr>
              <w:t>Gaskits</w:t>
            </w:r>
            <w:proofErr w:type="spellEnd"/>
            <w:r w:rsidRPr="00575BD3">
              <w:rPr>
                <w:rFonts w:ascii="Calibri" w:hAnsi="Calibri" w:cs="Calibri"/>
                <w:color w:val="000000"/>
                <w:szCs w:val="24"/>
                <w:lang w:val="en-AU" w:eastAsia="en-AU"/>
              </w:rPr>
              <w:t xml:space="preserve"> • 4 Nos. 90 Degree MS Bend 20mm Flanged •Tee 20mm Flanged •Stainless Steel Nut Bolts  </w:t>
            </w:r>
          </w:p>
        </w:tc>
        <w:tc>
          <w:tcPr>
            <w:tcW w:w="1391" w:type="dxa"/>
            <w:tcBorders>
              <w:top w:val="nil"/>
              <w:left w:val="nil"/>
              <w:bottom w:val="single" w:sz="4" w:space="0" w:color="auto"/>
              <w:right w:val="single" w:sz="4" w:space="0" w:color="auto"/>
            </w:tcBorders>
            <w:shd w:val="clear" w:color="auto" w:fill="auto"/>
            <w:vAlign w:val="center"/>
            <w:hideMark/>
          </w:tcPr>
          <w:p w14:paraId="0B16381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6E71E546"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275AD5C"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78870E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5F2A6120" w14:textId="77777777" w:rsidTr="00641F26">
        <w:trPr>
          <w:trHeight w:val="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EE9B51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10</w:t>
            </w:r>
          </w:p>
        </w:tc>
        <w:tc>
          <w:tcPr>
            <w:tcW w:w="3328" w:type="dxa"/>
            <w:tcBorders>
              <w:top w:val="nil"/>
              <w:left w:val="nil"/>
              <w:bottom w:val="single" w:sz="4" w:space="0" w:color="auto"/>
              <w:right w:val="single" w:sz="4" w:space="0" w:color="auto"/>
            </w:tcBorders>
            <w:shd w:val="clear" w:color="auto" w:fill="auto"/>
            <w:vAlign w:val="center"/>
            <w:hideMark/>
          </w:tcPr>
          <w:p w14:paraId="06D56218"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shd w:val="clear" w:color="auto" w:fill="auto"/>
            <w:vAlign w:val="center"/>
            <w:hideMark/>
          </w:tcPr>
          <w:p w14:paraId="4320D64F"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shd w:val="clear" w:color="auto" w:fill="auto"/>
            <w:vAlign w:val="center"/>
            <w:hideMark/>
          </w:tcPr>
          <w:p w14:paraId="5DCA794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3B9A835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44</w:t>
            </w:r>
          </w:p>
        </w:tc>
        <w:tc>
          <w:tcPr>
            <w:tcW w:w="1406" w:type="dxa"/>
            <w:tcBorders>
              <w:top w:val="nil"/>
              <w:left w:val="nil"/>
              <w:bottom w:val="single" w:sz="4" w:space="0" w:color="auto"/>
              <w:right w:val="single" w:sz="4" w:space="0" w:color="auto"/>
            </w:tcBorders>
            <w:shd w:val="clear" w:color="auto" w:fill="auto"/>
            <w:noWrap/>
            <w:vAlign w:val="center"/>
          </w:tcPr>
          <w:p w14:paraId="31AC5F9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CDC014B"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2C1814DA" w14:textId="77777777" w:rsidTr="00641F26">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CFDE274" w14:textId="1C5633FF"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sidR="00641F26">
              <w:rPr>
                <w:rFonts w:ascii="Calibri" w:hAnsi="Calibri" w:cs="Calibri"/>
                <w:color w:val="000000"/>
                <w:szCs w:val="24"/>
                <w:lang w:val="en-AU" w:eastAsia="en-AU"/>
              </w:rPr>
              <w:t>1</w:t>
            </w:r>
          </w:p>
        </w:tc>
        <w:tc>
          <w:tcPr>
            <w:tcW w:w="3328" w:type="dxa"/>
            <w:tcBorders>
              <w:top w:val="nil"/>
              <w:left w:val="nil"/>
              <w:bottom w:val="single" w:sz="4" w:space="0" w:color="auto"/>
              <w:right w:val="single" w:sz="4" w:space="0" w:color="auto"/>
            </w:tcBorders>
            <w:shd w:val="clear" w:color="auto" w:fill="auto"/>
            <w:vAlign w:val="center"/>
            <w:hideMark/>
          </w:tcPr>
          <w:p w14:paraId="22E54233"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G.I pipe with 20mm flanges and Stainless </w:t>
            </w:r>
            <w:proofErr w:type="gramStart"/>
            <w:r w:rsidRPr="00575BD3">
              <w:rPr>
                <w:rFonts w:ascii="Calibri" w:hAnsi="Calibri" w:cs="Calibri"/>
                <w:color w:val="000000"/>
                <w:szCs w:val="24"/>
                <w:lang w:val="en-AU" w:eastAsia="en-AU"/>
              </w:rPr>
              <w:t>Steel  accessories</w:t>
            </w:r>
            <w:proofErr w:type="gramEnd"/>
          </w:p>
        </w:tc>
        <w:tc>
          <w:tcPr>
            <w:tcW w:w="5093" w:type="dxa"/>
            <w:tcBorders>
              <w:top w:val="nil"/>
              <w:left w:val="nil"/>
              <w:bottom w:val="single" w:sz="4" w:space="0" w:color="auto"/>
              <w:right w:val="single" w:sz="4" w:space="0" w:color="auto"/>
            </w:tcBorders>
            <w:shd w:val="clear" w:color="auto" w:fill="auto"/>
            <w:vAlign w:val="center"/>
            <w:hideMark/>
          </w:tcPr>
          <w:p w14:paraId="502971FF"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Dia according to pump outlet size                                   </w:t>
            </w:r>
            <w:proofErr w:type="spellStart"/>
            <w:r w:rsidRPr="00575BD3">
              <w:rPr>
                <w:rFonts w:ascii="Calibri" w:hAnsi="Calibri" w:cs="Calibri"/>
                <w:color w:val="000000"/>
                <w:szCs w:val="24"/>
                <w:lang w:val="en-AU" w:eastAsia="en-AU"/>
              </w:rPr>
              <w:t>Desingned</w:t>
            </w:r>
            <w:proofErr w:type="spellEnd"/>
            <w:r w:rsidRPr="00575BD3">
              <w:rPr>
                <w:rFonts w:ascii="Calibri" w:hAnsi="Calibri" w:cs="Calibri"/>
                <w:color w:val="000000"/>
                <w:szCs w:val="24"/>
                <w:lang w:val="en-AU" w:eastAsia="en-AU"/>
              </w:rPr>
              <w:t xml:space="preserve"> to be in Z Configuration in Aquifer </w:t>
            </w:r>
          </w:p>
        </w:tc>
        <w:tc>
          <w:tcPr>
            <w:tcW w:w="1391" w:type="dxa"/>
            <w:tcBorders>
              <w:top w:val="nil"/>
              <w:left w:val="nil"/>
              <w:bottom w:val="single" w:sz="4" w:space="0" w:color="auto"/>
              <w:right w:val="single" w:sz="4" w:space="0" w:color="auto"/>
            </w:tcBorders>
            <w:shd w:val="clear" w:color="auto" w:fill="auto"/>
            <w:vAlign w:val="center"/>
            <w:hideMark/>
          </w:tcPr>
          <w:p w14:paraId="61072AD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ft</w:t>
            </w:r>
          </w:p>
        </w:tc>
        <w:tc>
          <w:tcPr>
            <w:tcW w:w="578" w:type="dxa"/>
            <w:tcBorders>
              <w:top w:val="nil"/>
              <w:left w:val="nil"/>
              <w:bottom w:val="single" w:sz="4" w:space="0" w:color="auto"/>
              <w:right w:val="single" w:sz="4" w:space="0" w:color="auto"/>
            </w:tcBorders>
            <w:shd w:val="clear" w:color="auto" w:fill="auto"/>
            <w:noWrap/>
            <w:vAlign w:val="center"/>
            <w:hideMark/>
          </w:tcPr>
          <w:p w14:paraId="6B024BF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40</w:t>
            </w:r>
          </w:p>
        </w:tc>
        <w:tc>
          <w:tcPr>
            <w:tcW w:w="1406" w:type="dxa"/>
            <w:tcBorders>
              <w:top w:val="nil"/>
              <w:left w:val="nil"/>
              <w:bottom w:val="single" w:sz="4" w:space="0" w:color="auto"/>
              <w:right w:val="single" w:sz="4" w:space="0" w:color="auto"/>
            </w:tcBorders>
            <w:shd w:val="clear" w:color="auto" w:fill="auto"/>
            <w:noWrap/>
            <w:vAlign w:val="center"/>
          </w:tcPr>
          <w:p w14:paraId="5229643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8F5E32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26BA3213" w14:textId="77777777" w:rsidTr="00641F26">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E4C630" w14:textId="7D4D83EF"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sidR="00641F26">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0D93F4DC"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shd w:val="clear" w:color="auto" w:fill="auto"/>
            <w:vAlign w:val="center"/>
            <w:hideMark/>
          </w:tcPr>
          <w:p w14:paraId="00255219"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shd w:val="clear" w:color="auto" w:fill="auto"/>
            <w:vAlign w:val="center"/>
            <w:hideMark/>
          </w:tcPr>
          <w:p w14:paraId="32CB4912"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3BBF160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CBCCE4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2425B6C"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6218175E" w14:textId="77777777" w:rsidTr="00641F26">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01FD5B3" w14:textId="1348C788"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sidR="00641F26">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705602D9"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p>
        </w:tc>
        <w:tc>
          <w:tcPr>
            <w:tcW w:w="5093" w:type="dxa"/>
            <w:tcBorders>
              <w:top w:val="nil"/>
              <w:left w:val="nil"/>
              <w:bottom w:val="single" w:sz="4" w:space="0" w:color="auto"/>
              <w:right w:val="single" w:sz="4" w:space="0" w:color="auto"/>
            </w:tcBorders>
            <w:shd w:val="clear" w:color="auto" w:fill="auto"/>
            <w:vAlign w:val="center"/>
            <w:hideMark/>
          </w:tcPr>
          <w:p w14:paraId="2EB84255"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shd w:val="clear" w:color="auto" w:fill="auto"/>
            <w:vAlign w:val="center"/>
            <w:hideMark/>
          </w:tcPr>
          <w:p w14:paraId="6DD5885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shd w:val="clear" w:color="auto" w:fill="auto"/>
            <w:noWrap/>
            <w:vAlign w:val="center"/>
            <w:hideMark/>
          </w:tcPr>
          <w:p w14:paraId="33DBC30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10D4B1BE"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AB3783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3C0DC2D5" w14:textId="77777777" w:rsidTr="00641F26">
        <w:trPr>
          <w:trHeight w:val="470"/>
        </w:trPr>
        <w:tc>
          <w:tcPr>
            <w:tcW w:w="641" w:type="dxa"/>
            <w:tcBorders>
              <w:top w:val="nil"/>
              <w:left w:val="single" w:sz="4" w:space="0" w:color="auto"/>
              <w:bottom w:val="single" w:sz="4" w:space="0" w:color="auto"/>
              <w:right w:val="nil"/>
            </w:tcBorders>
            <w:shd w:val="clear" w:color="000000" w:fill="FFFF00"/>
            <w:noWrap/>
            <w:vAlign w:val="center"/>
            <w:hideMark/>
          </w:tcPr>
          <w:p w14:paraId="51456A3B" w14:textId="77777777" w:rsidR="00575BD3" w:rsidRPr="00575BD3" w:rsidRDefault="00575BD3" w:rsidP="00575BD3">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3328" w:type="dxa"/>
            <w:tcBorders>
              <w:top w:val="nil"/>
              <w:left w:val="single" w:sz="4" w:space="0" w:color="auto"/>
              <w:bottom w:val="single" w:sz="4" w:space="0" w:color="auto"/>
              <w:right w:val="nil"/>
            </w:tcBorders>
            <w:shd w:val="clear" w:color="000000" w:fill="FFFF00"/>
            <w:noWrap/>
            <w:vAlign w:val="center"/>
            <w:hideMark/>
          </w:tcPr>
          <w:p w14:paraId="6F0947A7" w14:textId="77777777" w:rsidR="00575BD3" w:rsidRPr="00575BD3" w:rsidRDefault="00575BD3" w:rsidP="00575BD3">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5093" w:type="dxa"/>
            <w:tcBorders>
              <w:top w:val="nil"/>
              <w:left w:val="nil"/>
              <w:bottom w:val="single" w:sz="4" w:space="0" w:color="auto"/>
              <w:right w:val="nil"/>
            </w:tcBorders>
            <w:shd w:val="clear" w:color="000000" w:fill="FFFF00"/>
            <w:noWrap/>
            <w:vAlign w:val="center"/>
            <w:hideMark/>
          </w:tcPr>
          <w:p w14:paraId="520EB2ED" w14:textId="77777777" w:rsidR="00575BD3" w:rsidRPr="00575BD3" w:rsidRDefault="00575BD3" w:rsidP="00575BD3">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391" w:type="dxa"/>
            <w:tcBorders>
              <w:top w:val="nil"/>
              <w:left w:val="single" w:sz="4" w:space="0" w:color="auto"/>
              <w:bottom w:val="single" w:sz="4" w:space="0" w:color="auto"/>
              <w:right w:val="single" w:sz="4" w:space="0" w:color="auto"/>
            </w:tcBorders>
            <w:shd w:val="clear" w:color="000000" w:fill="FFFF00"/>
            <w:noWrap/>
            <w:vAlign w:val="center"/>
            <w:hideMark/>
          </w:tcPr>
          <w:p w14:paraId="18F2FF3F" w14:textId="77777777" w:rsidR="00575BD3" w:rsidRPr="00575BD3" w:rsidRDefault="00575BD3" w:rsidP="00575BD3">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3D36E2DD" w14:textId="77777777" w:rsidR="00575BD3" w:rsidRPr="00575BD3" w:rsidRDefault="00575BD3" w:rsidP="00575BD3">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406" w:type="dxa"/>
            <w:tcBorders>
              <w:top w:val="nil"/>
              <w:left w:val="nil"/>
              <w:bottom w:val="single" w:sz="4" w:space="0" w:color="auto"/>
              <w:right w:val="nil"/>
            </w:tcBorders>
            <w:shd w:val="clear" w:color="000000" w:fill="FFFF00"/>
            <w:noWrap/>
            <w:vAlign w:val="center"/>
            <w:hideMark/>
          </w:tcPr>
          <w:p w14:paraId="7DA9FCFE" w14:textId="77777777" w:rsidR="00575BD3" w:rsidRPr="00575BD3" w:rsidRDefault="00575BD3" w:rsidP="00575BD3">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803" w:type="dxa"/>
            <w:tcBorders>
              <w:top w:val="nil"/>
              <w:left w:val="single" w:sz="4" w:space="0" w:color="auto"/>
              <w:bottom w:val="single" w:sz="4" w:space="0" w:color="auto"/>
              <w:right w:val="single" w:sz="4" w:space="0" w:color="auto"/>
            </w:tcBorders>
            <w:shd w:val="clear" w:color="000000" w:fill="FFFF00"/>
            <w:noWrap/>
            <w:vAlign w:val="center"/>
            <w:hideMark/>
          </w:tcPr>
          <w:p w14:paraId="7D5B8BC3" w14:textId="77777777" w:rsidR="00575BD3" w:rsidRPr="00575BD3" w:rsidRDefault="00575BD3" w:rsidP="00575BD3">
            <w:pPr>
              <w:widowControl/>
              <w:overflowPunct/>
              <w:autoSpaceDE/>
              <w:autoSpaceDN/>
              <w:adjustRightInd/>
              <w:jc w:val="right"/>
              <w:textAlignment w:val="auto"/>
              <w:rPr>
                <w:rFonts w:ascii="Calibri" w:hAnsi="Calibri" w:cs="Calibri"/>
                <w:b/>
                <w:bCs/>
                <w:color w:val="000000"/>
                <w:szCs w:val="24"/>
                <w:lang w:val="en-AU" w:eastAsia="en-AU"/>
              </w:rPr>
            </w:pPr>
          </w:p>
        </w:tc>
      </w:tr>
    </w:tbl>
    <w:p w14:paraId="76F83D1E" w14:textId="77777777" w:rsidR="00781A1C" w:rsidRDefault="00781A1C" w:rsidP="00781A1C">
      <w:pPr>
        <w:pStyle w:val="BodyText21"/>
        <w:spacing w:line="276" w:lineRule="auto"/>
        <w:rPr>
          <w:b/>
          <w:szCs w:val="24"/>
          <w:highlight w:val="yellow"/>
        </w:rPr>
      </w:pPr>
    </w:p>
    <w:p w14:paraId="2C4D9CA3" w14:textId="77777777" w:rsidR="00781A1C" w:rsidRDefault="00781A1C" w:rsidP="00781A1C">
      <w:pPr>
        <w:pStyle w:val="BodyText21"/>
        <w:spacing w:line="276" w:lineRule="auto"/>
        <w:rPr>
          <w:b/>
          <w:szCs w:val="24"/>
          <w:highlight w:val="yellow"/>
        </w:rPr>
      </w:pPr>
    </w:p>
    <w:p w14:paraId="387EF30E" w14:textId="77777777" w:rsidR="00575BD3" w:rsidRDefault="00575BD3" w:rsidP="00781A1C">
      <w:pPr>
        <w:pStyle w:val="BodyText21"/>
        <w:spacing w:line="276" w:lineRule="auto"/>
        <w:rPr>
          <w:b/>
          <w:szCs w:val="24"/>
          <w:highlight w:val="yellow"/>
        </w:rPr>
      </w:pPr>
    </w:p>
    <w:p w14:paraId="793F31C1" w14:textId="77777777" w:rsidR="00575BD3" w:rsidRPr="00DE3DC1" w:rsidRDefault="00575BD3" w:rsidP="00781A1C">
      <w:pPr>
        <w:pStyle w:val="BodyText21"/>
        <w:spacing w:line="276" w:lineRule="auto"/>
        <w:rPr>
          <w:b/>
          <w:szCs w:val="24"/>
          <w:highlight w:val="yellow"/>
        </w:rPr>
      </w:pPr>
    </w:p>
    <w:p w14:paraId="0864B8DF" w14:textId="77777777" w:rsidR="002A0A7F" w:rsidRPr="007D3873" w:rsidRDefault="002A0A7F" w:rsidP="006F3A5B">
      <w:pPr>
        <w:pStyle w:val="BodyText21"/>
        <w:tabs>
          <w:tab w:val="left" w:pos="1102"/>
        </w:tabs>
        <w:ind w:left="0"/>
        <w:jc w:val="left"/>
        <w:rPr>
          <w:b/>
          <w:szCs w:val="24"/>
        </w:rPr>
      </w:pPr>
    </w:p>
    <w:p w14:paraId="1B14EAF3" w14:textId="77777777" w:rsidR="002A0A7F" w:rsidRDefault="002A0A7F" w:rsidP="006F3A5B">
      <w:pPr>
        <w:pStyle w:val="BodyText21"/>
        <w:tabs>
          <w:tab w:val="left" w:pos="1102"/>
        </w:tabs>
        <w:ind w:left="0"/>
        <w:jc w:val="left"/>
        <w:rPr>
          <w:b/>
          <w:szCs w:val="24"/>
        </w:rPr>
      </w:pPr>
    </w:p>
    <w:p w14:paraId="0C863F00" w14:textId="77777777" w:rsidR="006925B5" w:rsidRDefault="006925B5" w:rsidP="006F3A5B">
      <w:pPr>
        <w:pStyle w:val="BodyText21"/>
        <w:tabs>
          <w:tab w:val="left" w:pos="1102"/>
        </w:tabs>
        <w:ind w:left="0"/>
        <w:jc w:val="left"/>
        <w:rPr>
          <w:b/>
          <w:szCs w:val="24"/>
        </w:rPr>
      </w:pPr>
    </w:p>
    <w:p w14:paraId="38008916" w14:textId="77777777" w:rsidR="009B348B" w:rsidRDefault="009B348B" w:rsidP="006F3A5B">
      <w:pPr>
        <w:pStyle w:val="BodyText21"/>
        <w:tabs>
          <w:tab w:val="left" w:pos="1102"/>
        </w:tabs>
        <w:ind w:left="0"/>
        <w:jc w:val="left"/>
        <w:rPr>
          <w:b/>
          <w:szCs w:val="24"/>
        </w:rPr>
      </w:pPr>
    </w:p>
    <w:p w14:paraId="69CB228A" w14:textId="77777777" w:rsidR="009B348B" w:rsidRDefault="009B348B" w:rsidP="006F3A5B">
      <w:pPr>
        <w:pStyle w:val="BodyText21"/>
        <w:tabs>
          <w:tab w:val="left" w:pos="1102"/>
        </w:tabs>
        <w:ind w:left="0"/>
        <w:jc w:val="left"/>
        <w:rPr>
          <w:b/>
          <w:szCs w:val="24"/>
        </w:rPr>
      </w:pPr>
    </w:p>
    <w:p w14:paraId="5C1DC449" w14:textId="77777777" w:rsidR="009B348B" w:rsidRDefault="009B348B" w:rsidP="006F3A5B">
      <w:pPr>
        <w:pStyle w:val="BodyText21"/>
        <w:tabs>
          <w:tab w:val="left" w:pos="1102"/>
        </w:tabs>
        <w:ind w:left="0"/>
        <w:jc w:val="left"/>
        <w:rPr>
          <w:b/>
          <w:szCs w:val="24"/>
        </w:rPr>
      </w:pPr>
    </w:p>
    <w:p w14:paraId="152BAADC" w14:textId="77777777" w:rsidR="006925B5" w:rsidRDefault="00575BD3" w:rsidP="006925B5">
      <w:pPr>
        <w:pStyle w:val="BodyText21"/>
        <w:numPr>
          <w:ilvl w:val="0"/>
          <w:numId w:val="48"/>
        </w:numPr>
        <w:tabs>
          <w:tab w:val="left" w:pos="1102"/>
        </w:tabs>
        <w:jc w:val="left"/>
        <w:rPr>
          <w:b/>
          <w:szCs w:val="24"/>
        </w:rPr>
      </w:pPr>
      <w:proofErr w:type="spellStart"/>
      <w:r>
        <w:rPr>
          <w:b/>
          <w:szCs w:val="24"/>
        </w:rPr>
        <w:t>Kashmal</w:t>
      </w:r>
      <w:proofErr w:type="spellEnd"/>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575BD3" w:rsidRPr="00575BD3" w14:paraId="74FC46EC" w14:textId="77777777" w:rsidTr="009B348B">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474674D1" w14:textId="77777777" w:rsidR="00575BD3" w:rsidRPr="00575BD3" w:rsidRDefault="00575BD3" w:rsidP="00575BD3">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575BD3" w:rsidRPr="00575BD3" w14:paraId="029F1FF8" w14:textId="77777777" w:rsidTr="009B348B">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9B324"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shd w:val="clear" w:color="auto" w:fill="auto"/>
            <w:noWrap/>
            <w:vAlign w:val="center"/>
            <w:hideMark/>
          </w:tcPr>
          <w:p w14:paraId="799A12AA"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30.56</w:t>
            </w:r>
          </w:p>
        </w:tc>
        <w:tc>
          <w:tcPr>
            <w:tcW w:w="1391" w:type="dxa"/>
            <w:tcBorders>
              <w:top w:val="nil"/>
              <w:left w:val="nil"/>
              <w:bottom w:val="single" w:sz="4" w:space="0" w:color="auto"/>
              <w:right w:val="nil"/>
            </w:tcBorders>
            <w:shd w:val="clear" w:color="auto" w:fill="auto"/>
            <w:noWrap/>
            <w:vAlign w:val="bottom"/>
            <w:hideMark/>
          </w:tcPr>
          <w:p w14:paraId="26CAF281" w14:textId="77777777" w:rsidR="00575BD3" w:rsidRPr="00575BD3" w:rsidRDefault="00575BD3" w:rsidP="00575BD3">
            <w:pPr>
              <w:widowControl/>
              <w:overflowPunct/>
              <w:autoSpaceDE/>
              <w:autoSpaceDN/>
              <w:adjustRightInd/>
              <w:jc w:val="right"/>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8.490</w:t>
            </w:r>
          </w:p>
        </w:tc>
        <w:tc>
          <w:tcPr>
            <w:tcW w:w="578" w:type="dxa"/>
            <w:tcBorders>
              <w:top w:val="nil"/>
              <w:left w:val="nil"/>
              <w:bottom w:val="single" w:sz="4" w:space="0" w:color="auto"/>
              <w:right w:val="nil"/>
            </w:tcBorders>
            <w:shd w:val="clear" w:color="auto" w:fill="auto"/>
            <w:noWrap/>
            <w:vAlign w:val="bottom"/>
            <w:hideMark/>
          </w:tcPr>
          <w:p w14:paraId="52C60452"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lps</w:t>
            </w:r>
            <w:proofErr w:type="spellEnd"/>
          </w:p>
        </w:tc>
        <w:tc>
          <w:tcPr>
            <w:tcW w:w="1406" w:type="dxa"/>
            <w:tcBorders>
              <w:top w:val="nil"/>
              <w:left w:val="nil"/>
              <w:bottom w:val="single" w:sz="4" w:space="0" w:color="auto"/>
              <w:right w:val="nil"/>
            </w:tcBorders>
            <w:shd w:val="clear" w:color="auto" w:fill="auto"/>
            <w:noWrap/>
            <w:vAlign w:val="bottom"/>
            <w:hideMark/>
          </w:tcPr>
          <w:p w14:paraId="11A0A63E"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5B1653F1"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575BD3" w:rsidRPr="00575BD3" w14:paraId="7C89FD46" w14:textId="77777777" w:rsidTr="009B348B">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9A1149"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shd w:val="clear" w:color="auto" w:fill="auto"/>
            <w:noWrap/>
            <w:vAlign w:val="center"/>
            <w:hideMark/>
          </w:tcPr>
          <w:p w14:paraId="0A95ED19" w14:textId="26E203D0" w:rsidR="00575BD3" w:rsidRPr="00575BD3" w:rsidRDefault="00DC10E0" w:rsidP="00575BD3">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329</w:t>
            </w:r>
          </w:p>
        </w:tc>
        <w:tc>
          <w:tcPr>
            <w:tcW w:w="1391" w:type="dxa"/>
            <w:tcBorders>
              <w:top w:val="nil"/>
              <w:left w:val="nil"/>
              <w:bottom w:val="single" w:sz="4" w:space="0" w:color="auto"/>
              <w:right w:val="nil"/>
            </w:tcBorders>
            <w:shd w:val="clear" w:color="auto" w:fill="auto"/>
            <w:noWrap/>
            <w:vAlign w:val="bottom"/>
            <w:hideMark/>
          </w:tcPr>
          <w:p w14:paraId="34B59ED1"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shd w:val="clear" w:color="auto" w:fill="auto"/>
            <w:noWrap/>
            <w:vAlign w:val="bottom"/>
            <w:hideMark/>
          </w:tcPr>
          <w:p w14:paraId="369A7D63"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shd w:val="clear" w:color="auto" w:fill="auto"/>
            <w:noWrap/>
            <w:vAlign w:val="bottom"/>
            <w:hideMark/>
          </w:tcPr>
          <w:p w14:paraId="5FC9010D"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3D3A3181" w14:textId="77777777" w:rsidR="00575BD3" w:rsidRPr="00575BD3" w:rsidRDefault="00575BD3" w:rsidP="00575BD3">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575BD3" w:rsidRPr="00575BD3" w14:paraId="5811C0FB" w14:textId="77777777" w:rsidTr="009B348B">
        <w:trPr>
          <w:trHeight w:val="300"/>
        </w:trPr>
        <w:tc>
          <w:tcPr>
            <w:tcW w:w="1424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54C65758"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575BD3" w:rsidRPr="00575BD3" w14:paraId="599A9697" w14:textId="77777777" w:rsidTr="009B348B">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3C253A3F"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7B384D4A"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39F9F7E2"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45A77770"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449DD177"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75798A89"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52C48E79" w14:textId="77777777" w:rsidR="00575BD3" w:rsidRPr="00575BD3" w:rsidRDefault="00575BD3" w:rsidP="00575BD3">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575BD3" w:rsidRPr="00575BD3" w14:paraId="2E6A08C9" w14:textId="77777777" w:rsidTr="009B348B">
        <w:trPr>
          <w:trHeight w:val="186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00882"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22A31B0D" w14:textId="38DC7F0B"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Pr="00575BD3">
              <w:rPr>
                <w:rFonts w:ascii="Calibri" w:hAnsi="Calibri" w:cs="Calibri"/>
                <w:b/>
                <w:bCs/>
                <w:color w:val="000000"/>
                <w:szCs w:val="24"/>
                <w:lang w:val="en-AU" w:eastAsia="en-AU"/>
              </w:rPr>
              <w:t>5</w:t>
            </w:r>
            <w:r w:rsidR="009B348B">
              <w:rPr>
                <w:rFonts w:ascii="Calibri" w:hAnsi="Calibri" w:cs="Calibri"/>
                <w:b/>
                <w:bCs/>
                <w:color w:val="000000"/>
                <w:szCs w:val="24"/>
                <w:lang w:val="en-AU" w:eastAsia="en-AU"/>
              </w:rPr>
              <w:t>80</w:t>
            </w:r>
            <w:r>
              <w:rPr>
                <w:rFonts w:ascii="Calibri" w:hAnsi="Calibri" w:cs="Calibri"/>
                <w:b/>
                <w:bCs/>
                <w:color w:val="000000"/>
                <w:szCs w:val="24"/>
                <w:lang w:val="en-AU" w:eastAsia="en-AU"/>
              </w:rPr>
              <w:t xml:space="preserve"> </w:t>
            </w:r>
            <w:r w:rsidRPr="00575BD3">
              <w:rPr>
                <w:rFonts w:ascii="Calibri" w:hAnsi="Calibri" w:cs="Calibri"/>
                <w:b/>
                <w:bCs/>
                <w:color w:val="000000"/>
                <w:szCs w:val="24"/>
                <w:lang w:val="en-AU" w:eastAsia="en-AU"/>
              </w:rPr>
              <w:t>W</w:t>
            </w:r>
            <w:r w:rsidR="009B348B">
              <w:rPr>
                <w:rFonts w:ascii="Calibri" w:hAnsi="Calibri" w:cs="Calibri"/>
                <w:b/>
                <w:bCs/>
                <w:color w:val="000000"/>
                <w:szCs w:val="24"/>
                <w:lang w:val="en-AU" w:eastAsia="en-AU"/>
              </w:rPr>
              <w:t>-Plus</w:t>
            </w:r>
            <w:r>
              <w:rPr>
                <w:rFonts w:ascii="Calibri" w:hAnsi="Calibri" w:cs="Calibri"/>
                <w:b/>
                <w:bCs/>
                <w:color w:val="000000"/>
                <w:szCs w:val="24"/>
                <w:lang w:val="en-AU" w:eastAsia="en-AU"/>
              </w:rPr>
              <w:t xml:space="preserve"> (n Type,</w:t>
            </w:r>
            <w:r w:rsidR="009B348B">
              <w:rPr>
                <w:rFonts w:ascii="Calibri" w:hAnsi="Calibri" w:cs="Calibri"/>
                <w:b/>
                <w:bCs/>
                <w:color w:val="000000"/>
                <w:szCs w:val="24"/>
                <w:lang w:val="en-AU" w:eastAsia="en-AU"/>
              </w:rPr>
              <w:t xml:space="preserve"> Bi-</w:t>
            </w:r>
            <w:proofErr w:type="spellStart"/>
            <w:r w:rsidR="009B348B">
              <w:rPr>
                <w:rFonts w:ascii="Calibri" w:hAnsi="Calibri" w:cs="Calibri"/>
                <w:b/>
                <w:bCs/>
                <w:color w:val="000000"/>
                <w:szCs w:val="24"/>
                <w:lang w:val="en-AU" w:eastAsia="en-AU"/>
              </w:rPr>
              <w:t>Ficial</w:t>
            </w:r>
            <w:proofErr w:type="spellEnd"/>
            <w:r w:rsidR="009B348B">
              <w:rPr>
                <w:rFonts w:ascii="Calibri" w:hAnsi="Calibri" w:cs="Calibri"/>
                <w:b/>
                <w:bCs/>
                <w:color w:val="000000"/>
                <w:szCs w:val="24"/>
                <w:lang w:val="en-AU" w:eastAsia="en-AU"/>
              </w:rPr>
              <w:t>,</w:t>
            </w:r>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shd w:val="clear" w:color="auto" w:fill="auto"/>
            <w:vAlign w:val="center"/>
            <w:hideMark/>
          </w:tcPr>
          <w:p w14:paraId="6651818F"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5FE441DC"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52BF78E0" w14:textId="77B9CED3" w:rsidR="00575BD3" w:rsidRPr="00575BD3" w:rsidRDefault="009B348B" w:rsidP="00575BD3">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38</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168D0F0E"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3C87523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61E2A03C" w14:textId="77777777" w:rsidTr="009B348B">
        <w:trPr>
          <w:trHeight w:val="3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4DFC3B6"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0763FBE8" w14:textId="57FE087C"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Pumping Inverter (IP65 </w:t>
            </w:r>
            <w:proofErr w:type="gramStart"/>
            <w:r w:rsidRPr="00575BD3">
              <w:rPr>
                <w:rFonts w:ascii="Calibri" w:hAnsi="Calibri" w:cs="Calibri"/>
                <w:color w:val="000000"/>
                <w:szCs w:val="24"/>
                <w:lang w:val="en-AU" w:eastAsia="en-AU"/>
              </w:rPr>
              <w:t>Protection)</w:t>
            </w:r>
            <w:r w:rsidRPr="00575BD3">
              <w:rPr>
                <w:rFonts w:ascii="Calibri" w:hAnsi="Calibri" w:cs="Calibri"/>
                <w:b/>
                <w:bCs/>
                <w:color w:val="000000"/>
                <w:szCs w:val="24"/>
                <w:lang w:val="en-AU" w:eastAsia="en-AU"/>
              </w:rPr>
              <w:t>(</w:t>
            </w:r>
            <w:proofErr w:type="spellStart"/>
            <w:proofErr w:type="gramEnd"/>
            <w:r w:rsidRPr="00575BD3">
              <w:rPr>
                <w:rFonts w:ascii="Calibri" w:hAnsi="Calibri" w:cs="Calibri"/>
                <w:b/>
                <w:bCs/>
                <w:color w:val="000000"/>
                <w:szCs w:val="24"/>
                <w:lang w:val="en-AU" w:eastAsia="en-AU"/>
              </w:rPr>
              <w:t>Jntech</w:t>
            </w:r>
            <w:proofErr w:type="spellEnd"/>
            <w:r w:rsidR="00EE3165">
              <w:rPr>
                <w:rFonts w:ascii="Calibri" w:hAnsi="Calibri" w:cs="Calibri"/>
                <w:b/>
                <w:bCs/>
                <w:color w:val="000000"/>
                <w:szCs w:val="24"/>
                <w:lang w:val="en-AU" w:eastAsia="en-AU"/>
              </w:rPr>
              <w:t xml:space="preserve"> or </w:t>
            </w:r>
            <w:r w:rsidR="00EE3165">
              <w:rPr>
                <w:rFonts w:ascii="Calibri" w:hAnsi="Calibri" w:cs="Calibri"/>
                <w:b/>
                <w:bCs/>
                <w:color w:val="000000"/>
                <w:szCs w:val="24"/>
                <w:lang w:val="en-AU" w:eastAsia="en-AU"/>
              </w:rPr>
              <w:t>equivalent</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shd w:val="clear" w:color="auto" w:fill="auto"/>
            <w:vAlign w:val="center"/>
            <w:hideMark/>
          </w:tcPr>
          <w:p w14:paraId="21C39E24"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sidRPr="00575BD3">
              <w:rPr>
                <w:rFonts w:ascii="Calibri" w:hAnsi="Calibri" w:cs="Calibri"/>
                <w:b/>
                <w:bCs/>
                <w:color w:val="000000"/>
                <w:szCs w:val="24"/>
                <w:lang w:val="en-AU" w:eastAsia="en-AU"/>
              </w:rPr>
              <w:t>18.5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IEC 62109-1/2, IEC 61000-6-1/2/3/4</w:t>
            </w:r>
            <w:r w:rsidRPr="00575BD3">
              <w:rPr>
                <w:rFonts w:ascii="Calibri" w:hAnsi="Calibri" w:cs="Calibri"/>
                <w:color w:val="000000"/>
                <w:szCs w:val="24"/>
                <w:lang w:val="en-AU" w:eastAsia="en-AU"/>
              </w:rPr>
              <w:br/>
              <w:t>• CQC NB/T 32004, IEC 61727</w:t>
            </w:r>
            <w:r w:rsidRPr="00575BD3">
              <w:rPr>
                <w:rFonts w:ascii="Calibri" w:hAnsi="Calibri" w:cs="Calibri"/>
                <w:color w:val="000000"/>
                <w:szCs w:val="24"/>
                <w:lang w:val="en-AU" w:eastAsia="en-AU"/>
              </w:rPr>
              <w:br/>
              <w:t xml:space="preserve">• 99.5% MPPT Efficiency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6896A105"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75AC23C4" w14:textId="77777777" w:rsidR="00575BD3" w:rsidRPr="00575BD3" w:rsidRDefault="00575BD3" w:rsidP="00575BD3">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67E50612"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826C1B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44097E77" w14:textId="77777777" w:rsidTr="009B348B">
        <w:trPr>
          <w:trHeight w:val="27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2A0952"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3DB45B5E"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Submersible Pumping Set (ONLY EUROPEAN) having bottom intake Mechanism (20hp/15kW)</w:t>
            </w:r>
          </w:p>
        </w:tc>
        <w:tc>
          <w:tcPr>
            <w:tcW w:w="5093" w:type="dxa"/>
            <w:tcBorders>
              <w:top w:val="nil"/>
              <w:left w:val="nil"/>
              <w:bottom w:val="single" w:sz="4" w:space="0" w:color="auto"/>
              <w:right w:val="single" w:sz="4" w:space="0" w:color="auto"/>
            </w:tcBorders>
            <w:shd w:val="clear" w:color="auto" w:fill="auto"/>
            <w:vAlign w:val="center"/>
            <w:hideMark/>
          </w:tcPr>
          <w:p w14:paraId="4B21F10D" w14:textId="71BB8BC6"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Stages:</w:t>
            </w:r>
            <w:r w:rsidR="009B348B">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Performance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3 Phase 380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702959A2"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shd w:val="clear" w:color="auto" w:fill="auto"/>
            <w:noWrap/>
            <w:vAlign w:val="center"/>
            <w:hideMark/>
          </w:tcPr>
          <w:p w14:paraId="7D609AD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7E2198E6"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9F3AB8F"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6B948193" w14:textId="77777777" w:rsidTr="009B348B">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B457C3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shd w:val="clear" w:color="auto" w:fill="auto"/>
            <w:vAlign w:val="center"/>
            <w:hideMark/>
          </w:tcPr>
          <w:p w14:paraId="73BA18EC"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Enclosure Box (Hot Dipped Galvanized) </w:t>
            </w:r>
          </w:p>
        </w:tc>
        <w:tc>
          <w:tcPr>
            <w:tcW w:w="5093" w:type="dxa"/>
            <w:tcBorders>
              <w:top w:val="nil"/>
              <w:left w:val="nil"/>
              <w:bottom w:val="single" w:sz="4" w:space="0" w:color="auto"/>
              <w:right w:val="single" w:sz="4" w:space="0" w:color="auto"/>
            </w:tcBorders>
            <w:shd w:val="clear" w:color="auto" w:fill="auto"/>
            <w:vAlign w:val="center"/>
            <w:hideMark/>
          </w:tcPr>
          <w:p w14:paraId="455B0D9F"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Breakers Imported Per String </w:t>
            </w:r>
            <w:r w:rsidRPr="00575BD3">
              <w:rPr>
                <w:rFonts w:ascii="Calibri" w:hAnsi="Calibri" w:cs="Calibri"/>
                <w:color w:val="000000"/>
                <w:szCs w:val="24"/>
                <w:lang w:val="en-AU" w:eastAsia="en-AU"/>
              </w:rPr>
              <w:br/>
              <w:t xml:space="preserve">• Pure Copper Busbars • Cable Glands • Locking Mechanism • </w:t>
            </w:r>
            <w:proofErr w:type="gramStart"/>
            <w:r w:rsidRPr="00575BD3">
              <w:rPr>
                <w:rFonts w:ascii="Calibri" w:hAnsi="Calibri" w:cs="Calibri"/>
                <w:color w:val="000000"/>
                <w:szCs w:val="24"/>
                <w:lang w:val="en-AU" w:eastAsia="en-AU"/>
              </w:rPr>
              <w:t>Water proof</w:t>
            </w:r>
            <w:proofErr w:type="gramEnd"/>
            <w:r w:rsidRPr="00575BD3">
              <w:rPr>
                <w:rFonts w:ascii="Calibri" w:hAnsi="Calibri" w:cs="Calibri"/>
                <w:color w:val="000000"/>
                <w:szCs w:val="24"/>
                <w:lang w:val="en-AU" w:eastAsia="en-AU"/>
              </w:rPr>
              <w:t xml:space="preserve"> </w:t>
            </w:r>
          </w:p>
        </w:tc>
        <w:tc>
          <w:tcPr>
            <w:tcW w:w="1391" w:type="dxa"/>
            <w:tcBorders>
              <w:top w:val="nil"/>
              <w:left w:val="nil"/>
              <w:bottom w:val="single" w:sz="4" w:space="0" w:color="auto"/>
              <w:right w:val="single" w:sz="4" w:space="0" w:color="auto"/>
            </w:tcBorders>
            <w:shd w:val="clear" w:color="auto" w:fill="auto"/>
            <w:vAlign w:val="center"/>
            <w:hideMark/>
          </w:tcPr>
          <w:p w14:paraId="5126583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47130C73"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0D162C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BC765AD"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4866C440" w14:textId="77777777" w:rsidTr="009B348B">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B3BDB8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shd w:val="clear" w:color="auto" w:fill="auto"/>
            <w:vAlign w:val="center"/>
            <w:hideMark/>
          </w:tcPr>
          <w:p w14:paraId="02620FC8"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shd w:val="clear" w:color="auto" w:fill="auto"/>
            <w:vAlign w:val="center"/>
            <w:hideMark/>
          </w:tcPr>
          <w:p w14:paraId="07042C8C"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shd w:val="clear" w:color="auto" w:fill="auto"/>
            <w:vAlign w:val="center"/>
            <w:hideMark/>
          </w:tcPr>
          <w:p w14:paraId="462DB5E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shd w:val="clear" w:color="auto" w:fill="auto"/>
            <w:noWrap/>
            <w:vAlign w:val="center"/>
            <w:hideMark/>
          </w:tcPr>
          <w:p w14:paraId="62A739FD"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46897D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B9619C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029EDC08" w14:textId="77777777" w:rsidTr="009B348B">
        <w:trPr>
          <w:trHeight w:val="15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9839B8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shd w:val="clear" w:color="auto" w:fill="auto"/>
            <w:vAlign w:val="center"/>
            <w:hideMark/>
          </w:tcPr>
          <w:p w14:paraId="38F14595"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shd w:val="clear" w:color="auto" w:fill="auto"/>
            <w:vAlign w:val="center"/>
            <w:hideMark/>
          </w:tcPr>
          <w:p w14:paraId="1B0734EE"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shd w:val="clear" w:color="auto" w:fill="auto"/>
            <w:vAlign w:val="center"/>
            <w:hideMark/>
          </w:tcPr>
          <w:p w14:paraId="7E86531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022EA83F"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44</w:t>
            </w:r>
          </w:p>
        </w:tc>
        <w:tc>
          <w:tcPr>
            <w:tcW w:w="1406" w:type="dxa"/>
            <w:tcBorders>
              <w:top w:val="nil"/>
              <w:left w:val="nil"/>
              <w:bottom w:val="single" w:sz="4" w:space="0" w:color="auto"/>
              <w:right w:val="single" w:sz="4" w:space="0" w:color="auto"/>
            </w:tcBorders>
            <w:shd w:val="clear" w:color="auto" w:fill="auto"/>
            <w:noWrap/>
            <w:vAlign w:val="center"/>
          </w:tcPr>
          <w:p w14:paraId="52F93B59"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E66A39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6B5639D5" w14:textId="77777777" w:rsidTr="009B348B">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6BE245"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shd w:val="clear" w:color="auto" w:fill="auto"/>
            <w:vAlign w:val="center"/>
            <w:hideMark/>
          </w:tcPr>
          <w:p w14:paraId="7CD42FDB"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shd w:val="clear" w:color="auto" w:fill="auto"/>
            <w:vAlign w:val="center"/>
            <w:hideMark/>
          </w:tcPr>
          <w:p w14:paraId="733CDDA4"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Confirming to Standard practices including •</w:t>
            </w:r>
            <w:proofErr w:type="gramStart"/>
            <w:r w:rsidRPr="00575BD3">
              <w:rPr>
                <w:rFonts w:ascii="Calibri" w:hAnsi="Calibri" w:cs="Calibri"/>
                <w:color w:val="000000"/>
                <w:szCs w:val="24"/>
                <w:lang w:val="en-AU" w:eastAsia="en-AU"/>
              </w:rPr>
              <w:t>Breakers  on</w:t>
            </w:r>
            <w:proofErr w:type="gramEnd"/>
            <w:r w:rsidRPr="00575BD3">
              <w:rPr>
                <w:rFonts w:ascii="Calibri" w:hAnsi="Calibri" w:cs="Calibri"/>
                <w:color w:val="000000"/>
                <w:szCs w:val="24"/>
                <w:lang w:val="en-AU" w:eastAsia="en-AU"/>
              </w:rPr>
              <w:t xml:space="preserve"> Each String, •Surge Protection Device, •Fuses, AC Breaker For </w:t>
            </w:r>
            <w:proofErr w:type="gramStart"/>
            <w:r w:rsidRPr="00575BD3">
              <w:rPr>
                <w:rFonts w:ascii="Calibri" w:hAnsi="Calibri" w:cs="Calibri"/>
                <w:color w:val="000000"/>
                <w:szCs w:val="24"/>
                <w:lang w:val="en-AU" w:eastAsia="en-AU"/>
              </w:rPr>
              <w:t>Pump  •</w:t>
            </w:r>
            <w:proofErr w:type="gramEnd"/>
            <w:r w:rsidRPr="00575BD3">
              <w:rPr>
                <w:rFonts w:ascii="Calibri" w:hAnsi="Calibri" w:cs="Calibri"/>
                <w:color w:val="000000"/>
                <w:szCs w:val="24"/>
                <w:lang w:val="en-AU" w:eastAsia="en-AU"/>
              </w:rPr>
              <w:t xml:space="preserve">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shd w:val="clear" w:color="auto" w:fill="auto"/>
            <w:vAlign w:val="center"/>
            <w:hideMark/>
          </w:tcPr>
          <w:p w14:paraId="010FCACD"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55E3D571"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0802805"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F8C1032"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14D5D604" w14:textId="77777777" w:rsidTr="009B348B">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F5A154"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8</w:t>
            </w:r>
          </w:p>
        </w:tc>
        <w:tc>
          <w:tcPr>
            <w:tcW w:w="3328" w:type="dxa"/>
            <w:tcBorders>
              <w:top w:val="nil"/>
              <w:left w:val="nil"/>
              <w:bottom w:val="single" w:sz="4" w:space="0" w:color="auto"/>
              <w:right w:val="single" w:sz="4" w:space="0" w:color="auto"/>
            </w:tcBorders>
            <w:shd w:val="clear" w:color="auto" w:fill="auto"/>
            <w:vAlign w:val="center"/>
            <w:hideMark/>
          </w:tcPr>
          <w:p w14:paraId="1B3B0496"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Earthing (Separate </w:t>
            </w:r>
            <w:proofErr w:type="spellStart"/>
            <w:r w:rsidRPr="00575BD3">
              <w:rPr>
                <w:rFonts w:ascii="Calibri" w:hAnsi="Calibri" w:cs="Calibri"/>
                <w:color w:val="000000"/>
                <w:szCs w:val="24"/>
                <w:lang w:val="en-AU" w:eastAsia="en-AU"/>
              </w:rPr>
              <w:t>Wirining</w:t>
            </w:r>
            <w:proofErr w:type="spellEnd"/>
            <w:r w:rsidRPr="00575BD3">
              <w:rPr>
                <w:rFonts w:ascii="Calibri" w:hAnsi="Calibri" w:cs="Calibri"/>
                <w:color w:val="000000"/>
                <w:szCs w:val="24"/>
                <w:lang w:val="en-AU" w:eastAsia="en-AU"/>
              </w:rPr>
              <w:t xml:space="preserve">) for Solar Panels &amp; Structure, SPD, AC Wiring </w:t>
            </w:r>
          </w:p>
        </w:tc>
        <w:tc>
          <w:tcPr>
            <w:tcW w:w="5093" w:type="dxa"/>
            <w:tcBorders>
              <w:top w:val="nil"/>
              <w:left w:val="nil"/>
              <w:bottom w:val="single" w:sz="4" w:space="0" w:color="auto"/>
              <w:right w:val="single" w:sz="4" w:space="0" w:color="auto"/>
            </w:tcBorders>
            <w:shd w:val="clear" w:color="auto" w:fill="auto"/>
            <w:vAlign w:val="center"/>
            <w:hideMark/>
          </w:tcPr>
          <w:p w14:paraId="422BA5A4"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Proper Earthing 6 ft deep having                                               •16mm Pure Copper </w:t>
            </w:r>
            <w:proofErr w:type="gramStart"/>
            <w:r w:rsidRPr="00575BD3">
              <w:rPr>
                <w:rFonts w:ascii="Calibri" w:hAnsi="Calibri" w:cs="Calibri"/>
                <w:color w:val="000000"/>
                <w:szCs w:val="24"/>
                <w:lang w:val="en-AU" w:eastAsia="en-AU"/>
              </w:rPr>
              <w:t>Rod  •</w:t>
            </w:r>
            <w:proofErr w:type="gramEnd"/>
            <w:r w:rsidRPr="00575BD3">
              <w:rPr>
                <w:rFonts w:ascii="Calibri" w:hAnsi="Calibri" w:cs="Calibri"/>
                <w:color w:val="000000"/>
                <w:szCs w:val="24"/>
                <w:lang w:val="en-AU" w:eastAsia="en-AU"/>
              </w:rPr>
              <w:t>Earth Chemical •6 mm Copper Conductor minimum •Busbar •Termination kit •PVC Pipe</w:t>
            </w:r>
          </w:p>
        </w:tc>
        <w:tc>
          <w:tcPr>
            <w:tcW w:w="1391" w:type="dxa"/>
            <w:tcBorders>
              <w:top w:val="nil"/>
              <w:left w:val="nil"/>
              <w:bottom w:val="single" w:sz="4" w:space="0" w:color="auto"/>
              <w:right w:val="single" w:sz="4" w:space="0" w:color="auto"/>
            </w:tcBorders>
            <w:shd w:val="clear" w:color="auto" w:fill="auto"/>
            <w:vAlign w:val="center"/>
            <w:hideMark/>
          </w:tcPr>
          <w:p w14:paraId="1F7E526E"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4C2D153C"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78947F6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3E78B3F"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6736E00E" w14:textId="77777777" w:rsidTr="009B348B">
        <w:trPr>
          <w:trHeight w:val="18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80211B"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shd w:val="clear" w:color="auto" w:fill="auto"/>
            <w:vAlign w:val="center"/>
            <w:hideMark/>
          </w:tcPr>
          <w:p w14:paraId="5082F7DA"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Complete </w:t>
            </w:r>
          </w:p>
        </w:tc>
        <w:tc>
          <w:tcPr>
            <w:tcW w:w="5093" w:type="dxa"/>
            <w:tcBorders>
              <w:top w:val="nil"/>
              <w:left w:val="nil"/>
              <w:bottom w:val="single" w:sz="4" w:space="0" w:color="auto"/>
              <w:right w:val="single" w:sz="4" w:space="0" w:color="auto"/>
            </w:tcBorders>
            <w:shd w:val="clear" w:color="auto" w:fill="auto"/>
            <w:vAlign w:val="center"/>
            <w:hideMark/>
          </w:tcPr>
          <w:p w14:paraId="4B6B4760"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Should Consist of                                                                      •2 Nos </w:t>
            </w:r>
            <w:proofErr w:type="gramStart"/>
            <w:r w:rsidRPr="00575BD3">
              <w:rPr>
                <w:rFonts w:ascii="Calibri" w:hAnsi="Calibri" w:cs="Calibri"/>
                <w:color w:val="000000"/>
                <w:szCs w:val="24"/>
                <w:lang w:val="en-AU" w:eastAsia="en-AU"/>
              </w:rPr>
              <w:t>Non Rising</w:t>
            </w:r>
            <w:proofErr w:type="gramEnd"/>
            <w:r w:rsidRPr="00575BD3">
              <w:rPr>
                <w:rFonts w:ascii="Calibri" w:hAnsi="Calibri" w:cs="Calibri"/>
                <w:color w:val="000000"/>
                <w:szCs w:val="24"/>
                <w:lang w:val="en-AU" w:eastAsia="en-AU"/>
              </w:rPr>
              <w:t xml:space="preserve"> Stem Resilient Valve PN16 •Reflex Valve PN 16, •Pressure gauge •</w:t>
            </w:r>
            <w:proofErr w:type="spellStart"/>
            <w:r w:rsidRPr="00575BD3">
              <w:rPr>
                <w:rFonts w:ascii="Calibri" w:hAnsi="Calibri" w:cs="Calibri"/>
                <w:color w:val="000000"/>
                <w:szCs w:val="24"/>
                <w:lang w:val="en-AU" w:eastAsia="en-AU"/>
              </w:rPr>
              <w:t>Saiphon</w:t>
            </w:r>
            <w:proofErr w:type="spellEnd"/>
            <w:r w:rsidRPr="00575BD3">
              <w:rPr>
                <w:rFonts w:ascii="Calibri" w:hAnsi="Calibri" w:cs="Calibri"/>
                <w:color w:val="000000"/>
                <w:szCs w:val="24"/>
                <w:lang w:val="en-AU" w:eastAsia="en-AU"/>
              </w:rPr>
              <w:t xml:space="preserve"> Pipe •</w:t>
            </w:r>
            <w:proofErr w:type="spellStart"/>
            <w:r w:rsidRPr="00575BD3">
              <w:rPr>
                <w:rFonts w:ascii="Calibri" w:hAnsi="Calibri" w:cs="Calibri"/>
                <w:color w:val="000000"/>
                <w:szCs w:val="24"/>
                <w:lang w:val="en-AU" w:eastAsia="en-AU"/>
              </w:rPr>
              <w:t>Suspention</w:t>
            </w:r>
            <w:proofErr w:type="spellEnd"/>
            <w:r w:rsidRPr="00575BD3">
              <w:rPr>
                <w:rFonts w:ascii="Calibri" w:hAnsi="Calibri" w:cs="Calibri"/>
                <w:color w:val="000000"/>
                <w:szCs w:val="24"/>
                <w:lang w:val="en-AU" w:eastAsia="en-AU"/>
              </w:rPr>
              <w:t xml:space="preserve"> </w:t>
            </w:r>
            <w:proofErr w:type="gramStart"/>
            <w:r w:rsidRPr="00575BD3">
              <w:rPr>
                <w:rFonts w:ascii="Calibri" w:hAnsi="Calibri" w:cs="Calibri"/>
                <w:color w:val="000000"/>
                <w:szCs w:val="24"/>
                <w:lang w:val="en-AU" w:eastAsia="en-AU"/>
              </w:rPr>
              <w:t>Clamps  •</w:t>
            </w:r>
            <w:proofErr w:type="gramEnd"/>
            <w:r w:rsidRPr="00575BD3">
              <w:rPr>
                <w:rFonts w:ascii="Calibri" w:hAnsi="Calibri" w:cs="Calibri"/>
                <w:color w:val="000000"/>
                <w:szCs w:val="24"/>
                <w:lang w:val="en-AU" w:eastAsia="en-AU"/>
              </w:rPr>
              <w:t xml:space="preserve">20mm Flanges </w:t>
            </w:r>
            <w:r w:rsidRPr="00575BD3">
              <w:rPr>
                <w:rFonts w:ascii="Calibri" w:hAnsi="Calibri" w:cs="Calibri"/>
                <w:b/>
                <w:bCs/>
                <w:color w:val="000000"/>
                <w:szCs w:val="24"/>
                <w:lang w:val="en-AU" w:eastAsia="en-AU"/>
              </w:rPr>
              <w:t>•</w:t>
            </w:r>
            <w:proofErr w:type="spellStart"/>
            <w:r w:rsidRPr="00575BD3">
              <w:rPr>
                <w:rFonts w:ascii="Calibri" w:hAnsi="Calibri" w:cs="Calibri"/>
                <w:color w:val="000000"/>
                <w:szCs w:val="24"/>
                <w:lang w:val="en-AU" w:eastAsia="en-AU"/>
              </w:rPr>
              <w:t>Gaskits</w:t>
            </w:r>
            <w:proofErr w:type="spellEnd"/>
            <w:r w:rsidRPr="00575BD3">
              <w:rPr>
                <w:rFonts w:ascii="Calibri" w:hAnsi="Calibri" w:cs="Calibri"/>
                <w:color w:val="000000"/>
                <w:szCs w:val="24"/>
                <w:lang w:val="en-AU" w:eastAsia="en-AU"/>
              </w:rPr>
              <w:t xml:space="preserve"> • 4 Nos. 90 Degree MS Bend 20mm Flanged •Tee 20mm Flanged •Stainless Steel Nut Bolts  </w:t>
            </w:r>
          </w:p>
        </w:tc>
        <w:tc>
          <w:tcPr>
            <w:tcW w:w="1391" w:type="dxa"/>
            <w:tcBorders>
              <w:top w:val="nil"/>
              <w:left w:val="nil"/>
              <w:bottom w:val="single" w:sz="4" w:space="0" w:color="auto"/>
              <w:right w:val="single" w:sz="4" w:space="0" w:color="auto"/>
            </w:tcBorders>
            <w:shd w:val="clear" w:color="auto" w:fill="auto"/>
            <w:vAlign w:val="center"/>
            <w:hideMark/>
          </w:tcPr>
          <w:p w14:paraId="6D9E1E44"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65FC0239"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0FEE37B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0DC8714"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16D18853" w14:textId="77777777" w:rsidTr="009B348B">
        <w:trPr>
          <w:trHeight w:val="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F3E787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10</w:t>
            </w:r>
          </w:p>
        </w:tc>
        <w:tc>
          <w:tcPr>
            <w:tcW w:w="3328" w:type="dxa"/>
            <w:tcBorders>
              <w:top w:val="nil"/>
              <w:left w:val="nil"/>
              <w:bottom w:val="single" w:sz="4" w:space="0" w:color="auto"/>
              <w:right w:val="single" w:sz="4" w:space="0" w:color="auto"/>
            </w:tcBorders>
            <w:shd w:val="clear" w:color="auto" w:fill="auto"/>
            <w:vAlign w:val="center"/>
            <w:hideMark/>
          </w:tcPr>
          <w:p w14:paraId="5AA03EFA"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shd w:val="clear" w:color="auto" w:fill="auto"/>
            <w:vAlign w:val="center"/>
            <w:hideMark/>
          </w:tcPr>
          <w:p w14:paraId="509CDD2D"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shd w:val="clear" w:color="auto" w:fill="auto"/>
            <w:vAlign w:val="center"/>
            <w:hideMark/>
          </w:tcPr>
          <w:p w14:paraId="2CDDF7D1"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5A78D90D"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44</w:t>
            </w:r>
          </w:p>
        </w:tc>
        <w:tc>
          <w:tcPr>
            <w:tcW w:w="1406" w:type="dxa"/>
            <w:tcBorders>
              <w:top w:val="nil"/>
              <w:left w:val="nil"/>
              <w:bottom w:val="single" w:sz="4" w:space="0" w:color="auto"/>
              <w:right w:val="single" w:sz="4" w:space="0" w:color="auto"/>
            </w:tcBorders>
            <w:shd w:val="clear" w:color="auto" w:fill="auto"/>
            <w:noWrap/>
            <w:vAlign w:val="center"/>
          </w:tcPr>
          <w:p w14:paraId="692BB68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D06BEC6"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73F67C4E" w14:textId="77777777" w:rsidTr="009B348B">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398E26" w14:textId="418CFC0E"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sidR="009B348B">
              <w:rPr>
                <w:rFonts w:ascii="Calibri" w:hAnsi="Calibri" w:cs="Calibri"/>
                <w:color w:val="000000"/>
                <w:szCs w:val="24"/>
                <w:lang w:val="en-AU" w:eastAsia="en-AU"/>
              </w:rPr>
              <w:t>1</w:t>
            </w:r>
          </w:p>
        </w:tc>
        <w:tc>
          <w:tcPr>
            <w:tcW w:w="3328" w:type="dxa"/>
            <w:tcBorders>
              <w:top w:val="nil"/>
              <w:left w:val="nil"/>
              <w:bottom w:val="single" w:sz="4" w:space="0" w:color="auto"/>
              <w:right w:val="single" w:sz="4" w:space="0" w:color="auto"/>
            </w:tcBorders>
            <w:shd w:val="clear" w:color="auto" w:fill="auto"/>
            <w:vAlign w:val="center"/>
            <w:hideMark/>
          </w:tcPr>
          <w:p w14:paraId="300F4C5B"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G.I pipe with 20mm flanges and Stainless </w:t>
            </w:r>
            <w:proofErr w:type="gramStart"/>
            <w:r w:rsidRPr="00575BD3">
              <w:rPr>
                <w:rFonts w:ascii="Calibri" w:hAnsi="Calibri" w:cs="Calibri"/>
                <w:color w:val="000000"/>
                <w:szCs w:val="24"/>
                <w:lang w:val="en-AU" w:eastAsia="en-AU"/>
              </w:rPr>
              <w:t>Steel  accessories</w:t>
            </w:r>
            <w:proofErr w:type="gramEnd"/>
          </w:p>
        </w:tc>
        <w:tc>
          <w:tcPr>
            <w:tcW w:w="5093" w:type="dxa"/>
            <w:tcBorders>
              <w:top w:val="nil"/>
              <w:left w:val="nil"/>
              <w:bottom w:val="single" w:sz="4" w:space="0" w:color="auto"/>
              <w:right w:val="single" w:sz="4" w:space="0" w:color="auto"/>
            </w:tcBorders>
            <w:shd w:val="clear" w:color="auto" w:fill="auto"/>
            <w:vAlign w:val="center"/>
            <w:hideMark/>
          </w:tcPr>
          <w:p w14:paraId="55F0FEF9"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Dia according to pump outlet size                                   </w:t>
            </w:r>
            <w:proofErr w:type="spellStart"/>
            <w:r w:rsidRPr="00575BD3">
              <w:rPr>
                <w:rFonts w:ascii="Calibri" w:hAnsi="Calibri" w:cs="Calibri"/>
                <w:color w:val="000000"/>
                <w:szCs w:val="24"/>
                <w:lang w:val="en-AU" w:eastAsia="en-AU"/>
              </w:rPr>
              <w:t>Desingned</w:t>
            </w:r>
            <w:proofErr w:type="spellEnd"/>
            <w:r w:rsidRPr="00575BD3">
              <w:rPr>
                <w:rFonts w:ascii="Calibri" w:hAnsi="Calibri" w:cs="Calibri"/>
                <w:color w:val="000000"/>
                <w:szCs w:val="24"/>
                <w:lang w:val="en-AU" w:eastAsia="en-AU"/>
              </w:rPr>
              <w:t xml:space="preserve"> to be in Z Configuration in Aquifer </w:t>
            </w:r>
          </w:p>
        </w:tc>
        <w:tc>
          <w:tcPr>
            <w:tcW w:w="1391" w:type="dxa"/>
            <w:tcBorders>
              <w:top w:val="nil"/>
              <w:left w:val="nil"/>
              <w:bottom w:val="single" w:sz="4" w:space="0" w:color="auto"/>
              <w:right w:val="single" w:sz="4" w:space="0" w:color="auto"/>
            </w:tcBorders>
            <w:shd w:val="clear" w:color="auto" w:fill="auto"/>
            <w:vAlign w:val="center"/>
            <w:hideMark/>
          </w:tcPr>
          <w:p w14:paraId="19726DF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ft</w:t>
            </w:r>
          </w:p>
        </w:tc>
        <w:tc>
          <w:tcPr>
            <w:tcW w:w="578" w:type="dxa"/>
            <w:tcBorders>
              <w:top w:val="nil"/>
              <w:left w:val="nil"/>
              <w:bottom w:val="single" w:sz="4" w:space="0" w:color="auto"/>
              <w:right w:val="single" w:sz="4" w:space="0" w:color="auto"/>
            </w:tcBorders>
            <w:shd w:val="clear" w:color="auto" w:fill="auto"/>
            <w:noWrap/>
            <w:vAlign w:val="center"/>
            <w:hideMark/>
          </w:tcPr>
          <w:p w14:paraId="55F1C94A"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40</w:t>
            </w:r>
          </w:p>
        </w:tc>
        <w:tc>
          <w:tcPr>
            <w:tcW w:w="1406" w:type="dxa"/>
            <w:tcBorders>
              <w:top w:val="nil"/>
              <w:left w:val="nil"/>
              <w:bottom w:val="single" w:sz="4" w:space="0" w:color="auto"/>
              <w:right w:val="single" w:sz="4" w:space="0" w:color="auto"/>
            </w:tcBorders>
            <w:shd w:val="clear" w:color="auto" w:fill="auto"/>
            <w:noWrap/>
            <w:vAlign w:val="center"/>
          </w:tcPr>
          <w:p w14:paraId="37C401F0"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58B16CC"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572C6B13" w14:textId="77777777" w:rsidTr="009B348B">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20BA143" w14:textId="365F9D44"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sidR="009B348B">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23367AF5"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shd w:val="clear" w:color="auto" w:fill="auto"/>
            <w:vAlign w:val="center"/>
            <w:hideMark/>
          </w:tcPr>
          <w:p w14:paraId="7C17C6E4"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shd w:val="clear" w:color="auto" w:fill="auto"/>
            <w:vAlign w:val="center"/>
            <w:hideMark/>
          </w:tcPr>
          <w:p w14:paraId="37361A61"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319ED754"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35B76E0F"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906064C"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7814581C" w14:textId="77777777" w:rsidTr="009B348B">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148D18" w14:textId="47E0B9B6"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sidR="009B348B">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5575BFB6"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p>
        </w:tc>
        <w:tc>
          <w:tcPr>
            <w:tcW w:w="5093" w:type="dxa"/>
            <w:tcBorders>
              <w:top w:val="nil"/>
              <w:left w:val="nil"/>
              <w:bottom w:val="single" w:sz="4" w:space="0" w:color="auto"/>
              <w:right w:val="single" w:sz="4" w:space="0" w:color="auto"/>
            </w:tcBorders>
            <w:shd w:val="clear" w:color="auto" w:fill="auto"/>
            <w:vAlign w:val="center"/>
            <w:hideMark/>
          </w:tcPr>
          <w:p w14:paraId="21489BD6" w14:textId="77777777" w:rsidR="00575BD3" w:rsidRPr="00575BD3" w:rsidRDefault="00575BD3" w:rsidP="00575BD3">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shd w:val="clear" w:color="auto" w:fill="auto"/>
            <w:vAlign w:val="center"/>
            <w:hideMark/>
          </w:tcPr>
          <w:p w14:paraId="798F17BD"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shd w:val="clear" w:color="auto" w:fill="auto"/>
            <w:noWrap/>
            <w:vAlign w:val="center"/>
            <w:hideMark/>
          </w:tcPr>
          <w:p w14:paraId="018E93F1"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5CE35C7"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2F1FA18" w14:textId="77777777" w:rsidR="00575BD3" w:rsidRPr="00575BD3" w:rsidRDefault="00575BD3" w:rsidP="00575BD3">
            <w:pPr>
              <w:widowControl/>
              <w:overflowPunct/>
              <w:autoSpaceDE/>
              <w:autoSpaceDN/>
              <w:adjustRightInd/>
              <w:jc w:val="center"/>
              <w:textAlignment w:val="auto"/>
              <w:rPr>
                <w:rFonts w:ascii="Calibri" w:hAnsi="Calibri" w:cs="Calibri"/>
                <w:color w:val="000000"/>
                <w:szCs w:val="24"/>
                <w:lang w:val="en-AU" w:eastAsia="en-AU"/>
              </w:rPr>
            </w:pPr>
          </w:p>
        </w:tc>
      </w:tr>
      <w:tr w:rsidR="00575BD3" w:rsidRPr="00575BD3" w14:paraId="1266427D" w14:textId="77777777" w:rsidTr="009B348B">
        <w:trPr>
          <w:trHeight w:val="470"/>
        </w:trPr>
        <w:tc>
          <w:tcPr>
            <w:tcW w:w="641" w:type="dxa"/>
            <w:tcBorders>
              <w:top w:val="nil"/>
              <w:left w:val="single" w:sz="4" w:space="0" w:color="auto"/>
              <w:bottom w:val="single" w:sz="4" w:space="0" w:color="auto"/>
              <w:right w:val="nil"/>
            </w:tcBorders>
            <w:shd w:val="clear" w:color="000000" w:fill="FFFF00"/>
            <w:noWrap/>
            <w:vAlign w:val="center"/>
            <w:hideMark/>
          </w:tcPr>
          <w:p w14:paraId="3F8531DE" w14:textId="77777777" w:rsidR="00575BD3" w:rsidRPr="00575BD3" w:rsidRDefault="00575BD3" w:rsidP="00575BD3">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3328" w:type="dxa"/>
            <w:tcBorders>
              <w:top w:val="nil"/>
              <w:left w:val="single" w:sz="4" w:space="0" w:color="auto"/>
              <w:bottom w:val="single" w:sz="4" w:space="0" w:color="auto"/>
              <w:right w:val="nil"/>
            </w:tcBorders>
            <w:shd w:val="clear" w:color="000000" w:fill="FFFF00"/>
            <w:noWrap/>
            <w:vAlign w:val="center"/>
            <w:hideMark/>
          </w:tcPr>
          <w:p w14:paraId="73D6E9B0" w14:textId="77777777" w:rsidR="00575BD3" w:rsidRPr="00575BD3" w:rsidRDefault="00575BD3" w:rsidP="00575BD3">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5093" w:type="dxa"/>
            <w:tcBorders>
              <w:top w:val="nil"/>
              <w:left w:val="nil"/>
              <w:bottom w:val="single" w:sz="4" w:space="0" w:color="auto"/>
              <w:right w:val="nil"/>
            </w:tcBorders>
            <w:shd w:val="clear" w:color="000000" w:fill="FFFF00"/>
            <w:noWrap/>
            <w:vAlign w:val="center"/>
            <w:hideMark/>
          </w:tcPr>
          <w:p w14:paraId="16CFEF30" w14:textId="77777777" w:rsidR="00575BD3" w:rsidRPr="00575BD3" w:rsidRDefault="00575BD3" w:rsidP="00575BD3">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391" w:type="dxa"/>
            <w:tcBorders>
              <w:top w:val="nil"/>
              <w:left w:val="single" w:sz="4" w:space="0" w:color="auto"/>
              <w:bottom w:val="single" w:sz="4" w:space="0" w:color="auto"/>
              <w:right w:val="single" w:sz="4" w:space="0" w:color="auto"/>
            </w:tcBorders>
            <w:shd w:val="clear" w:color="000000" w:fill="FFFF00"/>
            <w:noWrap/>
            <w:vAlign w:val="center"/>
            <w:hideMark/>
          </w:tcPr>
          <w:p w14:paraId="4217CDCB" w14:textId="77777777" w:rsidR="00575BD3" w:rsidRPr="00575BD3" w:rsidRDefault="00575BD3" w:rsidP="00575BD3">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263EB7EB" w14:textId="77777777" w:rsidR="00575BD3" w:rsidRPr="00575BD3" w:rsidRDefault="00575BD3" w:rsidP="00575BD3">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406" w:type="dxa"/>
            <w:tcBorders>
              <w:top w:val="nil"/>
              <w:left w:val="nil"/>
              <w:bottom w:val="single" w:sz="4" w:space="0" w:color="auto"/>
              <w:right w:val="nil"/>
            </w:tcBorders>
            <w:shd w:val="clear" w:color="000000" w:fill="FFFF00"/>
            <w:noWrap/>
            <w:vAlign w:val="center"/>
          </w:tcPr>
          <w:p w14:paraId="4F227DAC" w14:textId="77777777" w:rsidR="00575BD3" w:rsidRPr="00575BD3" w:rsidRDefault="00575BD3" w:rsidP="00575BD3">
            <w:pPr>
              <w:widowControl/>
              <w:overflowPunct/>
              <w:autoSpaceDE/>
              <w:autoSpaceDN/>
              <w:adjustRightInd/>
              <w:textAlignment w:val="auto"/>
              <w:rPr>
                <w:rFonts w:ascii="Calibri" w:hAnsi="Calibri" w:cs="Calibri"/>
                <w:b/>
                <w:bCs/>
                <w:color w:val="000000"/>
                <w:szCs w:val="24"/>
                <w:lang w:val="en-AU" w:eastAsia="en-AU"/>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793C1E60" w14:textId="77777777" w:rsidR="00575BD3" w:rsidRPr="00575BD3" w:rsidRDefault="00575BD3" w:rsidP="00575BD3">
            <w:pPr>
              <w:widowControl/>
              <w:overflowPunct/>
              <w:autoSpaceDE/>
              <w:autoSpaceDN/>
              <w:adjustRightInd/>
              <w:jc w:val="right"/>
              <w:textAlignment w:val="auto"/>
              <w:rPr>
                <w:rFonts w:ascii="Calibri" w:hAnsi="Calibri" w:cs="Calibri"/>
                <w:b/>
                <w:bCs/>
                <w:color w:val="000000"/>
                <w:szCs w:val="24"/>
                <w:lang w:val="en-AU" w:eastAsia="en-AU"/>
              </w:rPr>
            </w:pPr>
          </w:p>
        </w:tc>
      </w:tr>
    </w:tbl>
    <w:p w14:paraId="78116164" w14:textId="77777777" w:rsidR="006925B5" w:rsidRDefault="006925B5" w:rsidP="00575BD3">
      <w:pPr>
        <w:pStyle w:val="BodyText21"/>
        <w:tabs>
          <w:tab w:val="left" w:pos="1102"/>
        </w:tabs>
        <w:ind w:left="0"/>
        <w:jc w:val="left"/>
        <w:rPr>
          <w:b/>
          <w:szCs w:val="24"/>
        </w:rPr>
      </w:pPr>
    </w:p>
    <w:p w14:paraId="2160CC00" w14:textId="77777777" w:rsidR="00DC10E0" w:rsidRDefault="00DC10E0" w:rsidP="00575BD3">
      <w:pPr>
        <w:pStyle w:val="BodyText21"/>
        <w:tabs>
          <w:tab w:val="left" w:pos="1102"/>
        </w:tabs>
        <w:ind w:left="0"/>
        <w:jc w:val="left"/>
        <w:rPr>
          <w:b/>
          <w:szCs w:val="24"/>
        </w:rPr>
      </w:pPr>
    </w:p>
    <w:p w14:paraId="35D83438" w14:textId="77777777" w:rsidR="00DC10E0" w:rsidRDefault="00DC10E0" w:rsidP="00575BD3">
      <w:pPr>
        <w:pStyle w:val="BodyText21"/>
        <w:tabs>
          <w:tab w:val="left" w:pos="1102"/>
        </w:tabs>
        <w:ind w:left="0"/>
        <w:jc w:val="left"/>
        <w:rPr>
          <w:b/>
          <w:szCs w:val="24"/>
        </w:rPr>
      </w:pPr>
    </w:p>
    <w:p w14:paraId="492A21FF" w14:textId="77777777" w:rsidR="00DC10E0" w:rsidRDefault="00DC10E0" w:rsidP="00575BD3">
      <w:pPr>
        <w:pStyle w:val="BodyText21"/>
        <w:tabs>
          <w:tab w:val="left" w:pos="1102"/>
        </w:tabs>
        <w:ind w:left="0"/>
        <w:jc w:val="left"/>
        <w:rPr>
          <w:b/>
          <w:szCs w:val="24"/>
        </w:rPr>
      </w:pPr>
    </w:p>
    <w:p w14:paraId="637A5701" w14:textId="77777777" w:rsidR="00664EFD" w:rsidRDefault="00664EFD" w:rsidP="00575BD3">
      <w:pPr>
        <w:pStyle w:val="BodyText21"/>
        <w:tabs>
          <w:tab w:val="left" w:pos="1102"/>
        </w:tabs>
        <w:ind w:left="0"/>
        <w:jc w:val="left"/>
        <w:rPr>
          <w:b/>
          <w:szCs w:val="24"/>
        </w:rPr>
      </w:pPr>
    </w:p>
    <w:p w14:paraId="33A0E55B" w14:textId="77777777" w:rsidR="00664EFD" w:rsidRDefault="00664EFD" w:rsidP="00575BD3">
      <w:pPr>
        <w:pStyle w:val="BodyText21"/>
        <w:tabs>
          <w:tab w:val="left" w:pos="1102"/>
        </w:tabs>
        <w:ind w:left="0"/>
        <w:jc w:val="left"/>
        <w:rPr>
          <w:b/>
          <w:szCs w:val="24"/>
        </w:rPr>
      </w:pPr>
    </w:p>
    <w:p w14:paraId="0EA3ED5A" w14:textId="77777777" w:rsidR="00664EFD" w:rsidRDefault="00664EFD" w:rsidP="00575BD3">
      <w:pPr>
        <w:pStyle w:val="BodyText21"/>
        <w:tabs>
          <w:tab w:val="left" w:pos="1102"/>
        </w:tabs>
        <w:ind w:left="0"/>
        <w:jc w:val="left"/>
        <w:rPr>
          <w:b/>
          <w:szCs w:val="24"/>
        </w:rPr>
      </w:pPr>
    </w:p>
    <w:p w14:paraId="2FB25FA8" w14:textId="77777777" w:rsidR="00664EFD" w:rsidRDefault="00664EFD" w:rsidP="00575BD3">
      <w:pPr>
        <w:pStyle w:val="BodyText21"/>
        <w:tabs>
          <w:tab w:val="left" w:pos="1102"/>
        </w:tabs>
        <w:ind w:left="0"/>
        <w:jc w:val="left"/>
        <w:rPr>
          <w:b/>
          <w:szCs w:val="24"/>
        </w:rPr>
      </w:pPr>
    </w:p>
    <w:p w14:paraId="3E685CE1" w14:textId="77777777" w:rsidR="00DC10E0" w:rsidRDefault="00DC10E0" w:rsidP="00575BD3">
      <w:pPr>
        <w:pStyle w:val="BodyText21"/>
        <w:tabs>
          <w:tab w:val="left" w:pos="1102"/>
        </w:tabs>
        <w:ind w:left="0"/>
        <w:jc w:val="left"/>
        <w:rPr>
          <w:b/>
          <w:szCs w:val="24"/>
        </w:rPr>
      </w:pPr>
    </w:p>
    <w:p w14:paraId="12424188" w14:textId="77777777" w:rsidR="00DC10E0" w:rsidRDefault="00DC10E0" w:rsidP="00575BD3">
      <w:pPr>
        <w:pStyle w:val="BodyText21"/>
        <w:tabs>
          <w:tab w:val="left" w:pos="1102"/>
        </w:tabs>
        <w:ind w:left="0"/>
        <w:jc w:val="left"/>
        <w:rPr>
          <w:b/>
          <w:szCs w:val="24"/>
        </w:rPr>
      </w:pPr>
    </w:p>
    <w:p w14:paraId="2A8890A9" w14:textId="139CBE7E" w:rsidR="00DC10E0" w:rsidRDefault="00DC10E0" w:rsidP="00DC10E0">
      <w:pPr>
        <w:pStyle w:val="BodyText21"/>
        <w:numPr>
          <w:ilvl w:val="0"/>
          <w:numId w:val="48"/>
        </w:numPr>
        <w:spacing w:line="276" w:lineRule="auto"/>
        <w:rPr>
          <w:b/>
          <w:szCs w:val="24"/>
        </w:rPr>
      </w:pPr>
      <w:r w:rsidRPr="00D41D58">
        <w:rPr>
          <w:b/>
          <w:szCs w:val="24"/>
        </w:rPr>
        <w:t>Nazimabad</w:t>
      </w:r>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1E3FC7" w:rsidRPr="00575BD3" w14:paraId="404D80E4" w14:textId="77777777" w:rsidTr="00664EFD">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62ADCAE4" w14:textId="77777777" w:rsidR="001E3FC7" w:rsidRPr="00575BD3" w:rsidRDefault="001E3FC7" w:rsidP="00AF521C">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1E3FC7" w:rsidRPr="00575BD3" w14:paraId="6187A0E3" w14:textId="77777777" w:rsidTr="00664EFD">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69287"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shd w:val="clear" w:color="auto" w:fill="auto"/>
            <w:noWrap/>
            <w:vAlign w:val="center"/>
            <w:hideMark/>
          </w:tcPr>
          <w:p w14:paraId="2C402DDF" w14:textId="25935B8B" w:rsidR="001E3FC7" w:rsidRPr="00575BD3" w:rsidRDefault="00DC10E0" w:rsidP="00AF521C">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28.12</w:t>
            </w:r>
          </w:p>
        </w:tc>
        <w:tc>
          <w:tcPr>
            <w:tcW w:w="1391" w:type="dxa"/>
            <w:tcBorders>
              <w:top w:val="nil"/>
              <w:left w:val="nil"/>
              <w:bottom w:val="single" w:sz="4" w:space="0" w:color="auto"/>
              <w:right w:val="nil"/>
            </w:tcBorders>
            <w:shd w:val="clear" w:color="auto" w:fill="auto"/>
            <w:noWrap/>
            <w:vAlign w:val="bottom"/>
            <w:hideMark/>
          </w:tcPr>
          <w:p w14:paraId="352C7BFC" w14:textId="0831D650" w:rsidR="001E3FC7" w:rsidRPr="00575BD3" w:rsidRDefault="00DC10E0" w:rsidP="00AF521C">
            <w:pPr>
              <w:widowControl/>
              <w:overflowPunct/>
              <w:autoSpaceDE/>
              <w:autoSpaceDN/>
              <w:adjustRightInd/>
              <w:jc w:val="right"/>
              <w:textAlignment w:val="auto"/>
              <w:rPr>
                <w:rFonts w:ascii="Calibri" w:hAnsi="Calibri" w:cs="Calibri"/>
                <w:color w:val="000000"/>
                <w:sz w:val="22"/>
                <w:szCs w:val="22"/>
                <w:lang w:val="en-AU" w:eastAsia="en-AU"/>
              </w:rPr>
            </w:pPr>
            <w:r>
              <w:rPr>
                <w:rFonts w:ascii="Calibri" w:hAnsi="Calibri" w:cs="Calibri"/>
                <w:color w:val="000000"/>
                <w:sz w:val="22"/>
                <w:szCs w:val="22"/>
                <w:lang w:val="en-AU" w:eastAsia="en-AU"/>
              </w:rPr>
              <w:t>7.81</w:t>
            </w:r>
            <w:r w:rsidR="00664EFD">
              <w:rPr>
                <w:rFonts w:ascii="Calibri" w:hAnsi="Calibri" w:cs="Calibri"/>
                <w:color w:val="000000"/>
                <w:sz w:val="22"/>
                <w:szCs w:val="22"/>
                <w:lang w:val="en-AU" w:eastAsia="en-AU"/>
              </w:rPr>
              <w:t>08</w:t>
            </w:r>
          </w:p>
        </w:tc>
        <w:tc>
          <w:tcPr>
            <w:tcW w:w="578" w:type="dxa"/>
            <w:tcBorders>
              <w:top w:val="nil"/>
              <w:left w:val="nil"/>
              <w:bottom w:val="single" w:sz="4" w:space="0" w:color="auto"/>
              <w:right w:val="nil"/>
            </w:tcBorders>
            <w:shd w:val="clear" w:color="auto" w:fill="auto"/>
            <w:noWrap/>
            <w:vAlign w:val="bottom"/>
            <w:hideMark/>
          </w:tcPr>
          <w:p w14:paraId="069D4054" w14:textId="77777777" w:rsidR="001E3FC7" w:rsidRPr="00575BD3" w:rsidRDefault="001E3FC7" w:rsidP="00AF521C">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lps</w:t>
            </w:r>
            <w:proofErr w:type="spellEnd"/>
          </w:p>
        </w:tc>
        <w:tc>
          <w:tcPr>
            <w:tcW w:w="1406" w:type="dxa"/>
            <w:tcBorders>
              <w:top w:val="nil"/>
              <w:left w:val="nil"/>
              <w:bottom w:val="single" w:sz="4" w:space="0" w:color="auto"/>
              <w:right w:val="nil"/>
            </w:tcBorders>
            <w:shd w:val="clear" w:color="auto" w:fill="auto"/>
            <w:noWrap/>
            <w:vAlign w:val="bottom"/>
            <w:hideMark/>
          </w:tcPr>
          <w:p w14:paraId="59B97875" w14:textId="77777777" w:rsidR="001E3FC7" w:rsidRPr="00575BD3" w:rsidRDefault="001E3FC7"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3B4F0535" w14:textId="77777777" w:rsidR="001E3FC7" w:rsidRPr="00575BD3" w:rsidRDefault="001E3FC7"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1E3FC7" w:rsidRPr="00575BD3" w14:paraId="5B269E74" w14:textId="77777777" w:rsidTr="00664EFD">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40E1E"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shd w:val="clear" w:color="auto" w:fill="auto"/>
            <w:noWrap/>
            <w:vAlign w:val="center"/>
            <w:hideMark/>
          </w:tcPr>
          <w:p w14:paraId="070E4CB9" w14:textId="371E1D19" w:rsidR="001E3FC7" w:rsidRPr="00575BD3" w:rsidRDefault="00664EFD" w:rsidP="00AF521C">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453</w:t>
            </w:r>
          </w:p>
        </w:tc>
        <w:tc>
          <w:tcPr>
            <w:tcW w:w="1391" w:type="dxa"/>
            <w:tcBorders>
              <w:top w:val="nil"/>
              <w:left w:val="nil"/>
              <w:bottom w:val="single" w:sz="4" w:space="0" w:color="auto"/>
              <w:right w:val="nil"/>
            </w:tcBorders>
            <w:shd w:val="clear" w:color="auto" w:fill="auto"/>
            <w:noWrap/>
            <w:vAlign w:val="bottom"/>
            <w:hideMark/>
          </w:tcPr>
          <w:p w14:paraId="4AA2150C" w14:textId="77777777" w:rsidR="001E3FC7" w:rsidRPr="00575BD3" w:rsidRDefault="001E3FC7"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shd w:val="clear" w:color="auto" w:fill="auto"/>
            <w:noWrap/>
            <w:vAlign w:val="bottom"/>
            <w:hideMark/>
          </w:tcPr>
          <w:p w14:paraId="470E3DE8" w14:textId="77777777" w:rsidR="001E3FC7" w:rsidRPr="00575BD3" w:rsidRDefault="001E3FC7"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shd w:val="clear" w:color="auto" w:fill="auto"/>
            <w:noWrap/>
            <w:vAlign w:val="bottom"/>
            <w:hideMark/>
          </w:tcPr>
          <w:p w14:paraId="0869D13D" w14:textId="77777777" w:rsidR="001E3FC7" w:rsidRPr="00575BD3" w:rsidRDefault="001E3FC7"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5E8CD079" w14:textId="77777777" w:rsidR="001E3FC7" w:rsidRPr="00575BD3" w:rsidRDefault="001E3FC7"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1E3FC7" w:rsidRPr="00575BD3" w14:paraId="67FEEAD2" w14:textId="77777777" w:rsidTr="00664EFD">
        <w:trPr>
          <w:trHeight w:val="300"/>
        </w:trPr>
        <w:tc>
          <w:tcPr>
            <w:tcW w:w="1424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7399A294" w14:textId="77777777" w:rsidR="001E3FC7" w:rsidRPr="00575BD3" w:rsidRDefault="001E3FC7" w:rsidP="00AF521C">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1E3FC7" w:rsidRPr="00575BD3" w14:paraId="68F70940" w14:textId="77777777" w:rsidTr="00664EFD">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39835939" w14:textId="77777777" w:rsidR="001E3FC7" w:rsidRPr="00575BD3" w:rsidRDefault="001E3FC7"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7F02BEDD" w14:textId="77777777" w:rsidR="001E3FC7" w:rsidRPr="00575BD3" w:rsidRDefault="001E3FC7"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2761185A" w14:textId="77777777" w:rsidR="001E3FC7" w:rsidRPr="00575BD3" w:rsidRDefault="001E3FC7"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52EFF61B" w14:textId="77777777" w:rsidR="001E3FC7" w:rsidRPr="00575BD3" w:rsidRDefault="001E3FC7"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5AC1599A" w14:textId="77777777" w:rsidR="001E3FC7" w:rsidRPr="00575BD3" w:rsidRDefault="001E3FC7"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46974315" w14:textId="77777777" w:rsidR="001E3FC7" w:rsidRPr="00575BD3" w:rsidRDefault="001E3FC7"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33F56A2D" w14:textId="77777777" w:rsidR="001E3FC7" w:rsidRPr="00575BD3" w:rsidRDefault="001E3FC7"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1E3FC7" w:rsidRPr="00575BD3" w14:paraId="5837DE4D" w14:textId="77777777" w:rsidTr="00664EFD">
        <w:trPr>
          <w:trHeight w:val="186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AD256"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4DD41145" w14:textId="77E4EA5B"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Pr="00575BD3">
              <w:rPr>
                <w:rFonts w:ascii="Calibri" w:hAnsi="Calibri" w:cs="Calibri"/>
                <w:b/>
                <w:bCs/>
                <w:color w:val="000000"/>
                <w:szCs w:val="24"/>
                <w:lang w:val="en-AU" w:eastAsia="en-AU"/>
              </w:rPr>
              <w:t>5</w:t>
            </w:r>
            <w:r w:rsidR="00664EFD">
              <w:rPr>
                <w:rFonts w:ascii="Calibri" w:hAnsi="Calibri" w:cs="Calibri"/>
                <w:b/>
                <w:bCs/>
                <w:color w:val="000000"/>
                <w:szCs w:val="24"/>
                <w:lang w:val="en-AU" w:eastAsia="en-AU"/>
              </w:rPr>
              <w:t>80</w:t>
            </w:r>
            <w:r>
              <w:rPr>
                <w:rFonts w:ascii="Calibri" w:hAnsi="Calibri" w:cs="Calibri"/>
                <w:b/>
                <w:bCs/>
                <w:color w:val="000000"/>
                <w:szCs w:val="24"/>
                <w:lang w:val="en-AU" w:eastAsia="en-AU"/>
              </w:rPr>
              <w:t xml:space="preserve"> </w:t>
            </w:r>
            <w:r w:rsidRPr="00575BD3">
              <w:rPr>
                <w:rFonts w:ascii="Calibri" w:hAnsi="Calibri" w:cs="Calibri"/>
                <w:b/>
                <w:bCs/>
                <w:color w:val="000000"/>
                <w:szCs w:val="24"/>
                <w:lang w:val="en-AU" w:eastAsia="en-AU"/>
              </w:rPr>
              <w:t>W</w:t>
            </w:r>
            <w:r w:rsidR="00664EFD">
              <w:rPr>
                <w:rFonts w:ascii="Calibri" w:hAnsi="Calibri" w:cs="Calibri"/>
                <w:b/>
                <w:bCs/>
                <w:color w:val="000000"/>
                <w:szCs w:val="24"/>
                <w:lang w:val="en-AU" w:eastAsia="en-AU"/>
              </w:rPr>
              <w:t xml:space="preserve"> plus</w:t>
            </w:r>
            <w:r>
              <w:rPr>
                <w:rFonts w:ascii="Calibri" w:hAnsi="Calibri" w:cs="Calibri"/>
                <w:b/>
                <w:bCs/>
                <w:color w:val="000000"/>
                <w:szCs w:val="24"/>
                <w:lang w:val="en-AU" w:eastAsia="en-AU"/>
              </w:rPr>
              <w:t xml:space="preserve"> (n Type, </w:t>
            </w:r>
            <w:r w:rsidR="00664EFD">
              <w:rPr>
                <w:rFonts w:ascii="Calibri" w:hAnsi="Calibri" w:cs="Calibri"/>
                <w:b/>
                <w:bCs/>
                <w:color w:val="000000"/>
                <w:szCs w:val="24"/>
                <w:lang w:val="en-AU" w:eastAsia="en-AU"/>
              </w:rPr>
              <w:t>bi-</w:t>
            </w:r>
            <w:proofErr w:type="spellStart"/>
            <w:r w:rsidR="00664EFD">
              <w:rPr>
                <w:rFonts w:ascii="Calibri" w:hAnsi="Calibri" w:cs="Calibri"/>
                <w:b/>
                <w:bCs/>
                <w:color w:val="000000"/>
                <w:szCs w:val="24"/>
                <w:lang w:val="en-AU" w:eastAsia="en-AU"/>
              </w:rPr>
              <w:t>ficial</w:t>
            </w:r>
            <w:proofErr w:type="spellEnd"/>
            <w:r w:rsidR="00664EFD">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shd w:val="clear" w:color="auto" w:fill="auto"/>
            <w:vAlign w:val="center"/>
            <w:hideMark/>
          </w:tcPr>
          <w:p w14:paraId="5BA770B6"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419BDE7E"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13B36297" w14:textId="2231848E" w:rsidR="001E3FC7" w:rsidRPr="00575BD3" w:rsidRDefault="001E3FC7" w:rsidP="00AF521C">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4</w:t>
            </w:r>
            <w:r w:rsidR="00664EFD">
              <w:rPr>
                <w:rFonts w:ascii="Calibri" w:hAnsi="Calibri" w:cs="Calibri"/>
                <w:szCs w:val="24"/>
                <w:lang w:val="en-AU" w:eastAsia="en-AU"/>
              </w:rPr>
              <w:t>5</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63D9F406"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3B737AB9"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r>
      <w:tr w:rsidR="001E3FC7" w:rsidRPr="00575BD3" w14:paraId="5F5D6A13" w14:textId="77777777" w:rsidTr="00664EFD">
        <w:trPr>
          <w:trHeight w:val="3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2581AAB"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39040523" w14:textId="1FA54BA5"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Pumping Inverter (IP65 </w:t>
            </w:r>
            <w:proofErr w:type="gramStart"/>
            <w:r w:rsidRPr="00575BD3">
              <w:rPr>
                <w:rFonts w:ascii="Calibri" w:hAnsi="Calibri" w:cs="Calibri"/>
                <w:color w:val="000000"/>
                <w:szCs w:val="24"/>
                <w:lang w:val="en-AU" w:eastAsia="en-AU"/>
              </w:rPr>
              <w:t>Protection)</w:t>
            </w:r>
            <w:r w:rsidRPr="00575BD3">
              <w:rPr>
                <w:rFonts w:ascii="Calibri" w:hAnsi="Calibri" w:cs="Calibri"/>
                <w:b/>
                <w:bCs/>
                <w:color w:val="000000"/>
                <w:szCs w:val="24"/>
                <w:lang w:val="en-AU" w:eastAsia="en-AU"/>
              </w:rPr>
              <w:t>(</w:t>
            </w:r>
            <w:proofErr w:type="spellStart"/>
            <w:proofErr w:type="gramEnd"/>
            <w:r w:rsidRPr="00575BD3">
              <w:rPr>
                <w:rFonts w:ascii="Calibri" w:hAnsi="Calibri" w:cs="Calibri"/>
                <w:b/>
                <w:bCs/>
                <w:color w:val="000000"/>
                <w:szCs w:val="24"/>
                <w:lang w:val="en-AU" w:eastAsia="en-AU"/>
              </w:rPr>
              <w:t>Jntech</w:t>
            </w:r>
            <w:proofErr w:type="spellEnd"/>
            <w:r w:rsidRPr="00575BD3">
              <w:rPr>
                <w:rFonts w:ascii="Calibri" w:hAnsi="Calibri" w:cs="Calibri"/>
                <w:b/>
                <w:bCs/>
                <w:color w:val="000000"/>
                <w:szCs w:val="24"/>
                <w:lang w:val="en-AU" w:eastAsia="en-AU"/>
              </w:rPr>
              <w:t xml:space="preserve"> </w:t>
            </w:r>
            <w:r w:rsidR="00EE3165">
              <w:rPr>
                <w:rFonts w:ascii="Calibri" w:hAnsi="Calibri" w:cs="Calibri"/>
                <w:b/>
                <w:bCs/>
                <w:color w:val="000000"/>
                <w:szCs w:val="24"/>
                <w:lang w:val="en-AU" w:eastAsia="en-AU"/>
              </w:rPr>
              <w:t xml:space="preserve">or </w:t>
            </w:r>
            <w:r w:rsidR="00EE3165">
              <w:rPr>
                <w:rFonts w:ascii="Calibri" w:hAnsi="Calibri" w:cs="Calibri"/>
                <w:b/>
                <w:bCs/>
                <w:color w:val="000000"/>
                <w:szCs w:val="24"/>
                <w:lang w:val="en-AU" w:eastAsia="en-AU"/>
              </w:rPr>
              <w:t>equivalent</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shd w:val="clear" w:color="auto" w:fill="auto"/>
            <w:vAlign w:val="center"/>
            <w:hideMark/>
          </w:tcPr>
          <w:p w14:paraId="6A45E2A9" w14:textId="5550C9A6"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sidR="00664EFD">
              <w:rPr>
                <w:rFonts w:ascii="Calibri" w:hAnsi="Calibri" w:cs="Calibri"/>
                <w:color w:val="000000"/>
                <w:szCs w:val="24"/>
                <w:lang w:val="en-AU" w:eastAsia="en-AU"/>
              </w:rPr>
              <w:t>22</w:t>
            </w:r>
            <w:r w:rsidRPr="00575BD3">
              <w:rPr>
                <w:rFonts w:ascii="Calibri" w:hAnsi="Calibri" w:cs="Calibri"/>
                <w:b/>
                <w:bCs/>
                <w:color w:val="000000"/>
                <w:szCs w:val="24"/>
                <w:lang w:val="en-AU" w:eastAsia="en-AU"/>
              </w:rPr>
              <w:t xml:space="preserve">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IEC 62109-1/2, IEC 61000-6-1/2/3/4</w:t>
            </w:r>
            <w:r w:rsidRPr="00575BD3">
              <w:rPr>
                <w:rFonts w:ascii="Calibri" w:hAnsi="Calibri" w:cs="Calibri"/>
                <w:color w:val="000000"/>
                <w:szCs w:val="24"/>
                <w:lang w:val="en-AU" w:eastAsia="en-AU"/>
              </w:rPr>
              <w:br/>
              <w:t>• CQC NB/T 32004, IEC 61727</w:t>
            </w:r>
            <w:r w:rsidRPr="00575BD3">
              <w:rPr>
                <w:rFonts w:ascii="Calibri" w:hAnsi="Calibri" w:cs="Calibri"/>
                <w:color w:val="000000"/>
                <w:szCs w:val="24"/>
                <w:lang w:val="en-AU" w:eastAsia="en-AU"/>
              </w:rPr>
              <w:br/>
              <w:t xml:space="preserve">• 99.5% MPPT Efficiency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16154A29"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49CAB56D" w14:textId="77777777" w:rsidR="001E3FC7" w:rsidRPr="00575BD3" w:rsidRDefault="001E3FC7" w:rsidP="00AF521C">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009EE8B9"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B52B7AD"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r>
      <w:tr w:rsidR="001E3FC7" w:rsidRPr="00575BD3" w14:paraId="1E99D931" w14:textId="77777777" w:rsidTr="00664EFD">
        <w:trPr>
          <w:trHeight w:val="27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BB3472"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31D7AF37" w14:textId="4AA1DAFA"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Submersible Pumping Set (EUROPEAN</w:t>
            </w:r>
            <w:r w:rsidR="00664EFD">
              <w:rPr>
                <w:rFonts w:ascii="Calibri" w:hAnsi="Calibri" w:cs="Calibri"/>
                <w:color w:val="000000"/>
                <w:szCs w:val="24"/>
                <w:lang w:val="en-AU" w:eastAsia="en-AU"/>
              </w:rPr>
              <w:t xml:space="preserve"> or </w:t>
            </w:r>
            <w:r w:rsidR="00EE3165">
              <w:rPr>
                <w:rFonts w:ascii="Calibri" w:hAnsi="Calibri" w:cs="Calibri"/>
                <w:b/>
                <w:bCs/>
                <w:color w:val="000000"/>
                <w:szCs w:val="24"/>
                <w:lang w:val="en-AU" w:eastAsia="en-AU"/>
              </w:rPr>
              <w:t>equivalent</w:t>
            </w:r>
            <w:r w:rsidRPr="00575BD3">
              <w:rPr>
                <w:rFonts w:ascii="Calibri" w:hAnsi="Calibri" w:cs="Calibri"/>
                <w:color w:val="000000"/>
                <w:szCs w:val="24"/>
                <w:lang w:val="en-AU" w:eastAsia="en-AU"/>
              </w:rPr>
              <w:t>) having bottom intake Mechanism (2</w:t>
            </w:r>
            <w:r w:rsidR="00664EFD">
              <w:rPr>
                <w:rFonts w:ascii="Calibri" w:hAnsi="Calibri" w:cs="Calibri"/>
                <w:color w:val="000000"/>
                <w:szCs w:val="24"/>
                <w:lang w:val="en-AU" w:eastAsia="en-AU"/>
              </w:rPr>
              <w:t>5</w:t>
            </w:r>
            <w:r w:rsidRPr="00575BD3">
              <w:rPr>
                <w:rFonts w:ascii="Calibri" w:hAnsi="Calibri" w:cs="Calibri"/>
                <w:color w:val="000000"/>
                <w:szCs w:val="24"/>
                <w:lang w:val="en-AU" w:eastAsia="en-AU"/>
              </w:rPr>
              <w:t>hp/</w:t>
            </w:r>
            <w:r w:rsidR="00664EFD">
              <w:rPr>
                <w:rFonts w:ascii="Calibri" w:hAnsi="Calibri" w:cs="Calibri"/>
                <w:color w:val="000000"/>
                <w:szCs w:val="24"/>
                <w:lang w:val="en-AU" w:eastAsia="en-AU"/>
              </w:rPr>
              <w:t>18.65</w:t>
            </w:r>
            <w:r w:rsidRPr="00575BD3">
              <w:rPr>
                <w:rFonts w:ascii="Calibri" w:hAnsi="Calibri" w:cs="Calibri"/>
                <w:color w:val="000000"/>
                <w:szCs w:val="24"/>
                <w:lang w:val="en-AU" w:eastAsia="en-AU"/>
              </w:rPr>
              <w:t>kW)</w:t>
            </w:r>
          </w:p>
        </w:tc>
        <w:tc>
          <w:tcPr>
            <w:tcW w:w="5093" w:type="dxa"/>
            <w:tcBorders>
              <w:top w:val="nil"/>
              <w:left w:val="nil"/>
              <w:bottom w:val="single" w:sz="4" w:space="0" w:color="auto"/>
              <w:right w:val="single" w:sz="4" w:space="0" w:color="auto"/>
            </w:tcBorders>
            <w:shd w:val="clear" w:color="auto" w:fill="auto"/>
            <w:vAlign w:val="center"/>
            <w:hideMark/>
          </w:tcPr>
          <w:p w14:paraId="3A69947E"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w:t>
            </w:r>
            <w:proofErr w:type="spellStart"/>
            <w:proofErr w:type="gramStart"/>
            <w:r w:rsidRPr="00575BD3">
              <w:rPr>
                <w:rFonts w:ascii="Calibri" w:hAnsi="Calibri" w:cs="Calibri"/>
                <w:color w:val="000000"/>
                <w:szCs w:val="24"/>
                <w:lang w:val="en-AU" w:eastAsia="en-AU"/>
              </w:rPr>
              <w:t>Stages:</w:t>
            </w:r>
            <w:r w:rsidRPr="00575BD3">
              <w:rPr>
                <w:rFonts w:ascii="Calibri" w:hAnsi="Calibri" w:cs="Calibri"/>
                <w:b/>
                <w:bCs/>
                <w:color w:val="000000"/>
                <w:szCs w:val="24"/>
                <w:lang w:val="en-AU" w:eastAsia="en-AU"/>
              </w:rPr>
              <w:t>Performance</w:t>
            </w:r>
            <w:proofErr w:type="spellEnd"/>
            <w:proofErr w:type="gramEnd"/>
            <w:r w:rsidRPr="00575BD3">
              <w:rPr>
                <w:rFonts w:ascii="Calibri" w:hAnsi="Calibri" w:cs="Calibri"/>
                <w:b/>
                <w:bCs/>
                <w:color w:val="000000"/>
                <w:szCs w:val="24"/>
                <w:lang w:val="en-AU" w:eastAsia="en-AU"/>
              </w:rPr>
              <w:t xml:space="preserv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3 Phase 380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7F72727F"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shd w:val="clear" w:color="auto" w:fill="auto"/>
            <w:noWrap/>
            <w:vAlign w:val="center"/>
            <w:hideMark/>
          </w:tcPr>
          <w:p w14:paraId="649F7256"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3F2455A"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05B6E0E"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r>
      <w:tr w:rsidR="001E3FC7" w:rsidRPr="00575BD3" w14:paraId="47D066AB" w14:textId="77777777" w:rsidTr="00664EFD">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F2DF8EE"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shd w:val="clear" w:color="auto" w:fill="auto"/>
            <w:vAlign w:val="center"/>
            <w:hideMark/>
          </w:tcPr>
          <w:p w14:paraId="71B38AEA" w14:textId="1F5DCC1F"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Enclosure Box </w:t>
            </w:r>
          </w:p>
        </w:tc>
        <w:tc>
          <w:tcPr>
            <w:tcW w:w="5093" w:type="dxa"/>
            <w:tcBorders>
              <w:top w:val="nil"/>
              <w:left w:val="nil"/>
              <w:bottom w:val="single" w:sz="4" w:space="0" w:color="auto"/>
              <w:right w:val="single" w:sz="4" w:space="0" w:color="auto"/>
            </w:tcBorders>
            <w:shd w:val="clear" w:color="auto" w:fill="auto"/>
            <w:vAlign w:val="center"/>
            <w:hideMark/>
          </w:tcPr>
          <w:p w14:paraId="0FE525A7"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Breakers Imported Per String </w:t>
            </w:r>
            <w:r w:rsidRPr="00575BD3">
              <w:rPr>
                <w:rFonts w:ascii="Calibri" w:hAnsi="Calibri" w:cs="Calibri"/>
                <w:color w:val="000000"/>
                <w:szCs w:val="24"/>
                <w:lang w:val="en-AU" w:eastAsia="en-AU"/>
              </w:rPr>
              <w:br/>
              <w:t xml:space="preserve">• Pure Copper Busbars • Cable Glands • Locking Mechanism • </w:t>
            </w:r>
            <w:proofErr w:type="gramStart"/>
            <w:r w:rsidRPr="00575BD3">
              <w:rPr>
                <w:rFonts w:ascii="Calibri" w:hAnsi="Calibri" w:cs="Calibri"/>
                <w:color w:val="000000"/>
                <w:szCs w:val="24"/>
                <w:lang w:val="en-AU" w:eastAsia="en-AU"/>
              </w:rPr>
              <w:t>Water proof</w:t>
            </w:r>
            <w:proofErr w:type="gramEnd"/>
            <w:r w:rsidRPr="00575BD3">
              <w:rPr>
                <w:rFonts w:ascii="Calibri" w:hAnsi="Calibri" w:cs="Calibri"/>
                <w:color w:val="000000"/>
                <w:szCs w:val="24"/>
                <w:lang w:val="en-AU" w:eastAsia="en-AU"/>
              </w:rPr>
              <w:t xml:space="preserve"> </w:t>
            </w:r>
          </w:p>
        </w:tc>
        <w:tc>
          <w:tcPr>
            <w:tcW w:w="1391" w:type="dxa"/>
            <w:tcBorders>
              <w:top w:val="nil"/>
              <w:left w:val="nil"/>
              <w:bottom w:val="single" w:sz="4" w:space="0" w:color="auto"/>
              <w:right w:val="single" w:sz="4" w:space="0" w:color="auto"/>
            </w:tcBorders>
            <w:shd w:val="clear" w:color="auto" w:fill="auto"/>
            <w:vAlign w:val="center"/>
            <w:hideMark/>
          </w:tcPr>
          <w:p w14:paraId="64E227D8"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531F81CE"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7AC38ABB"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AAE3267"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r>
      <w:tr w:rsidR="001E3FC7" w:rsidRPr="00575BD3" w14:paraId="68EAF6AD" w14:textId="77777777" w:rsidTr="00664EFD">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FF9261"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shd w:val="clear" w:color="auto" w:fill="auto"/>
            <w:vAlign w:val="center"/>
            <w:hideMark/>
          </w:tcPr>
          <w:p w14:paraId="079F4811"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shd w:val="clear" w:color="auto" w:fill="auto"/>
            <w:vAlign w:val="center"/>
            <w:hideMark/>
          </w:tcPr>
          <w:p w14:paraId="049C69D4"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shd w:val="clear" w:color="auto" w:fill="auto"/>
            <w:vAlign w:val="center"/>
            <w:hideMark/>
          </w:tcPr>
          <w:p w14:paraId="7F949F96"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shd w:val="clear" w:color="auto" w:fill="auto"/>
            <w:noWrap/>
            <w:vAlign w:val="center"/>
            <w:hideMark/>
          </w:tcPr>
          <w:p w14:paraId="03BB38D4"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07FCFE4"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0257447C"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r>
      <w:tr w:rsidR="001E3FC7" w:rsidRPr="00575BD3" w14:paraId="4F5579C7" w14:textId="77777777" w:rsidTr="00664EFD">
        <w:trPr>
          <w:trHeight w:val="15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9063C72"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shd w:val="clear" w:color="auto" w:fill="auto"/>
            <w:vAlign w:val="center"/>
            <w:hideMark/>
          </w:tcPr>
          <w:p w14:paraId="1F49939E"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shd w:val="clear" w:color="auto" w:fill="auto"/>
            <w:vAlign w:val="center"/>
            <w:hideMark/>
          </w:tcPr>
          <w:p w14:paraId="64B0E2B2"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shd w:val="clear" w:color="auto" w:fill="auto"/>
            <w:vAlign w:val="center"/>
            <w:hideMark/>
          </w:tcPr>
          <w:p w14:paraId="70F5BFBF"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1EC9F09C" w14:textId="0782EDF1"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w:t>
            </w:r>
            <w:r w:rsidR="006E25CA">
              <w:rPr>
                <w:rFonts w:ascii="Calibri" w:hAnsi="Calibri" w:cs="Calibri"/>
                <w:color w:val="000000"/>
                <w:szCs w:val="24"/>
                <w:lang w:val="en-AU" w:eastAsia="en-AU"/>
              </w:rPr>
              <w:t>5</w:t>
            </w:r>
          </w:p>
        </w:tc>
        <w:tc>
          <w:tcPr>
            <w:tcW w:w="1406" w:type="dxa"/>
            <w:tcBorders>
              <w:top w:val="nil"/>
              <w:left w:val="nil"/>
              <w:bottom w:val="single" w:sz="4" w:space="0" w:color="auto"/>
              <w:right w:val="single" w:sz="4" w:space="0" w:color="auto"/>
            </w:tcBorders>
            <w:shd w:val="clear" w:color="auto" w:fill="auto"/>
            <w:noWrap/>
            <w:vAlign w:val="center"/>
          </w:tcPr>
          <w:p w14:paraId="44204BA4"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602AA8C"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r>
      <w:tr w:rsidR="001E3FC7" w:rsidRPr="00575BD3" w14:paraId="6C6FC3C6" w14:textId="77777777" w:rsidTr="00664EFD">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2D949F"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shd w:val="clear" w:color="auto" w:fill="auto"/>
            <w:vAlign w:val="center"/>
            <w:hideMark/>
          </w:tcPr>
          <w:p w14:paraId="78AB5C9E"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shd w:val="clear" w:color="auto" w:fill="auto"/>
            <w:vAlign w:val="center"/>
            <w:hideMark/>
          </w:tcPr>
          <w:p w14:paraId="610D16D4"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Confirming to Standard practices including •</w:t>
            </w:r>
            <w:proofErr w:type="gramStart"/>
            <w:r w:rsidRPr="00575BD3">
              <w:rPr>
                <w:rFonts w:ascii="Calibri" w:hAnsi="Calibri" w:cs="Calibri"/>
                <w:color w:val="000000"/>
                <w:szCs w:val="24"/>
                <w:lang w:val="en-AU" w:eastAsia="en-AU"/>
              </w:rPr>
              <w:t>Breakers  on</w:t>
            </w:r>
            <w:proofErr w:type="gramEnd"/>
            <w:r w:rsidRPr="00575BD3">
              <w:rPr>
                <w:rFonts w:ascii="Calibri" w:hAnsi="Calibri" w:cs="Calibri"/>
                <w:color w:val="000000"/>
                <w:szCs w:val="24"/>
                <w:lang w:val="en-AU" w:eastAsia="en-AU"/>
              </w:rPr>
              <w:t xml:space="preserve"> Each String, •Surge Protection Device, •Fuses, AC Breaker For </w:t>
            </w:r>
            <w:proofErr w:type="gramStart"/>
            <w:r w:rsidRPr="00575BD3">
              <w:rPr>
                <w:rFonts w:ascii="Calibri" w:hAnsi="Calibri" w:cs="Calibri"/>
                <w:color w:val="000000"/>
                <w:szCs w:val="24"/>
                <w:lang w:val="en-AU" w:eastAsia="en-AU"/>
              </w:rPr>
              <w:t>Pump  •</w:t>
            </w:r>
            <w:proofErr w:type="gramEnd"/>
            <w:r w:rsidRPr="00575BD3">
              <w:rPr>
                <w:rFonts w:ascii="Calibri" w:hAnsi="Calibri" w:cs="Calibri"/>
                <w:color w:val="000000"/>
                <w:szCs w:val="24"/>
                <w:lang w:val="en-AU" w:eastAsia="en-AU"/>
              </w:rPr>
              <w:t xml:space="preserve">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shd w:val="clear" w:color="auto" w:fill="auto"/>
            <w:vAlign w:val="center"/>
            <w:hideMark/>
          </w:tcPr>
          <w:p w14:paraId="4E319F8D"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60C2CA93"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BE247E3"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2ECAB2E"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r>
      <w:tr w:rsidR="001E3FC7" w:rsidRPr="00575BD3" w14:paraId="62EF76B1" w14:textId="77777777" w:rsidTr="00664EFD">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B66863"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8</w:t>
            </w:r>
          </w:p>
        </w:tc>
        <w:tc>
          <w:tcPr>
            <w:tcW w:w="3328" w:type="dxa"/>
            <w:tcBorders>
              <w:top w:val="nil"/>
              <w:left w:val="nil"/>
              <w:bottom w:val="single" w:sz="4" w:space="0" w:color="auto"/>
              <w:right w:val="single" w:sz="4" w:space="0" w:color="auto"/>
            </w:tcBorders>
            <w:shd w:val="clear" w:color="auto" w:fill="auto"/>
            <w:vAlign w:val="center"/>
            <w:hideMark/>
          </w:tcPr>
          <w:p w14:paraId="6ECF4F57"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Earthing (Separate </w:t>
            </w:r>
            <w:proofErr w:type="spellStart"/>
            <w:r w:rsidRPr="00575BD3">
              <w:rPr>
                <w:rFonts w:ascii="Calibri" w:hAnsi="Calibri" w:cs="Calibri"/>
                <w:color w:val="000000"/>
                <w:szCs w:val="24"/>
                <w:lang w:val="en-AU" w:eastAsia="en-AU"/>
              </w:rPr>
              <w:t>Wirining</w:t>
            </w:r>
            <w:proofErr w:type="spellEnd"/>
            <w:r w:rsidRPr="00575BD3">
              <w:rPr>
                <w:rFonts w:ascii="Calibri" w:hAnsi="Calibri" w:cs="Calibri"/>
                <w:color w:val="000000"/>
                <w:szCs w:val="24"/>
                <w:lang w:val="en-AU" w:eastAsia="en-AU"/>
              </w:rPr>
              <w:t xml:space="preserve">) for Solar Panels &amp; Structure, SPD, AC Wiring </w:t>
            </w:r>
          </w:p>
        </w:tc>
        <w:tc>
          <w:tcPr>
            <w:tcW w:w="5093" w:type="dxa"/>
            <w:tcBorders>
              <w:top w:val="nil"/>
              <w:left w:val="nil"/>
              <w:bottom w:val="single" w:sz="4" w:space="0" w:color="auto"/>
              <w:right w:val="single" w:sz="4" w:space="0" w:color="auto"/>
            </w:tcBorders>
            <w:shd w:val="clear" w:color="auto" w:fill="auto"/>
            <w:vAlign w:val="center"/>
            <w:hideMark/>
          </w:tcPr>
          <w:p w14:paraId="2223B159"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Proper Earthing 6 ft deep having                                               •16mm Pure Copper </w:t>
            </w:r>
            <w:proofErr w:type="gramStart"/>
            <w:r w:rsidRPr="00575BD3">
              <w:rPr>
                <w:rFonts w:ascii="Calibri" w:hAnsi="Calibri" w:cs="Calibri"/>
                <w:color w:val="000000"/>
                <w:szCs w:val="24"/>
                <w:lang w:val="en-AU" w:eastAsia="en-AU"/>
              </w:rPr>
              <w:t>Rod  •</w:t>
            </w:r>
            <w:proofErr w:type="gramEnd"/>
            <w:r w:rsidRPr="00575BD3">
              <w:rPr>
                <w:rFonts w:ascii="Calibri" w:hAnsi="Calibri" w:cs="Calibri"/>
                <w:color w:val="000000"/>
                <w:szCs w:val="24"/>
                <w:lang w:val="en-AU" w:eastAsia="en-AU"/>
              </w:rPr>
              <w:t>Earth Chemical •6 mm Copper Conductor minimum •Busbar •Termination kit •PVC Pipe</w:t>
            </w:r>
          </w:p>
        </w:tc>
        <w:tc>
          <w:tcPr>
            <w:tcW w:w="1391" w:type="dxa"/>
            <w:tcBorders>
              <w:top w:val="nil"/>
              <w:left w:val="nil"/>
              <w:bottom w:val="single" w:sz="4" w:space="0" w:color="auto"/>
              <w:right w:val="single" w:sz="4" w:space="0" w:color="auto"/>
            </w:tcBorders>
            <w:shd w:val="clear" w:color="auto" w:fill="auto"/>
            <w:vAlign w:val="center"/>
            <w:hideMark/>
          </w:tcPr>
          <w:p w14:paraId="4E5756CF"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07AA14E0"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2EF8867"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A50A5A4"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r>
      <w:tr w:rsidR="001E3FC7" w:rsidRPr="00575BD3" w14:paraId="3C054437" w14:textId="77777777" w:rsidTr="00664EFD">
        <w:trPr>
          <w:trHeight w:val="18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7A956A5"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shd w:val="clear" w:color="auto" w:fill="auto"/>
            <w:vAlign w:val="center"/>
            <w:hideMark/>
          </w:tcPr>
          <w:p w14:paraId="566DB276"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Complete </w:t>
            </w:r>
          </w:p>
        </w:tc>
        <w:tc>
          <w:tcPr>
            <w:tcW w:w="5093" w:type="dxa"/>
            <w:tcBorders>
              <w:top w:val="nil"/>
              <w:left w:val="nil"/>
              <w:bottom w:val="single" w:sz="4" w:space="0" w:color="auto"/>
              <w:right w:val="single" w:sz="4" w:space="0" w:color="auto"/>
            </w:tcBorders>
            <w:shd w:val="clear" w:color="auto" w:fill="auto"/>
            <w:vAlign w:val="center"/>
            <w:hideMark/>
          </w:tcPr>
          <w:p w14:paraId="49642D63"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Should Consist of                                                                      •2 Nos </w:t>
            </w:r>
            <w:proofErr w:type="gramStart"/>
            <w:r w:rsidRPr="00575BD3">
              <w:rPr>
                <w:rFonts w:ascii="Calibri" w:hAnsi="Calibri" w:cs="Calibri"/>
                <w:color w:val="000000"/>
                <w:szCs w:val="24"/>
                <w:lang w:val="en-AU" w:eastAsia="en-AU"/>
              </w:rPr>
              <w:t>Non Rising</w:t>
            </w:r>
            <w:proofErr w:type="gramEnd"/>
            <w:r w:rsidRPr="00575BD3">
              <w:rPr>
                <w:rFonts w:ascii="Calibri" w:hAnsi="Calibri" w:cs="Calibri"/>
                <w:color w:val="000000"/>
                <w:szCs w:val="24"/>
                <w:lang w:val="en-AU" w:eastAsia="en-AU"/>
              </w:rPr>
              <w:t xml:space="preserve"> Stem Resilient Valve PN16 •Reflex Valve PN 16, •Pressure gauge •</w:t>
            </w:r>
            <w:proofErr w:type="spellStart"/>
            <w:r w:rsidRPr="00575BD3">
              <w:rPr>
                <w:rFonts w:ascii="Calibri" w:hAnsi="Calibri" w:cs="Calibri"/>
                <w:color w:val="000000"/>
                <w:szCs w:val="24"/>
                <w:lang w:val="en-AU" w:eastAsia="en-AU"/>
              </w:rPr>
              <w:t>Saiphon</w:t>
            </w:r>
            <w:proofErr w:type="spellEnd"/>
            <w:r w:rsidRPr="00575BD3">
              <w:rPr>
                <w:rFonts w:ascii="Calibri" w:hAnsi="Calibri" w:cs="Calibri"/>
                <w:color w:val="000000"/>
                <w:szCs w:val="24"/>
                <w:lang w:val="en-AU" w:eastAsia="en-AU"/>
              </w:rPr>
              <w:t xml:space="preserve"> Pipe •</w:t>
            </w:r>
            <w:proofErr w:type="spellStart"/>
            <w:r w:rsidRPr="00575BD3">
              <w:rPr>
                <w:rFonts w:ascii="Calibri" w:hAnsi="Calibri" w:cs="Calibri"/>
                <w:color w:val="000000"/>
                <w:szCs w:val="24"/>
                <w:lang w:val="en-AU" w:eastAsia="en-AU"/>
              </w:rPr>
              <w:t>Suspention</w:t>
            </w:r>
            <w:proofErr w:type="spellEnd"/>
            <w:r w:rsidRPr="00575BD3">
              <w:rPr>
                <w:rFonts w:ascii="Calibri" w:hAnsi="Calibri" w:cs="Calibri"/>
                <w:color w:val="000000"/>
                <w:szCs w:val="24"/>
                <w:lang w:val="en-AU" w:eastAsia="en-AU"/>
              </w:rPr>
              <w:t xml:space="preserve"> </w:t>
            </w:r>
            <w:proofErr w:type="gramStart"/>
            <w:r w:rsidRPr="00575BD3">
              <w:rPr>
                <w:rFonts w:ascii="Calibri" w:hAnsi="Calibri" w:cs="Calibri"/>
                <w:color w:val="000000"/>
                <w:szCs w:val="24"/>
                <w:lang w:val="en-AU" w:eastAsia="en-AU"/>
              </w:rPr>
              <w:t>Clamps  •</w:t>
            </w:r>
            <w:proofErr w:type="gramEnd"/>
            <w:r w:rsidRPr="00575BD3">
              <w:rPr>
                <w:rFonts w:ascii="Calibri" w:hAnsi="Calibri" w:cs="Calibri"/>
                <w:color w:val="000000"/>
                <w:szCs w:val="24"/>
                <w:lang w:val="en-AU" w:eastAsia="en-AU"/>
              </w:rPr>
              <w:t xml:space="preserve">20mm Flanges </w:t>
            </w:r>
            <w:r w:rsidRPr="00575BD3">
              <w:rPr>
                <w:rFonts w:ascii="Calibri" w:hAnsi="Calibri" w:cs="Calibri"/>
                <w:b/>
                <w:bCs/>
                <w:color w:val="000000"/>
                <w:szCs w:val="24"/>
                <w:lang w:val="en-AU" w:eastAsia="en-AU"/>
              </w:rPr>
              <w:t>•</w:t>
            </w:r>
            <w:proofErr w:type="spellStart"/>
            <w:r w:rsidRPr="00575BD3">
              <w:rPr>
                <w:rFonts w:ascii="Calibri" w:hAnsi="Calibri" w:cs="Calibri"/>
                <w:color w:val="000000"/>
                <w:szCs w:val="24"/>
                <w:lang w:val="en-AU" w:eastAsia="en-AU"/>
              </w:rPr>
              <w:t>Gaskits</w:t>
            </w:r>
            <w:proofErr w:type="spellEnd"/>
            <w:r w:rsidRPr="00575BD3">
              <w:rPr>
                <w:rFonts w:ascii="Calibri" w:hAnsi="Calibri" w:cs="Calibri"/>
                <w:color w:val="000000"/>
                <w:szCs w:val="24"/>
                <w:lang w:val="en-AU" w:eastAsia="en-AU"/>
              </w:rPr>
              <w:t xml:space="preserve"> • 4 Nos. 90 Degree MS Bend 20mm Flanged •Tee 20mm Flanged •Stainless Steel Nut Bolts  </w:t>
            </w:r>
          </w:p>
        </w:tc>
        <w:tc>
          <w:tcPr>
            <w:tcW w:w="1391" w:type="dxa"/>
            <w:tcBorders>
              <w:top w:val="nil"/>
              <w:left w:val="nil"/>
              <w:bottom w:val="single" w:sz="4" w:space="0" w:color="auto"/>
              <w:right w:val="single" w:sz="4" w:space="0" w:color="auto"/>
            </w:tcBorders>
            <w:shd w:val="clear" w:color="auto" w:fill="auto"/>
            <w:vAlign w:val="center"/>
            <w:hideMark/>
          </w:tcPr>
          <w:p w14:paraId="232E049C"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37739FC0"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69C462BD"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E0CCC45"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r>
      <w:tr w:rsidR="001E3FC7" w:rsidRPr="00575BD3" w14:paraId="742011FB" w14:textId="77777777" w:rsidTr="00664EFD">
        <w:trPr>
          <w:trHeight w:val="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116C0F5"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10</w:t>
            </w:r>
          </w:p>
        </w:tc>
        <w:tc>
          <w:tcPr>
            <w:tcW w:w="3328" w:type="dxa"/>
            <w:tcBorders>
              <w:top w:val="nil"/>
              <w:left w:val="nil"/>
              <w:bottom w:val="single" w:sz="4" w:space="0" w:color="auto"/>
              <w:right w:val="single" w:sz="4" w:space="0" w:color="auto"/>
            </w:tcBorders>
            <w:shd w:val="clear" w:color="auto" w:fill="auto"/>
            <w:vAlign w:val="center"/>
            <w:hideMark/>
          </w:tcPr>
          <w:p w14:paraId="50F53BB6"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shd w:val="clear" w:color="auto" w:fill="auto"/>
            <w:vAlign w:val="center"/>
            <w:hideMark/>
          </w:tcPr>
          <w:p w14:paraId="6B00A49C"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shd w:val="clear" w:color="auto" w:fill="auto"/>
            <w:vAlign w:val="center"/>
            <w:hideMark/>
          </w:tcPr>
          <w:p w14:paraId="12B7D94E"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321836B7" w14:textId="665B0F81"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w:t>
            </w:r>
            <w:r w:rsidR="006E25CA">
              <w:rPr>
                <w:rFonts w:ascii="Calibri" w:hAnsi="Calibri" w:cs="Calibri"/>
                <w:color w:val="000000"/>
                <w:szCs w:val="24"/>
                <w:lang w:val="en-AU" w:eastAsia="en-AU"/>
              </w:rPr>
              <w:t>5</w:t>
            </w:r>
          </w:p>
        </w:tc>
        <w:tc>
          <w:tcPr>
            <w:tcW w:w="1406" w:type="dxa"/>
            <w:tcBorders>
              <w:top w:val="nil"/>
              <w:left w:val="nil"/>
              <w:bottom w:val="single" w:sz="4" w:space="0" w:color="auto"/>
              <w:right w:val="single" w:sz="4" w:space="0" w:color="auto"/>
            </w:tcBorders>
            <w:shd w:val="clear" w:color="auto" w:fill="auto"/>
            <w:noWrap/>
            <w:vAlign w:val="center"/>
          </w:tcPr>
          <w:p w14:paraId="65F7D8DA"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047233F"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r>
      <w:tr w:rsidR="001E3FC7" w:rsidRPr="00575BD3" w14:paraId="7508B663" w14:textId="77777777" w:rsidTr="00664EFD">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BA95C53" w14:textId="19A192FF"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sidR="00664EFD">
              <w:rPr>
                <w:rFonts w:ascii="Calibri" w:hAnsi="Calibri" w:cs="Calibri"/>
                <w:color w:val="000000"/>
                <w:szCs w:val="24"/>
                <w:lang w:val="en-AU" w:eastAsia="en-AU"/>
              </w:rPr>
              <w:t>1</w:t>
            </w:r>
          </w:p>
        </w:tc>
        <w:tc>
          <w:tcPr>
            <w:tcW w:w="3328" w:type="dxa"/>
            <w:tcBorders>
              <w:top w:val="nil"/>
              <w:left w:val="nil"/>
              <w:bottom w:val="single" w:sz="4" w:space="0" w:color="auto"/>
              <w:right w:val="single" w:sz="4" w:space="0" w:color="auto"/>
            </w:tcBorders>
            <w:shd w:val="clear" w:color="auto" w:fill="auto"/>
            <w:vAlign w:val="center"/>
            <w:hideMark/>
          </w:tcPr>
          <w:p w14:paraId="0B47BA0B"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G.I pipe with 20mm flanges and Stainless </w:t>
            </w:r>
            <w:proofErr w:type="gramStart"/>
            <w:r w:rsidRPr="00575BD3">
              <w:rPr>
                <w:rFonts w:ascii="Calibri" w:hAnsi="Calibri" w:cs="Calibri"/>
                <w:color w:val="000000"/>
                <w:szCs w:val="24"/>
                <w:lang w:val="en-AU" w:eastAsia="en-AU"/>
              </w:rPr>
              <w:t>Steel  accessories</w:t>
            </w:r>
            <w:proofErr w:type="gramEnd"/>
          </w:p>
        </w:tc>
        <w:tc>
          <w:tcPr>
            <w:tcW w:w="5093" w:type="dxa"/>
            <w:tcBorders>
              <w:top w:val="nil"/>
              <w:left w:val="nil"/>
              <w:bottom w:val="single" w:sz="4" w:space="0" w:color="auto"/>
              <w:right w:val="single" w:sz="4" w:space="0" w:color="auto"/>
            </w:tcBorders>
            <w:shd w:val="clear" w:color="auto" w:fill="auto"/>
            <w:vAlign w:val="center"/>
            <w:hideMark/>
          </w:tcPr>
          <w:p w14:paraId="59B8DBF6"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Dia according to pump outlet size                                   </w:t>
            </w:r>
            <w:proofErr w:type="spellStart"/>
            <w:r w:rsidRPr="00575BD3">
              <w:rPr>
                <w:rFonts w:ascii="Calibri" w:hAnsi="Calibri" w:cs="Calibri"/>
                <w:color w:val="000000"/>
                <w:szCs w:val="24"/>
                <w:lang w:val="en-AU" w:eastAsia="en-AU"/>
              </w:rPr>
              <w:t>Desingned</w:t>
            </w:r>
            <w:proofErr w:type="spellEnd"/>
            <w:r w:rsidRPr="00575BD3">
              <w:rPr>
                <w:rFonts w:ascii="Calibri" w:hAnsi="Calibri" w:cs="Calibri"/>
                <w:color w:val="000000"/>
                <w:szCs w:val="24"/>
                <w:lang w:val="en-AU" w:eastAsia="en-AU"/>
              </w:rPr>
              <w:t xml:space="preserve"> to be in Z Configuration in Aquifer </w:t>
            </w:r>
          </w:p>
        </w:tc>
        <w:tc>
          <w:tcPr>
            <w:tcW w:w="1391" w:type="dxa"/>
            <w:tcBorders>
              <w:top w:val="nil"/>
              <w:left w:val="nil"/>
              <w:bottom w:val="single" w:sz="4" w:space="0" w:color="auto"/>
              <w:right w:val="single" w:sz="4" w:space="0" w:color="auto"/>
            </w:tcBorders>
            <w:shd w:val="clear" w:color="auto" w:fill="auto"/>
            <w:vAlign w:val="center"/>
            <w:hideMark/>
          </w:tcPr>
          <w:p w14:paraId="23DB4D67" w14:textId="49310181" w:rsidR="001E3FC7" w:rsidRPr="00575BD3" w:rsidRDefault="00DC10E0"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F</w:t>
            </w:r>
            <w:r w:rsidR="001E3FC7" w:rsidRPr="00575BD3">
              <w:rPr>
                <w:rFonts w:ascii="Calibri" w:hAnsi="Calibri" w:cs="Calibri"/>
                <w:color w:val="000000"/>
                <w:szCs w:val="24"/>
                <w:lang w:val="en-AU" w:eastAsia="en-AU"/>
              </w:rPr>
              <w:t>t</w:t>
            </w:r>
          </w:p>
        </w:tc>
        <w:tc>
          <w:tcPr>
            <w:tcW w:w="578" w:type="dxa"/>
            <w:tcBorders>
              <w:top w:val="nil"/>
              <w:left w:val="nil"/>
              <w:bottom w:val="single" w:sz="4" w:space="0" w:color="auto"/>
              <w:right w:val="single" w:sz="4" w:space="0" w:color="auto"/>
            </w:tcBorders>
            <w:shd w:val="clear" w:color="auto" w:fill="auto"/>
            <w:noWrap/>
            <w:vAlign w:val="center"/>
            <w:hideMark/>
          </w:tcPr>
          <w:p w14:paraId="2F352483"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40</w:t>
            </w:r>
          </w:p>
        </w:tc>
        <w:tc>
          <w:tcPr>
            <w:tcW w:w="1406" w:type="dxa"/>
            <w:tcBorders>
              <w:top w:val="nil"/>
              <w:left w:val="nil"/>
              <w:bottom w:val="single" w:sz="4" w:space="0" w:color="auto"/>
              <w:right w:val="single" w:sz="4" w:space="0" w:color="auto"/>
            </w:tcBorders>
            <w:shd w:val="clear" w:color="auto" w:fill="auto"/>
            <w:noWrap/>
            <w:vAlign w:val="center"/>
          </w:tcPr>
          <w:p w14:paraId="24C682FE"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E9C1619"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r>
      <w:tr w:rsidR="001E3FC7" w:rsidRPr="00575BD3" w14:paraId="12623F04" w14:textId="77777777" w:rsidTr="00664EFD">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49F729" w14:textId="6378BC9E"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sidR="00664EFD">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329BE232"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shd w:val="clear" w:color="auto" w:fill="auto"/>
            <w:vAlign w:val="center"/>
            <w:hideMark/>
          </w:tcPr>
          <w:p w14:paraId="21416D23"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shd w:val="clear" w:color="auto" w:fill="auto"/>
            <w:vAlign w:val="center"/>
            <w:hideMark/>
          </w:tcPr>
          <w:p w14:paraId="66048A70"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573FE9C4"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9F7E071"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56A1988"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r>
      <w:tr w:rsidR="001E3FC7" w:rsidRPr="00575BD3" w14:paraId="1504EE8C" w14:textId="77777777" w:rsidTr="00664EFD">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18304D" w14:textId="662A43BE"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sidR="00664EFD">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6101EE7C"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p>
        </w:tc>
        <w:tc>
          <w:tcPr>
            <w:tcW w:w="5093" w:type="dxa"/>
            <w:tcBorders>
              <w:top w:val="nil"/>
              <w:left w:val="nil"/>
              <w:bottom w:val="single" w:sz="4" w:space="0" w:color="auto"/>
              <w:right w:val="single" w:sz="4" w:space="0" w:color="auto"/>
            </w:tcBorders>
            <w:shd w:val="clear" w:color="auto" w:fill="auto"/>
            <w:vAlign w:val="center"/>
            <w:hideMark/>
          </w:tcPr>
          <w:p w14:paraId="2226F632" w14:textId="77777777" w:rsidR="001E3FC7" w:rsidRPr="00575BD3" w:rsidRDefault="001E3FC7"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shd w:val="clear" w:color="auto" w:fill="auto"/>
            <w:vAlign w:val="center"/>
            <w:hideMark/>
          </w:tcPr>
          <w:p w14:paraId="4BBFAC43"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shd w:val="clear" w:color="auto" w:fill="auto"/>
            <w:noWrap/>
            <w:vAlign w:val="center"/>
            <w:hideMark/>
          </w:tcPr>
          <w:p w14:paraId="134066DA"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8B66AE0"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92ED742" w14:textId="77777777" w:rsidR="001E3FC7" w:rsidRPr="00575BD3" w:rsidRDefault="001E3FC7" w:rsidP="00AF521C">
            <w:pPr>
              <w:widowControl/>
              <w:overflowPunct/>
              <w:autoSpaceDE/>
              <w:autoSpaceDN/>
              <w:adjustRightInd/>
              <w:jc w:val="center"/>
              <w:textAlignment w:val="auto"/>
              <w:rPr>
                <w:rFonts w:ascii="Calibri" w:hAnsi="Calibri" w:cs="Calibri"/>
                <w:color w:val="000000"/>
                <w:szCs w:val="24"/>
                <w:lang w:val="en-AU" w:eastAsia="en-AU"/>
              </w:rPr>
            </w:pPr>
          </w:p>
        </w:tc>
      </w:tr>
      <w:tr w:rsidR="001E3FC7" w:rsidRPr="00575BD3" w14:paraId="50FC7629" w14:textId="77777777" w:rsidTr="00664EFD">
        <w:trPr>
          <w:trHeight w:val="470"/>
        </w:trPr>
        <w:tc>
          <w:tcPr>
            <w:tcW w:w="641" w:type="dxa"/>
            <w:tcBorders>
              <w:top w:val="nil"/>
              <w:left w:val="single" w:sz="4" w:space="0" w:color="auto"/>
              <w:bottom w:val="single" w:sz="4" w:space="0" w:color="auto"/>
              <w:right w:val="nil"/>
            </w:tcBorders>
            <w:shd w:val="clear" w:color="000000" w:fill="FFFF00"/>
            <w:noWrap/>
            <w:vAlign w:val="center"/>
            <w:hideMark/>
          </w:tcPr>
          <w:p w14:paraId="7940362A" w14:textId="77777777" w:rsidR="001E3FC7" w:rsidRPr="00575BD3" w:rsidRDefault="001E3FC7"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3328" w:type="dxa"/>
            <w:tcBorders>
              <w:top w:val="nil"/>
              <w:left w:val="single" w:sz="4" w:space="0" w:color="auto"/>
              <w:bottom w:val="single" w:sz="4" w:space="0" w:color="auto"/>
              <w:right w:val="nil"/>
            </w:tcBorders>
            <w:shd w:val="clear" w:color="000000" w:fill="FFFF00"/>
            <w:noWrap/>
            <w:vAlign w:val="center"/>
            <w:hideMark/>
          </w:tcPr>
          <w:p w14:paraId="2F6AEA23" w14:textId="77777777" w:rsidR="001E3FC7" w:rsidRPr="00575BD3" w:rsidRDefault="001E3FC7"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5093" w:type="dxa"/>
            <w:tcBorders>
              <w:top w:val="nil"/>
              <w:left w:val="nil"/>
              <w:bottom w:val="single" w:sz="4" w:space="0" w:color="auto"/>
              <w:right w:val="nil"/>
            </w:tcBorders>
            <w:shd w:val="clear" w:color="000000" w:fill="FFFF00"/>
            <w:noWrap/>
            <w:vAlign w:val="center"/>
            <w:hideMark/>
          </w:tcPr>
          <w:p w14:paraId="33A50460" w14:textId="77777777" w:rsidR="001E3FC7" w:rsidRPr="00575BD3" w:rsidRDefault="001E3FC7"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391" w:type="dxa"/>
            <w:tcBorders>
              <w:top w:val="nil"/>
              <w:left w:val="single" w:sz="4" w:space="0" w:color="auto"/>
              <w:bottom w:val="single" w:sz="4" w:space="0" w:color="auto"/>
              <w:right w:val="single" w:sz="4" w:space="0" w:color="auto"/>
            </w:tcBorders>
            <w:shd w:val="clear" w:color="000000" w:fill="FFFF00"/>
            <w:noWrap/>
            <w:vAlign w:val="center"/>
            <w:hideMark/>
          </w:tcPr>
          <w:p w14:paraId="5CA5B189" w14:textId="77777777" w:rsidR="001E3FC7" w:rsidRPr="00575BD3" w:rsidRDefault="001E3FC7" w:rsidP="00AF521C">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5B98CCBA" w14:textId="77777777" w:rsidR="001E3FC7" w:rsidRPr="00575BD3" w:rsidRDefault="001E3FC7" w:rsidP="00AF521C">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406" w:type="dxa"/>
            <w:tcBorders>
              <w:top w:val="nil"/>
              <w:left w:val="nil"/>
              <w:bottom w:val="single" w:sz="4" w:space="0" w:color="auto"/>
              <w:right w:val="nil"/>
            </w:tcBorders>
            <w:shd w:val="clear" w:color="000000" w:fill="FFFF00"/>
            <w:noWrap/>
            <w:vAlign w:val="center"/>
          </w:tcPr>
          <w:p w14:paraId="0FF2F45C" w14:textId="77777777" w:rsidR="001E3FC7" w:rsidRPr="00575BD3" w:rsidRDefault="001E3FC7" w:rsidP="00AF521C">
            <w:pPr>
              <w:widowControl/>
              <w:overflowPunct/>
              <w:autoSpaceDE/>
              <w:autoSpaceDN/>
              <w:adjustRightInd/>
              <w:textAlignment w:val="auto"/>
              <w:rPr>
                <w:rFonts w:ascii="Calibri" w:hAnsi="Calibri" w:cs="Calibri"/>
                <w:b/>
                <w:bCs/>
                <w:color w:val="000000"/>
                <w:szCs w:val="24"/>
                <w:lang w:val="en-AU" w:eastAsia="en-AU"/>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76951967" w14:textId="77777777" w:rsidR="001E3FC7" w:rsidRPr="00575BD3" w:rsidRDefault="001E3FC7" w:rsidP="00AF521C">
            <w:pPr>
              <w:widowControl/>
              <w:overflowPunct/>
              <w:autoSpaceDE/>
              <w:autoSpaceDN/>
              <w:adjustRightInd/>
              <w:jc w:val="right"/>
              <w:textAlignment w:val="auto"/>
              <w:rPr>
                <w:rFonts w:ascii="Calibri" w:hAnsi="Calibri" w:cs="Calibri"/>
                <w:b/>
                <w:bCs/>
                <w:color w:val="000000"/>
                <w:szCs w:val="24"/>
                <w:lang w:val="en-AU" w:eastAsia="en-AU"/>
              </w:rPr>
            </w:pPr>
          </w:p>
        </w:tc>
      </w:tr>
    </w:tbl>
    <w:p w14:paraId="4DD22B12" w14:textId="77777777" w:rsidR="006925B5" w:rsidRDefault="006925B5" w:rsidP="006925B5">
      <w:pPr>
        <w:pStyle w:val="BodyText21"/>
        <w:tabs>
          <w:tab w:val="left" w:pos="1102"/>
        </w:tabs>
        <w:jc w:val="left"/>
        <w:rPr>
          <w:b/>
          <w:szCs w:val="24"/>
        </w:rPr>
      </w:pPr>
    </w:p>
    <w:p w14:paraId="12CB2131" w14:textId="77777777" w:rsidR="00396920" w:rsidRDefault="00396920" w:rsidP="006925B5">
      <w:pPr>
        <w:pStyle w:val="BodyText21"/>
        <w:tabs>
          <w:tab w:val="left" w:pos="1102"/>
        </w:tabs>
        <w:jc w:val="left"/>
        <w:rPr>
          <w:b/>
          <w:szCs w:val="24"/>
        </w:rPr>
      </w:pPr>
    </w:p>
    <w:p w14:paraId="020F7D09" w14:textId="77777777" w:rsidR="00F51BBA" w:rsidRDefault="00F51BBA" w:rsidP="006925B5">
      <w:pPr>
        <w:pStyle w:val="BodyText21"/>
        <w:tabs>
          <w:tab w:val="left" w:pos="1102"/>
        </w:tabs>
        <w:jc w:val="left"/>
        <w:rPr>
          <w:b/>
          <w:szCs w:val="24"/>
        </w:rPr>
      </w:pPr>
    </w:p>
    <w:p w14:paraId="56A044FF" w14:textId="77777777" w:rsidR="00F51BBA" w:rsidRDefault="00F51BBA" w:rsidP="006925B5">
      <w:pPr>
        <w:pStyle w:val="BodyText21"/>
        <w:tabs>
          <w:tab w:val="left" w:pos="1102"/>
        </w:tabs>
        <w:jc w:val="left"/>
        <w:rPr>
          <w:b/>
          <w:szCs w:val="24"/>
        </w:rPr>
      </w:pPr>
    </w:p>
    <w:p w14:paraId="2753DD1C" w14:textId="77777777" w:rsidR="00F51BBA" w:rsidRDefault="00F51BBA" w:rsidP="006925B5">
      <w:pPr>
        <w:pStyle w:val="BodyText21"/>
        <w:tabs>
          <w:tab w:val="left" w:pos="1102"/>
        </w:tabs>
        <w:jc w:val="left"/>
        <w:rPr>
          <w:b/>
          <w:szCs w:val="24"/>
        </w:rPr>
      </w:pPr>
    </w:p>
    <w:p w14:paraId="227BCEA1" w14:textId="77777777" w:rsidR="00F51BBA" w:rsidRDefault="00F51BBA" w:rsidP="006925B5">
      <w:pPr>
        <w:pStyle w:val="BodyText21"/>
        <w:tabs>
          <w:tab w:val="left" w:pos="1102"/>
        </w:tabs>
        <w:jc w:val="left"/>
        <w:rPr>
          <w:b/>
          <w:szCs w:val="24"/>
        </w:rPr>
      </w:pPr>
    </w:p>
    <w:p w14:paraId="208D3C96" w14:textId="77777777" w:rsidR="00F51BBA" w:rsidRDefault="00F51BBA" w:rsidP="006925B5">
      <w:pPr>
        <w:pStyle w:val="BodyText21"/>
        <w:tabs>
          <w:tab w:val="left" w:pos="1102"/>
        </w:tabs>
        <w:jc w:val="left"/>
        <w:rPr>
          <w:b/>
          <w:szCs w:val="24"/>
        </w:rPr>
      </w:pPr>
    </w:p>
    <w:p w14:paraId="4B865D59" w14:textId="77777777" w:rsidR="00F51BBA" w:rsidRDefault="00F51BBA" w:rsidP="006925B5">
      <w:pPr>
        <w:pStyle w:val="BodyText21"/>
        <w:tabs>
          <w:tab w:val="left" w:pos="1102"/>
        </w:tabs>
        <w:jc w:val="left"/>
        <w:rPr>
          <w:b/>
          <w:szCs w:val="24"/>
        </w:rPr>
      </w:pPr>
    </w:p>
    <w:p w14:paraId="3BD89C63" w14:textId="77777777" w:rsidR="00F51BBA" w:rsidRDefault="00F51BBA" w:rsidP="006925B5">
      <w:pPr>
        <w:pStyle w:val="BodyText21"/>
        <w:tabs>
          <w:tab w:val="left" w:pos="1102"/>
        </w:tabs>
        <w:jc w:val="left"/>
        <w:rPr>
          <w:b/>
          <w:szCs w:val="24"/>
        </w:rPr>
      </w:pPr>
    </w:p>
    <w:p w14:paraId="59B55F10" w14:textId="77777777" w:rsidR="00F51BBA" w:rsidRDefault="00F51BBA" w:rsidP="006925B5">
      <w:pPr>
        <w:pStyle w:val="BodyText21"/>
        <w:tabs>
          <w:tab w:val="left" w:pos="1102"/>
        </w:tabs>
        <w:jc w:val="left"/>
        <w:rPr>
          <w:b/>
          <w:szCs w:val="24"/>
        </w:rPr>
      </w:pPr>
    </w:p>
    <w:p w14:paraId="0D28C961" w14:textId="362D8E95" w:rsidR="00F51BBA" w:rsidRDefault="00F51BBA" w:rsidP="00827E05">
      <w:pPr>
        <w:pStyle w:val="BodyText21"/>
        <w:numPr>
          <w:ilvl w:val="0"/>
          <w:numId w:val="48"/>
        </w:numPr>
        <w:spacing w:line="276" w:lineRule="auto"/>
        <w:rPr>
          <w:b/>
          <w:szCs w:val="24"/>
        </w:rPr>
      </w:pPr>
      <w:proofErr w:type="spellStart"/>
      <w:r>
        <w:rPr>
          <w:b/>
          <w:szCs w:val="24"/>
        </w:rPr>
        <w:t>Shaheenpi</w:t>
      </w:r>
      <w:proofErr w:type="spellEnd"/>
      <w:r w:rsidR="00827E05">
        <w:rPr>
          <w:b/>
          <w:szCs w:val="24"/>
        </w:rPr>
        <w:t xml:space="preserve"> </w:t>
      </w:r>
      <w:proofErr w:type="spellStart"/>
      <w:r w:rsidR="00827E05">
        <w:rPr>
          <w:b/>
          <w:szCs w:val="24"/>
        </w:rPr>
        <w:t>Karwdo</w:t>
      </w:r>
      <w:proofErr w:type="spellEnd"/>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F51BBA" w:rsidRPr="00575BD3" w14:paraId="6A6DB7F9" w14:textId="77777777" w:rsidTr="00AF521C">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70C25618" w14:textId="77777777" w:rsidR="00F51BBA" w:rsidRPr="00575BD3" w:rsidRDefault="00F51BBA" w:rsidP="00AF521C">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F51BBA" w:rsidRPr="00575BD3" w14:paraId="1A2809B5" w14:textId="77777777" w:rsidTr="00AF521C">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7C2F9"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shd w:val="clear" w:color="auto" w:fill="auto"/>
            <w:noWrap/>
            <w:vAlign w:val="center"/>
            <w:hideMark/>
          </w:tcPr>
          <w:p w14:paraId="0C3F7312" w14:textId="3114DEBE"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29.34</w:t>
            </w:r>
          </w:p>
        </w:tc>
        <w:tc>
          <w:tcPr>
            <w:tcW w:w="1391" w:type="dxa"/>
            <w:tcBorders>
              <w:top w:val="nil"/>
              <w:left w:val="nil"/>
              <w:bottom w:val="single" w:sz="4" w:space="0" w:color="auto"/>
              <w:right w:val="nil"/>
            </w:tcBorders>
            <w:shd w:val="clear" w:color="auto" w:fill="auto"/>
            <w:noWrap/>
            <w:vAlign w:val="bottom"/>
            <w:hideMark/>
          </w:tcPr>
          <w:p w14:paraId="792E3E3F" w14:textId="3BC30401" w:rsidR="00F51BBA" w:rsidRPr="00575BD3" w:rsidRDefault="00F51BBA" w:rsidP="00AF521C">
            <w:pPr>
              <w:widowControl/>
              <w:overflowPunct/>
              <w:autoSpaceDE/>
              <w:autoSpaceDN/>
              <w:adjustRightInd/>
              <w:jc w:val="right"/>
              <w:textAlignment w:val="auto"/>
              <w:rPr>
                <w:rFonts w:ascii="Calibri" w:hAnsi="Calibri" w:cs="Calibri"/>
                <w:color w:val="000000"/>
                <w:sz w:val="22"/>
                <w:szCs w:val="22"/>
                <w:lang w:val="en-AU" w:eastAsia="en-AU"/>
              </w:rPr>
            </w:pPr>
            <w:r>
              <w:rPr>
                <w:rFonts w:ascii="Calibri" w:hAnsi="Calibri" w:cs="Calibri"/>
                <w:color w:val="000000"/>
                <w:sz w:val="22"/>
                <w:szCs w:val="22"/>
                <w:lang w:val="en-AU" w:eastAsia="en-AU"/>
              </w:rPr>
              <w:t>8.15</w:t>
            </w:r>
          </w:p>
        </w:tc>
        <w:tc>
          <w:tcPr>
            <w:tcW w:w="578" w:type="dxa"/>
            <w:tcBorders>
              <w:top w:val="nil"/>
              <w:left w:val="nil"/>
              <w:bottom w:val="single" w:sz="4" w:space="0" w:color="auto"/>
              <w:right w:val="nil"/>
            </w:tcBorders>
            <w:shd w:val="clear" w:color="auto" w:fill="auto"/>
            <w:noWrap/>
            <w:vAlign w:val="bottom"/>
            <w:hideMark/>
          </w:tcPr>
          <w:p w14:paraId="7E16E660" w14:textId="5807D269" w:rsidR="00F51BBA" w:rsidRPr="00575BD3" w:rsidRDefault="00827E05" w:rsidP="00AF521C">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w:t>
            </w:r>
            <w:r w:rsidR="00F51BBA" w:rsidRPr="00575BD3">
              <w:rPr>
                <w:rFonts w:ascii="Calibri" w:hAnsi="Calibri" w:cs="Calibri"/>
                <w:color w:val="000000"/>
                <w:sz w:val="22"/>
                <w:szCs w:val="22"/>
                <w:lang w:val="en-AU" w:eastAsia="en-AU"/>
              </w:rPr>
              <w:t>ps</w:t>
            </w:r>
            <w:proofErr w:type="spellEnd"/>
          </w:p>
        </w:tc>
        <w:tc>
          <w:tcPr>
            <w:tcW w:w="1406" w:type="dxa"/>
            <w:tcBorders>
              <w:top w:val="nil"/>
              <w:left w:val="nil"/>
              <w:bottom w:val="single" w:sz="4" w:space="0" w:color="auto"/>
              <w:right w:val="nil"/>
            </w:tcBorders>
            <w:shd w:val="clear" w:color="auto" w:fill="auto"/>
            <w:noWrap/>
            <w:vAlign w:val="bottom"/>
            <w:hideMark/>
          </w:tcPr>
          <w:p w14:paraId="4F90FBDE" w14:textId="77777777" w:rsidR="00F51BBA" w:rsidRPr="00575BD3" w:rsidRDefault="00F51BBA"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081B4B65" w14:textId="77777777" w:rsidR="00F51BBA" w:rsidRPr="00575BD3" w:rsidRDefault="00F51BBA"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F51BBA" w:rsidRPr="00575BD3" w14:paraId="79E3D5B2" w14:textId="77777777" w:rsidTr="00AF521C">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91815"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shd w:val="clear" w:color="auto" w:fill="auto"/>
            <w:noWrap/>
            <w:vAlign w:val="center"/>
            <w:hideMark/>
          </w:tcPr>
          <w:p w14:paraId="30EDA15E" w14:textId="79B3E834"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462</w:t>
            </w:r>
          </w:p>
        </w:tc>
        <w:tc>
          <w:tcPr>
            <w:tcW w:w="1391" w:type="dxa"/>
            <w:tcBorders>
              <w:top w:val="nil"/>
              <w:left w:val="nil"/>
              <w:bottom w:val="single" w:sz="4" w:space="0" w:color="auto"/>
              <w:right w:val="nil"/>
            </w:tcBorders>
            <w:shd w:val="clear" w:color="auto" w:fill="auto"/>
            <w:noWrap/>
            <w:vAlign w:val="bottom"/>
            <w:hideMark/>
          </w:tcPr>
          <w:p w14:paraId="27544E6B" w14:textId="77777777" w:rsidR="00F51BBA" w:rsidRPr="00575BD3" w:rsidRDefault="00F51BBA"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shd w:val="clear" w:color="auto" w:fill="auto"/>
            <w:noWrap/>
            <w:vAlign w:val="bottom"/>
            <w:hideMark/>
          </w:tcPr>
          <w:p w14:paraId="68512C58" w14:textId="77777777" w:rsidR="00F51BBA" w:rsidRPr="00575BD3" w:rsidRDefault="00F51BBA"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shd w:val="clear" w:color="auto" w:fill="auto"/>
            <w:noWrap/>
            <w:vAlign w:val="bottom"/>
            <w:hideMark/>
          </w:tcPr>
          <w:p w14:paraId="0D1F2522" w14:textId="77777777" w:rsidR="00F51BBA" w:rsidRPr="00575BD3" w:rsidRDefault="00F51BBA"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7EE031CF" w14:textId="77777777" w:rsidR="00F51BBA" w:rsidRPr="00575BD3" w:rsidRDefault="00F51BBA"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F51BBA" w:rsidRPr="00575BD3" w14:paraId="2E00DDE2" w14:textId="77777777" w:rsidTr="00AF521C">
        <w:trPr>
          <w:trHeight w:val="300"/>
        </w:trPr>
        <w:tc>
          <w:tcPr>
            <w:tcW w:w="1424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348A057A" w14:textId="77777777" w:rsidR="00F51BBA" w:rsidRPr="00575BD3" w:rsidRDefault="00F51BBA" w:rsidP="00AF521C">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F51BBA" w:rsidRPr="00575BD3" w14:paraId="6B6C5D46" w14:textId="77777777" w:rsidTr="00AF521C">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724CE24B" w14:textId="77777777" w:rsidR="00F51BBA" w:rsidRPr="00575BD3" w:rsidRDefault="00F51BBA"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0A92441F" w14:textId="77777777" w:rsidR="00F51BBA" w:rsidRPr="00575BD3" w:rsidRDefault="00F51BBA"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284C09E4" w14:textId="77777777" w:rsidR="00F51BBA" w:rsidRPr="00575BD3" w:rsidRDefault="00F51BBA"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08244540" w14:textId="77777777" w:rsidR="00F51BBA" w:rsidRPr="00575BD3" w:rsidRDefault="00F51BBA"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72815E6C" w14:textId="77777777" w:rsidR="00F51BBA" w:rsidRPr="00575BD3" w:rsidRDefault="00F51BBA"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68103B96" w14:textId="77777777" w:rsidR="00F51BBA" w:rsidRPr="00575BD3" w:rsidRDefault="00F51BBA"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51CAC820" w14:textId="77777777" w:rsidR="00F51BBA" w:rsidRPr="00575BD3" w:rsidRDefault="00F51BBA"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F51BBA" w:rsidRPr="00575BD3" w14:paraId="45890BC3" w14:textId="77777777" w:rsidTr="00AF521C">
        <w:trPr>
          <w:trHeight w:val="186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3249E"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25E08150"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Pr="00575BD3">
              <w:rPr>
                <w:rFonts w:ascii="Calibri" w:hAnsi="Calibri" w:cs="Calibri"/>
                <w:b/>
                <w:bCs/>
                <w:color w:val="000000"/>
                <w:szCs w:val="24"/>
                <w:lang w:val="en-AU" w:eastAsia="en-AU"/>
              </w:rPr>
              <w:t>5</w:t>
            </w:r>
            <w:r>
              <w:rPr>
                <w:rFonts w:ascii="Calibri" w:hAnsi="Calibri" w:cs="Calibri"/>
                <w:b/>
                <w:bCs/>
                <w:color w:val="000000"/>
                <w:szCs w:val="24"/>
                <w:lang w:val="en-AU" w:eastAsia="en-AU"/>
              </w:rPr>
              <w:t xml:space="preserve">80 </w:t>
            </w:r>
            <w:r w:rsidRPr="00575BD3">
              <w:rPr>
                <w:rFonts w:ascii="Calibri" w:hAnsi="Calibri" w:cs="Calibri"/>
                <w:b/>
                <w:bCs/>
                <w:color w:val="000000"/>
                <w:szCs w:val="24"/>
                <w:lang w:val="en-AU" w:eastAsia="en-AU"/>
              </w:rPr>
              <w:t>W</w:t>
            </w:r>
            <w:r>
              <w:rPr>
                <w:rFonts w:ascii="Calibri" w:hAnsi="Calibri" w:cs="Calibri"/>
                <w:b/>
                <w:bCs/>
                <w:color w:val="000000"/>
                <w:szCs w:val="24"/>
                <w:lang w:val="en-AU" w:eastAsia="en-AU"/>
              </w:rPr>
              <w:t xml:space="preserve"> plus (n Type, bi-</w:t>
            </w:r>
            <w:proofErr w:type="spellStart"/>
            <w:r>
              <w:rPr>
                <w:rFonts w:ascii="Calibri" w:hAnsi="Calibri" w:cs="Calibri"/>
                <w:b/>
                <w:bCs/>
                <w:color w:val="000000"/>
                <w:szCs w:val="24"/>
                <w:lang w:val="en-AU" w:eastAsia="en-AU"/>
              </w:rPr>
              <w:t>ficial</w:t>
            </w:r>
            <w:proofErr w:type="spellEnd"/>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shd w:val="clear" w:color="auto" w:fill="auto"/>
            <w:vAlign w:val="center"/>
            <w:hideMark/>
          </w:tcPr>
          <w:p w14:paraId="30CDB194"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5E225A99"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66FA85A2" w14:textId="77777777" w:rsidR="00F51BBA" w:rsidRPr="00575BD3" w:rsidRDefault="00F51BBA" w:rsidP="00AF521C">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4</w:t>
            </w:r>
            <w:r>
              <w:rPr>
                <w:rFonts w:ascii="Calibri" w:hAnsi="Calibri" w:cs="Calibri"/>
                <w:szCs w:val="24"/>
                <w:lang w:val="en-AU" w:eastAsia="en-AU"/>
              </w:rPr>
              <w:t>5</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33E580D4"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068C0ADA"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r>
      <w:tr w:rsidR="00F51BBA" w:rsidRPr="00575BD3" w14:paraId="67462AAC" w14:textId="77777777" w:rsidTr="00AF521C">
        <w:trPr>
          <w:trHeight w:val="3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5950504"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30EE47BD" w14:textId="4AD3DB3E"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Pumping Inverter (IP65 </w:t>
            </w:r>
            <w:proofErr w:type="gramStart"/>
            <w:r w:rsidRPr="00575BD3">
              <w:rPr>
                <w:rFonts w:ascii="Calibri" w:hAnsi="Calibri" w:cs="Calibri"/>
                <w:color w:val="000000"/>
                <w:szCs w:val="24"/>
                <w:lang w:val="en-AU" w:eastAsia="en-AU"/>
              </w:rPr>
              <w:t>Protection)</w:t>
            </w:r>
            <w:r w:rsidRPr="00575BD3">
              <w:rPr>
                <w:rFonts w:ascii="Calibri" w:hAnsi="Calibri" w:cs="Calibri"/>
                <w:b/>
                <w:bCs/>
                <w:color w:val="000000"/>
                <w:szCs w:val="24"/>
                <w:lang w:val="en-AU" w:eastAsia="en-AU"/>
              </w:rPr>
              <w:t>(</w:t>
            </w:r>
            <w:proofErr w:type="spellStart"/>
            <w:proofErr w:type="gramEnd"/>
            <w:r w:rsidRPr="00575BD3">
              <w:rPr>
                <w:rFonts w:ascii="Calibri" w:hAnsi="Calibri" w:cs="Calibri"/>
                <w:b/>
                <w:bCs/>
                <w:color w:val="000000"/>
                <w:szCs w:val="24"/>
                <w:lang w:val="en-AU" w:eastAsia="en-AU"/>
              </w:rPr>
              <w:t>Jntech</w:t>
            </w:r>
            <w:proofErr w:type="spellEnd"/>
            <w:r w:rsidRPr="00575BD3">
              <w:rPr>
                <w:rFonts w:ascii="Calibri" w:hAnsi="Calibri" w:cs="Calibri"/>
                <w:b/>
                <w:bCs/>
                <w:color w:val="000000"/>
                <w:szCs w:val="24"/>
                <w:lang w:val="en-AU" w:eastAsia="en-AU"/>
              </w:rPr>
              <w:t xml:space="preserve"> </w:t>
            </w:r>
            <w:r w:rsidR="00EE3165">
              <w:rPr>
                <w:rFonts w:ascii="Calibri" w:hAnsi="Calibri" w:cs="Calibri"/>
                <w:b/>
                <w:bCs/>
                <w:color w:val="000000"/>
                <w:szCs w:val="24"/>
                <w:lang w:val="en-AU" w:eastAsia="en-AU"/>
              </w:rPr>
              <w:t xml:space="preserve">or </w:t>
            </w:r>
            <w:r w:rsidR="00EE3165">
              <w:rPr>
                <w:rFonts w:ascii="Calibri" w:hAnsi="Calibri" w:cs="Calibri"/>
                <w:b/>
                <w:bCs/>
                <w:color w:val="000000"/>
                <w:szCs w:val="24"/>
                <w:lang w:val="en-AU" w:eastAsia="en-AU"/>
              </w:rPr>
              <w:t>equivalent</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shd w:val="clear" w:color="auto" w:fill="auto"/>
            <w:vAlign w:val="center"/>
            <w:hideMark/>
          </w:tcPr>
          <w:p w14:paraId="4042FCF8"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Pr>
                <w:rFonts w:ascii="Calibri" w:hAnsi="Calibri" w:cs="Calibri"/>
                <w:color w:val="000000"/>
                <w:szCs w:val="24"/>
                <w:lang w:val="en-AU" w:eastAsia="en-AU"/>
              </w:rPr>
              <w:t>22</w:t>
            </w:r>
            <w:r w:rsidRPr="00575BD3">
              <w:rPr>
                <w:rFonts w:ascii="Calibri" w:hAnsi="Calibri" w:cs="Calibri"/>
                <w:b/>
                <w:bCs/>
                <w:color w:val="000000"/>
                <w:szCs w:val="24"/>
                <w:lang w:val="en-AU" w:eastAsia="en-AU"/>
              </w:rPr>
              <w:t xml:space="preserve">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IEC 62109-1/2, IEC 61000-6-1/2/3/4</w:t>
            </w:r>
            <w:r w:rsidRPr="00575BD3">
              <w:rPr>
                <w:rFonts w:ascii="Calibri" w:hAnsi="Calibri" w:cs="Calibri"/>
                <w:color w:val="000000"/>
                <w:szCs w:val="24"/>
                <w:lang w:val="en-AU" w:eastAsia="en-AU"/>
              </w:rPr>
              <w:br/>
              <w:t>• CQC NB/T 32004, IEC 61727</w:t>
            </w:r>
            <w:r w:rsidRPr="00575BD3">
              <w:rPr>
                <w:rFonts w:ascii="Calibri" w:hAnsi="Calibri" w:cs="Calibri"/>
                <w:color w:val="000000"/>
                <w:szCs w:val="24"/>
                <w:lang w:val="en-AU" w:eastAsia="en-AU"/>
              </w:rPr>
              <w:br/>
              <w:t xml:space="preserve">• 99.5% MPPT Efficiency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64EF91BB"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55B69264" w14:textId="77777777" w:rsidR="00F51BBA" w:rsidRPr="00575BD3" w:rsidRDefault="00F51BBA" w:rsidP="00AF521C">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81AEFE7"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C724823"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r>
      <w:tr w:rsidR="00F51BBA" w:rsidRPr="00575BD3" w14:paraId="011910C4" w14:textId="77777777" w:rsidTr="00AF521C">
        <w:trPr>
          <w:trHeight w:val="27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FFF06"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71474A4A" w14:textId="1EA223CF"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Submersible Pumping Set (EUROPEAN</w:t>
            </w:r>
            <w:r>
              <w:rPr>
                <w:rFonts w:ascii="Calibri" w:hAnsi="Calibri" w:cs="Calibri"/>
                <w:color w:val="000000"/>
                <w:szCs w:val="24"/>
                <w:lang w:val="en-AU" w:eastAsia="en-AU"/>
              </w:rPr>
              <w:t xml:space="preserve"> or </w:t>
            </w:r>
            <w:r w:rsidR="00EE3165">
              <w:rPr>
                <w:rFonts w:ascii="Calibri" w:hAnsi="Calibri" w:cs="Calibri"/>
                <w:b/>
                <w:bCs/>
                <w:color w:val="000000"/>
                <w:szCs w:val="24"/>
                <w:lang w:val="en-AU" w:eastAsia="en-AU"/>
              </w:rPr>
              <w:t>equivalent</w:t>
            </w:r>
            <w:r w:rsidRPr="00575BD3">
              <w:rPr>
                <w:rFonts w:ascii="Calibri" w:hAnsi="Calibri" w:cs="Calibri"/>
                <w:color w:val="000000"/>
                <w:szCs w:val="24"/>
                <w:lang w:val="en-AU" w:eastAsia="en-AU"/>
              </w:rPr>
              <w:t>) having bottom intake Mechanism (2</w:t>
            </w:r>
            <w:r>
              <w:rPr>
                <w:rFonts w:ascii="Calibri" w:hAnsi="Calibri" w:cs="Calibri"/>
                <w:color w:val="000000"/>
                <w:szCs w:val="24"/>
                <w:lang w:val="en-AU" w:eastAsia="en-AU"/>
              </w:rPr>
              <w:t>5</w:t>
            </w:r>
            <w:r w:rsidRPr="00575BD3">
              <w:rPr>
                <w:rFonts w:ascii="Calibri" w:hAnsi="Calibri" w:cs="Calibri"/>
                <w:color w:val="000000"/>
                <w:szCs w:val="24"/>
                <w:lang w:val="en-AU" w:eastAsia="en-AU"/>
              </w:rPr>
              <w:t>hp/</w:t>
            </w:r>
            <w:r>
              <w:rPr>
                <w:rFonts w:ascii="Calibri" w:hAnsi="Calibri" w:cs="Calibri"/>
                <w:color w:val="000000"/>
                <w:szCs w:val="24"/>
                <w:lang w:val="en-AU" w:eastAsia="en-AU"/>
              </w:rPr>
              <w:t>18.65</w:t>
            </w:r>
            <w:r w:rsidRPr="00575BD3">
              <w:rPr>
                <w:rFonts w:ascii="Calibri" w:hAnsi="Calibri" w:cs="Calibri"/>
                <w:color w:val="000000"/>
                <w:szCs w:val="24"/>
                <w:lang w:val="en-AU" w:eastAsia="en-AU"/>
              </w:rPr>
              <w:t>kW)</w:t>
            </w:r>
          </w:p>
        </w:tc>
        <w:tc>
          <w:tcPr>
            <w:tcW w:w="5093" w:type="dxa"/>
            <w:tcBorders>
              <w:top w:val="nil"/>
              <w:left w:val="nil"/>
              <w:bottom w:val="single" w:sz="4" w:space="0" w:color="auto"/>
              <w:right w:val="single" w:sz="4" w:space="0" w:color="auto"/>
            </w:tcBorders>
            <w:shd w:val="clear" w:color="auto" w:fill="auto"/>
            <w:vAlign w:val="center"/>
            <w:hideMark/>
          </w:tcPr>
          <w:p w14:paraId="56F9F32A"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w:t>
            </w:r>
            <w:proofErr w:type="spellStart"/>
            <w:proofErr w:type="gramStart"/>
            <w:r w:rsidRPr="00575BD3">
              <w:rPr>
                <w:rFonts w:ascii="Calibri" w:hAnsi="Calibri" w:cs="Calibri"/>
                <w:color w:val="000000"/>
                <w:szCs w:val="24"/>
                <w:lang w:val="en-AU" w:eastAsia="en-AU"/>
              </w:rPr>
              <w:t>Stages:</w:t>
            </w:r>
            <w:r w:rsidRPr="00575BD3">
              <w:rPr>
                <w:rFonts w:ascii="Calibri" w:hAnsi="Calibri" w:cs="Calibri"/>
                <w:b/>
                <w:bCs/>
                <w:color w:val="000000"/>
                <w:szCs w:val="24"/>
                <w:lang w:val="en-AU" w:eastAsia="en-AU"/>
              </w:rPr>
              <w:t>Performance</w:t>
            </w:r>
            <w:proofErr w:type="spellEnd"/>
            <w:proofErr w:type="gramEnd"/>
            <w:r w:rsidRPr="00575BD3">
              <w:rPr>
                <w:rFonts w:ascii="Calibri" w:hAnsi="Calibri" w:cs="Calibri"/>
                <w:b/>
                <w:bCs/>
                <w:color w:val="000000"/>
                <w:szCs w:val="24"/>
                <w:lang w:val="en-AU" w:eastAsia="en-AU"/>
              </w:rPr>
              <w:t xml:space="preserv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3 Phase 380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4DF27CE1"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shd w:val="clear" w:color="auto" w:fill="auto"/>
            <w:noWrap/>
            <w:vAlign w:val="center"/>
            <w:hideMark/>
          </w:tcPr>
          <w:p w14:paraId="6AADAFC8"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43D8903"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7BE0D82"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r>
      <w:tr w:rsidR="00F51BBA" w:rsidRPr="00575BD3" w14:paraId="5608AC6A"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A4EF31"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shd w:val="clear" w:color="auto" w:fill="auto"/>
            <w:vAlign w:val="center"/>
            <w:hideMark/>
          </w:tcPr>
          <w:p w14:paraId="0779094A"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Enclosure Box </w:t>
            </w:r>
          </w:p>
        </w:tc>
        <w:tc>
          <w:tcPr>
            <w:tcW w:w="5093" w:type="dxa"/>
            <w:tcBorders>
              <w:top w:val="nil"/>
              <w:left w:val="nil"/>
              <w:bottom w:val="single" w:sz="4" w:space="0" w:color="auto"/>
              <w:right w:val="single" w:sz="4" w:space="0" w:color="auto"/>
            </w:tcBorders>
            <w:shd w:val="clear" w:color="auto" w:fill="auto"/>
            <w:vAlign w:val="center"/>
            <w:hideMark/>
          </w:tcPr>
          <w:p w14:paraId="49661CB2"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Breakers Imported Per String </w:t>
            </w:r>
            <w:r w:rsidRPr="00575BD3">
              <w:rPr>
                <w:rFonts w:ascii="Calibri" w:hAnsi="Calibri" w:cs="Calibri"/>
                <w:color w:val="000000"/>
                <w:szCs w:val="24"/>
                <w:lang w:val="en-AU" w:eastAsia="en-AU"/>
              </w:rPr>
              <w:br/>
              <w:t xml:space="preserve">• Pure Copper Busbars • Cable Glands • Locking Mechanism • </w:t>
            </w:r>
            <w:proofErr w:type="gramStart"/>
            <w:r w:rsidRPr="00575BD3">
              <w:rPr>
                <w:rFonts w:ascii="Calibri" w:hAnsi="Calibri" w:cs="Calibri"/>
                <w:color w:val="000000"/>
                <w:szCs w:val="24"/>
                <w:lang w:val="en-AU" w:eastAsia="en-AU"/>
              </w:rPr>
              <w:t>Water proof</w:t>
            </w:r>
            <w:proofErr w:type="gramEnd"/>
            <w:r w:rsidRPr="00575BD3">
              <w:rPr>
                <w:rFonts w:ascii="Calibri" w:hAnsi="Calibri" w:cs="Calibri"/>
                <w:color w:val="000000"/>
                <w:szCs w:val="24"/>
                <w:lang w:val="en-AU" w:eastAsia="en-AU"/>
              </w:rPr>
              <w:t xml:space="preserve"> </w:t>
            </w:r>
          </w:p>
        </w:tc>
        <w:tc>
          <w:tcPr>
            <w:tcW w:w="1391" w:type="dxa"/>
            <w:tcBorders>
              <w:top w:val="nil"/>
              <w:left w:val="nil"/>
              <w:bottom w:val="single" w:sz="4" w:space="0" w:color="auto"/>
              <w:right w:val="single" w:sz="4" w:space="0" w:color="auto"/>
            </w:tcBorders>
            <w:shd w:val="clear" w:color="auto" w:fill="auto"/>
            <w:vAlign w:val="center"/>
            <w:hideMark/>
          </w:tcPr>
          <w:p w14:paraId="6D67B712"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3EE728A6"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50F2C90"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22D7C5B"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r>
      <w:tr w:rsidR="00F51BBA" w:rsidRPr="00575BD3" w14:paraId="1C92ED8A"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CB3401"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shd w:val="clear" w:color="auto" w:fill="auto"/>
            <w:vAlign w:val="center"/>
            <w:hideMark/>
          </w:tcPr>
          <w:p w14:paraId="7F96C780"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shd w:val="clear" w:color="auto" w:fill="auto"/>
            <w:vAlign w:val="center"/>
            <w:hideMark/>
          </w:tcPr>
          <w:p w14:paraId="56708218"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shd w:val="clear" w:color="auto" w:fill="auto"/>
            <w:vAlign w:val="center"/>
            <w:hideMark/>
          </w:tcPr>
          <w:p w14:paraId="353BB1A7"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shd w:val="clear" w:color="auto" w:fill="auto"/>
            <w:noWrap/>
            <w:vAlign w:val="center"/>
            <w:hideMark/>
          </w:tcPr>
          <w:p w14:paraId="4E1B32D4"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0479BCB8"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D49A02E"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r>
      <w:tr w:rsidR="00F51BBA" w:rsidRPr="00575BD3" w14:paraId="4CC83AAA" w14:textId="77777777" w:rsidTr="00AF521C">
        <w:trPr>
          <w:trHeight w:val="15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BAF7F07"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shd w:val="clear" w:color="auto" w:fill="auto"/>
            <w:vAlign w:val="center"/>
            <w:hideMark/>
          </w:tcPr>
          <w:p w14:paraId="26A91CB7"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shd w:val="clear" w:color="auto" w:fill="auto"/>
            <w:vAlign w:val="center"/>
            <w:hideMark/>
          </w:tcPr>
          <w:p w14:paraId="40BF64E8"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shd w:val="clear" w:color="auto" w:fill="auto"/>
            <w:vAlign w:val="center"/>
            <w:hideMark/>
          </w:tcPr>
          <w:p w14:paraId="098EFC9D"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4D7DCED4"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w:t>
            </w:r>
            <w:r>
              <w:rPr>
                <w:rFonts w:ascii="Calibri" w:hAnsi="Calibri" w:cs="Calibri"/>
                <w:color w:val="000000"/>
                <w:szCs w:val="24"/>
                <w:lang w:val="en-AU" w:eastAsia="en-AU"/>
              </w:rPr>
              <w:t>5</w:t>
            </w:r>
          </w:p>
        </w:tc>
        <w:tc>
          <w:tcPr>
            <w:tcW w:w="1406" w:type="dxa"/>
            <w:tcBorders>
              <w:top w:val="nil"/>
              <w:left w:val="nil"/>
              <w:bottom w:val="single" w:sz="4" w:space="0" w:color="auto"/>
              <w:right w:val="single" w:sz="4" w:space="0" w:color="auto"/>
            </w:tcBorders>
            <w:shd w:val="clear" w:color="auto" w:fill="auto"/>
            <w:noWrap/>
            <w:vAlign w:val="center"/>
          </w:tcPr>
          <w:p w14:paraId="6E7472E7"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04690A99"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r>
      <w:tr w:rsidR="00F51BBA" w:rsidRPr="00575BD3" w14:paraId="29240F81"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87F769B"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shd w:val="clear" w:color="auto" w:fill="auto"/>
            <w:vAlign w:val="center"/>
            <w:hideMark/>
          </w:tcPr>
          <w:p w14:paraId="0CF5F2E6"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shd w:val="clear" w:color="auto" w:fill="auto"/>
            <w:vAlign w:val="center"/>
            <w:hideMark/>
          </w:tcPr>
          <w:p w14:paraId="52742C2F"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Confirming to Standard practices including •</w:t>
            </w:r>
            <w:proofErr w:type="gramStart"/>
            <w:r w:rsidRPr="00575BD3">
              <w:rPr>
                <w:rFonts w:ascii="Calibri" w:hAnsi="Calibri" w:cs="Calibri"/>
                <w:color w:val="000000"/>
                <w:szCs w:val="24"/>
                <w:lang w:val="en-AU" w:eastAsia="en-AU"/>
              </w:rPr>
              <w:t>Breakers  on</w:t>
            </w:r>
            <w:proofErr w:type="gramEnd"/>
            <w:r w:rsidRPr="00575BD3">
              <w:rPr>
                <w:rFonts w:ascii="Calibri" w:hAnsi="Calibri" w:cs="Calibri"/>
                <w:color w:val="000000"/>
                <w:szCs w:val="24"/>
                <w:lang w:val="en-AU" w:eastAsia="en-AU"/>
              </w:rPr>
              <w:t xml:space="preserve"> Each String, •Surge Protection Device, •Fuses, AC Breaker For </w:t>
            </w:r>
            <w:proofErr w:type="gramStart"/>
            <w:r w:rsidRPr="00575BD3">
              <w:rPr>
                <w:rFonts w:ascii="Calibri" w:hAnsi="Calibri" w:cs="Calibri"/>
                <w:color w:val="000000"/>
                <w:szCs w:val="24"/>
                <w:lang w:val="en-AU" w:eastAsia="en-AU"/>
              </w:rPr>
              <w:t>Pump  •</w:t>
            </w:r>
            <w:proofErr w:type="gramEnd"/>
            <w:r w:rsidRPr="00575BD3">
              <w:rPr>
                <w:rFonts w:ascii="Calibri" w:hAnsi="Calibri" w:cs="Calibri"/>
                <w:color w:val="000000"/>
                <w:szCs w:val="24"/>
                <w:lang w:val="en-AU" w:eastAsia="en-AU"/>
              </w:rPr>
              <w:t xml:space="preserve">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shd w:val="clear" w:color="auto" w:fill="auto"/>
            <w:vAlign w:val="center"/>
            <w:hideMark/>
          </w:tcPr>
          <w:p w14:paraId="4DCFDD9E"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3A75C85F"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394B369"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0AB3A741"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r>
      <w:tr w:rsidR="00F51BBA" w:rsidRPr="00575BD3" w14:paraId="557C08DA"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7385C1"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8</w:t>
            </w:r>
          </w:p>
        </w:tc>
        <w:tc>
          <w:tcPr>
            <w:tcW w:w="3328" w:type="dxa"/>
            <w:tcBorders>
              <w:top w:val="nil"/>
              <w:left w:val="nil"/>
              <w:bottom w:val="single" w:sz="4" w:space="0" w:color="auto"/>
              <w:right w:val="single" w:sz="4" w:space="0" w:color="auto"/>
            </w:tcBorders>
            <w:shd w:val="clear" w:color="auto" w:fill="auto"/>
            <w:vAlign w:val="center"/>
            <w:hideMark/>
          </w:tcPr>
          <w:p w14:paraId="55DF184D"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Earthing (Separate </w:t>
            </w:r>
            <w:proofErr w:type="spellStart"/>
            <w:r w:rsidRPr="00575BD3">
              <w:rPr>
                <w:rFonts w:ascii="Calibri" w:hAnsi="Calibri" w:cs="Calibri"/>
                <w:color w:val="000000"/>
                <w:szCs w:val="24"/>
                <w:lang w:val="en-AU" w:eastAsia="en-AU"/>
              </w:rPr>
              <w:t>Wirining</w:t>
            </w:r>
            <w:proofErr w:type="spellEnd"/>
            <w:r w:rsidRPr="00575BD3">
              <w:rPr>
                <w:rFonts w:ascii="Calibri" w:hAnsi="Calibri" w:cs="Calibri"/>
                <w:color w:val="000000"/>
                <w:szCs w:val="24"/>
                <w:lang w:val="en-AU" w:eastAsia="en-AU"/>
              </w:rPr>
              <w:t xml:space="preserve">) for Solar Panels &amp; Structure, SPD, AC Wiring </w:t>
            </w:r>
          </w:p>
        </w:tc>
        <w:tc>
          <w:tcPr>
            <w:tcW w:w="5093" w:type="dxa"/>
            <w:tcBorders>
              <w:top w:val="nil"/>
              <w:left w:val="nil"/>
              <w:bottom w:val="single" w:sz="4" w:space="0" w:color="auto"/>
              <w:right w:val="single" w:sz="4" w:space="0" w:color="auto"/>
            </w:tcBorders>
            <w:shd w:val="clear" w:color="auto" w:fill="auto"/>
            <w:vAlign w:val="center"/>
            <w:hideMark/>
          </w:tcPr>
          <w:p w14:paraId="6AB41DFB"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Proper Earthing 6 ft deep having                                               •16mm Pure Copper </w:t>
            </w:r>
            <w:proofErr w:type="gramStart"/>
            <w:r w:rsidRPr="00575BD3">
              <w:rPr>
                <w:rFonts w:ascii="Calibri" w:hAnsi="Calibri" w:cs="Calibri"/>
                <w:color w:val="000000"/>
                <w:szCs w:val="24"/>
                <w:lang w:val="en-AU" w:eastAsia="en-AU"/>
              </w:rPr>
              <w:t>Rod  •</w:t>
            </w:r>
            <w:proofErr w:type="gramEnd"/>
            <w:r w:rsidRPr="00575BD3">
              <w:rPr>
                <w:rFonts w:ascii="Calibri" w:hAnsi="Calibri" w:cs="Calibri"/>
                <w:color w:val="000000"/>
                <w:szCs w:val="24"/>
                <w:lang w:val="en-AU" w:eastAsia="en-AU"/>
              </w:rPr>
              <w:t>Earth Chemical •6 mm Copper Conductor minimum •Busbar •Termination kit •PVC Pipe</w:t>
            </w:r>
          </w:p>
        </w:tc>
        <w:tc>
          <w:tcPr>
            <w:tcW w:w="1391" w:type="dxa"/>
            <w:tcBorders>
              <w:top w:val="nil"/>
              <w:left w:val="nil"/>
              <w:bottom w:val="single" w:sz="4" w:space="0" w:color="auto"/>
              <w:right w:val="single" w:sz="4" w:space="0" w:color="auto"/>
            </w:tcBorders>
            <w:shd w:val="clear" w:color="auto" w:fill="auto"/>
            <w:vAlign w:val="center"/>
            <w:hideMark/>
          </w:tcPr>
          <w:p w14:paraId="1AEF287D"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63F0F204"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D815C8B"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6C81936"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r>
      <w:tr w:rsidR="00F51BBA" w:rsidRPr="00575BD3" w14:paraId="4BC74589" w14:textId="77777777" w:rsidTr="00AF521C">
        <w:trPr>
          <w:trHeight w:val="18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26C840A"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shd w:val="clear" w:color="auto" w:fill="auto"/>
            <w:vAlign w:val="center"/>
            <w:hideMark/>
          </w:tcPr>
          <w:p w14:paraId="68123C3C"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Complete </w:t>
            </w:r>
          </w:p>
        </w:tc>
        <w:tc>
          <w:tcPr>
            <w:tcW w:w="5093" w:type="dxa"/>
            <w:tcBorders>
              <w:top w:val="nil"/>
              <w:left w:val="nil"/>
              <w:bottom w:val="single" w:sz="4" w:space="0" w:color="auto"/>
              <w:right w:val="single" w:sz="4" w:space="0" w:color="auto"/>
            </w:tcBorders>
            <w:shd w:val="clear" w:color="auto" w:fill="auto"/>
            <w:vAlign w:val="center"/>
            <w:hideMark/>
          </w:tcPr>
          <w:p w14:paraId="1E9DCA60"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Should Consist of                                                                      •2 Nos </w:t>
            </w:r>
            <w:proofErr w:type="gramStart"/>
            <w:r w:rsidRPr="00575BD3">
              <w:rPr>
                <w:rFonts w:ascii="Calibri" w:hAnsi="Calibri" w:cs="Calibri"/>
                <w:color w:val="000000"/>
                <w:szCs w:val="24"/>
                <w:lang w:val="en-AU" w:eastAsia="en-AU"/>
              </w:rPr>
              <w:t>Non Rising</w:t>
            </w:r>
            <w:proofErr w:type="gramEnd"/>
            <w:r w:rsidRPr="00575BD3">
              <w:rPr>
                <w:rFonts w:ascii="Calibri" w:hAnsi="Calibri" w:cs="Calibri"/>
                <w:color w:val="000000"/>
                <w:szCs w:val="24"/>
                <w:lang w:val="en-AU" w:eastAsia="en-AU"/>
              </w:rPr>
              <w:t xml:space="preserve"> Stem Resilient Valve PN16 •Reflex Valve PN 16, •Pressure gauge •</w:t>
            </w:r>
            <w:proofErr w:type="spellStart"/>
            <w:r w:rsidRPr="00575BD3">
              <w:rPr>
                <w:rFonts w:ascii="Calibri" w:hAnsi="Calibri" w:cs="Calibri"/>
                <w:color w:val="000000"/>
                <w:szCs w:val="24"/>
                <w:lang w:val="en-AU" w:eastAsia="en-AU"/>
              </w:rPr>
              <w:t>Saiphon</w:t>
            </w:r>
            <w:proofErr w:type="spellEnd"/>
            <w:r w:rsidRPr="00575BD3">
              <w:rPr>
                <w:rFonts w:ascii="Calibri" w:hAnsi="Calibri" w:cs="Calibri"/>
                <w:color w:val="000000"/>
                <w:szCs w:val="24"/>
                <w:lang w:val="en-AU" w:eastAsia="en-AU"/>
              </w:rPr>
              <w:t xml:space="preserve"> Pipe •</w:t>
            </w:r>
            <w:proofErr w:type="spellStart"/>
            <w:r w:rsidRPr="00575BD3">
              <w:rPr>
                <w:rFonts w:ascii="Calibri" w:hAnsi="Calibri" w:cs="Calibri"/>
                <w:color w:val="000000"/>
                <w:szCs w:val="24"/>
                <w:lang w:val="en-AU" w:eastAsia="en-AU"/>
              </w:rPr>
              <w:t>Suspention</w:t>
            </w:r>
            <w:proofErr w:type="spellEnd"/>
            <w:r w:rsidRPr="00575BD3">
              <w:rPr>
                <w:rFonts w:ascii="Calibri" w:hAnsi="Calibri" w:cs="Calibri"/>
                <w:color w:val="000000"/>
                <w:szCs w:val="24"/>
                <w:lang w:val="en-AU" w:eastAsia="en-AU"/>
              </w:rPr>
              <w:t xml:space="preserve"> </w:t>
            </w:r>
            <w:proofErr w:type="gramStart"/>
            <w:r w:rsidRPr="00575BD3">
              <w:rPr>
                <w:rFonts w:ascii="Calibri" w:hAnsi="Calibri" w:cs="Calibri"/>
                <w:color w:val="000000"/>
                <w:szCs w:val="24"/>
                <w:lang w:val="en-AU" w:eastAsia="en-AU"/>
              </w:rPr>
              <w:t>Clamps  •</w:t>
            </w:r>
            <w:proofErr w:type="gramEnd"/>
            <w:r w:rsidRPr="00575BD3">
              <w:rPr>
                <w:rFonts w:ascii="Calibri" w:hAnsi="Calibri" w:cs="Calibri"/>
                <w:color w:val="000000"/>
                <w:szCs w:val="24"/>
                <w:lang w:val="en-AU" w:eastAsia="en-AU"/>
              </w:rPr>
              <w:t xml:space="preserve">20mm Flanges </w:t>
            </w:r>
            <w:r w:rsidRPr="00575BD3">
              <w:rPr>
                <w:rFonts w:ascii="Calibri" w:hAnsi="Calibri" w:cs="Calibri"/>
                <w:b/>
                <w:bCs/>
                <w:color w:val="000000"/>
                <w:szCs w:val="24"/>
                <w:lang w:val="en-AU" w:eastAsia="en-AU"/>
              </w:rPr>
              <w:t>•</w:t>
            </w:r>
            <w:proofErr w:type="spellStart"/>
            <w:r w:rsidRPr="00575BD3">
              <w:rPr>
                <w:rFonts w:ascii="Calibri" w:hAnsi="Calibri" w:cs="Calibri"/>
                <w:color w:val="000000"/>
                <w:szCs w:val="24"/>
                <w:lang w:val="en-AU" w:eastAsia="en-AU"/>
              </w:rPr>
              <w:t>Gaskits</w:t>
            </w:r>
            <w:proofErr w:type="spellEnd"/>
            <w:r w:rsidRPr="00575BD3">
              <w:rPr>
                <w:rFonts w:ascii="Calibri" w:hAnsi="Calibri" w:cs="Calibri"/>
                <w:color w:val="000000"/>
                <w:szCs w:val="24"/>
                <w:lang w:val="en-AU" w:eastAsia="en-AU"/>
              </w:rPr>
              <w:t xml:space="preserve"> • 4 Nos. 90 Degree MS Bend 20mm Flanged •Tee 20mm Flanged •Stainless Steel Nut Bolts  </w:t>
            </w:r>
          </w:p>
        </w:tc>
        <w:tc>
          <w:tcPr>
            <w:tcW w:w="1391" w:type="dxa"/>
            <w:tcBorders>
              <w:top w:val="nil"/>
              <w:left w:val="nil"/>
              <w:bottom w:val="single" w:sz="4" w:space="0" w:color="auto"/>
              <w:right w:val="single" w:sz="4" w:space="0" w:color="auto"/>
            </w:tcBorders>
            <w:shd w:val="clear" w:color="auto" w:fill="auto"/>
            <w:vAlign w:val="center"/>
            <w:hideMark/>
          </w:tcPr>
          <w:p w14:paraId="26699307"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3B3A3854"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38FBE9D"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C906D8A"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r>
      <w:tr w:rsidR="00F51BBA" w:rsidRPr="00575BD3" w14:paraId="73D51306" w14:textId="77777777" w:rsidTr="00AF521C">
        <w:trPr>
          <w:trHeight w:val="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C38318"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10</w:t>
            </w:r>
          </w:p>
        </w:tc>
        <w:tc>
          <w:tcPr>
            <w:tcW w:w="3328" w:type="dxa"/>
            <w:tcBorders>
              <w:top w:val="nil"/>
              <w:left w:val="nil"/>
              <w:bottom w:val="single" w:sz="4" w:space="0" w:color="auto"/>
              <w:right w:val="single" w:sz="4" w:space="0" w:color="auto"/>
            </w:tcBorders>
            <w:shd w:val="clear" w:color="auto" w:fill="auto"/>
            <w:vAlign w:val="center"/>
            <w:hideMark/>
          </w:tcPr>
          <w:p w14:paraId="0588FFE5"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shd w:val="clear" w:color="auto" w:fill="auto"/>
            <w:vAlign w:val="center"/>
            <w:hideMark/>
          </w:tcPr>
          <w:p w14:paraId="73CDB54D"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shd w:val="clear" w:color="auto" w:fill="auto"/>
            <w:vAlign w:val="center"/>
            <w:hideMark/>
          </w:tcPr>
          <w:p w14:paraId="35B14542"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6CBAB93C"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w:t>
            </w:r>
            <w:r>
              <w:rPr>
                <w:rFonts w:ascii="Calibri" w:hAnsi="Calibri" w:cs="Calibri"/>
                <w:color w:val="000000"/>
                <w:szCs w:val="24"/>
                <w:lang w:val="en-AU" w:eastAsia="en-AU"/>
              </w:rPr>
              <w:t>5</w:t>
            </w:r>
          </w:p>
        </w:tc>
        <w:tc>
          <w:tcPr>
            <w:tcW w:w="1406" w:type="dxa"/>
            <w:tcBorders>
              <w:top w:val="nil"/>
              <w:left w:val="nil"/>
              <w:bottom w:val="single" w:sz="4" w:space="0" w:color="auto"/>
              <w:right w:val="single" w:sz="4" w:space="0" w:color="auto"/>
            </w:tcBorders>
            <w:shd w:val="clear" w:color="auto" w:fill="auto"/>
            <w:noWrap/>
            <w:vAlign w:val="center"/>
          </w:tcPr>
          <w:p w14:paraId="52611ED8"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2E91B9C"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r>
      <w:tr w:rsidR="00F51BBA" w:rsidRPr="00575BD3" w14:paraId="25940D62" w14:textId="77777777" w:rsidTr="00AF521C">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047C7FD"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1</w:t>
            </w:r>
          </w:p>
        </w:tc>
        <w:tc>
          <w:tcPr>
            <w:tcW w:w="3328" w:type="dxa"/>
            <w:tcBorders>
              <w:top w:val="nil"/>
              <w:left w:val="nil"/>
              <w:bottom w:val="single" w:sz="4" w:space="0" w:color="auto"/>
              <w:right w:val="single" w:sz="4" w:space="0" w:color="auto"/>
            </w:tcBorders>
            <w:shd w:val="clear" w:color="auto" w:fill="auto"/>
            <w:vAlign w:val="center"/>
            <w:hideMark/>
          </w:tcPr>
          <w:p w14:paraId="6CD003A8"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G.I pipe with 20mm flanges and Stainless </w:t>
            </w:r>
            <w:proofErr w:type="gramStart"/>
            <w:r w:rsidRPr="00575BD3">
              <w:rPr>
                <w:rFonts w:ascii="Calibri" w:hAnsi="Calibri" w:cs="Calibri"/>
                <w:color w:val="000000"/>
                <w:szCs w:val="24"/>
                <w:lang w:val="en-AU" w:eastAsia="en-AU"/>
              </w:rPr>
              <w:t>Steel  accessories</w:t>
            </w:r>
            <w:proofErr w:type="gramEnd"/>
          </w:p>
        </w:tc>
        <w:tc>
          <w:tcPr>
            <w:tcW w:w="5093" w:type="dxa"/>
            <w:tcBorders>
              <w:top w:val="nil"/>
              <w:left w:val="nil"/>
              <w:bottom w:val="single" w:sz="4" w:space="0" w:color="auto"/>
              <w:right w:val="single" w:sz="4" w:space="0" w:color="auto"/>
            </w:tcBorders>
            <w:shd w:val="clear" w:color="auto" w:fill="auto"/>
            <w:vAlign w:val="center"/>
            <w:hideMark/>
          </w:tcPr>
          <w:p w14:paraId="03294091"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Dia according to pump outlet size                                   </w:t>
            </w:r>
            <w:proofErr w:type="spellStart"/>
            <w:r w:rsidRPr="00575BD3">
              <w:rPr>
                <w:rFonts w:ascii="Calibri" w:hAnsi="Calibri" w:cs="Calibri"/>
                <w:color w:val="000000"/>
                <w:szCs w:val="24"/>
                <w:lang w:val="en-AU" w:eastAsia="en-AU"/>
              </w:rPr>
              <w:t>Desingned</w:t>
            </w:r>
            <w:proofErr w:type="spellEnd"/>
            <w:r w:rsidRPr="00575BD3">
              <w:rPr>
                <w:rFonts w:ascii="Calibri" w:hAnsi="Calibri" w:cs="Calibri"/>
                <w:color w:val="000000"/>
                <w:szCs w:val="24"/>
                <w:lang w:val="en-AU" w:eastAsia="en-AU"/>
              </w:rPr>
              <w:t xml:space="preserve"> to be in Z Configuration in Aquifer </w:t>
            </w:r>
          </w:p>
        </w:tc>
        <w:tc>
          <w:tcPr>
            <w:tcW w:w="1391" w:type="dxa"/>
            <w:tcBorders>
              <w:top w:val="nil"/>
              <w:left w:val="nil"/>
              <w:bottom w:val="single" w:sz="4" w:space="0" w:color="auto"/>
              <w:right w:val="single" w:sz="4" w:space="0" w:color="auto"/>
            </w:tcBorders>
            <w:shd w:val="clear" w:color="auto" w:fill="auto"/>
            <w:vAlign w:val="center"/>
            <w:hideMark/>
          </w:tcPr>
          <w:p w14:paraId="609EA9F4"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Ft</w:t>
            </w:r>
          </w:p>
        </w:tc>
        <w:tc>
          <w:tcPr>
            <w:tcW w:w="578" w:type="dxa"/>
            <w:tcBorders>
              <w:top w:val="nil"/>
              <w:left w:val="nil"/>
              <w:bottom w:val="single" w:sz="4" w:space="0" w:color="auto"/>
              <w:right w:val="single" w:sz="4" w:space="0" w:color="auto"/>
            </w:tcBorders>
            <w:shd w:val="clear" w:color="auto" w:fill="auto"/>
            <w:noWrap/>
            <w:vAlign w:val="center"/>
            <w:hideMark/>
          </w:tcPr>
          <w:p w14:paraId="41EAE716"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40</w:t>
            </w:r>
          </w:p>
        </w:tc>
        <w:tc>
          <w:tcPr>
            <w:tcW w:w="1406" w:type="dxa"/>
            <w:tcBorders>
              <w:top w:val="nil"/>
              <w:left w:val="nil"/>
              <w:bottom w:val="single" w:sz="4" w:space="0" w:color="auto"/>
              <w:right w:val="single" w:sz="4" w:space="0" w:color="auto"/>
            </w:tcBorders>
            <w:shd w:val="clear" w:color="auto" w:fill="auto"/>
            <w:noWrap/>
            <w:vAlign w:val="center"/>
          </w:tcPr>
          <w:p w14:paraId="6BB0019E"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A3B074D"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r>
      <w:tr w:rsidR="00F51BBA" w:rsidRPr="00575BD3" w14:paraId="6F3E02F3" w14:textId="77777777" w:rsidTr="00AF521C">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BD23E78"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0BB36195"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shd w:val="clear" w:color="auto" w:fill="auto"/>
            <w:vAlign w:val="center"/>
            <w:hideMark/>
          </w:tcPr>
          <w:p w14:paraId="7BB33863"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shd w:val="clear" w:color="auto" w:fill="auto"/>
            <w:vAlign w:val="center"/>
            <w:hideMark/>
          </w:tcPr>
          <w:p w14:paraId="25873510"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4F0B6D78"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04737974"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D06F6FC"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r>
      <w:tr w:rsidR="00F51BBA" w:rsidRPr="00575BD3" w14:paraId="378C5E08" w14:textId="77777777" w:rsidTr="00AF521C">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042993"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6FBBCBA2"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p>
        </w:tc>
        <w:tc>
          <w:tcPr>
            <w:tcW w:w="5093" w:type="dxa"/>
            <w:tcBorders>
              <w:top w:val="nil"/>
              <w:left w:val="nil"/>
              <w:bottom w:val="single" w:sz="4" w:space="0" w:color="auto"/>
              <w:right w:val="single" w:sz="4" w:space="0" w:color="auto"/>
            </w:tcBorders>
            <w:shd w:val="clear" w:color="auto" w:fill="auto"/>
            <w:vAlign w:val="center"/>
            <w:hideMark/>
          </w:tcPr>
          <w:p w14:paraId="128000E3" w14:textId="77777777" w:rsidR="00F51BBA" w:rsidRPr="00575BD3" w:rsidRDefault="00F51BBA"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shd w:val="clear" w:color="auto" w:fill="auto"/>
            <w:vAlign w:val="center"/>
            <w:hideMark/>
          </w:tcPr>
          <w:p w14:paraId="53AEC1D5"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shd w:val="clear" w:color="auto" w:fill="auto"/>
            <w:noWrap/>
            <w:vAlign w:val="center"/>
            <w:hideMark/>
          </w:tcPr>
          <w:p w14:paraId="724ED926"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5ED7FAA"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3477626" w14:textId="77777777" w:rsidR="00F51BBA" w:rsidRPr="00575BD3" w:rsidRDefault="00F51BBA" w:rsidP="00AF521C">
            <w:pPr>
              <w:widowControl/>
              <w:overflowPunct/>
              <w:autoSpaceDE/>
              <w:autoSpaceDN/>
              <w:adjustRightInd/>
              <w:jc w:val="center"/>
              <w:textAlignment w:val="auto"/>
              <w:rPr>
                <w:rFonts w:ascii="Calibri" w:hAnsi="Calibri" w:cs="Calibri"/>
                <w:color w:val="000000"/>
                <w:szCs w:val="24"/>
                <w:lang w:val="en-AU" w:eastAsia="en-AU"/>
              </w:rPr>
            </w:pPr>
          </w:p>
        </w:tc>
      </w:tr>
      <w:tr w:rsidR="00F51BBA" w:rsidRPr="00575BD3" w14:paraId="39E0B46C" w14:textId="77777777" w:rsidTr="00AF521C">
        <w:trPr>
          <w:trHeight w:val="470"/>
        </w:trPr>
        <w:tc>
          <w:tcPr>
            <w:tcW w:w="641" w:type="dxa"/>
            <w:tcBorders>
              <w:top w:val="nil"/>
              <w:left w:val="single" w:sz="4" w:space="0" w:color="auto"/>
              <w:bottom w:val="single" w:sz="4" w:space="0" w:color="auto"/>
              <w:right w:val="nil"/>
            </w:tcBorders>
            <w:shd w:val="clear" w:color="000000" w:fill="FFFF00"/>
            <w:noWrap/>
            <w:vAlign w:val="center"/>
            <w:hideMark/>
          </w:tcPr>
          <w:p w14:paraId="1F0024A9" w14:textId="77777777" w:rsidR="00F51BBA" w:rsidRPr="00575BD3" w:rsidRDefault="00F51BBA"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3328" w:type="dxa"/>
            <w:tcBorders>
              <w:top w:val="nil"/>
              <w:left w:val="single" w:sz="4" w:space="0" w:color="auto"/>
              <w:bottom w:val="single" w:sz="4" w:space="0" w:color="auto"/>
              <w:right w:val="nil"/>
            </w:tcBorders>
            <w:shd w:val="clear" w:color="000000" w:fill="FFFF00"/>
            <w:noWrap/>
            <w:vAlign w:val="center"/>
            <w:hideMark/>
          </w:tcPr>
          <w:p w14:paraId="638B335F" w14:textId="77777777" w:rsidR="00F51BBA" w:rsidRPr="00575BD3" w:rsidRDefault="00F51BBA"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5093" w:type="dxa"/>
            <w:tcBorders>
              <w:top w:val="nil"/>
              <w:left w:val="nil"/>
              <w:bottom w:val="single" w:sz="4" w:space="0" w:color="auto"/>
              <w:right w:val="nil"/>
            </w:tcBorders>
            <w:shd w:val="clear" w:color="000000" w:fill="FFFF00"/>
            <w:noWrap/>
            <w:vAlign w:val="center"/>
            <w:hideMark/>
          </w:tcPr>
          <w:p w14:paraId="6E3EA464" w14:textId="77777777" w:rsidR="00F51BBA" w:rsidRPr="00575BD3" w:rsidRDefault="00F51BBA"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391" w:type="dxa"/>
            <w:tcBorders>
              <w:top w:val="nil"/>
              <w:left w:val="single" w:sz="4" w:space="0" w:color="auto"/>
              <w:bottom w:val="single" w:sz="4" w:space="0" w:color="auto"/>
              <w:right w:val="single" w:sz="4" w:space="0" w:color="auto"/>
            </w:tcBorders>
            <w:shd w:val="clear" w:color="000000" w:fill="FFFF00"/>
            <w:noWrap/>
            <w:vAlign w:val="center"/>
            <w:hideMark/>
          </w:tcPr>
          <w:p w14:paraId="74358B35" w14:textId="77777777" w:rsidR="00F51BBA" w:rsidRPr="00575BD3" w:rsidRDefault="00F51BBA" w:rsidP="00AF521C">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452A6C43" w14:textId="77777777" w:rsidR="00F51BBA" w:rsidRPr="00575BD3" w:rsidRDefault="00F51BBA" w:rsidP="00AF521C">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406" w:type="dxa"/>
            <w:tcBorders>
              <w:top w:val="nil"/>
              <w:left w:val="nil"/>
              <w:bottom w:val="single" w:sz="4" w:space="0" w:color="auto"/>
              <w:right w:val="nil"/>
            </w:tcBorders>
            <w:shd w:val="clear" w:color="000000" w:fill="FFFF00"/>
            <w:noWrap/>
            <w:vAlign w:val="center"/>
          </w:tcPr>
          <w:p w14:paraId="0788117F" w14:textId="77777777" w:rsidR="00F51BBA" w:rsidRPr="00575BD3" w:rsidRDefault="00F51BBA" w:rsidP="00AF521C">
            <w:pPr>
              <w:widowControl/>
              <w:overflowPunct/>
              <w:autoSpaceDE/>
              <w:autoSpaceDN/>
              <w:adjustRightInd/>
              <w:textAlignment w:val="auto"/>
              <w:rPr>
                <w:rFonts w:ascii="Calibri" w:hAnsi="Calibri" w:cs="Calibri"/>
                <w:b/>
                <w:bCs/>
                <w:color w:val="000000"/>
                <w:szCs w:val="24"/>
                <w:lang w:val="en-AU" w:eastAsia="en-AU"/>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0A13EFBC" w14:textId="77777777" w:rsidR="00F51BBA" w:rsidRPr="00575BD3" w:rsidRDefault="00F51BBA" w:rsidP="00AF521C">
            <w:pPr>
              <w:widowControl/>
              <w:overflowPunct/>
              <w:autoSpaceDE/>
              <w:autoSpaceDN/>
              <w:adjustRightInd/>
              <w:jc w:val="right"/>
              <w:textAlignment w:val="auto"/>
              <w:rPr>
                <w:rFonts w:ascii="Calibri" w:hAnsi="Calibri" w:cs="Calibri"/>
                <w:b/>
                <w:bCs/>
                <w:color w:val="000000"/>
                <w:szCs w:val="24"/>
                <w:lang w:val="en-AU" w:eastAsia="en-AU"/>
              </w:rPr>
            </w:pPr>
          </w:p>
        </w:tc>
      </w:tr>
    </w:tbl>
    <w:p w14:paraId="7C7664C1" w14:textId="77777777" w:rsidR="00F51BBA" w:rsidRDefault="00F51BBA" w:rsidP="00F51BBA">
      <w:pPr>
        <w:pStyle w:val="BodyText21"/>
        <w:tabs>
          <w:tab w:val="left" w:pos="1102"/>
        </w:tabs>
        <w:jc w:val="left"/>
        <w:rPr>
          <w:b/>
          <w:szCs w:val="24"/>
        </w:rPr>
      </w:pPr>
    </w:p>
    <w:p w14:paraId="15C50B80" w14:textId="77777777" w:rsidR="00396920" w:rsidRDefault="00396920" w:rsidP="006925B5">
      <w:pPr>
        <w:pStyle w:val="BodyText21"/>
        <w:tabs>
          <w:tab w:val="left" w:pos="1102"/>
        </w:tabs>
        <w:jc w:val="left"/>
        <w:rPr>
          <w:b/>
          <w:szCs w:val="24"/>
        </w:rPr>
      </w:pPr>
    </w:p>
    <w:p w14:paraId="5A7E59ED" w14:textId="77777777" w:rsidR="00827E05" w:rsidRDefault="00827E05" w:rsidP="006925B5">
      <w:pPr>
        <w:pStyle w:val="BodyText21"/>
        <w:tabs>
          <w:tab w:val="left" w:pos="1102"/>
        </w:tabs>
        <w:jc w:val="left"/>
        <w:rPr>
          <w:b/>
          <w:szCs w:val="24"/>
        </w:rPr>
      </w:pPr>
    </w:p>
    <w:p w14:paraId="66344A73" w14:textId="77777777" w:rsidR="00827E05" w:rsidRDefault="00827E05" w:rsidP="006925B5">
      <w:pPr>
        <w:pStyle w:val="BodyText21"/>
        <w:tabs>
          <w:tab w:val="left" w:pos="1102"/>
        </w:tabs>
        <w:jc w:val="left"/>
        <w:rPr>
          <w:b/>
          <w:szCs w:val="24"/>
        </w:rPr>
      </w:pPr>
    </w:p>
    <w:p w14:paraId="01A89779" w14:textId="77777777" w:rsidR="00827E05" w:rsidRDefault="00827E05" w:rsidP="006925B5">
      <w:pPr>
        <w:pStyle w:val="BodyText21"/>
        <w:tabs>
          <w:tab w:val="left" w:pos="1102"/>
        </w:tabs>
        <w:jc w:val="left"/>
        <w:rPr>
          <w:b/>
          <w:szCs w:val="24"/>
        </w:rPr>
      </w:pPr>
    </w:p>
    <w:p w14:paraId="74DFB9FB" w14:textId="77777777" w:rsidR="00827E05" w:rsidRDefault="00827E05" w:rsidP="006925B5">
      <w:pPr>
        <w:pStyle w:val="BodyText21"/>
        <w:tabs>
          <w:tab w:val="left" w:pos="1102"/>
        </w:tabs>
        <w:jc w:val="left"/>
        <w:rPr>
          <w:b/>
          <w:szCs w:val="24"/>
        </w:rPr>
      </w:pPr>
    </w:p>
    <w:p w14:paraId="7371EF82" w14:textId="77777777" w:rsidR="00827E05" w:rsidRDefault="00827E05" w:rsidP="006925B5">
      <w:pPr>
        <w:pStyle w:val="BodyText21"/>
        <w:tabs>
          <w:tab w:val="left" w:pos="1102"/>
        </w:tabs>
        <w:jc w:val="left"/>
        <w:rPr>
          <w:b/>
          <w:szCs w:val="24"/>
        </w:rPr>
      </w:pPr>
    </w:p>
    <w:p w14:paraId="59F150D8" w14:textId="77777777" w:rsidR="00827E05" w:rsidRDefault="00827E05" w:rsidP="006925B5">
      <w:pPr>
        <w:pStyle w:val="BodyText21"/>
        <w:tabs>
          <w:tab w:val="left" w:pos="1102"/>
        </w:tabs>
        <w:jc w:val="left"/>
        <w:rPr>
          <w:b/>
          <w:szCs w:val="24"/>
        </w:rPr>
      </w:pPr>
    </w:p>
    <w:p w14:paraId="2888C2EC" w14:textId="77777777" w:rsidR="00827E05" w:rsidRDefault="00827E05" w:rsidP="006925B5">
      <w:pPr>
        <w:pStyle w:val="BodyText21"/>
        <w:tabs>
          <w:tab w:val="left" w:pos="1102"/>
        </w:tabs>
        <w:jc w:val="left"/>
        <w:rPr>
          <w:b/>
          <w:szCs w:val="24"/>
        </w:rPr>
      </w:pPr>
    </w:p>
    <w:p w14:paraId="6CBFFB05" w14:textId="77777777" w:rsidR="00827E05" w:rsidRDefault="00827E05" w:rsidP="00827E05">
      <w:pPr>
        <w:pStyle w:val="BodyText21"/>
        <w:tabs>
          <w:tab w:val="left" w:pos="1102"/>
        </w:tabs>
        <w:jc w:val="left"/>
        <w:rPr>
          <w:b/>
          <w:szCs w:val="24"/>
        </w:rPr>
      </w:pPr>
    </w:p>
    <w:p w14:paraId="1C0DF192" w14:textId="6189ED7B" w:rsidR="00827E05" w:rsidRDefault="00827E05" w:rsidP="00756088">
      <w:pPr>
        <w:pStyle w:val="BodyText21"/>
        <w:numPr>
          <w:ilvl w:val="0"/>
          <w:numId w:val="48"/>
        </w:numPr>
        <w:spacing w:line="276" w:lineRule="auto"/>
        <w:rPr>
          <w:b/>
          <w:szCs w:val="24"/>
        </w:rPr>
      </w:pPr>
      <w:proofErr w:type="spellStart"/>
      <w:r>
        <w:rPr>
          <w:b/>
          <w:szCs w:val="24"/>
        </w:rPr>
        <w:t>Sildi</w:t>
      </w:r>
      <w:proofErr w:type="spellEnd"/>
      <w:r>
        <w:rPr>
          <w:b/>
          <w:szCs w:val="24"/>
        </w:rPr>
        <w:t xml:space="preserve"> </w:t>
      </w:r>
      <w:proofErr w:type="spellStart"/>
      <w:r>
        <w:rPr>
          <w:b/>
          <w:szCs w:val="24"/>
        </w:rPr>
        <w:t>Shigar</w:t>
      </w:r>
      <w:proofErr w:type="spellEnd"/>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827E05" w:rsidRPr="00575BD3" w14:paraId="3953D8F4" w14:textId="77777777" w:rsidTr="00AF521C">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5DF9202A" w14:textId="77777777" w:rsidR="00827E05" w:rsidRPr="00575BD3" w:rsidRDefault="00827E05" w:rsidP="00AF521C">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827E05" w:rsidRPr="00575BD3" w14:paraId="285C1015" w14:textId="77777777" w:rsidTr="00AF521C">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6DF7B"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shd w:val="clear" w:color="auto" w:fill="auto"/>
            <w:noWrap/>
            <w:vAlign w:val="center"/>
            <w:hideMark/>
          </w:tcPr>
          <w:p w14:paraId="62A85F87" w14:textId="0F5A7DDC"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28.12</w:t>
            </w:r>
          </w:p>
        </w:tc>
        <w:tc>
          <w:tcPr>
            <w:tcW w:w="1391" w:type="dxa"/>
            <w:tcBorders>
              <w:top w:val="nil"/>
              <w:left w:val="nil"/>
              <w:bottom w:val="single" w:sz="4" w:space="0" w:color="auto"/>
              <w:right w:val="nil"/>
            </w:tcBorders>
            <w:shd w:val="clear" w:color="auto" w:fill="auto"/>
            <w:noWrap/>
            <w:vAlign w:val="bottom"/>
            <w:hideMark/>
          </w:tcPr>
          <w:p w14:paraId="7065A2D2" w14:textId="4FD3DD52" w:rsidR="00827E05" w:rsidRPr="00575BD3" w:rsidRDefault="00827E05" w:rsidP="00AF521C">
            <w:pPr>
              <w:widowControl/>
              <w:overflowPunct/>
              <w:autoSpaceDE/>
              <w:autoSpaceDN/>
              <w:adjustRightInd/>
              <w:jc w:val="right"/>
              <w:textAlignment w:val="auto"/>
              <w:rPr>
                <w:rFonts w:ascii="Calibri" w:hAnsi="Calibri" w:cs="Calibri"/>
                <w:color w:val="000000"/>
                <w:sz w:val="22"/>
                <w:szCs w:val="22"/>
                <w:lang w:val="en-AU" w:eastAsia="en-AU"/>
              </w:rPr>
            </w:pPr>
            <w:r>
              <w:rPr>
                <w:rFonts w:ascii="Calibri" w:hAnsi="Calibri" w:cs="Calibri"/>
                <w:color w:val="000000"/>
                <w:sz w:val="22"/>
                <w:szCs w:val="22"/>
                <w:lang w:val="en-AU" w:eastAsia="en-AU"/>
              </w:rPr>
              <w:t>7.8108</w:t>
            </w:r>
          </w:p>
        </w:tc>
        <w:tc>
          <w:tcPr>
            <w:tcW w:w="578" w:type="dxa"/>
            <w:tcBorders>
              <w:top w:val="nil"/>
              <w:left w:val="nil"/>
              <w:bottom w:val="single" w:sz="4" w:space="0" w:color="auto"/>
              <w:right w:val="nil"/>
            </w:tcBorders>
            <w:shd w:val="clear" w:color="auto" w:fill="auto"/>
            <w:noWrap/>
            <w:vAlign w:val="bottom"/>
            <w:hideMark/>
          </w:tcPr>
          <w:p w14:paraId="062437E5" w14:textId="77777777" w:rsidR="00827E05" w:rsidRPr="00575BD3" w:rsidRDefault="00827E05" w:rsidP="00AF521C">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Lps</w:t>
            </w:r>
            <w:proofErr w:type="spellEnd"/>
          </w:p>
        </w:tc>
        <w:tc>
          <w:tcPr>
            <w:tcW w:w="1406" w:type="dxa"/>
            <w:tcBorders>
              <w:top w:val="nil"/>
              <w:left w:val="nil"/>
              <w:bottom w:val="single" w:sz="4" w:space="0" w:color="auto"/>
              <w:right w:val="nil"/>
            </w:tcBorders>
            <w:shd w:val="clear" w:color="auto" w:fill="auto"/>
            <w:noWrap/>
            <w:vAlign w:val="bottom"/>
            <w:hideMark/>
          </w:tcPr>
          <w:p w14:paraId="36810B5B" w14:textId="77777777" w:rsidR="00827E05" w:rsidRPr="00575BD3" w:rsidRDefault="00827E05"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0F9D809F" w14:textId="77777777" w:rsidR="00827E05" w:rsidRPr="00575BD3" w:rsidRDefault="00827E05"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827E05" w:rsidRPr="00575BD3" w14:paraId="131324B5" w14:textId="77777777" w:rsidTr="00AF521C">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1B192"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shd w:val="clear" w:color="auto" w:fill="auto"/>
            <w:noWrap/>
            <w:vAlign w:val="center"/>
            <w:hideMark/>
          </w:tcPr>
          <w:p w14:paraId="636613DD" w14:textId="212978C1"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551</w:t>
            </w:r>
          </w:p>
        </w:tc>
        <w:tc>
          <w:tcPr>
            <w:tcW w:w="1391" w:type="dxa"/>
            <w:tcBorders>
              <w:top w:val="nil"/>
              <w:left w:val="nil"/>
              <w:bottom w:val="single" w:sz="4" w:space="0" w:color="auto"/>
              <w:right w:val="nil"/>
            </w:tcBorders>
            <w:shd w:val="clear" w:color="auto" w:fill="auto"/>
            <w:noWrap/>
            <w:vAlign w:val="bottom"/>
            <w:hideMark/>
          </w:tcPr>
          <w:p w14:paraId="5E14FFCB" w14:textId="77777777" w:rsidR="00827E05" w:rsidRPr="00575BD3" w:rsidRDefault="00827E05"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shd w:val="clear" w:color="auto" w:fill="auto"/>
            <w:noWrap/>
            <w:vAlign w:val="bottom"/>
            <w:hideMark/>
          </w:tcPr>
          <w:p w14:paraId="66A5E7E9" w14:textId="77777777" w:rsidR="00827E05" w:rsidRPr="00575BD3" w:rsidRDefault="00827E05"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shd w:val="clear" w:color="auto" w:fill="auto"/>
            <w:noWrap/>
            <w:vAlign w:val="bottom"/>
            <w:hideMark/>
          </w:tcPr>
          <w:p w14:paraId="05BEB555" w14:textId="77777777" w:rsidR="00827E05" w:rsidRPr="00575BD3" w:rsidRDefault="00827E05"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003F2FA3" w14:textId="77777777" w:rsidR="00827E05" w:rsidRPr="00575BD3" w:rsidRDefault="00827E05"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827E05" w:rsidRPr="00575BD3" w14:paraId="5C1E2414" w14:textId="77777777" w:rsidTr="00AF521C">
        <w:trPr>
          <w:trHeight w:val="300"/>
        </w:trPr>
        <w:tc>
          <w:tcPr>
            <w:tcW w:w="1424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6073F8D6" w14:textId="77777777" w:rsidR="00827E05" w:rsidRPr="00575BD3" w:rsidRDefault="00827E05" w:rsidP="00AF521C">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827E05" w:rsidRPr="00575BD3" w14:paraId="73E8032B" w14:textId="77777777" w:rsidTr="00AF521C">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0B5B0CBA" w14:textId="77777777" w:rsidR="00827E05" w:rsidRPr="00575BD3" w:rsidRDefault="00827E05"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3F03FFE8" w14:textId="77777777" w:rsidR="00827E05" w:rsidRPr="00575BD3" w:rsidRDefault="00827E05"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177D33F0" w14:textId="77777777" w:rsidR="00827E05" w:rsidRPr="00575BD3" w:rsidRDefault="00827E05"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393E2AB2" w14:textId="77777777" w:rsidR="00827E05" w:rsidRPr="00575BD3" w:rsidRDefault="00827E05"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20F8C476" w14:textId="77777777" w:rsidR="00827E05" w:rsidRPr="00575BD3" w:rsidRDefault="00827E05"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02959586" w14:textId="77777777" w:rsidR="00827E05" w:rsidRPr="00575BD3" w:rsidRDefault="00827E05"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3F95E110" w14:textId="77777777" w:rsidR="00827E05" w:rsidRPr="00575BD3" w:rsidRDefault="00827E05"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827E05" w:rsidRPr="00575BD3" w14:paraId="6A8B0967" w14:textId="77777777" w:rsidTr="00AF521C">
        <w:trPr>
          <w:trHeight w:val="186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E9018"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5D7AABC7"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Pr="00575BD3">
              <w:rPr>
                <w:rFonts w:ascii="Calibri" w:hAnsi="Calibri" w:cs="Calibri"/>
                <w:b/>
                <w:bCs/>
                <w:color w:val="000000"/>
                <w:szCs w:val="24"/>
                <w:lang w:val="en-AU" w:eastAsia="en-AU"/>
              </w:rPr>
              <w:t>5</w:t>
            </w:r>
            <w:r>
              <w:rPr>
                <w:rFonts w:ascii="Calibri" w:hAnsi="Calibri" w:cs="Calibri"/>
                <w:b/>
                <w:bCs/>
                <w:color w:val="000000"/>
                <w:szCs w:val="24"/>
                <w:lang w:val="en-AU" w:eastAsia="en-AU"/>
              </w:rPr>
              <w:t xml:space="preserve">80 </w:t>
            </w:r>
            <w:r w:rsidRPr="00575BD3">
              <w:rPr>
                <w:rFonts w:ascii="Calibri" w:hAnsi="Calibri" w:cs="Calibri"/>
                <w:b/>
                <w:bCs/>
                <w:color w:val="000000"/>
                <w:szCs w:val="24"/>
                <w:lang w:val="en-AU" w:eastAsia="en-AU"/>
              </w:rPr>
              <w:t>W</w:t>
            </w:r>
            <w:r>
              <w:rPr>
                <w:rFonts w:ascii="Calibri" w:hAnsi="Calibri" w:cs="Calibri"/>
                <w:b/>
                <w:bCs/>
                <w:color w:val="000000"/>
                <w:szCs w:val="24"/>
                <w:lang w:val="en-AU" w:eastAsia="en-AU"/>
              </w:rPr>
              <w:t xml:space="preserve"> plus (n Type, bi-</w:t>
            </w:r>
            <w:proofErr w:type="spellStart"/>
            <w:r>
              <w:rPr>
                <w:rFonts w:ascii="Calibri" w:hAnsi="Calibri" w:cs="Calibri"/>
                <w:b/>
                <w:bCs/>
                <w:color w:val="000000"/>
                <w:szCs w:val="24"/>
                <w:lang w:val="en-AU" w:eastAsia="en-AU"/>
              </w:rPr>
              <w:t>ficial</w:t>
            </w:r>
            <w:proofErr w:type="spellEnd"/>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shd w:val="clear" w:color="auto" w:fill="auto"/>
            <w:vAlign w:val="center"/>
            <w:hideMark/>
          </w:tcPr>
          <w:p w14:paraId="461CE0F0"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5CEE2363"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36D082C1" w14:textId="63611869" w:rsidR="00827E05" w:rsidRPr="00575BD3" w:rsidRDefault="00827E05" w:rsidP="00AF521C">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56</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7834EE44"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21A5A3D6"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r>
      <w:tr w:rsidR="00827E05" w:rsidRPr="00575BD3" w14:paraId="22482CBB" w14:textId="77777777" w:rsidTr="00AF521C">
        <w:trPr>
          <w:trHeight w:val="3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2F4AB40"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2F5AB99A" w14:textId="237EFEF3"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Pumping Inverter (IP65 </w:t>
            </w:r>
            <w:proofErr w:type="gramStart"/>
            <w:r w:rsidRPr="00575BD3">
              <w:rPr>
                <w:rFonts w:ascii="Calibri" w:hAnsi="Calibri" w:cs="Calibri"/>
                <w:color w:val="000000"/>
                <w:szCs w:val="24"/>
                <w:lang w:val="en-AU" w:eastAsia="en-AU"/>
              </w:rPr>
              <w:t>Protection)</w:t>
            </w:r>
            <w:r w:rsidRPr="00575BD3">
              <w:rPr>
                <w:rFonts w:ascii="Calibri" w:hAnsi="Calibri" w:cs="Calibri"/>
                <w:b/>
                <w:bCs/>
                <w:color w:val="000000"/>
                <w:szCs w:val="24"/>
                <w:lang w:val="en-AU" w:eastAsia="en-AU"/>
              </w:rPr>
              <w:t>(</w:t>
            </w:r>
            <w:proofErr w:type="spellStart"/>
            <w:proofErr w:type="gramEnd"/>
            <w:r w:rsidRPr="00575BD3">
              <w:rPr>
                <w:rFonts w:ascii="Calibri" w:hAnsi="Calibri" w:cs="Calibri"/>
                <w:b/>
                <w:bCs/>
                <w:color w:val="000000"/>
                <w:szCs w:val="24"/>
                <w:lang w:val="en-AU" w:eastAsia="en-AU"/>
              </w:rPr>
              <w:t>Jntech</w:t>
            </w:r>
            <w:proofErr w:type="spellEnd"/>
            <w:r w:rsidR="00EE3165">
              <w:rPr>
                <w:rFonts w:ascii="Calibri" w:hAnsi="Calibri" w:cs="Calibri"/>
                <w:b/>
                <w:bCs/>
                <w:color w:val="000000"/>
                <w:szCs w:val="24"/>
                <w:lang w:val="en-AU" w:eastAsia="en-AU"/>
              </w:rPr>
              <w:t xml:space="preserve"> or </w:t>
            </w:r>
            <w:r w:rsidR="00EE3165">
              <w:rPr>
                <w:rFonts w:ascii="Calibri" w:hAnsi="Calibri" w:cs="Calibri"/>
                <w:b/>
                <w:bCs/>
                <w:color w:val="000000"/>
                <w:szCs w:val="24"/>
                <w:lang w:val="en-AU" w:eastAsia="en-AU"/>
              </w:rPr>
              <w:t>equivalent</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shd w:val="clear" w:color="auto" w:fill="auto"/>
            <w:vAlign w:val="center"/>
            <w:hideMark/>
          </w:tcPr>
          <w:p w14:paraId="468F0C75"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Pr>
                <w:rFonts w:ascii="Calibri" w:hAnsi="Calibri" w:cs="Calibri"/>
                <w:color w:val="000000"/>
                <w:szCs w:val="24"/>
                <w:lang w:val="en-AU" w:eastAsia="en-AU"/>
              </w:rPr>
              <w:t>22</w:t>
            </w:r>
            <w:r w:rsidRPr="00575BD3">
              <w:rPr>
                <w:rFonts w:ascii="Calibri" w:hAnsi="Calibri" w:cs="Calibri"/>
                <w:b/>
                <w:bCs/>
                <w:color w:val="000000"/>
                <w:szCs w:val="24"/>
                <w:lang w:val="en-AU" w:eastAsia="en-AU"/>
              </w:rPr>
              <w:t xml:space="preserve">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IEC 62109-1/2, IEC 61000-6-1/2/3/4</w:t>
            </w:r>
            <w:r w:rsidRPr="00575BD3">
              <w:rPr>
                <w:rFonts w:ascii="Calibri" w:hAnsi="Calibri" w:cs="Calibri"/>
                <w:color w:val="000000"/>
                <w:szCs w:val="24"/>
                <w:lang w:val="en-AU" w:eastAsia="en-AU"/>
              </w:rPr>
              <w:br/>
              <w:t>• CQC NB/T 32004, IEC 61727</w:t>
            </w:r>
            <w:r w:rsidRPr="00575BD3">
              <w:rPr>
                <w:rFonts w:ascii="Calibri" w:hAnsi="Calibri" w:cs="Calibri"/>
                <w:color w:val="000000"/>
                <w:szCs w:val="24"/>
                <w:lang w:val="en-AU" w:eastAsia="en-AU"/>
              </w:rPr>
              <w:br/>
              <w:t xml:space="preserve">• 99.5% MPPT Efficiency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78DDB13A"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6BE4FE45" w14:textId="77777777" w:rsidR="00827E05" w:rsidRPr="00575BD3" w:rsidRDefault="00827E05" w:rsidP="00AF521C">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AFB952D"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096BFC8"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r>
      <w:tr w:rsidR="00827E05" w:rsidRPr="00575BD3" w14:paraId="37289565" w14:textId="77777777" w:rsidTr="00AF521C">
        <w:trPr>
          <w:trHeight w:val="27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E8C9F1"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0E97EB62"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Submersible Pumping Set (EUROPEAN</w:t>
            </w:r>
            <w:r>
              <w:rPr>
                <w:rFonts w:ascii="Calibri" w:hAnsi="Calibri" w:cs="Calibri"/>
                <w:color w:val="000000"/>
                <w:szCs w:val="24"/>
                <w:lang w:val="en-AU" w:eastAsia="en-AU"/>
              </w:rPr>
              <w:t xml:space="preserve"> or </w:t>
            </w:r>
            <w:proofErr w:type="spellStart"/>
            <w:r>
              <w:rPr>
                <w:rFonts w:ascii="Calibri" w:hAnsi="Calibri" w:cs="Calibri"/>
                <w:color w:val="000000"/>
                <w:szCs w:val="24"/>
                <w:lang w:val="en-AU" w:eastAsia="en-AU"/>
              </w:rPr>
              <w:t>equalent</w:t>
            </w:r>
            <w:proofErr w:type="spellEnd"/>
            <w:r w:rsidRPr="00575BD3">
              <w:rPr>
                <w:rFonts w:ascii="Calibri" w:hAnsi="Calibri" w:cs="Calibri"/>
                <w:color w:val="000000"/>
                <w:szCs w:val="24"/>
                <w:lang w:val="en-AU" w:eastAsia="en-AU"/>
              </w:rPr>
              <w:t>) having bottom intake Mechanism (2</w:t>
            </w:r>
            <w:r>
              <w:rPr>
                <w:rFonts w:ascii="Calibri" w:hAnsi="Calibri" w:cs="Calibri"/>
                <w:color w:val="000000"/>
                <w:szCs w:val="24"/>
                <w:lang w:val="en-AU" w:eastAsia="en-AU"/>
              </w:rPr>
              <w:t>5</w:t>
            </w:r>
            <w:r w:rsidRPr="00575BD3">
              <w:rPr>
                <w:rFonts w:ascii="Calibri" w:hAnsi="Calibri" w:cs="Calibri"/>
                <w:color w:val="000000"/>
                <w:szCs w:val="24"/>
                <w:lang w:val="en-AU" w:eastAsia="en-AU"/>
              </w:rPr>
              <w:t>hp/</w:t>
            </w:r>
            <w:r>
              <w:rPr>
                <w:rFonts w:ascii="Calibri" w:hAnsi="Calibri" w:cs="Calibri"/>
                <w:color w:val="000000"/>
                <w:szCs w:val="24"/>
                <w:lang w:val="en-AU" w:eastAsia="en-AU"/>
              </w:rPr>
              <w:t>18.65</w:t>
            </w:r>
            <w:r w:rsidRPr="00575BD3">
              <w:rPr>
                <w:rFonts w:ascii="Calibri" w:hAnsi="Calibri" w:cs="Calibri"/>
                <w:color w:val="000000"/>
                <w:szCs w:val="24"/>
                <w:lang w:val="en-AU" w:eastAsia="en-AU"/>
              </w:rPr>
              <w:t>kW)</w:t>
            </w:r>
          </w:p>
        </w:tc>
        <w:tc>
          <w:tcPr>
            <w:tcW w:w="5093" w:type="dxa"/>
            <w:tcBorders>
              <w:top w:val="nil"/>
              <w:left w:val="nil"/>
              <w:bottom w:val="single" w:sz="4" w:space="0" w:color="auto"/>
              <w:right w:val="single" w:sz="4" w:space="0" w:color="auto"/>
            </w:tcBorders>
            <w:shd w:val="clear" w:color="auto" w:fill="auto"/>
            <w:vAlign w:val="center"/>
            <w:hideMark/>
          </w:tcPr>
          <w:p w14:paraId="752DD75B"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w:t>
            </w:r>
            <w:proofErr w:type="spellStart"/>
            <w:proofErr w:type="gramStart"/>
            <w:r w:rsidRPr="00575BD3">
              <w:rPr>
                <w:rFonts w:ascii="Calibri" w:hAnsi="Calibri" w:cs="Calibri"/>
                <w:color w:val="000000"/>
                <w:szCs w:val="24"/>
                <w:lang w:val="en-AU" w:eastAsia="en-AU"/>
              </w:rPr>
              <w:t>Stages:</w:t>
            </w:r>
            <w:r w:rsidRPr="00575BD3">
              <w:rPr>
                <w:rFonts w:ascii="Calibri" w:hAnsi="Calibri" w:cs="Calibri"/>
                <w:b/>
                <w:bCs/>
                <w:color w:val="000000"/>
                <w:szCs w:val="24"/>
                <w:lang w:val="en-AU" w:eastAsia="en-AU"/>
              </w:rPr>
              <w:t>Performance</w:t>
            </w:r>
            <w:proofErr w:type="spellEnd"/>
            <w:proofErr w:type="gramEnd"/>
            <w:r w:rsidRPr="00575BD3">
              <w:rPr>
                <w:rFonts w:ascii="Calibri" w:hAnsi="Calibri" w:cs="Calibri"/>
                <w:b/>
                <w:bCs/>
                <w:color w:val="000000"/>
                <w:szCs w:val="24"/>
                <w:lang w:val="en-AU" w:eastAsia="en-AU"/>
              </w:rPr>
              <w:t xml:space="preserv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3 Phase 380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7AABA635"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shd w:val="clear" w:color="auto" w:fill="auto"/>
            <w:noWrap/>
            <w:vAlign w:val="center"/>
            <w:hideMark/>
          </w:tcPr>
          <w:p w14:paraId="26142BAD"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6EDC5F64"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7446D7A"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r>
      <w:tr w:rsidR="00827E05" w:rsidRPr="00575BD3" w14:paraId="1141B70D"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826C0"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shd w:val="clear" w:color="auto" w:fill="auto"/>
            <w:vAlign w:val="center"/>
            <w:hideMark/>
          </w:tcPr>
          <w:p w14:paraId="0CF34C2D"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Enclosure Box </w:t>
            </w:r>
          </w:p>
        </w:tc>
        <w:tc>
          <w:tcPr>
            <w:tcW w:w="5093" w:type="dxa"/>
            <w:tcBorders>
              <w:top w:val="nil"/>
              <w:left w:val="nil"/>
              <w:bottom w:val="single" w:sz="4" w:space="0" w:color="auto"/>
              <w:right w:val="single" w:sz="4" w:space="0" w:color="auto"/>
            </w:tcBorders>
            <w:shd w:val="clear" w:color="auto" w:fill="auto"/>
            <w:vAlign w:val="center"/>
            <w:hideMark/>
          </w:tcPr>
          <w:p w14:paraId="6CBE0534"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Breakers Imported Per String </w:t>
            </w:r>
            <w:r w:rsidRPr="00575BD3">
              <w:rPr>
                <w:rFonts w:ascii="Calibri" w:hAnsi="Calibri" w:cs="Calibri"/>
                <w:color w:val="000000"/>
                <w:szCs w:val="24"/>
                <w:lang w:val="en-AU" w:eastAsia="en-AU"/>
              </w:rPr>
              <w:br/>
              <w:t xml:space="preserve">• Pure Copper Busbars • Cable Glands • Locking Mechanism • </w:t>
            </w:r>
            <w:proofErr w:type="gramStart"/>
            <w:r w:rsidRPr="00575BD3">
              <w:rPr>
                <w:rFonts w:ascii="Calibri" w:hAnsi="Calibri" w:cs="Calibri"/>
                <w:color w:val="000000"/>
                <w:szCs w:val="24"/>
                <w:lang w:val="en-AU" w:eastAsia="en-AU"/>
              </w:rPr>
              <w:t>Water proof</w:t>
            </w:r>
            <w:proofErr w:type="gramEnd"/>
            <w:r w:rsidRPr="00575BD3">
              <w:rPr>
                <w:rFonts w:ascii="Calibri" w:hAnsi="Calibri" w:cs="Calibri"/>
                <w:color w:val="000000"/>
                <w:szCs w:val="24"/>
                <w:lang w:val="en-AU" w:eastAsia="en-AU"/>
              </w:rPr>
              <w:t xml:space="preserve"> </w:t>
            </w:r>
          </w:p>
        </w:tc>
        <w:tc>
          <w:tcPr>
            <w:tcW w:w="1391" w:type="dxa"/>
            <w:tcBorders>
              <w:top w:val="nil"/>
              <w:left w:val="nil"/>
              <w:bottom w:val="single" w:sz="4" w:space="0" w:color="auto"/>
              <w:right w:val="single" w:sz="4" w:space="0" w:color="auto"/>
            </w:tcBorders>
            <w:shd w:val="clear" w:color="auto" w:fill="auto"/>
            <w:vAlign w:val="center"/>
            <w:hideMark/>
          </w:tcPr>
          <w:p w14:paraId="50DA9832"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6D0D9D30"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3E543146"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EF32791"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r>
      <w:tr w:rsidR="00827E05" w:rsidRPr="00575BD3" w14:paraId="11DE274A"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182B3E"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shd w:val="clear" w:color="auto" w:fill="auto"/>
            <w:vAlign w:val="center"/>
            <w:hideMark/>
          </w:tcPr>
          <w:p w14:paraId="373FA1DF"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shd w:val="clear" w:color="auto" w:fill="auto"/>
            <w:vAlign w:val="center"/>
            <w:hideMark/>
          </w:tcPr>
          <w:p w14:paraId="1F31B245"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shd w:val="clear" w:color="auto" w:fill="auto"/>
            <w:vAlign w:val="center"/>
            <w:hideMark/>
          </w:tcPr>
          <w:p w14:paraId="5090B4C4"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shd w:val="clear" w:color="auto" w:fill="auto"/>
            <w:noWrap/>
            <w:vAlign w:val="center"/>
            <w:hideMark/>
          </w:tcPr>
          <w:p w14:paraId="5A73A9C7"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22452AAF"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2834AEC"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r>
      <w:tr w:rsidR="00827E05" w:rsidRPr="00575BD3" w14:paraId="2BD026E1" w14:textId="77777777" w:rsidTr="00AF521C">
        <w:trPr>
          <w:trHeight w:val="15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295F669"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shd w:val="clear" w:color="auto" w:fill="auto"/>
            <w:vAlign w:val="center"/>
            <w:hideMark/>
          </w:tcPr>
          <w:p w14:paraId="1E1ADA49"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shd w:val="clear" w:color="auto" w:fill="auto"/>
            <w:vAlign w:val="center"/>
            <w:hideMark/>
          </w:tcPr>
          <w:p w14:paraId="0734E895"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shd w:val="clear" w:color="auto" w:fill="auto"/>
            <w:vAlign w:val="center"/>
            <w:hideMark/>
          </w:tcPr>
          <w:p w14:paraId="13CB493D"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78C569F8" w14:textId="0E7B9CB2"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56</w:t>
            </w:r>
          </w:p>
        </w:tc>
        <w:tc>
          <w:tcPr>
            <w:tcW w:w="1406" w:type="dxa"/>
            <w:tcBorders>
              <w:top w:val="nil"/>
              <w:left w:val="nil"/>
              <w:bottom w:val="single" w:sz="4" w:space="0" w:color="auto"/>
              <w:right w:val="single" w:sz="4" w:space="0" w:color="auto"/>
            </w:tcBorders>
            <w:shd w:val="clear" w:color="auto" w:fill="auto"/>
            <w:noWrap/>
            <w:vAlign w:val="center"/>
          </w:tcPr>
          <w:p w14:paraId="487F53DE"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7C14064"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r>
      <w:tr w:rsidR="00827E05" w:rsidRPr="00575BD3" w14:paraId="3814CACA"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B704473"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shd w:val="clear" w:color="auto" w:fill="auto"/>
            <w:vAlign w:val="center"/>
            <w:hideMark/>
          </w:tcPr>
          <w:p w14:paraId="4CFEF141"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shd w:val="clear" w:color="auto" w:fill="auto"/>
            <w:vAlign w:val="center"/>
            <w:hideMark/>
          </w:tcPr>
          <w:p w14:paraId="6B7A1FA8"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Confirming to Standard practices including •</w:t>
            </w:r>
            <w:proofErr w:type="gramStart"/>
            <w:r w:rsidRPr="00575BD3">
              <w:rPr>
                <w:rFonts w:ascii="Calibri" w:hAnsi="Calibri" w:cs="Calibri"/>
                <w:color w:val="000000"/>
                <w:szCs w:val="24"/>
                <w:lang w:val="en-AU" w:eastAsia="en-AU"/>
              </w:rPr>
              <w:t>Breakers  on</w:t>
            </w:r>
            <w:proofErr w:type="gramEnd"/>
            <w:r w:rsidRPr="00575BD3">
              <w:rPr>
                <w:rFonts w:ascii="Calibri" w:hAnsi="Calibri" w:cs="Calibri"/>
                <w:color w:val="000000"/>
                <w:szCs w:val="24"/>
                <w:lang w:val="en-AU" w:eastAsia="en-AU"/>
              </w:rPr>
              <w:t xml:space="preserve"> Each String, •Surge Protection Device, •Fuses, AC Breaker For </w:t>
            </w:r>
            <w:proofErr w:type="gramStart"/>
            <w:r w:rsidRPr="00575BD3">
              <w:rPr>
                <w:rFonts w:ascii="Calibri" w:hAnsi="Calibri" w:cs="Calibri"/>
                <w:color w:val="000000"/>
                <w:szCs w:val="24"/>
                <w:lang w:val="en-AU" w:eastAsia="en-AU"/>
              </w:rPr>
              <w:t>Pump  •</w:t>
            </w:r>
            <w:proofErr w:type="gramEnd"/>
            <w:r w:rsidRPr="00575BD3">
              <w:rPr>
                <w:rFonts w:ascii="Calibri" w:hAnsi="Calibri" w:cs="Calibri"/>
                <w:color w:val="000000"/>
                <w:szCs w:val="24"/>
                <w:lang w:val="en-AU" w:eastAsia="en-AU"/>
              </w:rPr>
              <w:t xml:space="preserve">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shd w:val="clear" w:color="auto" w:fill="auto"/>
            <w:vAlign w:val="center"/>
            <w:hideMark/>
          </w:tcPr>
          <w:p w14:paraId="471D5017"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4A965719"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049844A2"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08DB991"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r>
      <w:tr w:rsidR="00827E05" w:rsidRPr="00575BD3" w14:paraId="6CD4FA5F"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B47C6E"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8</w:t>
            </w:r>
          </w:p>
        </w:tc>
        <w:tc>
          <w:tcPr>
            <w:tcW w:w="3328" w:type="dxa"/>
            <w:tcBorders>
              <w:top w:val="nil"/>
              <w:left w:val="nil"/>
              <w:bottom w:val="single" w:sz="4" w:space="0" w:color="auto"/>
              <w:right w:val="single" w:sz="4" w:space="0" w:color="auto"/>
            </w:tcBorders>
            <w:shd w:val="clear" w:color="auto" w:fill="auto"/>
            <w:vAlign w:val="center"/>
            <w:hideMark/>
          </w:tcPr>
          <w:p w14:paraId="771641A7"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Earthing (Separate </w:t>
            </w:r>
            <w:proofErr w:type="spellStart"/>
            <w:r w:rsidRPr="00575BD3">
              <w:rPr>
                <w:rFonts w:ascii="Calibri" w:hAnsi="Calibri" w:cs="Calibri"/>
                <w:color w:val="000000"/>
                <w:szCs w:val="24"/>
                <w:lang w:val="en-AU" w:eastAsia="en-AU"/>
              </w:rPr>
              <w:t>Wirining</w:t>
            </w:r>
            <w:proofErr w:type="spellEnd"/>
            <w:r w:rsidRPr="00575BD3">
              <w:rPr>
                <w:rFonts w:ascii="Calibri" w:hAnsi="Calibri" w:cs="Calibri"/>
                <w:color w:val="000000"/>
                <w:szCs w:val="24"/>
                <w:lang w:val="en-AU" w:eastAsia="en-AU"/>
              </w:rPr>
              <w:t xml:space="preserve">) for Solar Panels &amp; Structure, SPD, AC Wiring </w:t>
            </w:r>
          </w:p>
        </w:tc>
        <w:tc>
          <w:tcPr>
            <w:tcW w:w="5093" w:type="dxa"/>
            <w:tcBorders>
              <w:top w:val="nil"/>
              <w:left w:val="nil"/>
              <w:bottom w:val="single" w:sz="4" w:space="0" w:color="auto"/>
              <w:right w:val="single" w:sz="4" w:space="0" w:color="auto"/>
            </w:tcBorders>
            <w:shd w:val="clear" w:color="auto" w:fill="auto"/>
            <w:vAlign w:val="center"/>
            <w:hideMark/>
          </w:tcPr>
          <w:p w14:paraId="2BE19EA0"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Proper Earthing 6 ft deep having                                               •16mm Pure Copper </w:t>
            </w:r>
            <w:proofErr w:type="gramStart"/>
            <w:r w:rsidRPr="00575BD3">
              <w:rPr>
                <w:rFonts w:ascii="Calibri" w:hAnsi="Calibri" w:cs="Calibri"/>
                <w:color w:val="000000"/>
                <w:szCs w:val="24"/>
                <w:lang w:val="en-AU" w:eastAsia="en-AU"/>
              </w:rPr>
              <w:t>Rod  •</w:t>
            </w:r>
            <w:proofErr w:type="gramEnd"/>
            <w:r w:rsidRPr="00575BD3">
              <w:rPr>
                <w:rFonts w:ascii="Calibri" w:hAnsi="Calibri" w:cs="Calibri"/>
                <w:color w:val="000000"/>
                <w:szCs w:val="24"/>
                <w:lang w:val="en-AU" w:eastAsia="en-AU"/>
              </w:rPr>
              <w:t>Earth Chemical •6 mm Copper Conductor minimum •Busbar •Termination kit •PVC Pipe</w:t>
            </w:r>
          </w:p>
        </w:tc>
        <w:tc>
          <w:tcPr>
            <w:tcW w:w="1391" w:type="dxa"/>
            <w:tcBorders>
              <w:top w:val="nil"/>
              <w:left w:val="nil"/>
              <w:bottom w:val="single" w:sz="4" w:space="0" w:color="auto"/>
              <w:right w:val="single" w:sz="4" w:space="0" w:color="auto"/>
            </w:tcBorders>
            <w:shd w:val="clear" w:color="auto" w:fill="auto"/>
            <w:vAlign w:val="center"/>
            <w:hideMark/>
          </w:tcPr>
          <w:p w14:paraId="098F3CD1"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571CC57D"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05D122A8"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32B3D21"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r>
      <w:tr w:rsidR="00827E05" w:rsidRPr="00575BD3" w14:paraId="631A0ACA" w14:textId="77777777" w:rsidTr="00AF521C">
        <w:trPr>
          <w:trHeight w:val="18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5F11E"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shd w:val="clear" w:color="auto" w:fill="auto"/>
            <w:vAlign w:val="center"/>
            <w:hideMark/>
          </w:tcPr>
          <w:p w14:paraId="304FE73D"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Complete </w:t>
            </w:r>
          </w:p>
        </w:tc>
        <w:tc>
          <w:tcPr>
            <w:tcW w:w="5093" w:type="dxa"/>
            <w:tcBorders>
              <w:top w:val="nil"/>
              <w:left w:val="nil"/>
              <w:bottom w:val="single" w:sz="4" w:space="0" w:color="auto"/>
              <w:right w:val="single" w:sz="4" w:space="0" w:color="auto"/>
            </w:tcBorders>
            <w:shd w:val="clear" w:color="auto" w:fill="auto"/>
            <w:vAlign w:val="center"/>
            <w:hideMark/>
          </w:tcPr>
          <w:p w14:paraId="0466D2C0"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Should Consist of                                                                      •2 Nos </w:t>
            </w:r>
            <w:proofErr w:type="gramStart"/>
            <w:r w:rsidRPr="00575BD3">
              <w:rPr>
                <w:rFonts w:ascii="Calibri" w:hAnsi="Calibri" w:cs="Calibri"/>
                <w:color w:val="000000"/>
                <w:szCs w:val="24"/>
                <w:lang w:val="en-AU" w:eastAsia="en-AU"/>
              </w:rPr>
              <w:t>Non Rising</w:t>
            </w:r>
            <w:proofErr w:type="gramEnd"/>
            <w:r w:rsidRPr="00575BD3">
              <w:rPr>
                <w:rFonts w:ascii="Calibri" w:hAnsi="Calibri" w:cs="Calibri"/>
                <w:color w:val="000000"/>
                <w:szCs w:val="24"/>
                <w:lang w:val="en-AU" w:eastAsia="en-AU"/>
              </w:rPr>
              <w:t xml:space="preserve"> Stem Resilient Valve PN16 •Reflex Valve PN 16, •Pressure gauge •</w:t>
            </w:r>
            <w:proofErr w:type="spellStart"/>
            <w:r w:rsidRPr="00575BD3">
              <w:rPr>
                <w:rFonts w:ascii="Calibri" w:hAnsi="Calibri" w:cs="Calibri"/>
                <w:color w:val="000000"/>
                <w:szCs w:val="24"/>
                <w:lang w:val="en-AU" w:eastAsia="en-AU"/>
              </w:rPr>
              <w:t>Saiphon</w:t>
            </w:r>
            <w:proofErr w:type="spellEnd"/>
            <w:r w:rsidRPr="00575BD3">
              <w:rPr>
                <w:rFonts w:ascii="Calibri" w:hAnsi="Calibri" w:cs="Calibri"/>
                <w:color w:val="000000"/>
                <w:szCs w:val="24"/>
                <w:lang w:val="en-AU" w:eastAsia="en-AU"/>
              </w:rPr>
              <w:t xml:space="preserve"> Pipe •</w:t>
            </w:r>
            <w:proofErr w:type="spellStart"/>
            <w:r w:rsidRPr="00575BD3">
              <w:rPr>
                <w:rFonts w:ascii="Calibri" w:hAnsi="Calibri" w:cs="Calibri"/>
                <w:color w:val="000000"/>
                <w:szCs w:val="24"/>
                <w:lang w:val="en-AU" w:eastAsia="en-AU"/>
              </w:rPr>
              <w:t>Suspention</w:t>
            </w:r>
            <w:proofErr w:type="spellEnd"/>
            <w:r w:rsidRPr="00575BD3">
              <w:rPr>
                <w:rFonts w:ascii="Calibri" w:hAnsi="Calibri" w:cs="Calibri"/>
                <w:color w:val="000000"/>
                <w:szCs w:val="24"/>
                <w:lang w:val="en-AU" w:eastAsia="en-AU"/>
              </w:rPr>
              <w:t xml:space="preserve"> </w:t>
            </w:r>
            <w:proofErr w:type="gramStart"/>
            <w:r w:rsidRPr="00575BD3">
              <w:rPr>
                <w:rFonts w:ascii="Calibri" w:hAnsi="Calibri" w:cs="Calibri"/>
                <w:color w:val="000000"/>
                <w:szCs w:val="24"/>
                <w:lang w:val="en-AU" w:eastAsia="en-AU"/>
              </w:rPr>
              <w:t>Clamps  •</w:t>
            </w:r>
            <w:proofErr w:type="gramEnd"/>
            <w:r w:rsidRPr="00575BD3">
              <w:rPr>
                <w:rFonts w:ascii="Calibri" w:hAnsi="Calibri" w:cs="Calibri"/>
                <w:color w:val="000000"/>
                <w:szCs w:val="24"/>
                <w:lang w:val="en-AU" w:eastAsia="en-AU"/>
              </w:rPr>
              <w:t xml:space="preserve">20mm Flanges </w:t>
            </w:r>
            <w:r w:rsidRPr="00575BD3">
              <w:rPr>
                <w:rFonts w:ascii="Calibri" w:hAnsi="Calibri" w:cs="Calibri"/>
                <w:b/>
                <w:bCs/>
                <w:color w:val="000000"/>
                <w:szCs w:val="24"/>
                <w:lang w:val="en-AU" w:eastAsia="en-AU"/>
              </w:rPr>
              <w:t>•</w:t>
            </w:r>
            <w:proofErr w:type="spellStart"/>
            <w:r w:rsidRPr="00575BD3">
              <w:rPr>
                <w:rFonts w:ascii="Calibri" w:hAnsi="Calibri" w:cs="Calibri"/>
                <w:color w:val="000000"/>
                <w:szCs w:val="24"/>
                <w:lang w:val="en-AU" w:eastAsia="en-AU"/>
              </w:rPr>
              <w:t>Gaskits</w:t>
            </w:r>
            <w:proofErr w:type="spellEnd"/>
            <w:r w:rsidRPr="00575BD3">
              <w:rPr>
                <w:rFonts w:ascii="Calibri" w:hAnsi="Calibri" w:cs="Calibri"/>
                <w:color w:val="000000"/>
                <w:szCs w:val="24"/>
                <w:lang w:val="en-AU" w:eastAsia="en-AU"/>
              </w:rPr>
              <w:t xml:space="preserve"> • 4 Nos. 90 Degree MS Bend 20mm Flanged •Tee 20mm Flanged •Stainless Steel Nut Bolts  </w:t>
            </w:r>
          </w:p>
        </w:tc>
        <w:tc>
          <w:tcPr>
            <w:tcW w:w="1391" w:type="dxa"/>
            <w:tcBorders>
              <w:top w:val="nil"/>
              <w:left w:val="nil"/>
              <w:bottom w:val="single" w:sz="4" w:space="0" w:color="auto"/>
              <w:right w:val="single" w:sz="4" w:space="0" w:color="auto"/>
            </w:tcBorders>
            <w:shd w:val="clear" w:color="auto" w:fill="auto"/>
            <w:vAlign w:val="center"/>
            <w:hideMark/>
          </w:tcPr>
          <w:p w14:paraId="77AFBD14"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2BF5A459"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09AEBC62"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0F7DAB1C"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r>
      <w:tr w:rsidR="00827E05" w:rsidRPr="00575BD3" w14:paraId="03319F28" w14:textId="77777777" w:rsidTr="00AF521C">
        <w:trPr>
          <w:trHeight w:val="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1CDB5E"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10</w:t>
            </w:r>
          </w:p>
        </w:tc>
        <w:tc>
          <w:tcPr>
            <w:tcW w:w="3328" w:type="dxa"/>
            <w:tcBorders>
              <w:top w:val="nil"/>
              <w:left w:val="nil"/>
              <w:bottom w:val="single" w:sz="4" w:space="0" w:color="auto"/>
              <w:right w:val="single" w:sz="4" w:space="0" w:color="auto"/>
            </w:tcBorders>
            <w:shd w:val="clear" w:color="auto" w:fill="auto"/>
            <w:vAlign w:val="center"/>
            <w:hideMark/>
          </w:tcPr>
          <w:p w14:paraId="6318AC3E"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shd w:val="clear" w:color="auto" w:fill="auto"/>
            <w:vAlign w:val="center"/>
            <w:hideMark/>
          </w:tcPr>
          <w:p w14:paraId="4494B38B"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shd w:val="clear" w:color="auto" w:fill="auto"/>
            <w:vAlign w:val="center"/>
            <w:hideMark/>
          </w:tcPr>
          <w:p w14:paraId="17B8C05A"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25B802E8" w14:textId="609D106D"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56</w:t>
            </w:r>
          </w:p>
        </w:tc>
        <w:tc>
          <w:tcPr>
            <w:tcW w:w="1406" w:type="dxa"/>
            <w:tcBorders>
              <w:top w:val="nil"/>
              <w:left w:val="nil"/>
              <w:bottom w:val="single" w:sz="4" w:space="0" w:color="auto"/>
              <w:right w:val="single" w:sz="4" w:space="0" w:color="auto"/>
            </w:tcBorders>
            <w:shd w:val="clear" w:color="auto" w:fill="auto"/>
            <w:noWrap/>
            <w:vAlign w:val="center"/>
          </w:tcPr>
          <w:p w14:paraId="1F543954"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D280415"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r>
      <w:tr w:rsidR="00827E05" w:rsidRPr="00575BD3" w14:paraId="3A9A8D27" w14:textId="77777777" w:rsidTr="00AF521C">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B36905"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1</w:t>
            </w:r>
          </w:p>
        </w:tc>
        <w:tc>
          <w:tcPr>
            <w:tcW w:w="3328" w:type="dxa"/>
            <w:tcBorders>
              <w:top w:val="nil"/>
              <w:left w:val="nil"/>
              <w:bottom w:val="single" w:sz="4" w:space="0" w:color="auto"/>
              <w:right w:val="single" w:sz="4" w:space="0" w:color="auto"/>
            </w:tcBorders>
            <w:shd w:val="clear" w:color="auto" w:fill="auto"/>
            <w:vAlign w:val="center"/>
            <w:hideMark/>
          </w:tcPr>
          <w:p w14:paraId="7AD0B417"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G.I pipe with 20mm flanges and Stainless </w:t>
            </w:r>
            <w:proofErr w:type="gramStart"/>
            <w:r w:rsidRPr="00575BD3">
              <w:rPr>
                <w:rFonts w:ascii="Calibri" w:hAnsi="Calibri" w:cs="Calibri"/>
                <w:color w:val="000000"/>
                <w:szCs w:val="24"/>
                <w:lang w:val="en-AU" w:eastAsia="en-AU"/>
              </w:rPr>
              <w:t>Steel  accessories</w:t>
            </w:r>
            <w:proofErr w:type="gramEnd"/>
          </w:p>
        </w:tc>
        <w:tc>
          <w:tcPr>
            <w:tcW w:w="5093" w:type="dxa"/>
            <w:tcBorders>
              <w:top w:val="nil"/>
              <w:left w:val="nil"/>
              <w:bottom w:val="single" w:sz="4" w:space="0" w:color="auto"/>
              <w:right w:val="single" w:sz="4" w:space="0" w:color="auto"/>
            </w:tcBorders>
            <w:shd w:val="clear" w:color="auto" w:fill="auto"/>
            <w:vAlign w:val="center"/>
            <w:hideMark/>
          </w:tcPr>
          <w:p w14:paraId="3399CDF1"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Dia according to pump outlet size                                   </w:t>
            </w:r>
            <w:proofErr w:type="spellStart"/>
            <w:r w:rsidRPr="00575BD3">
              <w:rPr>
                <w:rFonts w:ascii="Calibri" w:hAnsi="Calibri" w:cs="Calibri"/>
                <w:color w:val="000000"/>
                <w:szCs w:val="24"/>
                <w:lang w:val="en-AU" w:eastAsia="en-AU"/>
              </w:rPr>
              <w:t>Desingned</w:t>
            </w:r>
            <w:proofErr w:type="spellEnd"/>
            <w:r w:rsidRPr="00575BD3">
              <w:rPr>
                <w:rFonts w:ascii="Calibri" w:hAnsi="Calibri" w:cs="Calibri"/>
                <w:color w:val="000000"/>
                <w:szCs w:val="24"/>
                <w:lang w:val="en-AU" w:eastAsia="en-AU"/>
              </w:rPr>
              <w:t xml:space="preserve"> to be in Z Configuration in Aquifer </w:t>
            </w:r>
          </w:p>
        </w:tc>
        <w:tc>
          <w:tcPr>
            <w:tcW w:w="1391" w:type="dxa"/>
            <w:tcBorders>
              <w:top w:val="nil"/>
              <w:left w:val="nil"/>
              <w:bottom w:val="single" w:sz="4" w:space="0" w:color="auto"/>
              <w:right w:val="single" w:sz="4" w:space="0" w:color="auto"/>
            </w:tcBorders>
            <w:shd w:val="clear" w:color="auto" w:fill="auto"/>
            <w:vAlign w:val="center"/>
            <w:hideMark/>
          </w:tcPr>
          <w:p w14:paraId="2E7E6C7F"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Ft</w:t>
            </w:r>
          </w:p>
        </w:tc>
        <w:tc>
          <w:tcPr>
            <w:tcW w:w="578" w:type="dxa"/>
            <w:tcBorders>
              <w:top w:val="nil"/>
              <w:left w:val="nil"/>
              <w:bottom w:val="single" w:sz="4" w:space="0" w:color="auto"/>
              <w:right w:val="single" w:sz="4" w:space="0" w:color="auto"/>
            </w:tcBorders>
            <w:shd w:val="clear" w:color="auto" w:fill="auto"/>
            <w:noWrap/>
            <w:vAlign w:val="center"/>
            <w:hideMark/>
          </w:tcPr>
          <w:p w14:paraId="431504BA"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40</w:t>
            </w:r>
          </w:p>
        </w:tc>
        <w:tc>
          <w:tcPr>
            <w:tcW w:w="1406" w:type="dxa"/>
            <w:tcBorders>
              <w:top w:val="nil"/>
              <w:left w:val="nil"/>
              <w:bottom w:val="single" w:sz="4" w:space="0" w:color="auto"/>
              <w:right w:val="single" w:sz="4" w:space="0" w:color="auto"/>
            </w:tcBorders>
            <w:shd w:val="clear" w:color="auto" w:fill="auto"/>
            <w:noWrap/>
            <w:vAlign w:val="center"/>
          </w:tcPr>
          <w:p w14:paraId="18631D14"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D5F4303"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r>
      <w:tr w:rsidR="00827E05" w:rsidRPr="00575BD3" w14:paraId="2509CA91" w14:textId="77777777" w:rsidTr="00AF521C">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25DA72"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053A39FC"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shd w:val="clear" w:color="auto" w:fill="auto"/>
            <w:vAlign w:val="center"/>
            <w:hideMark/>
          </w:tcPr>
          <w:p w14:paraId="25CF219C"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shd w:val="clear" w:color="auto" w:fill="auto"/>
            <w:vAlign w:val="center"/>
            <w:hideMark/>
          </w:tcPr>
          <w:p w14:paraId="164925D5"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0F3D0CC9"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34203B89"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398B94E"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r>
      <w:tr w:rsidR="00827E05" w:rsidRPr="00575BD3" w14:paraId="2FD43CED" w14:textId="77777777" w:rsidTr="00AF521C">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ACDF5E"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1A01BF97"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p>
        </w:tc>
        <w:tc>
          <w:tcPr>
            <w:tcW w:w="5093" w:type="dxa"/>
            <w:tcBorders>
              <w:top w:val="nil"/>
              <w:left w:val="nil"/>
              <w:bottom w:val="single" w:sz="4" w:space="0" w:color="auto"/>
              <w:right w:val="single" w:sz="4" w:space="0" w:color="auto"/>
            </w:tcBorders>
            <w:shd w:val="clear" w:color="auto" w:fill="auto"/>
            <w:vAlign w:val="center"/>
            <w:hideMark/>
          </w:tcPr>
          <w:p w14:paraId="501FBE4D" w14:textId="77777777" w:rsidR="00827E05" w:rsidRPr="00575BD3" w:rsidRDefault="00827E05"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shd w:val="clear" w:color="auto" w:fill="auto"/>
            <w:vAlign w:val="center"/>
            <w:hideMark/>
          </w:tcPr>
          <w:p w14:paraId="6CD45D85"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shd w:val="clear" w:color="auto" w:fill="auto"/>
            <w:noWrap/>
            <w:vAlign w:val="center"/>
            <w:hideMark/>
          </w:tcPr>
          <w:p w14:paraId="2A14B772"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77CE5B44"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2902B27" w14:textId="77777777" w:rsidR="00827E05" w:rsidRPr="00575BD3" w:rsidRDefault="00827E05" w:rsidP="00AF521C">
            <w:pPr>
              <w:widowControl/>
              <w:overflowPunct/>
              <w:autoSpaceDE/>
              <w:autoSpaceDN/>
              <w:adjustRightInd/>
              <w:jc w:val="center"/>
              <w:textAlignment w:val="auto"/>
              <w:rPr>
                <w:rFonts w:ascii="Calibri" w:hAnsi="Calibri" w:cs="Calibri"/>
                <w:color w:val="000000"/>
                <w:szCs w:val="24"/>
                <w:lang w:val="en-AU" w:eastAsia="en-AU"/>
              </w:rPr>
            </w:pPr>
          </w:p>
        </w:tc>
      </w:tr>
      <w:tr w:rsidR="00827E05" w:rsidRPr="00575BD3" w14:paraId="440981A9" w14:textId="77777777" w:rsidTr="00AF521C">
        <w:trPr>
          <w:trHeight w:val="470"/>
        </w:trPr>
        <w:tc>
          <w:tcPr>
            <w:tcW w:w="641" w:type="dxa"/>
            <w:tcBorders>
              <w:top w:val="nil"/>
              <w:left w:val="single" w:sz="4" w:space="0" w:color="auto"/>
              <w:bottom w:val="single" w:sz="4" w:space="0" w:color="auto"/>
              <w:right w:val="nil"/>
            </w:tcBorders>
            <w:shd w:val="clear" w:color="000000" w:fill="FFFF00"/>
            <w:noWrap/>
            <w:vAlign w:val="center"/>
            <w:hideMark/>
          </w:tcPr>
          <w:p w14:paraId="7C322E0E" w14:textId="77777777" w:rsidR="00827E05" w:rsidRPr="00575BD3" w:rsidRDefault="00827E05"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3328" w:type="dxa"/>
            <w:tcBorders>
              <w:top w:val="nil"/>
              <w:left w:val="single" w:sz="4" w:space="0" w:color="auto"/>
              <w:bottom w:val="single" w:sz="4" w:space="0" w:color="auto"/>
              <w:right w:val="nil"/>
            </w:tcBorders>
            <w:shd w:val="clear" w:color="000000" w:fill="FFFF00"/>
            <w:noWrap/>
            <w:vAlign w:val="center"/>
            <w:hideMark/>
          </w:tcPr>
          <w:p w14:paraId="2C1DC6BF" w14:textId="77777777" w:rsidR="00827E05" w:rsidRPr="00575BD3" w:rsidRDefault="00827E05"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5093" w:type="dxa"/>
            <w:tcBorders>
              <w:top w:val="nil"/>
              <w:left w:val="nil"/>
              <w:bottom w:val="single" w:sz="4" w:space="0" w:color="auto"/>
              <w:right w:val="nil"/>
            </w:tcBorders>
            <w:shd w:val="clear" w:color="000000" w:fill="FFFF00"/>
            <w:noWrap/>
            <w:vAlign w:val="center"/>
            <w:hideMark/>
          </w:tcPr>
          <w:p w14:paraId="0D5E6A60" w14:textId="77777777" w:rsidR="00827E05" w:rsidRPr="00575BD3" w:rsidRDefault="00827E05"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391" w:type="dxa"/>
            <w:tcBorders>
              <w:top w:val="nil"/>
              <w:left w:val="single" w:sz="4" w:space="0" w:color="auto"/>
              <w:bottom w:val="single" w:sz="4" w:space="0" w:color="auto"/>
              <w:right w:val="single" w:sz="4" w:space="0" w:color="auto"/>
            </w:tcBorders>
            <w:shd w:val="clear" w:color="000000" w:fill="FFFF00"/>
            <w:noWrap/>
            <w:vAlign w:val="center"/>
            <w:hideMark/>
          </w:tcPr>
          <w:p w14:paraId="7A23A84F" w14:textId="77777777" w:rsidR="00827E05" w:rsidRPr="00575BD3" w:rsidRDefault="00827E05" w:rsidP="00AF521C">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44FCCAD2" w14:textId="77777777" w:rsidR="00827E05" w:rsidRPr="00575BD3" w:rsidRDefault="00827E05" w:rsidP="00AF521C">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406" w:type="dxa"/>
            <w:tcBorders>
              <w:top w:val="nil"/>
              <w:left w:val="nil"/>
              <w:bottom w:val="single" w:sz="4" w:space="0" w:color="auto"/>
              <w:right w:val="nil"/>
            </w:tcBorders>
            <w:shd w:val="clear" w:color="000000" w:fill="FFFF00"/>
            <w:noWrap/>
            <w:vAlign w:val="center"/>
          </w:tcPr>
          <w:p w14:paraId="30FDB853" w14:textId="77777777" w:rsidR="00827E05" w:rsidRPr="00575BD3" w:rsidRDefault="00827E05" w:rsidP="00AF521C">
            <w:pPr>
              <w:widowControl/>
              <w:overflowPunct/>
              <w:autoSpaceDE/>
              <w:autoSpaceDN/>
              <w:adjustRightInd/>
              <w:textAlignment w:val="auto"/>
              <w:rPr>
                <w:rFonts w:ascii="Calibri" w:hAnsi="Calibri" w:cs="Calibri"/>
                <w:b/>
                <w:bCs/>
                <w:color w:val="000000"/>
                <w:szCs w:val="24"/>
                <w:lang w:val="en-AU" w:eastAsia="en-AU"/>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1095206C" w14:textId="77777777" w:rsidR="00827E05" w:rsidRPr="00575BD3" w:rsidRDefault="00827E05" w:rsidP="00AF521C">
            <w:pPr>
              <w:widowControl/>
              <w:overflowPunct/>
              <w:autoSpaceDE/>
              <w:autoSpaceDN/>
              <w:adjustRightInd/>
              <w:jc w:val="right"/>
              <w:textAlignment w:val="auto"/>
              <w:rPr>
                <w:rFonts w:ascii="Calibri" w:hAnsi="Calibri" w:cs="Calibri"/>
                <w:b/>
                <w:bCs/>
                <w:color w:val="000000"/>
                <w:szCs w:val="24"/>
                <w:lang w:val="en-AU" w:eastAsia="en-AU"/>
              </w:rPr>
            </w:pPr>
          </w:p>
        </w:tc>
      </w:tr>
    </w:tbl>
    <w:p w14:paraId="3BC0139A" w14:textId="77777777" w:rsidR="00827E05" w:rsidRDefault="00827E05" w:rsidP="00827E05">
      <w:pPr>
        <w:pStyle w:val="BodyText21"/>
        <w:tabs>
          <w:tab w:val="left" w:pos="1102"/>
        </w:tabs>
        <w:jc w:val="left"/>
        <w:rPr>
          <w:b/>
          <w:szCs w:val="24"/>
        </w:rPr>
      </w:pPr>
    </w:p>
    <w:p w14:paraId="49014797" w14:textId="77777777" w:rsidR="00756088" w:rsidRDefault="00756088" w:rsidP="00827E05">
      <w:pPr>
        <w:pStyle w:val="BodyText21"/>
        <w:tabs>
          <w:tab w:val="left" w:pos="1102"/>
        </w:tabs>
        <w:jc w:val="left"/>
        <w:rPr>
          <w:b/>
          <w:szCs w:val="24"/>
        </w:rPr>
      </w:pPr>
    </w:p>
    <w:p w14:paraId="78BAA203" w14:textId="77777777" w:rsidR="00756088" w:rsidRDefault="00756088" w:rsidP="00827E05">
      <w:pPr>
        <w:pStyle w:val="BodyText21"/>
        <w:tabs>
          <w:tab w:val="left" w:pos="1102"/>
        </w:tabs>
        <w:jc w:val="left"/>
        <w:rPr>
          <w:b/>
          <w:szCs w:val="24"/>
        </w:rPr>
      </w:pPr>
    </w:p>
    <w:p w14:paraId="5FBFECF6" w14:textId="77777777" w:rsidR="00756088" w:rsidRDefault="00756088" w:rsidP="00827E05">
      <w:pPr>
        <w:pStyle w:val="BodyText21"/>
        <w:tabs>
          <w:tab w:val="left" w:pos="1102"/>
        </w:tabs>
        <w:jc w:val="left"/>
        <w:rPr>
          <w:b/>
          <w:szCs w:val="24"/>
        </w:rPr>
      </w:pPr>
    </w:p>
    <w:p w14:paraId="51401E28" w14:textId="77777777" w:rsidR="00756088" w:rsidRDefault="00756088" w:rsidP="00827E05">
      <w:pPr>
        <w:pStyle w:val="BodyText21"/>
        <w:tabs>
          <w:tab w:val="left" w:pos="1102"/>
        </w:tabs>
        <w:jc w:val="left"/>
        <w:rPr>
          <w:b/>
          <w:szCs w:val="24"/>
        </w:rPr>
      </w:pPr>
    </w:p>
    <w:p w14:paraId="41BA6616" w14:textId="77777777" w:rsidR="00756088" w:rsidRDefault="00756088" w:rsidP="00827E05">
      <w:pPr>
        <w:pStyle w:val="BodyText21"/>
        <w:tabs>
          <w:tab w:val="left" w:pos="1102"/>
        </w:tabs>
        <w:jc w:val="left"/>
        <w:rPr>
          <w:b/>
          <w:szCs w:val="24"/>
        </w:rPr>
      </w:pPr>
    </w:p>
    <w:p w14:paraId="29CB518F" w14:textId="77777777" w:rsidR="00756088" w:rsidRDefault="00756088" w:rsidP="00827E05">
      <w:pPr>
        <w:pStyle w:val="BodyText21"/>
        <w:tabs>
          <w:tab w:val="left" w:pos="1102"/>
        </w:tabs>
        <w:jc w:val="left"/>
        <w:rPr>
          <w:b/>
          <w:szCs w:val="24"/>
        </w:rPr>
      </w:pPr>
    </w:p>
    <w:p w14:paraId="657373C1" w14:textId="77777777" w:rsidR="00756088" w:rsidRDefault="00756088" w:rsidP="00827E05">
      <w:pPr>
        <w:pStyle w:val="BodyText21"/>
        <w:tabs>
          <w:tab w:val="left" w:pos="1102"/>
        </w:tabs>
        <w:jc w:val="left"/>
        <w:rPr>
          <w:b/>
          <w:szCs w:val="24"/>
        </w:rPr>
      </w:pPr>
    </w:p>
    <w:p w14:paraId="60139CB0" w14:textId="77777777" w:rsidR="00756088" w:rsidRDefault="00756088" w:rsidP="00827E05">
      <w:pPr>
        <w:pStyle w:val="BodyText21"/>
        <w:tabs>
          <w:tab w:val="left" w:pos="1102"/>
        </w:tabs>
        <w:jc w:val="left"/>
        <w:rPr>
          <w:b/>
          <w:szCs w:val="24"/>
        </w:rPr>
      </w:pPr>
    </w:p>
    <w:p w14:paraId="18C81116" w14:textId="77777777" w:rsidR="00756088" w:rsidRDefault="00756088" w:rsidP="00827E05">
      <w:pPr>
        <w:pStyle w:val="BodyText21"/>
        <w:tabs>
          <w:tab w:val="left" w:pos="1102"/>
        </w:tabs>
        <w:jc w:val="left"/>
        <w:rPr>
          <w:b/>
          <w:szCs w:val="24"/>
        </w:rPr>
      </w:pPr>
    </w:p>
    <w:p w14:paraId="65905584" w14:textId="7B7C27BF" w:rsidR="00756088" w:rsidRDefault="00756088" w:rsidP="00756088">
      <w:pPr>
        <w:pStyle w:val="BodyText21"/>
        <w:numPr>
          <w:ilvl w:val="0"/>
          <w:numId w:val="48"/>
        </w:numPr>
        <w:spacing w:line="276" w:lineRule="auto"/>
        <w:rPr>
          <w:b/>
          <w:szCs w:val="24"/>
        </w:rPr>
      </w:pPr>
      <w:r>
        <w:rPr>
          <w:b/>
          <w:szCs w:val="24"/>
        </w:rPr>
        <w:t xml:space="preserve">Sosar </w:t>
      </w:r>
      <w:proofErr w:type="spellStart"/>
      <w:r>
        <w:rPr>
          <w:b/>
          <w:szCs w:val="24"/>
        </w:rPr>
        <w:t>Sermik</w:t>
      </w:r>
      <w:proofErr w:type="spellEnd"/>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756088" w:rsidRPr="00575BD3" w14:paraId="06F0EC8F" w14:textId="77777777" w:rsidTr="00AF521C">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6D2D8915" w14:textId="77777777" w:rsidR="00756088" w:rsidRPr="00575BD3" w:rsidRDefault="00756088" w:rsidP="00AF521C">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756088" w:rsidRPr="00575BD3" w14:paraId="038985B3" w14:textId="77777777" w:rsidTr="00AF521C">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FDC39"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shd w:val="clear" w:color="auto" w:fill="auto"/>
            <w:noWrap/>
            <w:vAlign w:val="center"/>
            <w:hideMark/>
          </w:tcPr>
          <w:p w14:paraId="6CA07256" w14:textId="6874C464"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31.79</w:t>
            </w:r>
          </w:p>
        </w:tc>
        <w:tc>
          <w:tcPr>
            <w:tcW w:w="1391" w:type="dxa"/>
            <w:tcBorders>
              <w:top w:val="nil"/>
              <w:left w:val="nil"/>
              <w:bottom w:val="single" w:sz="4" w:space="0" w:color="auto"/>
              <w:right w:val="nil"/>
            </w:tcBorders>
            <w:shd w:val="clear" w:color="auto" w:fill="auto"/>
            <w:noWrap/>
            <w:vAlign w:val="bottom"/>
            <w:hideMark/>
          </w:tcPr>
          <w:p w14:paraId="624F4234" w14:textId="4ACC3E1A" w:rsidR="00756088" w:rsidRPr="00575BD3" w:rsidRDefault="00756088" w:rsidP="00AF521C">
            <w:pPr>
              <w:widowControl/>
              <w:overflowPunct/>
              <w:autoSpaceDE/>
              <w:autoSpaceDN/>
              <w:adjustRightInd/>
              <w:jc w:val="right"/>
              <w:textAlignment w:val="auto"/>
              <w:rPr>
                <w:rFonts w:ascii="Calibri" w:hAnsi="Calibri" w:cs="Calibri"/>
                <w:color w:val="000000"/>
                <w:sz w:val="22"/>
                <w:szCs w:val="22"/>
                <w:lang w:val="en-AU" w:eastAsia="en-AU"/>
              </w:rPr>
            </w:pPr>
            <w:r>
              <w:rPr>
                <w:rFonts w:ascii="Calibri" w:hAnsi="Calibri" w:cs="Calibri"/>
                <w:color w:val="000000"/>
                <w:sz w:val="22"/>
                <w:szCs w:val="22"/>
                <w:lang w:val="en-AU" w:eastAsia="en-AU"/>
              </w:rPr>
              <w:t>8.829</w:t>
            </w:r>
          </w:p>
        </w:tc>
        <w:tc>
          <w:tcPr>
            <w:tcW w:w="578" w:type="dxa"/>
            <w:tcBorders>
              <w:top w:val="nil"/>
              <w:left w:val="nil"/>
              <w:bottom w:val="single" w:sz="4" w:space="0" w:color="auto"/>
              <w:right w:val="nil"/>
            </w:tcBorders>
            <w:shd w:val="clear" w:color="auto" w:fill="auto"/>
            <w:noWrap/>
            <w:vAlign w:val="bottom"/>
            <w:hideMark/>
          </w:tcPr>
          <w:p w14:paraId="15ABB390"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Lps</w:t>
            </w:r>
            <w:proofErr w:type="spellEnd"/>
          </w:p>
        </w:tc>
        <w:tc>
          <w:tcPr>
            <w:tcW w:w="1406" w:type="dxa"/>
            <w:tcBorders>
              <w:top w:val="nil"/>
              <w:left w:val="nil"/>
              <w:bottom w:val="single" w:sz="4" w:space="0" w:color="auto"/>
              <w:right w:val="nil"/>
            </w:tcBorders>
            <w:shd w:val="clear" w:color="auto" w:fill="auto"/>
            <w:noWrap/>
            <w:vAlign w:val="bottom"/>
            <w:hideMark/>
          </w:tcPr>
          <w:p w14:paraId="771459A6"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62C03A4D"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756088" w:rsidRPr="00575BD3" w14:paraId="7092FAFB" w14:textId="77777777" w:rsidTr="00AF521C">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AE2D1"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shd w:val="clear" w:color="auto" w:fill="auto"/>
            <w:noWrap/>
            <w:vAlign w:val="center"/>
            <w:hideMark/>
          </w:tcPr>
          <w:p w14:paraId="613C4E01" w14:textId="6AD82110"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245</w:t>
            </w:r>
          </w:p>
        </w:tc>
        <w:tc>
          <w:tcPr>
            <w:tcW w:w="1391" w:type="dxa"/>
            <w:tcBorders>
              <w:top w:val="nil"/>
              <w:left w:val="nil"/>
              <w:bottom w:val="single" w:sz="4" w:space="0" w:color="auto"/>
              <w:right w:val="nil"/>
            </w:tcBorders>
            <w:shd w:val="clear" w:color="auto" w:fill="auto"/>
            <w:noWrap/>
            <w:vAlign w:val="bottom"/>
            <w:hideMark/>
          </w:tcPr>
          <w:p w14:paraId="618973A6"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shd w:val="clear" w:color="auto" w:fill="auto"/>
            <w:noWrap/>
            <w:vAlign w:val="bottom"/>
            <w:hideMark/>
          </w:tcPr>
          <w:p w14:paraId="712687BC"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shd w:val="clear" w:color="auto" w:fill="auto"/>
            <w:noWrap/>
            <w:vAlign w:val="bottom"/>
            <w:hideMark/>
          </w:tcPr>
          <w:p w14:paraId="6E322EBB"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1637AA75"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756088" w:rsidRPr="00575BD3" w14:paraId="6904BA78" w14:textId="77777777" w:rsidTr="00AF521C">
        <w:trPr>
          <w:trHeight w:val="300"/>
        </w:trPr>
        <w:tc>
          <w:tcPr>
            <w:tcW w:w="1424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51B35D07"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756088" w:rsidRPr="00575BD3" w14:paraId="2324DE0B" w14:textId="77777777" w:rsidTr="00AF521C">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75728121"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44D0D2A3"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1A2D969A"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61F74E30"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677F62C6"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1CFD2FE1"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38229E6F"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756088" w:rsidRPr="00575BD3" w14:paraId="525C2D34" w14:textId="77777777" w:rsidTr="00AF521C">
        <w:trPr>
          <w:trHeight w:val="186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71E0B"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06F861DE"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Pr="00575BD3">
              <w:rPr>
                <w:rFonts w:ascii="Calibri" w:hAnsi="Calibri" w:cs="Calibri"/>
                <w:b/>
                <w:bCs/>
                <w:color w:val="000000"/>
                <w:szCs w:val="24"/>
                <w:lang w:val="en-AU" w:eastAsia="en-AU"/>
              </w:rPr>
              <w:t>5</w:t>
            </w:r>
            <w:r>
              <w:rPr>
                <w:rFonts w:ascii="Calibri" w:hAnsi="Calibri" w:cs="Calibri"/>
                <w:b/>
                <w:bCs/>
                <w:color w:val="000000"/>
                <w:szCs w:val="24"/>
                <w:lang w:val="en-AU" w:eastAsia="en-AU"/>
              </w:rPr>
              <w:t xml:space="preserve">80 </w:t>
            </w:r>
            <w:r w:rsidRPr="00575BD3">
              <w:rPr>
                <w:rFonts w:ascii="Calibri" w:hAnsi="Calibri" w:cs="Calibri"/>
                <w:b/>
                <w:bCs/>
                <w:color w:val="000000"/>
                <w:szCs w:val="24"/>
                <w:lang w:val="en-AU" w:eastAsia="en-AU"/>
              </w:rPr>
              <w:t>W</w:t>
            </w:r>
            <w:r>
              <w:rPr>
                <w:rFonts w:ascii="Calibri" w:hAnsi="Calibri" w:cs="Calibri"/>
                <w:b/>
                <w:bCs/>
                <w:color w:val="000000"/>
                <w:szCs w:val="24"/>
                <w:lang w:val="en-AU" w:eastAsia="en-AU"/>
              </w:rPr>
              <w:t xml:space="preserve"> plus (n Type, bi-</w:t>
            </w:r>
            <w:proofErr w:type="spellStart"/>
            <w:r>
              <w:rPr>
                <w:rFonts w:ascii="Calibri" w:hAnsi="Calibri" w:cs="Calibri"/>
                <w:b/>
                <w:bCs/>
                <w:color w:val="000000"/>
                <w:szCs w:val="24"/>
                <w:lang w:val="en-AU" w:eastAsia="en-AU"/>
              </w:rPr>
              <w:t>ficial</w:t>
            </w:r>
            <w:proofErr w:type="spellEnd"/>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shd w:val="clear" w:color="auto" w:fill="auto"/>
            <w:vAlign w:val="center"/>
            <w:hideMark/>
          </w:tcPr>
          <w:p w14:paraId="01CF3B46"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062193B2"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512BCE09" w14:textId="6709ACD5" w:rsidR="00756088" w:rsidRPr="00575BD3" w:rsidRDefault="00756088" w:rsidP="00AF521C">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33</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188C0CD9"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4FD5A65D"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6D0725D2" w14:textId="77777777" w:rsidTr="00AF521C">
        <w:trPr>
          <w:trHeight w:val="3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53F018D"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4D2B5A02" w14:textId="22473BDC"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Pumping Inverter (IP65 </w:t>
            </w:r>
            <w:proofErr w:type="gramStart"/>
            <w:r w:rsidRPr="00575BD3">
              <w:rPr>
                <w:rFonts w:ascii="Calibri" w:hAnsi="Calibri" w:cs="Calibri"/>
                <w:color w:val="000000"/>
                <w:szCs w:val="24"/>
                <w:lang w:val="en-AU" w:eastAsia="en-AU"/>
              </w:rPr>
              <w:t>Protection)</w:t>
            </w:r>
            <w:r w:rsidRPr="00575BD3">
              <w:rPr>
                <w:rFonts w:ascii="Calibri" w:hAnsi="Calibri" w:cs="Calibri"/>
                <w:b/>
                <w:bCs/>
                <w:color w:val="000000"/>
                <w:szCs w:val="24"/>
                <w:lang w:val="en-AU" w:eastAsia="en-AU"/>
              </w:rPr>
              <w:t>(</w:t>
            </w:r>
            <w:proofErr w:type="spellStart"/>
            <w:proofErr w:type="gramEnd"/>
            <w:r w:rsidRPr="00575BD3">
              <w:rPr>
                <w:rFonts w:ascii="Calibri" w:hAnsi="Calibri" w:cs="Calibri"/>
                <w:b/>
                <w:bCs/>
                <w:color w:val="000000"/>
                <w:szCs w:val="24"/>
                <w:lang w:val="en-AU" w:eastAsia="en-AU"/>
              </w:rPr>
              <w:t>Jntech</w:t>
            </w:r>
            <w:proofErr w:type="spellEnd"/>
            <w:r w:rsidRPr="00575BD3">
              <w:rPr>
                <w:rFonts w:ascii="Calibri" w:hAnsi="Calibri" w:cs="Calibri"/>
                <w:b/>
                <w:bCs/>
                <w:color w:val="000000"/>
                <w:szCs w:val="24"/>
                <w:lang w:val="en-AU" w:eastAsia="en-AU"/>
              </w:rPr>
              <w:t xml:space="preserve"> </w:t>
            </w:r>
            <w:r w:rsidR="00EE3165">
              <w:rPr>
                <w:rFonts w:ascii="Calibri" w:hAnsi="Calibri" w:cs="Calibri"/>
                <w:b/>
                <w:bCs/>
                <w:color w:val="000000"/>
                <w:szCs w:val="24"/>
                <w:lang w:val="en-AU" w:eastAsia="en-AU"/>
              </w:rPr>
              <w:t xml:space="preserve">or </w:t>
            </w:r>
            <w:r w:rsidR="00EE3165">
              <w:rPr>
                <w:rFonts w:ascii="Calibri" w:hAnsi="Calibri" w:cs="Calibri"/>
                <w:b/>
                <w:bCs/>
                <w:color w:val="000000"/>
                <w:szCs w:val="24"/>
                <w:lang w:val="en-AU" w:eastAsia="en-AU"/>
              </w:rPr>
              <w:t>equivalent</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shd w:val="clear" w:color="auto" w:fill="auto"/>
            <w:vAlign w:val="center"/>
            <w:hideMark/>
          </w:tcPr>
          <w:p w14:paraId="1328EC20" w14:textId="7A6A3323"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Pr>
                <w:rFonts w:ascii="Calibri" w:hAnsi="Calibri" w:cs="Calibri"/>
                <w:color w:val="000000"/>
                <w:szCs w:val="24"/>
                <w:lang w:val="en-AU" w:eastAsia="en-AU"/>
              </w:rPr>
              <w:t>11.19</w:t>
            </w:r>
            <w:r w:rsidRPr="00575BD3">
              <w:rPr>
                <w:rFonts w:ascii="Calibri" w:hAnsi="Calibri" w:cs="Calibri"/>
                <w:b/>
                <w:bCs/>
                <w:color w:val="000000"/>
                <w:szCs w:val="24"/>
                <w:lang w:val="en-AU" w:eastAsia="en-AU"/>
              </w:rPr>
              <w:t xml:space="preserve">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IEC 62109-1/2, IEC 61000-6-1/2/3/4</w:t>
            </w:r>
            <w:r w:rsidRPr="00575BD3">
              <w:rPr>
                <w:rFonts w:ascii="Calibri" w:hAnsi="Calibri" w:cs="Calibri"/>
                <w:color w:val="000000"/>
                <w:szCs w:val="24"/>
                <w:lang w:val="en-AU" w:eastAsia="en-AU"/>
              </w:rPr>
              <w:br/>
              <w:t>• CQC NB/T 32004, IEC 61727</w:t>
            </w:r>
            <w:r w:rsidRPr="00575BD3">
              <w:rPr>
                <w:rFonts w:ascii="Calibri" w:hAnsi="Calibri" w:cs="Calibri"/>
                <w:color w:val="000000"/>
                <w:szCs w:val="24"/>
                <w:lang w:val="en-AU" w:eastAsia="en-AU"/>
              </w:rPr>
              <w:br/>
              <w:t xml:space="preserve">• 99.5% MPPT Efficiency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23F74298"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5FC2992F" w14:textId="77777777" w:rsidR="00756088" w:rsidRPr="00575BD3" w:rsidRDefault="00756088" w:rsidP="00AF521C">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477B835B"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86B0762"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4D60B8E5" w14:textId="77777777" w:rsidTr="00AF521C">
        <w:trPr>
          <w:trHeight w:val="27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642E6B8"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0F99FD62" w14:textId="30D6FE9A"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Submersible Pumping Set (EUROPEAN</w:t>
            </w:r>
            <w:r>
              <w:rPr>
                <w:rFonts w:ascii="Calibri" w:hAnsi="Calibri" w:cs="Calibri"/>
                <w:color w:val="000000"/>
                <w:szCs w:val="24"/>
                <w:lang w:val="en-AU" w:eastAsia="en-AU"/>
              </w:rPr>
              <w:t xml:space="preserve"> or </w:t>
            </w:r>
            <w:r w:rsidR="00EE3165">
              <w:rPr>
                <w:rFonts w:ascii="Calibri" w:hAnsi="Calibri" w:cs="Calibri"/>
                <w:b/>
                <w:bCs/>
                <w:color w:val="000000"/>
                <w:szCs w:val="24"/>
                <w:lang w:val="en-AU" w:eastAsia="en-AU"/>
              </w:rPr>
              <w:t>equivalent</w:t>
            </w:r>
            <w:r w:rsidRPr="00575BD3">
              <w:rPr>
                <w:rFonts w:ascii="Calibri" w:hAnsi="Calibri" w:cs="Calibri"/>
                <w:color w:val="000000"/>
                <w:szCs w:val="24"/>
                <w:lang w:val="en-AU" w:eastAsia="en-AU"/>
              </w:rPr>
              <w:t>) having bottom intake Mechanism (</w:t>
            </w:r>
            <w:r>
              <w:rPr>
                <w:rFonts w:ascii="Calibri" w:hAnsi="Calibri" w:cs="Calibri"/>
                <w:color w:val="000000"/>
                <w:szCs w:val="24"/>
                <w:lang w:val="en-AU" w:eastAsia="en-AU"/>
              </w:rPr>
              <w:t>15</w:t>
            </w:r>
            <w:r w:rsidRPr="00575BD3">
              <w:rPr>
                <w:rFonts w:ascii="Calibri" w:hAnsi="Calibri" w:cs="Calibri"/>
                <w:color w:val="000000"/>
                <w:szCs w:val="24"/>
                <w:lang w:val="en-AU" w:eastAsia="en-AU"/>
              </w:rPr>
              <w:t>hp/</w:t>
            </w:r>
            <w:r>
              <w:rPr>
                <w:rFonts w:ascii="Calibri" w:hAnsi="Calibri" w:cs="Calibri"/>
                <w:color w:val="000000"/>
                <w:szCs w:val="24"/>
                <w:lang w:val="en-AU" w:eastAsia="en-AU"/>
              </w:rPr>
              <w:t>11.19</w:t>
            </w:r>
            <w:r w:rsidRPr="00575BD3">
              <w:rPr>
                <w:rFonts w:ascii="Calibri" w:hAnsi="Calibri" w:cs="Calibri"/>
                <w:color w:val="000000"/>
                <w:szCs w:val="24"/>
                <w:lang w:val="en-AU" w:eastAsia="en-AU"/>
              </w:rPr>
              <w:t>kW)</w:t>
            </w:r>
          </w:p>
        </w:tc>
        <w:tc>
          <w:tcPr>
            <w:tcW w:w="5093" w:type="dxa"/>
            <w:tcBorders>
              <w:top w:val="nil"/>
              <w:left w:val="nil"/>
              <w:bottom w:val="single" w:sz="4" w:space="0" w:color="auto"/>
              <w:right w:val="single" w:sz="4" w:space="0" w:color="auto"/>
            </w:tcBorders>
            <w:shd w:val="clear" w:color="auto" w:fill="auto"/>
            <w:vAlign w:val="center"/>
            <w:hideMark/>
          </w:tcPr>
          <w:p w14:paraId="219A5898"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w:t>
            </w:r>
            <w:proofErr w:type="spellStart"/>
            <w:proofErr w:type="gramStart"/>
            <w:r w:rsidRPr="00575BD3">
              <w:rPr>
                <w:rFonts w:ascii="Calibri" w:hAnsi="Calibri" w:cs="Calibri"/>
                <w:color w:val="000000"/>
                <w:szCs w:val="24"/>
                <w:lang w:val="en-AU" w:eastAsia="en-AU"/>
              </w:rPr>
              <w:t>Stages:</w:t>
            </w:r>
            <w:r w:rsidRPr="00575BD3">
              <w:rPr>
                <w:rFonts w:ascii="Calibri" w:hAnsi="Calibri" w:cs="Calibri"/>
                <w:b/>
                <w:bCs/>
                <w:color w:val="000000"/>
                <w:szCs w:val="24"/>
                <w:lang w:val="en-AU" w:eastAsia="en-AU"/>
              </w:rPr>
              <w:t>Performance</w:t>
            </w:r>
            <w:proofErr w:type="spellEnd"/>
            <w:proofErr w:type="gramEnd"/>
            <w:r w:rsidRPr="00575BD3">
              <w:rPr>
                <w:rFonts w:ascii="Calibri" w:hAnsi="Calibri" w:cs="Calibri"/>
                <w:b/>
                <w:bCs/>
                <w:color w:val="000000"/>
                <w:szCs w:val="24"/>
                <w:lang w:val="en-AU" w:eastAsia="en-AU"/>
              </w:rPr>
              <w:t xml:space="preserv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3 Phase 380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39457757"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shd w:val="clear" w:color="auto" w:fill="auto"/>
            <w:noWrap/>
            <w:vAlign w:val="center"/>
            <w:hideMark/>
          </w:tcPr>
          <w:p w14:paraId="39002052"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4E4A9DA"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6354F5A5"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73036F7F"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2A20FFF"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shd w:val="clear" w:color="auto" w:fill="auto"/>
            <w:vAlign w:val="center"/>
            <w:hideMark/>
          </w:tcPr>
          <w:p w14:paraId="6E4C6534"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Enclosure Box </w:t>
            </w:r>
          </w:p>
        </w:tc>
        <w:tc>
          <w:tcPr>
            <w:tcW w:w="5093" w:type="dxa"/>
            <w:tcBorders>
              <w:top w:val="nil"/>
              <w:left w:val="nil"/>
              <w:bottom w:val="single" w:sz="4" w:space="0" w:color="auto"/>
              <w:right w:val="single" w:sz="4" w:space="0" w:color="auto"/>
            </w:tcBorders>
            <w:shd w:val="clear" w:color="auto" w:fill="auto"/>
            <w:vAlign w:val="center"/>
            <w:hideMark/>
          </w:tcPr>
          <w:p w14:paraId="03D3653E"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Breakers Imported Per String </w:t>
            </w:r>
            <w:r w:rsidRPr="00575BD3">
              <w:rPr>
                <w:rFonts w:ascii="Calibri" w:hAnsi="Calibri" w:cs="Calibri"/>
                <w:color w:val="000000"/>
                <w:szCs w:val="24"/>
                <w:lang w:val="en-AU" w:eastAsia="en-AU"/>
              </w:rPr>
              <w:br/>
              <w:t xml:space="preserve">• Pure Copper Busbars • Cable Glands • Locking Mechanism • </w:t>
            </w:r>
            <w:proofErr w:type="gramStart"/>
            <w:r w:rsidRPr="00575BD3">
              <w:rPr>
                <w:rFonts w:ascii="Calibri" w:hAnsi="Calibri" w:cs="Calibri"/>
                <w:color w:val="000000"/>
                <w:szCs w:val="24"/>
                <w:lang w:val="en-AU" w:eastAsia="en-AU"/>
              </w:rPr>
              <w:t>Water proof</w:t>
            </w:r>
            <w:proofErr w:type="gramEnd"/>
            <w:r w:rsidRPr="00575BD3">
              <w:rPr>
                <w:rFonts w:ascii="Calibri" w:hAnsi="Calibri" w:cs="Calibri"/>
                <w:color w:val="000000"/>
                <w:szCs w:val="24"/>
                <w:lang w:val="en-AU" w:eastAsia="en-AU"/>
              </w:rPr>
              <w:t xml:space="preserve"> </w:t>
            </w:r>
          </w:p>
        </w:tc>
        <w:tc>
          <w:tcPr>
            <w:tcW w:w="1391" w:type="dxa"/>
            <w:tcBorders>
              <w:top w:val="nil"/>
              <w:left w:val="nil"/>
              <w:bottom w:val="single" w:sz="4" w:space="0" w:color="auto"/>
              <w:right w:val="single" w:sz="4" w:space="0" w:color="auto"/>
            </w:tcBorders>
            <w:shd w:val="clear" w:color="auto" w:fill="auto"/>
            <w:vAlign w:val="center"/>
            <w:hideMark/>
          </w:tcPr>
          <w:p w14:paraId="5FDFBDFC"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25884ACF"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78AAAE01"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6E24F27"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451026B0"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93D4A"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shd w:val="clear" w:color="auto" w:fill="auto"/>
            <w:vAlign w:val="center"/>
            <w:hideMark/>
          </w:tcPr>
          <w:p w14:paraId="5A113E49"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shd w:val="clear" w:color="auto" w:fill="auto"/>
            <w:vAlign w:val="center"/>
            <w:hideMark/>
          </w:tcPr>
          <w:p w14:paraId="628F60C4"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shd w:val="clear" w:color="auto" w:fill="auto"/>
            <w:vAlign w:val="center"/>
            <w:hideMark/>
          </w:tcPr>
          <w:p w14:paraId="31802EC6"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shd w:val="clear" w:color="auto" w:fill="auto"/>
            <w:noWrap/>
            <w:vAlign w:val="center"/>
            <w:hideMark/>
          </w:tcPr>
          <w:p w14:paraId="1D8F272A"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17DE49CE"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5C22B9E"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3DD8AB93" w14:textId="77777777" w:rsidTr="00AF521C">
        <w:trPr>
          <w:trHeight w:val="15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7A9030F"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shd w:val="clear" w:color="auto" w:fill="auto"/>
            <w:vAlign w:val="center"/>
            <w:hideMark/>
          </w:tcPr>
          <w:p w14:paraId="49E7171D"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shd w:val="clear" w:color="auto" w:fill="auto"/>
            <w:vAlign w:val="center"/>
            <w:hideMark/>
          </w:tcPr>
          <w:p w14:paraId="416E8402"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shd w:val="clear" w:color="auto" w:fill="auto"/>
            <w:vAlign w:val="center"/>
            <w:hideMark/>
          </w:tcPr>
          <w:p w14:paraId="47CB1DB6"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563FB8EA" w14:textId="474CB279"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33</w:t>
            </w:r>
          </w:p>
        </w:tc>
        <w:tc>
          <w:tcPr>
            <w:tcW w:w="1406" w:type="dxa"/>
            <w:tcBorders>
              <w:top w:val="nil"/>
              <w:left w:val="nil"/>
              <w:bottom w:val="single" w:sz="4" w:space="0" w:color="auto"/>
              <w:right w:val="single" w:sz="4" w:space="0" w:color="auto"/>
            </w:tcBorders>
            <w:shd w:val="clear" w:color="auto" w:fill="auto"/>
            <w:noWrap/>
            <w:vAlign w:val="center"/>
          </w:tcPr>
          <w:p w14:paraId="65A5D521"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5EE30F3"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125D067E"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C3B0350"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shd w:val="clear" w:color="auto" w:fill="auto"/>
            <w:vAlign w:val="center"/>
            <w:hideMark/>
          </w:tcPr>
          <w:p w14:paraId="3EFAF6E5"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shd w:val="clear" w:color="auto" w:fill="auto"/>
            <w:vAlign w:val="center"/>
            <w:hideMark/>
          </w:tcPr>
          <w:p w14:paraId="3CDE7912"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Confirming to Standard practices including •</w:t>
            </w:r>
            <w:proofErr w:type="gramStart"/>
            <w:r w:rsidRPr="00575BD3">
              <w:rPr>
                <w:rFonts w:ascii="Calibri" w:hAnsi="Calibri" w:cs="Calibri"/>
                <w:color w:val="000000"/>
                <w:szCs w:val="24"/>
                <w:lang w:val="en-AU" w:eastAsia="en-AU"/>
              </w:rPr>
              <w:t>Breakers  on</w:t>
            </w:r>
            <w:proofErr w:type="gramEnd"/>
            <w:r w:rsidRPr="00575BD3">
              <w:rPr>
                <w:rFonts w:ascii="Calibri" w:hAnsi="Calibri" w:cs="Calibri"/>
                <w:color w:val="000000"/>
                <w:szCs w:val="24"/>
                <w:lang w:val="en-AU" w:eastAsia="en-AU"/>
              </w:rPr>
              <w:t xml:space="preserve"> Each String, •Surge Protection Device, •Fuses, AC Breaker For </w:t>
            </w:r>
            <w:proofErr w:type="gramStart"/>
            <w:r w:rsidRPr="00575BD3">
              <w:rPr>
                <w:rFonts w:ascii="Calibri" w:hAnsi="Calibri" w:cs="Calibri"/>
                <w:color w:val="000000"/>
                <w:szCs w:val="24"/>
                <w:lang w:val="en-AU" w:eastAsia="en-AU"/>
              </w:rPr>
              <w:t>Pump  •</w:t>
            </w:r>
            <w:proofErr w:type="gramEnd"/>
            <w:r w:rsidRPr="00575BD3">
              <w:rPr>
                <w:rFonts w:ascii="Calibri" w:hAnsi="Calibri" w:cs="Calibri"/>
                <w:color w:val="000000"/>
                <w:szCs w:val="24"/>
                <w:lang w:val="en-AU" w:eastAsia="en-AU"/>
              </w:rPr>
              <w:t xml:space="preserve">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shd w:val="clear" w:color="auto" w:fill="auto"/>
            <w:vAlign w:val="center"/>
            <w:hideMark/>
          </w:tcPr>
          <w:p w14:paraId="3DD78520"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101AF172"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74AD6D90"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C5134A2"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4FBE9AE3"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CEC8DF"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8</w:t>
            </w:r>
          </w:p>
        </w:tc>
        <w:tc>
          <w:tcPr>
            <w:tcW w:w="3328" w:type="dxa"/>
            <w:tcBorders>
              <w:top w:val="nil"/>
              <w:left w:val="nil"/>
              <w:bottom w:val="single" w:sz="4" w:space="0" w:color="auto"/>
              <w:right w:val="single" w:sz="4" w:space="0" w:color="auto"/>
            </w:tcBorders>
            <w:shd w:val="clear" w:color="auto" w:fill="auto"/>
            <w:vAlign w:val="center"/>
            <w:hideMark/>
          </w:tcPr>
          <w:p w14:paraId="38FCD639"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Earthing (Separate </w:t>
            </w:r>
            <w:proofErr w:type="spellStart"/>
            <w:r w:rsidRPr="00575BD3">
              <w:rPr>
                <w:rFonts w:ascii="Calibri" w:hAnsi="Calibri" w:cs="Calibri"/>
                <w:color w:val="000000"/>
                <w:szCs w:val="24"/>
                <w:lang w:val="en-AU" w:eastAsia="en-AU"/>
              </w:rPr>
              <w:t>Wirining</w:t>
            </w:r>
            <w:proofErr w:type="spellEnd"/>
            <w:r w:rsidRPr="00575BD3">
              <w:rPr>
                <w:rFonts w:ascii="Calibri" w:hAnsi="Calibri" w:cs="Calibri"/>
                <w:color w:val="000000"/>
                <w:szCs w:val="24"/>
                <w:lang w:val="en-AU" w:eastAsia="en-AU"/>
              </w:rPr>
              <w:t xml:space="preserve">) for Solar Panels &amp; Structure, SPD, AC Wiring </w:t>
            </w:r>
          </w:p>
        </w:tc>
        <w:tc>
          <w:tcPr>
            <w:tcW w:w="5093" w:type="dxa"/>
            <w:tcBorders>
              <w:top w:val="nil"/>
              <w:left w:val="nil"/>
              <w:bottom w:val="single" w:sz="4" w:space="0" w:color="auto"/>
              <w:right w:val="single" w:sz="4" w:space="0" w:color="auto"/>
            </w:tcBorders>
            <w:shd w:val="clear" w:color="auto" w:fill="auto"/>
            <w:vAlign w:val="center"/>
            <w:hideMark/>
          </w:tcPr>
          <w:p w14:paraId="56B31FEC"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Proper Earthing 6 ft deep having                                               •16mm Pure Copper </w:t>
            </w:r>
            <w:proofErr w:type="gramStart"/>
            <w:r w:rsidRPr="00575BD3">
              <w:rPr>
                <w:rFonts w:ascii="Calibri" w:hAnsi="Calibri" w:cs="Calibri"/>
                <w:color w:val="000000"/>
                <w:szCs w:val="24"/>
                <w:lang w:val="en-AU" w:eastAsia="en-AU"/>
              </w:rPr>
              <w:t>Rod  •</w:t>
            </w:r>
            <w:proofErr w:type="gramEnd"/>
            <w:r w:rsidRPr="00575BD3">
              <w:rPr>
                <w:rFonts w:ascii="Calibri" w:hAnsi="Calibri" w:cs="Calibri"/>
                <w:color w:val="000000"/>
                <w:szCs w:val="24"/>
                <w:lang w:val="en-AU" w:eastAsia="en-AU"/>
              </w:rPr>
              <w:t>Earth Chemical •6 mm Copper Conductor minimum •Busbar •Termination kit •PVC Pipe</w:t>
            </w:r>
          </w:p>
        </w:tc>
        <w:tc>
          <w:tcPr>
            <w:tcW w:w="1391" w:type="dxa"/>
            <w:tcBorders>
              <w:top w:val="nil"/>
              <w:left w:val="nil"/>
              <w:bottom w:val="single" w:sz="4" w:space="0" w:color="auto"/>
              <w:right w:val="single" w:sz="4" w:space="0" w:color="auto"/>
            </w:tcBorders>
            <w:shd w:val="clear" w:color="auto" w:fill="auto"/>
            <w:vAlign w:val="center"/>
            <w:hideMark/>
          </w:tcPr>
          <w:p w14:paraId="30DC8B0F"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17CF8EA0"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109F513E"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AFC6514"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73127A1E" w14:textId="77777777" w:rsidTr="00AF521C">
        <w:trPr>
          <w:trHeight w:val="18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48E283"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shd w:val="clear" w:color="auto" w:fill="auto"/>
            <w:vAlign w:val="center"/>
            <w:hideMark/>
          </w:tcPr>
          <w:p w14:paraId="2D269295"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Complete </w:t>
            </w:r>
          </w:p>
        </w:tc>
        <w:tc>
          <w:tcPr>
            <w:tcW w:w="5093" w:type="dxa"/>
            <w:tcBorders>
              <w:top w:val="nil"/>
              <w:left w:val="nil"/>
              <w:bottom w:val="single" w:sz="4" w:space="0" w:color="auto"/>
              <w:right w:val="single" w:sz="4" w:space="0" w:color="auto"/>
            </w:tcBorders>
            <w:shd w:val="clear" w:color="auto" w:fill="auto"/>
            <w:vAlign w:val="center"/>
            <w:hideMark/>
          </w:tcPr>
          <w:p w14:paraId="3BD2338C"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Should Consist of                                                                      •2 Nos </w:t>
            </w:r>
            <w:proofErr w:type="gramStart"/>
            <w:r w:rsidRPr="00575BD3">
              <w:rPr>
                <w:rFonts w:ascii="Calibri" w:hAnsi="Calibri" w:cs="Calibri"/>
                <w:color w:val="000000"/>
                <w:szCs w:val="24"/>
                <w:lang w:val="en-AU" w:eastAsia="en-AU"/>
              </w:rPr>
              <w:t>Non Rising</w:t>
            </w:r>
            <w:proofErr w:type="gramEnd"/>
            <w:r w:rsidRPr="00575BD3">
              <w:rPr>
                <w:rFonts w:ascii="Calibri" w:hAnsi="Calibri" w:cs="Calibri"/>
                <w:color w:val="000000"/>
                <w:szCs w:val="24"/>
                <w:lang w:val="en-AU" w:eastAsia="en-AU"/>
              </w:rPr>
              <w:t xml:space="preserve"> Stem Resilient Valve PN16 •Reflex Valve PN 16, •Pressure gauge •</w:t>
            </w:r>
            <w:proofErr w:type="spellStart"/>
            <w:r w:rsidRPr="00575BD3">
              <w:rPr>
                <w:rFonts w:ascii="Calibri" w:hAnsi="Calibri" w:cs="Calibri"/>
                <w:color w:val="000000"/>
                <w:szCs w:val="24"/>
                <w:lang w:val="en-AU" w:eastAsia="en-AU"/>
              </w:rPr>
              <w:t>Saiphon</w:t>
            </w:r>
            <w:proofErr w:type="spellEnd"/>
            <w:r w:rsidRPr="00575BD3">
              <w:rPr>
                <w:rFonts w:ascii="Calibri" w:hAnsi="Calibri" w:cs="Calibri"/>
                <w:color w:val="000000"/>
                <w:szCs w:val="24"/>
                <w:lang w:val="en-AU" w:eastAsia="en-AU"/>
              </w:rPr>
              <w:t xml:space="preserve"> Pipe •</w:t>
            </w:r>
            <w:proofErr w:type="spellStart"/>
            <w:r w:rsidRPr="00575BD3">
              <w:rPr>
                <w:rFonts w:ascii="Calibri" w:hAnsi="Calibri" w:cs="Calibri"/>
                <w:color w:val="000000"/>
                <w:szCs w:val="24"/>
                <w:lang w:val="en-AU" w:eastAsia="en-AU"/>
              </w:rPr>
              <w:t>Suspention</w:t>
            </w:r>
            <w:proofErr w:type="spellEnd"/>
            <w:r w:rsidRPr="00575BD3">
              <w:rPr>
                <w:rFonts w:ascii="Calibri" w:hAnsi="Calibri" w:cs="Calibri"/>
                <w:color w:val="000000"/>
                <w:szCs w:val="24"/>
                <w:lang w:val="en-AU" w:eastAsia="en-AU"/>
              </w:rPr>
              <w:t xml:space="preserve"> </w:t>
            </w:r>
            <w:proofErr w:type="gramStart"/>
            <w:r w:rsidRPr="00575BD3">
              <w:rPr>
                <w:rFonts w:ascii="Calibri" w:hAnsi="Calibri" w:cs="Calibri"/>
                <w:color w:val="000000"/>
                <w:szCs w:val="24"/>
                <w:lang w:val="en-AU" w:eastAsia="en-AU"/>
              </w:rPr>
              <w:t>Clamps  •</w:t>
            </w:r>
            <w:proofErr w:type="gramEnd"/>
            <w:r w:rsidRPr="00575BD3">
              <w:rPr>
                <w:rFonts w:ascii="Calibri" w:hAnsi="Calibri" w:cs="Calibri"/>
                <w:color w:val="000000"/>
                <w:szCs w:val="24"/>
                <w:lang w:val="en-AU" w:eastAsia="en-AU"/>
              </w:rPr>
              <w:t xml:space="preserve">20mm Flanges </w:t>
            </w:r>
            <w:r w:rsidRPr="00575BD3">
              <w:rPr>
                <w:rFonts w:ascii="Calibri" w:hAnsi="Calibri" w:cs="Calibri"/>
                <w:b/>
                <w:bCs/>
                <w:color w:val="000000"/>
                <w:szCs w:val="24"/>
                <w:lang w:val="en-AU" w:eastAsia="en-AU"/>
              </w:rPr>
              <w:t>•</w:t>
            </w:r>
            <w:proofErr w:type="spellStart"/>
            <w:r w:rsidRPr="00575BD3">
              <w:rPr>
                <w:rFonts w:ascii="Calibri" w:hAnsi="Calibri" w:cs="Calibri"/>
                <w:color w:val="000000"/>
                <w:szCs w:val="24"/>
                <w:lang w:val="en-AU" w:eastAsia="en-AU"/>
              </w:rPr>
              <w:t>Gaskits</w:t>
            </w:r>
            <w:proofErr w:type="spellEnd"/>
            <w:r w:rsidRPr="00575BD3">
              <w:rPr>
                <w:rFonts w:ascii="Calibri" w:hAnsi="Calibri" w:cs="Calibri"/>
                <w:color w:val="000000"/>
                <w:szCs w:val="24"/>
                <w:lang w:val="en-AU" w:eastAsia="en-AU"/>
              </w:rPr>
              <w:t xml:space="preserve"> • 4 Nos. 90 Degree MS Bend 20mm Flanged •Tee 20mm Flanged •Stainless Steel Nut Bolts  </w:t>
            </w:r>
          </w:p>
        </w:tc>
        <w:tc>
          <w:tcPr>
            <w:tcW w:w="1391" w:type="dxa"/>
            <w:tcBorders>
              <w:top w:val="nil"/>
              <w:left w:val="nil"/>
              <w:bottom w:val="single" w:sz="4" w:space="0" w:color="auto"/>
              <w:right w:val="single" w:sz="4" w:space="0" w:color="auto"/>
            </w:tcBorders>
            <w:shd w:val="clear" w:color="auto" w:fill="auto"/>
            <w:vAlign w:val="center"/>
            <w:hideMark/>
          </w:tcPr>
          <w:p w14:paraId="0A105E66"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31022F0B"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3BD3977B"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F672565"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5877953E" w14:textId="77777777" w:rsidTr="00AF521C">
        <w:trPr>
          <w:trHeight w:val="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6E3B65A"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10</w:t>
            </w:r>
          </w:p>
        </w:tc>
        <w:tc>
          <w:tcPr>
            <w:tcW w:w="3328" w:type="dxa"/>
            <w:tcBorders>
              <w:top w:val="nil"/>
              <w:left w:val="nil"/>
              <w:bottom w:val="single" w:sz="4" w:space="0" w:color="auto"/>
              <w:right w:val="single" w:sz="4" w:space="0" w:color="auto"/>
            </w:tcBorders>
            <w:shd w:val="clear" w:color="auto" w:fill="auto"/>
            <w:vAlign w:val="center"/>
            <w:hideMark/>
          </w:tcPr>
          <w:p w14:paraId="08D77271"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shd w:val="clear" w:color="auto" w:fill="auto"/>
            <w:vAlign w:val="center"/>
            <w:hideMark/>
          </w:tcPr>
          <w:p w14:paraId="4C4E0110"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shd w:val="clear" w:color="auto" w:fill="auto"/>
            <w:vAlign w:val="center"/>
            <w:hideMark/>
          </w:tcPr>
          <w:p w14:paraId="678B9C80"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71FFC499" w14:textId="2E2C531D"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33</w:t>
            </w:r>
          </w:p>
        </w:tc>
        <w:tc>
          <w:tcPr>
            <w:tcW w:w="1406" w:type="dxa"/>
            <w:tcBorders>
              <w:top w:val="nil"/>
              <w:left w:val="nil"/>
              <w:bottom w:val="single" w:sz="4" w:space="0" w:color="auto"/>
              <w:right w:val="single" w:sz="4" w:space="0" w:color="auto"/>
            </w:tcBorders>
            <w:shd w:val="clear" w:color="auto" w:fill="auto"/>
            <w:noWrap/>
            <w:vAlign w:val="center"/>
          </w:tcPr>
          <w:p w14:paraId="7C260336"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9562288"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437FCBB1" w14:textId="77777777" w:rsidTr="00AF521C">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A5638E"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1</w:t>
            </w:r>
          </w:p>
        </w:tc>
        <w:tc>
          <w:tcPr>
            <w:tcW w:w="3328" w:type="dxa"/>
            <w:tcBorders>
              <w:top w:val="nil"/>
              <w:left w:val="nil"/>
              <w:bottom w:val="single" w:sz="4" w:space="0" w:color="auto"/>
              <w:right w:val="single" w:sz="4" w:space="0" w:color="auto"/>
            </w:tcBorders>
            <w:shd w:val="clear" w:color="auto" w:fill="auto"/>
            <w:vAlign w:val="center"/>
            <w:hideMark/>
          </w:tcPr>
          <w:p w14:paraId="29E93E57"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G.I pipe with 20mm flanges and Stainless </w:t>
            </w:r>
            <w:proofErr w:type="gramStart"/>
            <w:r w:rsidRPr="00575BD3">
              <w:rPr>
                <w:rFonts w:ascii="Calibri" w:hAnsi="Calibri" w:cs="Calibri"/>
                <w:color w:val="000000"/>
                <w:szCs w:val="24"/>
                <w:lang w:val="en-AU" w:eastAsia="en-AU"/>
              </w:rPr>
              <w:t>Steel  accessories</w:t>
            </w:r>
            <w:proofErr w:type="gramEnd"/>
          </w:p>
        </w:tc>
        <w:tc>
          <w:tcPr>
            <w:tcW w:w="5093" w:type="dxa"/>
            <w:tcBorders>
              <w:top w:val="nil"/>
              <w:left w:val="nil"/>
              <w:bottom w:val="single" w:sz="4" w:space="0" w:color="auto"/>
              <w:right w:val="single" w:sz="4" w:space="0" w:color="auto"/>
            </w:tcBorders>
            <w:shd w:val="clear" w:color="auto" w:fill="auto"/>
            <w:vAlign w:val="center"/>
            <w:hideMark/>
          </w:tcPr>
          <w:p w14:paraId="74095DE7"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Dia according to pump outlet size                                   </w:t>
            </w:r>
            <w:proofErr w:type="spellStart"/>
            <w:r w:rsidRPr="00575BD3">
              <w:rPr>
                <w:rFonts w:ascii="Calibri" w:hAnsi="Calibri" w:cs="Calibri"/>
                <w:color w:val="000000"/>
                <w:szCs w:val="24"/>
                <w:lang w:val="en-AU" w:eastAsia="en-AU"/>
              </w:rPr>
              <w:t>Desingned</w:t>
            </w:r>
            <w:proofErr w:type="spellEnd"/>
            <w:r w:rsidRPr="00575BD3">
              <w:rPr>
                <w:rFonts w:ascii="Calibri" w:hAnsi="Calibri" w:cs="Calibri"/>
                <w:color w:val="000000"/>
                <w:szCs w:val="24"/>
                <w:lang w:val="en-AU" w:eastAsia="en-AU"/>
              </w:rPr>
              <w:t xml:space="preserve"> to be in Z Configuration in Aquifer </w:t>
            </w:r>
          </w:p>
        </w:tc>
        <w:tc>
          <w:tcPr>
            <w:tcW w:w="1391" w:type="dxa"/>
            <w:tcBorders>
              <w:top w:val="nil"/>
              <w:left w:val="nil"/>
              <w:bottom w:val="single" w:sz="4" w:space="0" w:color="auto"/>
              <w:right w:val="single" w:sz="4" w:space="0" w:color="auto"/>
            </w:tcBorders>
            <w:shd w:val="clear" w:color="auto" w:fill="auto"/>
            <w:vAlign w:val="center"/>
            <w:hideMark/>
          </w:tcPr>
          <w:p w14:paraId="26646001"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Ft</w:t>
            </w:r>
          </w:p>
        </w:tc>
        <w:tc>
          <w:tcPr>
            <w:tcW w:w="578" w:type="dxa"/>
            <w:tcBorders>
              <w:top w:val="nil"/>
              <w:left w:val="nil"/>
              <w:bottom w:val="single" w:sz="4" w:space="0" w:color="auto"/>
              <w:right w:val="single" w:sz="4" w:space="0" w:color="auto"/>
            </w:tcBorders>
            <w:shd w:val="clear" w:color="auto" w:fill="auto"/>
            <w:noWrap/>
            <w:vAlign w:val="center"/>
            <w:hideMark/>
          </w:tcPr>
          <w:p w14:paraId="73C3CE37"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40</w:t>
            </w:r>
          </w:p>
        </w:tc>
        <w:tc>
          <w:tcPr>
            <w:tcW w:w="1406" w:type="dxa"/>
            <w:tcBorders>
              <w:top w:val="nil"/>
              <w:left w:val="nil"/>
              <w:bottom w:val="single" w:sz="4" w:space="0" w:color="auto"/>
              <w:right w:val="single" w:sz="4" w:space="0" w:color="auto"/>
            </w:tcBorders>
            <w:shd w:val="clear" w:color="auto" w:fill="auto"/>
            <w:noWrap/>
            <w:vAlign w:val="center"/>
          </w:tcPr>
          <w:p w14:paraId="39CB1B9A"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FEEB418"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48D89D90" w14:textId="77777777" w:rsidTr="00AF521C">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B63060"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206A9C02"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shd w:val="clear" w:color="auto" w:fill="auto"/>
            <w:vAlign w:val="center"/>
            <w:hideMark/>
          </w:tcPr>
          <w:p w14:paraId="34EFB6FE"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shd w:val="clear" w:color="auto" w:fill="auto"/>
            <w:vAlign w:val="center"/>
            <w:hideMark/>
          </w:tcPr>
          <w:p w14:paraId="6B4C05F0"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5E8CB5F5"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72D55E3"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0144D629"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77658264" w14:textId="77777777" w:rsidTr="00AF521C">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217FC5"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552F816E"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p>
        </w:tc>
        <w:tc>
          <w:tcPr>
            <w:tcW w:w="5093" w:type="dxa"/>
            <w:tcBorders>
              <w:top w:val="nil"/>
              <w:left w:val="nil"/>
              <w:bottom w:val="single" w:sz="4" w:space="0" w:color="auto"/>
              <w:right w:val="single" w:sz="4" w:space="0" w:color="auto"/>
            </w:tcBorders>
            <w:shd w:val="clear" w:color="auto" w:fill="auto"/>
            <w:vAlign w:val="center"/>
            <w:hideMark/>
          </w:tcPr>
          <w:p w14:paraId="1A854323"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shd w:val="clear" w:color="auto" w:fill="auto"/>
            <w:vAlign w:val="center"/>
            <w:hideMark/>
          </w:tcPr>
          <w:p w14:paraId="056D57F5"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shd w:val="clear" w:color="auto" w:fill="auto"/>
            <w:noWrap/>
            <w:vAlign w:val="center"/>
            <w:hideMark/>
          </w:tcPr>
          <w:p w14:paraId="4ED3F4FF"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346AADCF"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B9AA980"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5E61ED7C" w14:textId="77777777" w:rsidTr="00AF521C">
        <w:trPr>
          <w:trHeight w:val="470"/>
        </w:trPr>
        <w:tc>
          <w:tcPr>
            <w:tcW w:w="641" w:type="dxa"/>
            <w:tcBorders>
              <w:top w:val="nil"/>
              <w:left w:val="single" w:sz="4" w:space="0" w:color="auto"/>
              <w:bottom w:val="single" w:sz="4" w:space="0" w:color="auto"/>
              <w:right w:val="nil"/>
            </w:tcBorders>
            <w:shd w:val="clear" w:color="000000" w:fill="FFFF00"/>
            <w:noWrap/>
            <w:vAlign w:val="center"/>
            <w:hideMark/>
          </w:tcPr>
          <w:p w14:paraId="0C482FF1" w14:textId="77777777" w:rsidR="00756088" w:rsidRPr="00575BD3" w:rsidRDefault="00756088"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3328" w:type="dxa"/>
            <w:tcBorders>
              <w:top w:val="nil"/>
              <w:left w:val="single" w:sz="4" w:space="0" w:color="auto"/>
              <w:bottom w:val="single" w:sz="4" w:space="0" w:color="auto"/>
              <w:right w:val="nil"/>
            </w:tcBorders>
            <w:shd w:val="clear" w:color="000000" w:fill="FFFF00"/>
            <w:noWrap/>
            <w:vAlign w:val="center"/>
            <w:hideMark/>
          </w:tcPr>
          <w:p w14:paraId="4863DC89" w14:textId="77777777" w:rsidR="00756088" w:rsidRPr="00575BD3" w:rsidRDefault="00756088"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5093" w:type="dxa"/>
            <w:tcBorders>
              <w:top w:val="nil"/>
              <w:left w:val="nil"/>
              <w:bottom w:val="single" w:sz="4" w:space="0" w:color="auto"/>
              <w:right w:val="nil"/>
            </w:tcBorders>
            <w:shd w:val="clear" w:color="000000" w:fill="FFFF00"/>
            <w:noWrap/>
            <w:vAlign w:val="center"/>
            <w:hideMark/>
          </w:tcPr>
          <w:p w14:paraId="3A103F26" w14:textId="77777777" w:rsidR="00756088" w:rsidRPr="00575BD3" w:rsidRDefault="00756088"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391" w:type="dxa"/>
            <w:tcBorders>
              <w:top w:val="nil"/>
              <w:left w:val="single" w:sz="4" w:space="0" w:color="auto"/>
              <w:bottom w:val="single" w:sz="4" w:space="0" w:color="auto"/>
              <w:right w:val="single" w:sz="4" w:space="0" w:color="auto"/>
            </w:tcBorders>
            <w:shd w:val="clear" w:color="000000" w:fill="FFFF00"/>
            <w:noWrap/>
            <w:vAlign w:val="center"/>
            <w:hideMark/>
          </w:tcPr>
          <w:p w14:paraId="1C53644E" w14:textId="77777777" w:rsidR="00756088" w:rsidRPr="00575BD3" w:rsidRDefault="00756088" w:rsidP="00AF521C">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463BD376" w14:textId="77777777" w:rsidR="00756088" w:rsidRPr="00575BD3" w:rsidRDefault="00756088" w:rsidP="00AF521C">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406" w:type="dxa"/>
            <w:tcBorders>
              <w:top w:val="nil"/>
              <w:left w:val="nil"/>
              <w:bottom w:val="single" w:sz="4" w:space="0" w:color="auto"/>
              <w:right w:val="nil"/>
            </w:tcBorders>
            <w:shd w:val="clear" w:color="000000" w:fill="FFFF00"/>
            <w:noWrap/>
            <w:vAlign w:val="center"/>
          </w:tcPr>
          <w:p w14:paraId="002C2884" w14:textId="77777777" w:rsidR="00756088" w:rsidRPr="00575BD3" w:rsidRDefault="00756088" w:rsidP="00AF521C">
            <w:pPr>
              <w:widowControl/>
              <w:overflowPunct/>
              <w:autoSpaceDE/>
              <w:autoSpaceDN/>
              <w:adjustRightInd/>
              <w:textAlignment w:val="auto"/>
              <w:rPr>
                <w:rFonts w:ascii="Calibri" w:hAnsi="Calibri" w:cs="Calibri"/>
                <w:b/>
                <w:bCs/>
                <w:color w:val="000000"/>
                <w:szCs w:val="24"/>
                <w:lang w:val="en-AU" w:eastAsia="en-AU"/>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391B10D7" w14:textId="77777777" w:rsidR="00756088" w:rsidRPr="00575BD3" w:rsidRDefault="00756088" w:rsidP="00AF521C">
            <w:pPr>
              <w:widowControl/>
              <w:overflowPunct/>
              <w:autoSpaceDE/>
              <w:autoSpaceDN/>
              <w:adjustRightInd/>
              <w:jc w:val="right"/>
              <w:textAlignment w:val="auto"/>
              <w:rPr>
                <w:rFonts w:ascii="Calibri" w:hAnsi="Calibri" w:cs="Calibri"/>
                <w:b/>
                <w:bCs/>
                <w:color w:val="000000"/>
                <w:szCs w:val="24"/>
                <w:lang w:val="en-AU" w:eastAsia="en-AU"/>
              </w:rPr>
            </w:pPr>
          </w:p>
        </w:tc>
      </w:tr>
    </w:tbl>
    <w:p w14:paraId="4356F7E7" w14:textId="77777777" w:rsidR="00396920" w:rsidRDefault="00396920" w:rsidP="006925B5">
      <w:pPr>
        <w:pStyle w:val="BodyText21"/>
        <w:tabs>
          <w:tab w:val="left" w:pos="1102"/>
        </w:tabs>
        <w:jc w:val="left"/>
        <w:rPr>
          <w:b/>
          <w:szCs w:val="24"/>
        </w:rPr>
      </w:pPr>
    </w:p>
    <w:p w14:paraId="4E4449D7" w14:textId="77777777" w:rsidR="00756088" w:rsidRDefault="00756088" w:rsidP="00756088">
      <w:pPr>
        <w:pStyle w:val="BodyText21"/>
        <w:tabs>
          <w:tab w:val="left" w:pos="1102"/>
        </w:tabs>
        <w:jc w:val="left"/>
        <w:rPr>
          <w:b/>
          <w:szCs w:val="24"/>
        </w:rPr>
      </w:pPr>
    </w:p>
    <w:p w14:paraId="369E06BA" w14:textId="77777777" w:rsidR="00756088" w:rsidRDefault="00756088" w:rsidP="00756088">
      <w:pPr>
        <w:pStyle w:val="BodyText21"/>
        <w:tabs>
          <w:tab w:val="left" w:pos="1102"/>
        </w:tabs>
        <w:jc w:val="left"/>
        <w:rPr>
          <w:b/>
          <w:szCs w:val="24"/>
        </w:rPr>
      </w:pPr>
    </w:p>
    <w:p w14:paraId="07D09BFF" w14:textId="77777777" w:rsidR="00756088" w:rsidRDefault="00756088" w:rsidP="00756088">
      <w:pPr>
        <w:pStyle w:val="BodyText21"/>
        <w:tabs>
          <w:tab w:val="left" w:pos="1102"/>
        </w:tabs>
        <w:jc w:val="left"/>
        <w:rPr>
          <w:b/>
          <w:szCs w:val="24"/>
        </w:rPr>
      </w:pPr>
    </w:p>
    <w:p w14:paraId="56B5917F" w14:textId="77777777" w:rsidR="00756088" w:rsidRDefault="00756088" w:rsidP="00756088">
      <w:pPr>
        <w:pStyle w:val="BodyText21"/>
        <w:tabs>
          <w:tab w:val="left" w:pos="1102"/>
        </w:tabs>
        <w:jc w:val="left"/>
        <w:rPr>
          <w:b/>
          <w:szCs w:val="24"/>
        </w:rPr>
      </w:pPr>
    </w:p>
    <w:p w14:paraId="043E36AA" w14:textId="77777777" w:rsidR="00756088" w:rsidRDefault="00756088" w:rsidP="00756088">
      <w:pPr>
        <w:pStyle w:val="BodyText21"/>
        <w:tabs>
          <w:tab w:val="left" w:pos="1102"/>
        </w:tabs>
        <w:jc w:val="left"/>
        <w:rPr>
          <w:b/>
          <w:szCs w:val="24"/>
        </w:rPr>
      </w:pPr>
    </w:p>
    <w:p w14:paraId="2EC8D4F0" w14:textId="77777777" w:rsidR="00756088" w:rsidRDefault="00756088" w:rsidP="00756088">
      <w:pPr>
        <w:pStyle w:val="BodyText21"/>
        <w:tabs>
          <w:tab w:val="left" w:pos="1102"/>
        </w:tabs>
        <w:jc w:val="left"/>
        <w:rPr>
          <w:b/>
          <w:szCs w:val="24"/>
        </w:rPr>
      </w:pPr>
    </w:p>
    <w:p w14:paraId="635369A2" w14:textId="77777777" w:rsidR="00756088" w:rsidRDefault="00756088" w:rsidP="00756088">
      <w:pPr>
        <w:pStyle w:val="BodyText21"/>
        <w:tabs>
          <w:tab w:val="left" w:pos="1102"/>
        </w:tabs>
        <w:jc w:val="left"/>
        <w:rPr>
          <w:b/>
          <w:szCs w:val="24"/>
        </w:rPr>
      </w:pPr>
    </w:p>
    <w:p w14:paraId="63AE1A3A" w14:textId="77777777" w:rsidR="00756088" w:rsidRDefault="00756088" w:rsidP="00756088">
      <w:pPr>
        <w:pStyle w:val="BodyText21"/>
        <w:tabs>
          <w:tab w:val="left" w:pos="1102"/>
        </w:tabs>
        <w:jc w:val="left"/>
        <w:rPr>
          <w:b/>
          <w:szCs w:val="24"/>
        </w:rPr>
      </w:pPr>
    </w:p>
    <w:p w14:paraId="5BA7972C" w14:textId="77777777" w:rsidR="00756088" w:rsidRDefault="00756088" w:rsidP="00756088">
      <w:pPr>
        <w:pStyle w:val="BodyText21"/>
        <w:tabs>
          <w:tab w:val="left" w:pos="1102"/>
        </w:tabs>
        <w:jc w:val="left"/>
        <w:rPr>
          <w:b/>
          <w:szCs w:val="24"/>
        </w:rPr>
      </w:pPr>
    </w:p>
    <w:p w14:paraId="2CD19692" w14:textId="6845DCE6" w:rsidR="00756088" w:rsidRDefault="00756088" w:rsidP="00756088">
      <w:pPr>
        <w:pStyle w:val="BodyText21"/>
        <w:numPr>
          <w:ilvl w:val="0"/>
          <w:numId w:val="48"/>
        </w:numPr>
        <w:spacing w:line="276" w:lineRule="auto"/>
        <w:rPr>
          <w:b/>
          <w:szCs w:val="24"/>
        </w:rPr>
      </w:pPr>
      <w:r>
        <w:rPr>
          <w:b/>
          <w:szCs w:val="24"/>
        </w:rPr>
        <w:t xml:space="preserve">Soga </w:t>
      </w:r>
      <w:proofErr w:type="spellStart"/>
      <w:r>
        <w:rPr>
          <w:b/>
          <w:szCs w:val="24"/>
        </w:rPr>
        <w:t>Khaplu</w:t>
      </w:r>
      <w:proofErr w:type="spellEnd"/>
    </w:p>
    <w:tbl>
      <w:tblPr>
        <w:tblW w:w="14240" w:type="dxa"/>
        <w:tblInd w:w="113" w:type="dxa"/>
        <w:tblLook w:val="04A0" w:firstRow="1" w:lastRow="0" w:firstColumn="1" w:lastColumn="0" w:noHBand="0" w:noVBand="1"/>
      </w:tblPr>
      <w:tblGrid>
        <w:gridCol w:w="641"/>
        <w:gridCol w:w="3328"/>
        <w:gridCol w:w="5093"/>
        <w:gridCol w:w="1391"/>
        <w:gridCol w:w="578"/>
        <w:gridCol w:w="1406"/>
        <w:gridCol w:w="1803"/>
      </w:tblGrid>
      <w:tr w:rsidR="00756088" w:rsidRPr="00575BD3" w14:paraId="7402A96D" w14:textId="77777777" w:rsidTr="00AF521C">
        <w:trPr>
          <w:trHeight w:val="420"/>
        </w:trPr>
        <w:tc>
          <w:tcPr>
            <w:tcW w:w="14240" w:type="dxa"/>
            <w:gridSpan w:val="7"/>
            <w:tcBorders>
              <w:top w:val="single" w:sz="4" w:space="0" w:color="auto"/>
              <w:left w:val="single" w:sz="4" w:space="0" w:color="auto"/>
              <w:bottom w:val="single" w:sz="4" w:space="0" w:color="auto"/>
              <w:right w:val="single" w:sz="4" w:space="0" w:color="000000"/>
            </w:tcBorders>
            <w:shd w:val="clear" w:color="000000" w:fill="B7DEE8"/>
            <w:noWrap/>
            <w:vAlign w:val="bottom"/>
            <w:hideMark/>
          </w:tcPr>
          <w:p w14:paraId="7F8A343B" w14:textId="77777777" w:rsidR="00756088" w:rsidRPr="00575BD3" w:rsidRDefault="00756088" w:rsidP="00AF521C">
            <w:pPr>
              <w:widowControl/>
              <w:overflowPunct/>
              <w:autoSpaceDE/>
              <w:autoSpaceDN/>
              <w:adjustRightInd/>
              <w:jc w:val="center"/>
              <w:textAlignment w:val="auto"/>
              <w:rPr>
                <w:rFonts w:ascii="Calibri" w:hAnsi="Calibri" w:cs="Calibri"/>
                <w:b/>
                <w:bCs/>
                <w:sz w:val="32"/>
                <w:szCs w:val="32"/>
                <w:lang w:val="en-AU" w:eastAsia="en-AU"/>
              </w:rPr>
            </w:pPr>
            <w:r w:rsidRPr="00575BD3">
              <w:rPr>
                <w:rFonts w:ascii="Calibri" w:hAnsi="Calibri" w:cs="Calibri"/>
                <w:b/>
                <w:bCs/>
                <w:sz w:val="32"/>
                <w:szCs w:val="32"/>
                <w:lang w:val="en-AU" w:eastAsia="en-AU"/>
              </w:rPr>
              <w:t>DETAIL OF COST SOLAR COMPONENT</w:t>
            </w:r>
          </w:p>
        </w:tc>
      </w:tr>
      <w:tr w:rsidR="00756088" w:rsidRPr="00575BD3" w14:paraId="31AE9DDA" w14:textId="77777777" w:rsidTr="00AF521C">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AAD51"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Discharge (cum/hr)</w:t>
            </w:r>
          </w:p>
        </w:tc>
        <w:tc>
          <w:tcPr>
            <w:tcW w:w="5093" w:type="dxa"/>
            <w:tcBorders>
              <w:top w:val="nil"/>
              <w:left w:val="nil"/>
              <w:bottom w:val="single" w:sz="4" w:space="0" w:color="auto"/>
              <w:right w:val="single" w:sz="4" w:space="0" w:color="auto"/>
            </w:tcBorders>
            <w:shd w:val="clear" w:color="auto" w:fill="auto"/>
            <w:noWrap/>
            <w:vAlign w:val="center"/>
            <w:hideMark/>
          </w:tcPr>
          <w:p w14:paraId="7147B37F" w14:textId="07010C7C"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29.34</w:t>
            </w:r>
          </w:p>
        </w:tc>
        <w:tc>
          <w:tcPr>
            <w:tcW w:w="1391" w:type="dxa"/>
            <w:tcBorders>
              <w:top w:val="nil"/>
              <w:left w:val="nil"/>
              <w:bottom w:val="single" w:sz="4" w:space="0" w:color="auto"/>
              <w:right w:val="nil"/>
            </w:tcBorders>
            <w:shd w:val="clear" w:color="auto" w:fill="auto"/>
            <w:noWrap/>
            <w:vAlign w:val="bottom"/>
            <w:hideMark/>
          </w:tcPr>
          <w:p w14:paraId="66BDFC61" w14:textId="44B23FF9" w:rsidR="00756088" w:rsidRPr="00575BD3" w:rsidRDefault="00756088" w:rsidP="00AF521C">
            <w:pPr>
              <w:widowControl/>
              <w:overflowPunct/>
              <w:autoSpaceDE/>
              <w:autoSpaceDN/>
              <w:adjustRightInd/>
              <w:jc w:val="right"/>
              <w:textAlignment w:val="auto"/>
              <w:rPr>
                <w:rFonts w:ascii="Calibri" w:hAnsi="Calibri" w:cs="Calibri"/>
                <w:color w:val="000000"/>
                <w:sz w:val="22"/>
                <w:szCs w:val="22"/>
                <w:lang w:val="en-AU" w:eastAsia="en-AU"/>
              </w:rPr>
            </w:pPr>
            <w:r>
              <w:rPr>
                <w:rFonts w:ascii="Calibri" w:hAnsi="Calibri" w:cs="Calibri"/>
                <w:color w:val="000000"/>
                <w:sz w:val="22"/>
                <w:szCs w:val="22"/>
                <w:lang w:val="en-AU" w:eastAsia="en-AU"/>
              </w:rPr>
              <w:t>8.15</w:t>
            </w:r>
          </w:p>
        </w:tc>
        <w:tc>
          <w:tcPr>
            <w:tcW w:w="578" w:type="dxa"/>
            <w:tcBorders>
              <w:top w:val="nil"/>
              <w:left w:val="nil"/>
              <w:bottom w:val="single" w:sz="4" w:space="0" w:color="auto"/>
              <w:right w:val="nil"/>
            </w:tcBorders>
            <w:shd w:val="clear" w:color="auto" w:fill="auto"/>
            <w:noWrap/>
            <w:vAlign w:val="bottom"/>
            <w:hideMark/>
          </w:tcPr>
          <w:p w14:paraId="21880F26"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proofErr w:type="spellStart"/>
            <w:r w:rsidRPr="00575BD3">
              <w:rPr>
                <w:rFonts w:ascii="Calibri" w:hAnsi="Calibri" w:cs="Calibri"/>
                <w:color w:val="000000"/>
                <w:sz w:val="22"/>
                <w:szCs w:val="22"/>
                <w:lang w:val="en-AU" w:eastAsia="en-AU"/>
              </w:rPr>
              <w:t>Lps</w:t>
            </w:r>
            <w:proofErr w:type="spellEnd"/>
          </w:p>
        </w:tc>
        <w:tc>
          <w:tcPr>
            <w:tcW w:w="1406" w:type="dxa"/>
            <w:tcBorders>
              <w:top w:val="nil"/>
              <w:left w:val="nil"/>
              <w:bottom w:val="single" w:sz="4" w:space="0" w:color="auto"/>
              <w:right w:val="nil"/>
            </w:tcBorders>
            <w:shd w:val="clear" w:color="auto" w:fill="auto"/>
            <w:noWrap/>
            <w:vAlign w:val="bottom"/>
            <w:hideMark/>
          </w:tcPr>
          <w:p w14:paraId="7BB9EC95"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26B610C8"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756088" w:rsidRPr="00575BD3" w14:paraId="3A1CD198" w14:textId="77777777" w:rsidTr="00AF521C">
        <w:trPr>
          <w:trHeight w:val="310"/>
        </w:trPr>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A7BD4"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Dynamic Head (ft)</w:t>
            </w:r>
          </w:p>
        </w:tc>
        <w:tc>
          <w:tcPr>
            <w:tcW w:w="5093" w:type="dxa"/>
            <w:tcBorders>
              <w:top w:val="nil"/>
              <w:left w:val="nil"/>
              <w:bottom w:val="single" w:sz="4" w:space="0" w:color="auto"/>
              <w:right w:val="single" w:sz="4" w:space="0" w:color="auto"/>
            </w:tcBorders>
            <w:shd w:val="clear" w:color="auto" w:fill="auto"/>
            <w:noWrap/>
            <w:vAlign w:val="center"/>
            <w:hideMark/>
          </w:tcPr>
          <w:p w14:paraId="489D405E" w14:textId="38F43845"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Pr>
                <w:rFonts w:ascii="Calibri" w:hAnsi="Calibri" w:cs="Calibri"/>
                <w:color w:val="000000"/>
                <w:szCs w:val="24"/>
                <w:lang w:val="en-AU" w:eastAsia="en-AU"/>
              </w:rPr>
              <w:t>503</w:t>
            </w:r>
          </w:p>
        </w:tc>
        <w:tc>
          <w:tcPr>
            <w:tcW w:w="1391" w:type="dxa"/>
            <w:tcBorders>
              <w:top w:val="nil"/>
              <w:left w:val="nil"/>
              <w:bottom w:val="single" w:sz="4" w:space="0" w:color="auto"/>
              <w:right w:val="nil"/>
            </w:tcBorders>
            <w:shd w:val="clear" w:color="auto" w:fill="auto"/>
            <w:noWrap/>
            <w:vAlign w:val="bottom"/>
            <w:hideMark/>
          </w:tcPr>
          <w:p w14:paraId="53BB3382"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578" w:type="dxa"/>
            <w:tcBorders>
              <w:top w:val="nil"/>
              <w:left w:val="nil"/>
              <w:bottom w:val="single" w:sz="4" w:space="0" w:color="auto"/>
              <w:right w:val="nil"/>
            </w:tcBorders>
            <w:shd w:val="clear" w:color="auto" w:fill="auto"/>
            <w:noWrap/>
            <w:vAlign w:val="bottom"/>
            <w:hideMark/>
          </w:tcPr>
          <w:p w14:paraId="4FB3E881"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406" w:type="dxa"/>
            <w:tcBorders>
              <w:top w:val="nil"/>
              <w:left w:val="nil"/>
              <w:bottom w:val="single" w:sz="4" w:space="0" w:color="auto"/>
              <w:right w:val="nil"/>
            </w:tcBorders>
            <w:shd w:val="clear" w:color="auto" w:fill="auto"/>
            <w:noWrap/>
            <w:vAlign w:val="bottom"/>
            <w:hideMark/>
          </w:tcPr>
          <w:p w14:paraId="43EB7461"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c>
          <w:tcPr>
            <w:tcW w:w="1803" w:type="dxa"/>
            <w:tcBorders>
              <w:top w:val="nil"/>
              <w:left w:val="nil"/>
              <w:bottom w:val="single" w:sz="4" w:space="0" w:color="auto"/>
              <w:right w:val="single" w:sz="4" w:space="0" w:color="auto"/>
            </w:tcBorders>
            <w:shd w:val="clear" w:color="auto" w:fill="auto"/>
            <w:noWrap/>
            <w:vAlign w:val="bottom"/>
            <w:hideMark/>
          </w:tcPr>
          <w:p w14:paraId="3ADC8D12" w14:textId="77777777" w:rsidR="00756088" w:rsidRPr="00575BD3" w:rsidRDefault="00756088" w:rsidP="00AF521C">
            <w:pPr>
              <w:widowControl/>
              <w:overflowPunct/>
              <w:autoSpaceDE/>
              <w:autoSpaceDN/>
              <w:adjustRightInd/>
              <w:textAlignment w:val="auto"/>
              <w:rPr>
                <w:rFonts w:ascii="Calibri" w:hAnsi="Calibri" w:cs="Calibri"/>
                <w:color w:val="000000"/>
                <w:sz w:val="22"/>
                <w:szCs w:val="22"/>
                <w:lang w:val="en-AU" w:eastAsia="en-AU"/>
              </w:rPr>
            </w:pPr>
            <w:r w:rsidRPr="00575BD3">
              <w:rPr>
                <w:rFonts w:ascii="Calibri" w:hAnsi="Calibri" w:cs="Calibri"/>
                <w:color w:val="000000"/>
                <w:sz w:val="22"/>
                <w:szCs w:val="22"/>
                <w:lang w:val="en-AU" w:eastAsia="en-AU"/>
              </w:rPr>
              <w:t> </w:t>
            </w:r>
          </w:p>
        </w:tc>
      </w:tr>
      <w:tr w:rsidR="00756088" w:rsidRPr="00575BD3" w14:paraId="13588F37" w14:textId="77777777" w:rsidTr="00AF521C">
        <w:trPr>
          <w:trHeight w:val="300"/>
        </w:trPr>
        <w:tc>
          <w:tcPr>
            <w:tcW w:w="14240" w:type="dxa"/>
            <w:gridSpan w:val="7"/>
            <w:tcBorders>
              <w:top w:val="nil"/>
              <w:left w:val="single" w:sz="4" w:space="0" w:color="auto"/>
              <w:bottom w:val="single" w:sz="8" w:space="0" w:color="auto"/>
              <w:right w:val="single" w:sz="4" w:space="0" w:color="000000"/>
            </w:tcBorders>
            <w:shd w:val="clear" w:color="auto" w:fill="auto"/>
            <w:noWrap/>
            <w:vAlign w:val="center"/>
            <w:hideMark/>
          </w:tcPr>
          <w:p w14:paraId="7EA176D4"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 w:val="22"/>
                <w:szCs w:val="22"/>
                <w:lang w:val="en-AU" w:eastAsia="en-AU"/>
              </w:rPr>
            </w:pPr>
            <w:r w:rsidRPr="00575BD3">
              <w:rPr>
                <w:rFonts w:ascii="Calibri" w:hAnsi="Calibri" w:cs="Calibri"/>
                <w:b/>
                <w:bCs/>
                <w:color w:val="000000"/>
                <w:sz w:val="22"/>
                <w:szCs w:val="22"/>
                <w:lang w:val="en-AU" w:eastAsia="en-AU"/>
              </w:rPr>
              <w:t>Solar System Pump</w:t>
            </w:r>
          </w:p>
        </w:tc>
      </w:tr>
      <w:tr w:rsidR="00756088" w:rsidRPr="00575BD3" w14:paraId="6E5B6883" w14:textId="77777777" w:rsidTr="00AF521C">
        <w:trPr>
          <w:trHeight w:val="620"/>
        </w:trPr>
        <w:tc>
          <w:tcPr>
            <w:tcW w:w="641" w:type="dxa"/>
            <w:tcBorders>
              <w:top w:val="nil"/>
              <w:left w:val="single" w:sz="4" w:space="0" w:color="auto"/>
              <w:bottom w:val="nil"/>
              <w:right w:val="single" w:sz="4" w:space="0" w:color="auto"/>
            </w:tcBorders>
            <w:shd w:val="clear" w:color="000000" w:fill="FFFF00"/>
            <w:noWrap/>
            <w:vAlign w:val="center"/>
            <w:hideMark/>
          </w:tcPr>
          <w:p w14:paraId="477AEF8C"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S No</w:t>
            </w:r>
          </w:p>
        </w:tc>
        <w:tc>
          <w:tcPr>
            <w:tcW w:w="3328" w:type="dxa"/>
            <w:tcBorders>
              <w:top w:val="nil"/>
              <w:left w:val="nil"/>
              <w:bottom w:val="nil"/>
              <w:right w:val="single" w:sz="4" w:space="0" w:color="auto"/>
            </w:tcBorders>
            <w:shd w:val="clear" w:color="000000" w:fill="FFFF00"/>
            <w:vAlign w:val="center"/>
            <w:hideMark/>
          </w:tcPr>
          <w:p w14:paraId="52449B09"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Item</w:t>
            </w:r>
          </w:p>
        </w:tc>
        <w:tc>
          <w:tcPr>
            <w:tcW w:w="5093" w:type="dxa"/>
            <w:tcBorders>
              <w:top w:val="nil"/>
              <w:left w:val="nil"/>
              <w:bottom w:val="nil"/>
              <w:right w:val="single" w:sz="4" w:space="0" w:color="auto"/>
            </w:tcBorders>
            <w:shd w:val="clear" w:color="000000" w:fill="FFFF00"/>
            <w:vAlign w:val="center"/>
            <w:hideMark/>
          </w:tcPr>
          <w:p w14:paraId="2CFC858F"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Specification &amp; Certifications </w:t>
            </w:r>
          </w:p>
        </w:tc>
        <w:tc>
          <w:tcPr>
            <w:tcW w:w="1391" w:type="dxa"/>
            <w:tcBorders>
              <w:top w:val="nil"/>
              <w:left w:val="nil"/>
              <w:bottom w:val="nil"/>
              <w:right w:val="single" w:sz="4" w:space="0" w:color="auto"/>
            </w:tcBorders>
            <w:shd w:val="clear" w:color="000000" w:fill="FFFF00"/>
            <w:vAlign w:val="center"/>
            <w:hideMark/>
          </w:tcPr>
          <w:p w14:paraId="6E9C77E4"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w:t>
            </w:r>
          </w:p>
        </w:tc>
        <w:tc>
          <w:tcPr>
            <w:tcW w:w="578" w:type="dxa"/>
            <w:tcBorders>
              <w:top w:val="nil"/>
              <w:left w:val="nil"/>
              <w:bottom w:val="nil"/>
              <w:right w:val="single" w:sz="8" w:space="0" w:color="auto"/>
            </w:tcBorders>
            <w:shd w:val="clear" w:color="000000" w:fill="FFFF00"/>
            <w:noWrap/>
            <w:vAlign w:val="center"/>
            <w:hideMark/>
          </w:tcPr>
          <w:p w14:paraId="03B067D5"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Qty</w:t>
            </w:r>
          </w:p>
        </w:tc>
        <w:tc>
          <w:tcPr>
            <w:tcW w:w="1406" w:type="dxa"/>
            <w:tcBorders>
              <w:top w:val="nil"/>
              <w:left w:val="single" w:sz="4" w:space="0" w:color="auto"/>
              <w:bottom w:val="nil"/>
              <w:right w:val="single" w:sz="8" w:space="0" w:color="auto"/>
            </w:tcBorders>
            <w:shd w:val="clear" w:color="000000" w:fill="FFFF00"/>
            <w:noWrap/>
            <w:vAlign w:val="center"/>
            <w:hideMark/>
          </w:tcPr>
          <w:p w14:paraId="218C0F8D"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xml:space="preserve">Unit Rate </w:t>
            </w:r>
          </w:p>
        </w:tc>
        <w:tc>
          <w:tcPr>
            <w:tcW w:w="1803" w:type="dxa"/>
            <w:tcBorders>
              <w:top w:val="nil"/>
              <w:left w:val="single" w:sz="4" w:space="0" w:color="auto"/>
              <w:bottom w:val="nil"/>
              <w:right w:val="single" w:sz="4" w:space="0" w:color="auto"/>
            </w:tcBorders>
            <w:shd w:val="clear" w:color="000000" w:fill="FFFF00"/>
            <w:vAlign w:val="center"/>
            <w:hideMark/>
          </w:tcPr>
          <w:p w14:paraId="153D5E68" w14:textId="77777777" w:rsidR="00756088" w:rsidRPr="00575BD3" w:rsidRDefault="00756088" w:rsidP="00AF521C">
            <w:pPr>
              <w:widowControl/>
              <w:overflowPunct/>
              <w:autoSpaceDE/>
              <w:autoSpaceDN/>
              <w:adjustRightInd/>
              <w:jc w:val="center"/>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Total Amount Rs</w:t>
            </w:r>
          </w:p>
        </w:tc>
      </w:tr>
      <w:tr w:rsidR="00756088" w:rsidRPr="00575BD3" w14:paraId="16B4A321" w14:textId="77777777" w:rsidTr="00AF521C">
        <w:trPr>
          <w:trHeight w:val="1860"/>
        </w:trPr>
        <w:tc>
          <w:tcPr>
            <w:tcW w:w="6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5544A"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14:paraId="043F678A"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Panel </w:t>
            </w:r>
            <w:r w:rsidRPr="00575BD3">
              <w:rPr>
                <w:rFonts w:ascii="Calibri" w:hAnsi="Calibri" w:cs="Calibri"/>
                <w:b/>
                <w:bCs/>
                <w:color w:val="000000"/>
                <w:szCs w:val="24"/>
                <w:lang w:val="en-AU" w:eastAsia="en-AU"/>
              </w:rPr>
              <w:t>5</w:t>
            </w:r>
            <w:r>
              <w:rPr>
                <w:rFonts w:ascii="Calibri" w:hAnsi="Calibri" w:cs="Calibri"/>
                <w:b/>
                <w:bCs/>
                <w:color w:val="000000"/>
                <w:szCs w:val="24"/>
                <w:lang w:val="en-AU" w:eastAsia="en-AU"/>
              </w:rPr>
              <w:t xml:space="preserve">80 </w:t>
            </w:r>
            <w:r w:rsidRPr="00575BD3">
              <w:rPr>
                <w:rFonts w:ascii="Calibri" w:hAnsi="Calibri" w:cs="Calibri"/>
                <w:b/>
                <w:bCs/>
                <w:color w:val="000000"/>
                <w:szCs w:val="24"/>
                <w:lang w:val="en-AU" w:eastAsia="en-AU"/>
              </w:rPr>
              <w:t>W</w:t>
            </w:r>
            <w:r>
              <w:rPr>
                <w:rFonts w:ascii="Calibri" w:hAnsi="Calibri" w:cs="Calibri"/>
                <w:b/>
                <w:bCs/>
                <w:color w:val="000000"/>
                <w:szCs w:val="24"/>
                <w:lang w:val="en-AU" w:eastAsia="en-AU"/>
              </w:rPr>
              <w:t xml:space="preserve"> plus (n Type, bi-</w:t>
            </w:r>
            <w:proofErr w:type="spellStart"/>
            <w:r>
              <w:rPr>
                <w:rFonts w:ascii="Calibri" w:hAnsi="Calibri" w:cs="Calibri"/>
                <w:b/>
                <w:bCs/>
                <w:color w:val="000000"/>
                <w:szCs w:val="24"/>
                <w:lang w:val="en-AU" w:eastAsia="en-AU"/>
              </w:rPr>
              <w:t>ficial</w:t>
            </w:r>
            <w:proofErr w:type="spellEnd"/>
            <w:r>
              <w:rPr>
                <w:rFonts w:ascii="Calibri" w:hAnsi="Calibri" w:cs="Calibri"/>
                <w:b/>
                <w:bCs/>
                <w:color w:val="000000"/>
                <w:szCs w:val="24"/>
                <w:lang w:val="en-AU" w:eastAsia="en-AU"/>
              </w:rPr>
              <w:t xml:space="preserve">, </w:t>
            </w:r>
            <w:proofErr w:type="spellStart"/>
            <w:r>
              <w:rPr>
                <w:rFonts w:ascii="Calibri" w:hAnsi="Calibri" w:cs="Calibri"/>
                <w:b/>
                <w:bCs/>
                <w:color w:val="000000"/>
                <w:szCs w:val="24"/>
                <w:lang w:val="en-AU" w:eastAsia="en-AU"/>
              </w:rPr>
              <w:t>Hemo</w:t>
            </w:r>
            <w:proofErr w:type="spellEnd"/>
            <w:r>
              <w:rPr>
                <w:rFonts w:ascii="Calibri" w:hAnsi="Calibri" w:cs="Calibri"/>
                <w:b/>
                <w:bCs/>
                <w:color w:val="000000"/>
                <w:szCs w:val="24"/>
                <w:lang w:val="en-AU" w:eastAsia="en-AU"/>
              </w:rPr>
              <w:t xml:space="preserve"> 7 or up)</w:t>
            </w:r>
          </w:p>
        </w:tc>
        <w:tc>
          <w:tcPr>
            <w:tcW w:w="5093" w:type="dxa"/>
            <w:tcBorders>
              <w:top w:val="single" w:sz="4" w:space="0" w:color="auto"/>
              <w:left w:val="nil"/>
              <w:bottom w:val="single" w:sz="4" w:space="0" w:color="auto"/>
              <w:right w:val="single" w:sz="4" w:space="0" w:color="auto"/>
            </w:tcBorders>
            <w:shd w:val="clear" w:color="auto" w:fill="auto"/>
            <w:vAlign w:val="center"/>
            <w:hideMark/>
          </w:tcPr>
          <w:p w14:paraId="0F73C5A5"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IEC 61215-1, IEC 61215-1-1, IEC 61215-2:2016</w:t>
            </w:r>
            <w:r w:rsidRPr="00575BD3">
              <w:rPr>
                <w:rFonts w:ascii="Calibri" w:hAnsi="Calibri" w:cs="Calibri"/>
                <w:color w:val="000000"/>
                <w:szCs w:val="24"/>
                <w:lang w:val="en-AU" w:eastAsia="en-AU"/>
              </w:rPr>
              <w:br/>
              <w:t>• IEC 61730-1, IEC 61730-2:2016</w:t>
            </w:r>
            <w:r w:rsidRPr="00575BD3">
              <w:rPr>
                <w:rFonts w:ascii="Calibri" w:hAnsi="Calibri" w:cs="Calibri"/>
                <w:color w:val="000000"/>
                <w:szCs w:val="24"/>
                <w:lang w:val="en-AU" w:eastAsia="en-AU"/>
              </w:rPr>
              <w:br/>
              <w:t>• TS 62804-1</w:t>
            </w:r>
            <w:r w:rsidRPr="00575BD3">
              <w:rPr>
                <w:rFonts w:ascii="Calibri" w:hAnsi="Calibri" w:cs="Calibri"/>
                <w:color w:val="000000"/>
                <w:szCs w:val="24"/>
                <w:lang w:val="en-AU" w:eastAsia="en-AU"/>
              </w:rPr>
              <w:br/>
              <w:t>• IEC61701</w:t>
            </w:r>
            <w:r w:rsidRPr="00575BD3">
              <w:rPr>
                <w:rFonts w:ascii="Calibri" w:hAnsi="Calibri" w:cs="Calibri"/>
                <w:color w:val="000000"/>
                <w:szCs w:val="24"/>
                <w:lang w:val="en-AU" w:eastAsia="en-AU"/>
              </w:rPr>
              <w:br/>
              <w:t xml:space="preserve">• IEC62716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6771FA5E"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1A9EE787" w14:textId="6DEED15D" w:rsidR="00756088" w:rsidRPr="00575BD3" w:rsidRDefault="00756088" w:rsidP="00AF521C">
            <w:pPr>
              <w:widowControl/>
              <w:overflowPunct/>
              <w:autoSpaceDE/>
              <w:autoSpaceDN/>
              <w:adjustRightInd/>
              <w:jc w:val="center"/>
              <w:textAlignment w:val="auto"/>
              <w:rPr>
                <w:rFonts w:ascii="Calibri" w:hAnsi="Calibri" w:cs="Calibri"/>
                <w:szCs w:val="24"/>
                <w:lang w:val="en-AU" w:eastAsia="en-AU"/>
              </w:rPr>
            </w:pPr>
            <w:r>
              <w:rPr>
                <w:rFonts w:ascii="Calibri" w:hAnsi="Calibri" w:cs="Calibri"/>
                <w:szCs w:val="24"/>
                <w:lang w:val="en-AU" w:eastAsia="en-AU"/>
              </w:rPr>
              <w:t>56</w:t>
            </w:r>
          </w:p>
        </w:tc>
        <w:tc>
          <w:tcPr>
            <w:tcW w:w="1406" w:type="dxa"/>
            <w:tcBorders>
              <w:top w:val="single" w:sz="4" w:space="0" w:color="auto"/>
              <w:left w:val="nil"/>
              <w:bottom w:val="single" w:sz="4" w:space="0" w:color="auto"/>
              <w:right w:val="single" w:sz="4" w:space="0" w:color="auto"/>
            </w:tcBorders>
            <w:shd w:val="clear" w:color="auto" w:fill="auto"/>
            <w:noWrap/>
            <w:vAlign w:val="center"/>
          </w:tcPr>
          <w:p w14:paraId="5D24F7CA"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single" w:sz="4" w:space="0" w:color="auto"/>
              <w:left w:val="nil"/>
              <w:bottom w:val="single" w:sz="4" w:space="0" w:color="auto"/>
              <w:right w:val="single" w:sz="4" w:space="0" w:color="auto"/>
            </w:tcBorders>
            <w:shd w:val="clear" w:color="auto" w:fill="auto"/>
            <w:noWrap/>
            <w:vAlign w:val="center"/>
          </w:tcPr>
          <w:p w14:paraId="6E42E0BD"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6228EF16" w14:textId="77777777" w:rsidTr="00AF521C">
        <w:trPr>
          <w:trHeight w:val="31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E2F531"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5FE52839" w14:textId="1F735BA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Solar Pumping Inverter (IP65 </w:t>
            </w:r>
            <w:proofErr w:type="gramStart"/>
            <w:r w:rsidRPr="00575BD3">
              <w:rPr>
                <w:rFonts w:ascii="Calibri" w:hAnsi="Calibri" w:cs="Calibri"/>
                <w:color w:val="000000"/>
                <w:szCs w:val="24"/>
                <w:lang w:val="en-AU" w:eastAsia="en-AU"/>
              </w:rPr>
              <w:t>Protection)</w:t>
            </w:r>
            <w:r w:rsidRPr="00575BD3">
              <w:rPr>
                <w:rFonts w:ascii="Calibri" w:hAnsi="Calibri" w:cs="Calibri"/>
                <w:b/>
                <w:bCs/>
                <w:color w:val="000000"/>
                <w:szCs w:val="24"/>
                <w:lang w:val="en-AU" w:eastAsia="en-AU"/>
              </w:rPr>
              <w:t>(</w:t>
            </w:r>
            <w:proofErr w:type="spellStart"/>
            <w:proofErr w:type="gramEnd"/>
            <w:r w:rsidRPr="00575BD3">
              <w:rPr>
                <w:rFonts w:ascii="Calibri" w:hAnsi="Calibri" w:cs="Calibri"/>
                <w:b/>
                <w:bCs/>
                <w:color w:val="000000"/>
                <w:szCs w:val="24"/>
                <w:lang w:val="en-AU" w:eastAsia="en-AU"/>
              </w:rPr>
              <w:t>Jntech</w:t>
            </w:r>
            <w:proofErr w:type="spellEnd"/>
            <w:r w:rsidR="00EE3165">
              <w:rPr>
                <w:rFonts w:ascii="Calibri" w:hAnsi="Calibri" w:cs="Calibri"/>
                <w:b/>
                <w:bCs/>
                <w:color w:val="000000"/>
                <w:szCs w:val="24"/>
                <w:lang w:val="en-AU" w:eastAsia="en-AU"/>
              </w:rPr>
              <w:t xml:space="preserve"> or </w:t>
            </w:r>
            <w:r w:rsidR="00EE3165">
              <w:rPr>
                <w:rFonts w:ascii="Calibri" w:hAnsi="Calibri" w:cs="Calibri"/>
                <w:b/>
                <w:bCs/>
                <w:color w:val="000000"/>
                <w:szCs w:val="24"/>
                <w:lang w:val="en-AU" w:eastAsia="en-AU"/>
              </w:rPr>
              <w:t>equivalent</w:t>
            </w:r>
            <w:r w:rsidRPr="00575BD3">
              <w:rPr>
                <w:rFonts w:ascii="Calibri" w:hAnsi="Calibri" w:cs="Calibri"/>
                <w:b/>
                <w:bCs/>
                <w:color w:val="000000"/>
                <w:szCs w:val="24"/>
                <w:lang w:val="en-AU" w:eastAsia="en-AU"/>
              </w:rPr>
              <w:t>)</w:t>
            </w:r>
          </w:p>
        </w:tc>
        <w:tc>
          <w:tcPr>
            <w:tcW w:w="5093" w:type="dxa"/>
            <w:tcBorders>
              <w:top w:val="nil"/>
              <w:left w:val="nil"/>
              <w:bottom w:val="single" w:sz="4" w:space="0" w:color="auto"/>
              <w:right w:val="single" w:sz="4" w:space="0" w:color="auto"/>
            </w:tcBorders>
            <w:shd w:val="clear" w:color="auto" w:fill="auto"/>
            <w:vAlign w:val="center"/>
            <w:hideMark/>
          </w:tcPr>
          <w:p w14:paraId="75450139" w14:textId="5E9C1B6E"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Capacity:</w:t>
            </w:r>
            <w:r>
              <w:rPr>
                <w:rFonts w:ascii="Calibri" w:hAnsi="Calibri" w:cs="Calibri"/>
                <w:color w:val="000000"/>
                <w:szCs w:val="24"/>
                <w:lang w:val="en-AU" w:eastAsia="en-AU"/>
              </w:rPr>
              <w:t>30</w:t>
            </w:r>
            <w:r w:rsidRPr="00575BD3">
              <w:rPr>
                <w:rFonts w:ascii="Calibri" w:hAnsi="Calibri" w:cs="Calibri"/>
                <w:b/>
                <w:bCs/>
                <w:color w:val="000000"/>
                <w:szCs w:val="24"/>
                <w:lang w:val="en-AU" w:eastAsia="en-AU"/>
              </w:rPr>
              <w:t xml:space="preserve"> kW</w:t>
            </w:r>
            <w:r w:rsidRPr="00575BD3">
              <w:rPr>
                <w:rFonts w:ascii="Calibri" w:hAnsi="Calibri" w:cs="Calibri"/>
                <w:color w:val="000000"/>
                <w:szCs w:val="24"/>
                <w:lang w:val="en-AU" w:eastAsia="en-AU"/>
              </w:rPr>
              <w:br/>
              <w:t>• MPPT Range: 460-850Vdc</w:t>
            </w:r>
            <w:r w:rsidRPr="00575BD3">
              <w:rPr>
                <w:rFonts w:ascii="Calibri" w:hAnsi="Calibri" w:cs="Calibri"/>
                <w:color w:val="000000"/>
                <w:szCs w:val="24"/>
                <w:lang w:val="en-AU" w:eastAsia="en-AU"/>
              </w:rPr>
              <w:br/>
              <w:t xml:space="preserve">• Rated O/P Voltage: 380-460Vac, 3 Phase Frequency: 0~50/60Hz, </w:t>
            </w:r>
            <w:r w:rsidRPr="00575BD3">
              <w:rPr>
                <w:rFonts w:ascii="Calibri" w:hAnsi="Calibri" w:cs="Calibri"/>
                <w:color w:val="000000"/>
                <w:szCs w:val="24"/>
                <w:lang w:val="en-AU" w:eastAsia="en-AU"/>
              </w:rPr>
              <w:br/>
              <w:t>• Protection Level: IP65, MPPT Efficiency: 99% 2 years Manufacturer Warranty for parts &amp; services</w:t>
            </w:r>
            <w:r w:rsidRPr="00575BD3">
              <w:rPr>
                <w:rFonts w:ascii="Calibri" w:hAnsi="Calibri" w:cs="Calibri"/>
                <w:color w:val="000000"/>
                <w:szCs w:val="24"/>
                <w:lang w:val="en-AU" w:eastAsia="en-AU"/>
              </w:rPr>
              <w:br/>
              <w:t>• IEC 62109-1/2, IEC 61000-6-1/2/3/4</w:t>
            </w:r>
            <w:r w:rsidRPr="00575BD3">
              <w:rPr>
                <w:rFonts w:ascii="Calibri" w:hAnsi="Calibri" w:cs="Calibri"/>
                <w:color w:val="000000"/>
                <w:szCs w:val="24"/>
                <w:lang w:val="en-AU" w:eastAsia="en-AU"/>
              </w:rPr>
              <w:br/>
              <w:t>• CQC NB/T 32004, IEC 61727</w:t>
            </w:r>
            <w:r w:rsidRPr="00575BD3">
              <w:rPr>
                <w:rFonts w:ascii="Calibri" w:hAnsi="Calibri" w:cs="Calibri"/>
                <w:color w:val="000000"/>
                <w:szCs w:val="24"/>
                <w:lang w:val="en-AU" w:eastAsia="en-AU"/>
              </w:rPr>
              <w:br/>
              <w:t xml:space="preserve">• 99.5% MPPT Efficiency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734CE4D6"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67F3CCC4" w14:textId="77777777" w:rsidR="00756088" w:rsidRPr="00575BD3" w:rsidRDefault="00756088" w:rsidP="00AF521C">
            <w:pPr>
              <w:widowControl/>
              <w:overflowPunct/>
              <w:autoSpaceDE/>
              <w:autoSpaceDN/>
              <w:adjustRightInd/>
              <w:jc w:val="center"/>
              <w:textAlignment w:val="auto"/>
              <w:rPr>
                <w:rFonts w:ascii="Calibri" w:hAnsi="Calibri" w:cs="Calibri"/>
                <w:szCs w:val="24"/>
                <w:lang w:val="en-AU" w:eastAsia="en-AU"/>
              </w:rPr>
            </w:pPr>
            <w:r w:rsidRPr="00575BD3">
              <w:rPr>
                <w:rFonts w:ascii="Calibri" w:hAnsi="Calibri" w:cs="Calibri"/>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0F03721E"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23DA67E"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01573279" w14:textId="77777777" w:rsidTr="00AF521C">
        <w:trPr>
          <w:trHeight w:val="279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7690B7D"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73EA94D9" w14:textId="531C6FED"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Submersible Pumping Set (EUROPEAN</w:t>
            </w:r>
            <w:r>
              <w:rPr>
                <w:rFonts w:ascii="Calibri" w:hAnsi="Calibri" w:cs="Calibri"/>
                <w:color w:val="000000"/>
                <w:szCs w:val="24"/>
                <w:lang w:val="en-AU" w:eastAsia="en-AU"/>
              </w:rPr>
              <w:t xml:space="preserve"> or </w:t>
            </w:r>
            <w:r w:rsidR="00EE3165">
              <w:rPr>
                <w:rFonts w:ascii="Calibri" w:hAnsi="Calibri" w:cs="Calibri"/>
                <w:b/>
                <w:bCs/>
                <w:color w:val="000000"/>
                <w:szCs w:val="24"/>
                <w:lang w:val="en-AU" w:eastAsia="en-AU"/>
              </w:rPr>
              <w:t>equivalent</w:t>
            </w:r>
            <w:r w:rsidRPr="00575BD3">
              <w:rPr>
                <w:rFonts w:ascii="Calibri" w:hAnsi="Calibri" w:cs="Calibri"/>
                <w:color w:val="000000"/>
                <w:szCs w:val="24"/>
                <w:lang w:val="en-AU" w:eastAsia="en-AU"/>
              </w:rPr>
              <w:t>) having bottom intake Mechanism (</w:t>
            </w:r>
            <w:r>
              <w:rPr>
                <w:rFonts w:ascii="Calibri" w:hAnsi="Calibri" w:cs="Calibri"/>
                <w:color w:val="000000"/>
                <w:szCs w:val="24"/>
                <w:lang w:val="en-AU" w:eastAsia="en-AU"/>
              </w:rPr>
              <w:t>30</w:t>
            </w:r>
            <w:r w:rsidRPr="00575BD3">
              <w:rPr>
                <w:rFonts w:ascii="Calibri" w:hAnsi="Calibri" w:cs="Calibri"/>
                <w:color w:val="000000"/>
                <w:szCs w:val="24"/>
                <w:lang w:val="en-AU" w:eastAsia="en-AU"/>
              </w:rPr>
              <w:t>hp/</w:t>
            </w:r>
            <w:r>
              <w:rPr>
                <w:rFonts w:ascii="Calibri" w:hAnsi="Calibri" w:cs="Calibri"/>
                <w:color w:val="000000"/>
                <w:szCs w:val="24"/>
                <w:lang w:val="en-AU" w:eastAsia="en-AU"/>
              </w:rPr>
              <w:t xml:space="preserve">22.38 </w:t>
            </w:r>
            <w:r w:rsidRPr="00575BD3">
              <w:rPr>
                <w:rFonts w:ascii="Calibri" w:hAnsi="Calibri" w:cs="Calibri"/>
                <w:color w:val="000000"/>
                <w:szCs w:val="24"/>
                <w:lang w:val="en-AU" w:eastAsia="en-AU"/>
              </w:rPr>
              <w:t>kW)</w:t>
            </w:r>
          </w:p>
        </w:tc>
        <w:tc>
          <w:tcPr>
            <w:tcW w:w="5093" w:type="dxa"/>
            <w:tcBorders>
              <w:top w:val="nil"/>
              <w:left w:val="nil"/>
              <w:bottom w:val="single" w:sz="4" w:space="0" w:color="auto"/>
              <w:right w:val="single" w:sz="4" w:space="0" w:color="auto"/>
            </w:tcBorders>
            <w:shd w:val="clear" w:color="auto" w:fill="auto"/>
            <w:vAlign w:val="center"/>
            <w:hideMark/>
          </w:tcPr>
          <w:p w14:paraId="095D2BE4"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w:t>
            </w:r>
            <w:proofErr w:type="spellStart"/>
            <w:proofErr w:type="gramStart"/>
            <w:r w:rsidRPr="00575BD3">
              <w:rPr>
                <w:rFonts w:ascii="Calibri" w:hAnsi="Calibri" w:cs="Calibri"/>
                <w:color w:val="000000"/>
                <w:szCs w:val="24"/>
                <w:lang w:val="en-AU" w:eastAsia="en-AU"/>
              </w:rPr>
              <w:t>Stages:</w:t>
            </w:r>
            <w:r w:rsidRPr="00575BD3">
              <w:rPr>
                <w:rFonts w:ascii="Calibri" w:hAnsi="Calibri" w:cs="Calibri"/>
                <w:b/>
                <w:bCs/>
                <w:color w:val="000000"/>
                <w:szCs w:val="24"/>
                <w:lang w:val="en-AU" w:eastAsia="en-AU"/>
              </w:rPr>
              <w:t>Performance</w:t>
            </w:r>
            <w:proofErr w:type="spellEnd"/>
            <w:proofErr w:type="gramEnd"/>
            <w:r w:rsidRPr="00575BD3">
              <w:rPr>
                <w:rFonts w:ascii="Calibri" w:hAnsi="Calibri" w:cs="Calibri"/>
                <w:b/>
                <w:bCs/>
                <w:color w:val="000000"/>
                <w:szCs w:val="24"/>
                <w:lang w:val="en-AU" w:eastAsia="en-AU"/>
              </w:rPr>
              <w:t xml:space="preserve"> Curve required with Selection </w:t>
            </w:r>
            <w:r w:rsidRPr="00575BD3">
              <w:rPr>
                <w:rFonts w:ascii="Calibri" w:hAnsi="Calibri" w:cs="Calibri"/>
                <w:color w:val="000000"/>
                <w:szCs w:val="24"/>
                <w:lang w:val="en-AU" w:eastAsia="en-AU"/>
              </w:rPr>
              <w:t xml:space="preserve"> </w:t>
            </w:r>
            <w:r w:rsidRPr="00575BD3">
              <w:rPr>
                <w:rFonts w:ascii="Calibri" w:hAnsi="Calibri" w:cs="Calibri"/>
                <w:b/>
                <w:bCs/>
                <w:color w:val="000000"/>
                <w:szCs w:val="24"/>
                <w:lang w:val="en-AU" w:eastAsia="en-AU"/>
              </w:rPr>
              <w:t xml:space="preserve">                                               </w:t>
            </w:r>
            <w:r w:rsidRPr="00575BD3">
              <w:rPr>
                <w:rFonts w:ascii="Calibri" w:hAnsi="Calibri" w:cs="Calibri"/>
                <w:color w:val="000000"/>
                <w:szCs w:val="24"/>
                <w:lang w:val="en-AU" w:eastAsia="en-AU"/>
              </w:rPr>
              <w:t>• Stainless Steel Pump and Impellers according to ISO 9906 Standard</w:t>
            </w:r>
            <w:r w:rsidRPr="00575BD3">
              <w:rPr>
                <w:rFonts w:ascii="Calibri" w:hAnsi="Calibri" w:cs="Calibri"/>
                <w:color w:val="000000"/>
                <w:szCs w:val="24"/>
                <w:lang w:val="en-AU" w:eastAsia="en-AU"/>
              </w:rPr>
              <w:br/>
              <w:t xml:space="preserve">• Coupling should be of NEMA Standard </w:t>
            </w:r>
            <w:r w:rsidRPr="00575BD3">
              <w:rPr>
                <w:rFonts w:ascii="Calibri" w:hAnsi="Calibri" w:cs="Calibri"/>
                <w:color w:val="000000"/>
                <w:szCs w:val="24"/>
                <w:lang w:val="en-AU" w:eastAsia="en-AU"/>
              </w:rPr>
              <w:br/>
              <w:t xml:space="preserve">• Rewindable Motor in Stainless Steel Body </w:t>
            </w:r>
            <w:r w:rsidRPr="00575BD3">
              <w:rPr>
                <w:rFonts w:ascii="Calibri" w:hAnsi="Calibri" w:cs="Calibri"/>
                <w:color w:val="000000"/>
                <w:szCs w:val="24"/>
                <w:lang w:val="en-AU" w:eastAsia="en-AU"/>
              </w:rPr>
              <w:br/>
              <w:t>• Motor should be water cooled.</w:t>
            </w:r>
            <w:r w:rsidRPr="00575BD3">
              <w:rPr>
                <w:rFonts w:ascii="Calibri" w:hAnsi="Calibri" w:cs="Calibri"/>
                <w:color w:val="000000"/>
                <w:szCs w:val="24"/>
                <w:lang w:val="en-AU" w:eastAsia="en-AU"/>
              </w:rPr>
              <w:br/>
              <w:t xml:space="preserve">• Motor should be operatable at 3 Phase 380                                                             </w:t>
            </w:r>
            <w:r w:rsidRPr="00575BD3">
              <w:rPr>
                <w:rFonts w:ascii="Calibri" w:hAnsi="Calibri" w:cs="Calibri"/>
                <w:b/>
                <w:bCs/>
                <w:color w:val="000000"/>
                <w:szCs w:val="24"/>
                <w:lang w:val="en-AU" w:eastAsia="en-AU"/>
              </w:rPr>
              <w:t xml:space="preserve">Data sheets for quoted brand must be attached </w:t>
            </w:r>
          </w:p>
        </w:tc>
        <w:tc>
          <w:tcPr>
            <w:tcW w:w="1391" w:type="dxa"/>
            <w:tcBorders>
              <w:top w:val="nil"/>
              <w:left w:val="nil"/>
              <w:bottom w:val="single" w:sz="4" w:space="0" w:color="auto"/>
              <w:right w:val="single" w:sz="4" w:space="0" w:color="auto"/>
            </w:tcBorders>
            <w:shd w:val="clear" w:color="auto" w:fill="auto"/>
            <w:vAlign w:val="center"/>
            <w:hideMark/>
          </w:tcPr>
          <w:p w14:paraId="56698266"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Set</w:t>
            </w:r>
          </w:p>
        </w:tc>
        <w:tc>
          <w:tcPr>
            <w:tcW w:w="578" w:type="dxa"/>
            <w:tcBorders>
              <w:top w:val="nil"/>
              <w:left w:val="nil"/>
              <w:bottom w:val="single" w:sz="4" w:space="0" w:color="auto"/>
              <w:right w:val="single" w:sz="4" w:space="0" w:color="auto"/>
            </w:tcBorders>
            <w:shd w:val="clear" w:color="auto" w:fill="auto"/>
            <w:noWrap/>
            <w:vAlign w:val="center"/>
            <w:hideMark/>
          </w:tcPr>
          <w:p w14:paraId="28BC6237"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E10A5AE"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FB0EBE9"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1478EF6E"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3803DB"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w:t>
            </w:r>
          </w:p>
        </w:tc>
        <w:tc>
          <w:tcPr>
            <w:tcW w:w="3328" w:type="dxa"/>
            <w:tcBorders>
              <w:top w:val="nil"/>
              <w:left w:val="nil"/>
              <w:bottom w:val="single" w:sz="4" w:space="0" w:color="auto"/>
              <w:right w:val="single" w:sz="4" w:space="0" w:color="auto"/>
            </w:tcBorders>
            <w:shd w:val="clear" w:color="auto" w:fill="auto"/>
            <w:vAlign w:val="center"/>
            <w:hideMark/>
          </w:tcPr>
          <w:p w14:paraId="44F8AF5E"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Enclosure Box </w:t>
            </w:r>
          </w:p>
        </w:tc>
        <w:tc>
          <w:tcPr>
            <w:tcW w:w="5093" w:type="dxa"/>
            <w:tcBorders>
              <w:top w:val="nil"/>
              <w:left w:val="nil"/>
              <w:bottom w:val="single" w:sz="4" w:space="0" w:color="auto"/>
              <w:right w:val="single" w:sz="4" w:space="0" w:color="auto"/>
            </w:tcBorders>
            <w:shd w:val="clear" w:color="auto" w:fill="auto"/>
            <w:vAlign w:val="center"/>
            <w:hideMark/>
          </w:tcPr>
          <w:p w14:paraId="136C8114"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Breakers Imported Per String </w:t>
            </w:r>
            <w:r w:rsidRPr="00575BD3">
              <w:rPr>
                <w:rFonts w:ascii="Calibri" w:hAnsi="Calibri" w:cs="Calibri"/>
                <w:color w:val="000000"/>
                <w:szCs w:val="24"/>
                <w:lang w:val="en-AU" w:eastAsia="en-AU"/>
              </w:rPr>
              <w:br/>
              <w:t xml:space="preserve">• Pure Copper Busbars • Cable Glands • Locking Mechanism • </w:t>
            </w:r>
            <w:proofErr w:type="gramStart"/>
            <w:r w:rsidRPr="00575BD3">
              <w:rPr>
                <w:rFonts w:ascii="Calibri" w:hAnsi="Calibri" w:cs="Calibri"/>
                <w:color w:val="000000"/>
                <w:szCs w:val="24"/>
                <w:lang w:val="en-AU" w:eastAsia="en-AU"/>
              </w:rPr>
              <w:t>Water proof</w:t>
            </w:r>
            <w:proofErr w:type="gramEnd"/>
            <w:r w:rsidRPr="00575BD3">
              <w:rPr>
                <w:rFonts w:ascii="Calibri" w:hAnsi="Calibri" w:cs="Calibri"/>
                <w:color w:val="000000"/>
                <w:szCs w:val="24"/>
                <w:lang w:val="en-AU" w:eastAsia="en-AU"/>
              </w:rPr>
              <w:t xml:space="preserve"> </w:t>
            </w:r>
          </w:p>
        </w:tc>
        <w:tc>
          <w:tcPr>
            <w:tcW w:w="1391" w:type="dxa"/>
            <w:tcBorders>
              <w:top w:val="nil"/>
              <w:left w:val="nil"/>
              <w:bottom w:val="single" w:sz="4" w:space="0" w:color="auto"/>
              <w:right w:val="single" w:sz="4" w:space="0" w:color="auto"/>
            </w:tcBorders>
            <w:shd w:val="clear" w:color="auto" w:fill="auto"/>
            <w:vAlign w:val="center"/>
            <w:hideMark/>
          </w:tcPr>
          <w:p w14:paraId="44A0A8D8"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627A325F"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04EB406E"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50136E3D"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450721E8"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861D8F"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5</w:t>
            </w:r>
          </w:p>
        </w:tc>
        <w:tc>
          <w:tcPr>
            <w:tcW w:w="3328" w:type="dxa"/>
            <w:tcBorders>
              <w:top w:val="nil"/>
              <w:left w:val="nil"/>
              <w:bottom w:val="single" w:sz="4" w:space="0" w:color="auto"/>
              <w:right w:val="single" w:sz="4" w:space="0" w:color="auto"/>
            </w:tcBorders>
            <w:shd w:val="clear" w:color="auto" w:fill="auto"/>
            <w:vAlign w:val="center"/>
            <w:hideMark/>
          </w:tcPr>
          <w:p w14:paraId="7A28E58A"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Cabling DC/ AC</w:t>
            </w:r>
          </w:p>
        </w:tc>
        <w:tc>
          <w:tcPr>
            <w:tcW w:w="5093" w:type="dxa"/>
            <w:tcBorders>
              <w:top w:val="nil"/>
              <w:left w:val="nil"/>
              <w:bottom w:val="single" w:sz="4" w:space="0" w:color="auto"/>
              <w:right w:val="single" w:sz="4" w:space="0" w:color="auto"/>
            </w:tcBorders>
            <w:shd w:val="clear" w:color="auto" w:fill="auto"/>
            <w:vAlign w:val="center"/>
            <w:hideMark/>
          </w:tcPr>
          <w:p w14:paraId="0DFAE33C"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DC Cable 6mm Double Coated Cu/XLPE/PVC Per String </w:t>
            </w:r>
            <w:r w:rsidRPr="00575BD3">
              <w:rPr>
                <w:rFonts w:ascii="Calibri" w:hAnsi="Calibri" w:cs="Calibri"/>
                <w:color w:val="000000"/>
                <w:szCs w:val="24"/>
                <w:lang w:val="en-AU" w:eastAsia="en-AU"/>
              </w:rPr>
              <w:br/>
              <w:t xml:space="preserve">• 4 Core Cable of Suitable Size for Pumping Set </w:t>
            </w:r>
            <w:r w:rsidRPr="00575BD3">
              <w:rPr>
                <w:rFonts w:ascii="Calibri" w:hAnsi="Calibri" w:cs="Calibri"/>
                <w:color w:val="000000"/>
                <w:szCs w:val="24"/>
                <w:lang w:val="en-AU" w:eastAsia="en-AU"/>
              </w:rPr>
              <w:br/>
              <w:t xml:space="preserve">• Cables provided should have general test reports such as Copper Purity Test, Insulation Test, Spark Test Etc. </w:t>
            </w:r>
          </w:p>
        </w:tc>
        <w:tc>
          <w:tcPr>
            <w:tcW w:w="1391" w:type="dxa"/>
            <w:tcBorders>
              <w:top w:val="nil"/>
              <w:left w:val="nil"/>
              <w:bottom w:val="single" w:sz="4" w:space="0" w:color="auto"/>
              <w:right w:val="single" w:sz="4" w:space="0" w:color="auto"/>
            </w:tcBorders>
            <w:shd w:val="clear" w:color="auto" w:fill="auto"/>
            <w:vAlign w:val="center"/>
            <w:hideMark/>
          </w:tcPr>
          <w:p w14:paraId="6CEC3143"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Lumpsum</w:t>
            </w:r>
          </w:p>
        </w:tc>
        <w:tc>
          <w:tcPr>
            <w:tcW w:w="578" w:type="dxa"/>
            <w:tcBorders>
              <w:top w:val="nil"/>
              <w:left w:val="nil"/>
              <w:bottom w:val="single" w:sz="4" w:space="0" w:color="auto"/>
              <w:right w:val="single" w:sz="4" w:space="0" w:color="auto"/>
            </w:tcBorders>
            <w:shd w:val="clear" w:color="auto" w:fill="auto"/>
            <w:noWrap/>
            <w:vAlign w:val="center"/>
            <w:hideMark/>
          </w:tcPr>
          <w:p w14:paraId="3C2AC795"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0377CDD"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BBE0D0A"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47F511CC" w14:textId="77777777" w:rsidTr="00AF521C">
        <w:trPr>
          <w:trHeight w:val="155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ACA310"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6</w:t>
            </w:r>
          </w:p>
        </w:tc>
        <w:tc>
          <w:tcPr>
            <w:tcW w:w="3328" w:type="dxa"/>
            <w:tcBorders>
              <w:top w:val="nil"/>
              <w:left w:val="nil"/>
              <w:bottom w:val="single" w:sz="4" w:space="0" w:color="auto"/>
              <w:right w:val="single" w:sz="4" w:space="0" w:color="auto"/>
            </w:tcBorders>
            <w:shd w:val="clear" w:color="auto" w:fill="auto"/>
            <w:vAlign w:val="center"/>
            <w:hideMark/>
          </w:tcPr>
          <w:p w14:paraId="22F8783A"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Solar Panels Mounting Structure Made of Galvanised Angle Iron</w:t>
            </w:r>
          </w:p>
        </w:tc>
        <w:tc>
          <w:tcPr>
            <w:tcW w:w="5093" w:type="dxa"/>
            <w:tcBorders>
              <w:top w:val="nil"/>
              <w:left w:val="nil"/>
              <w:bottom w:val="single" w:sz="4" w:space="0" w:color="auto"/>
              <w:right w:val="single" w:sz="4" w:space="0" w:color="auto"/>
            </w:tcBorders>
            <w:shd w:val="clear" w:color="auto" w:fill="auto"/>
            <w:vAlign w:val="center"/>
            <w:hideMark/>
          </w:tcPr>
          <w:p w14:paraId="312913A0"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Hot Dipped Galvanized </w:t>
            </w:r>
            <w:r w:rsidRPr="00575BD3">
              <w:rPr>
                <w:rFonts w:ascii="Calibri" w:hAnsi="Calibri" w:cs="Calibri"/>
                <w:color w:val="000000"/>
                <w:szCs w:val="24"/>
                <w:lang w:val="en-AU" w:eastAsia="en-AU"/>
              </w:rPr>
              <w:br/>
              <w:t xml:space="preserve">• 4mm Angle </w:t>
            </w:r>
            <w:r w:rsidRPr="00575BD3">
              <w:rPr>
                <w:rFonts w:ascii="Calibri" w:hAnsi="Calibri" w:cs="Calibri"/>
                <w:color w:val="000000"/>
                <w:szCs w:val="24"/>
                <w:lang w:val="en-AU" w:eastAsia="en-AU"/>
              </w:rPr>
              <w:br/>
              <w:t xml:space="preserve">• High Wind Resistance </w:t>
            </w:r>
            <w:r w:rsidRPr="00575BD3">
              <w:rPr>
                <w:rFonts w:ascii="Calibri" w:hAnsi="Calibri" w:cs="Calibri"/>
                <w:color w:val="000000"/>
                <w:szCs w:val="24"/>
                <w:lang w:val="en-AU" w:eastAsia="en-AU"/>
              </w:rPr>
              <w:br/>
              <w:t>• 30⁰-35⁰ Tilted Orientation</w:t>
            </w:r>
          </w:p>
        </w:tc>
        <w:tc>
          <w:tcPr>
            <w:tcW w:w="1391" w:type="dxa"/>
            <w:tcBorders>
              <w:top w:val="nil"/>
              <w:left w:val="nil"/>
              <w:bottom w:val="single" w:sz="4" w:space="0" w:color="auto"/>
              <w:right w:val="single" w:sz="4" w:space="0" w:color="auto"/>
            </w:tcBorders>
            <w:shd w:val="clear" w:color="auto" w:fill="auto"/>
            <w:vAlign w:val="center"/>
            <w:hideMark/>
          </w:tcPr>
          <w:p w14:paraId="0FE2B0B4"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06A19920" w14:textId="47D1A8EA" w:rsidR="00756088" w:rsidRPr="00575BD3" w:rsidRDefault="00F95EB7" w:rsidP="00AF521C">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56</w:t>
            </w:r>
          </w:p>
        </w:tc>
        <w:tc>
          <w:tcPr>
            <w:tcW w:w="1406" w:type="dxa"/>
            <w:tcBorders>
              <w:top w:val="nil"/>
              <w:left w:val="nil"/>
              <w:bottom w:val="single" w:sz="4" w:space="0" w:color="auto"/>
              <w:right w:val="single" w:sz="4" w:space="0" w:color="auto"/>
            </w:tcBorders>
            <w:shd w:val="clear" w:color="auto" w:fill="auto"/>
            <w:noWrap/>
            <w:vAlign w:val="center"/>
          </w:tcPr>
          <w:p w14:paraId="007C08CA"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169EEA6"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3C334759"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B8ACFE"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7</w:t>
            </w:r>
          </w:p>
        </w:tc>
        <w:tc>
          <w:tcPr>
            <w:tcW w:w="3328" w:type="dxa"/>
            <w:tcBorders>
              <w:top w:val="nil"/>
              <w:left w:val="nil"/>
              <w:bottom w:val="single" w:sz="4" w:space="0" w:color="auto"/>
              <w:right w:val="single" w:sz="4" w:space="0" w:color="auto"/>
            </w:tcBorders>
            <w:shd w:val="clear" w:color="auto" w:fill="auto"/>
            <w:vAlign w:val="center"/>
            <w:hideMark/>
          </w:tcPr>
          <w:p w14:paraId="0AD16165"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 Accessories &amp; Protection </w:t>
            </w:r>
          </w:p>
        </w:tc>
        <w:tc>
          <w:tcPr>
            <w:tcW w:w="5093" w:type="dxa"/>
            <w:tcBorders>
              <w:top w:val="nil"/>
              <w:left w:val="nil"/>
              <w:bottom w:val="single" w:sz="4" w:space="0" w:color="auto"/>
              <w:right w:val="single" w:sz="4" w:space="0" w:color="auto"/>
            </w:tcBorders>
            <w:shd w:val="clear" w:color="auto" w:fill="auto"/>
            <w:vAlign w:val="center"/>
            <w:hideMark/>
          </w:tcPr>
          <w:p w14:paraId="1D92205B"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Confirming to Standard practices including •</w:t>
            </w:r>
            <w:proofErr w:type="gramStart"/>
            <w:r w:rsidRPr="00575BD3">
              <w:rPr>
                <w:rFonts w:ascii="Calibri" w:hAnsi="Calibri" w:cs="Calibri"/>
                <w:color w:val="000000"/>
                <w:szCs w:val="24"/>
                <w:lang w:val="en-AU" w:eastAsia="en-AU"/>
              </w:rPr>
              <w:t>Breakers  on</w:t>
            </w:r>
            <w:proofErr w:type="gramEnd"/>
            <w:r w:rsidRPr="00575BD3">
              <w:rPr>
                <w:rFonts w:ascii="Calibri" w:hAnsi="Calibri" w:cs="Calibri"/>
                <w:color w:val="000000"/>
                <w:szCs w:val="24"/>
                <w:lang w:val="en-AU" w:eastAsia="en-AU"/>
              </w:rPr>
              <w:t xml:space="preserve"> Each String, •Surge Protection Device, •Fuses, AC Breaker For </w:t>
            </w:r>
            <w:proofErr w:type="gramStart"/>
            <w:r w:rsidRPr="00575BD3">
              <w:rPr>
                <w:rFonts w:ascii="Calibri" w:hAnsi="Calibri" w:cs="Calibri"/>
                <w:color w:val="000000"/>
                <w:szCs w:val="24"/>
                <w:lang w:val="en-AU" w:eastAsia="en-AU"/>
              </w:rPr>
              <w:t>Pump  •</w:t>
            </w:r>
            <w:proofErr w:type="gramEnd"/>
            <w:r w:rsidRPr="00575BD3">
              <w:rPr>
                <w:rFonts w:ascii="Calibri" w:hAnsi="Calibri" w:cs="Calibri"/>
                <w:color w:val="000000"/>
                <w:szCs w:val="24"/>
                <w:lang w:val="en-AU" w:eastAsia="en-AU"/>
              </w:rPr>
              <w:t xml:space="preserve">PVC Duct Slotted, •PVC Wiring </w:t>
            </w:r>
            <w:proofErr w:type="spellStart"/>
            <w:r w:rsidRPr="00575BD3">
              <w:rPr>
                <w:rFonts w:ascii="Calibri" w:hAnsi="Calibri" w:cs="Calibri"/>
                <w:color w:val="000000"/>
                <w:szCs w:val="24"/>
                <w:lang w:val="en-AU" w:eastAsia="en-AU"/>
              </w:rPr>
              <w:t>Duct•Thimbles</w:t>
            </w:r>
            <w:proofErr w:type="spellEnd"/>
            <w:r w:rsidRPr="00575BD3">
              <w:rPr>
                <w:rFonts w:ascii="Calibri" w:hAnsi="Calibri" w:cs="Calibri"/>
                <w:color w:val="000000"/>
                <w:szCs w:val="24"/>
                <w:lang w:val="en-AU" w:eastAsia="en-AU"/>
              </w:rPr>
              <w:t xml:space="preserve">, Shrouds Complete in All respect  </w:t>
            </w:r>
          </w:p>
        </w:tc>
        <w:tc>
          <w:tcPr>
            <w:tcW w:w="1391" w:type="dxa"/>
            <w:tcBorders>
              <w:top w:val="nil"/>
              <w:left w:val="nil"/>
              <w:bottom w:val="single" w:sz="4" w:space="0" w:color="auto"/>
              <w:right w:val="single" w:sz="4" w:space="0" w:color="auto"/>
            </w:tcBorders>
            <w:shd w:val="clear" w:color="auto" w:fill="auto"/>
            <w:vAlign w:val="center"/>
            <w:hideMark/>
          </w:tcPr>
          <w:p w14:paraId="09F01389"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5A2A2564"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1DE95721"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BC052C0"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32C13227" w14:textId="77777777" w:rsidTr="00AF521C">
        <w:trPr>
          <w:trHeight w:val="124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44F2A2"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8</w:t>
            </w:r>
          </w:p>
        </w:tc>
        <w:tc>
          <w:tcPr>
            <w:tcW w:w="3328" w:type="dxa"/>
            <w:tcBorders>
              <w:top w:val="nil"/>
              <w:left w:val="nil"/>
              <w:bottom w:val="single" w:sz="4" w:space="0" w:color="auto"/>
              <w:right w:val="single" w:sz="4" w:space="0" w:color="auto"/>
            </w:tcBorders>
            <w:shd w:val="clear" w:color="auto" w:fill="auto"/>
            <w:vAlign w:val="center"/>
            <w:hideMark/>
          </w:tcPr>
          <w:p w14:paraId="6E1CE766"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Earthing (Separate </w:t>
            </w:r>
            <w:proofErr w:type="spellStart"/>
            <w:r w:rsidRPr="00575BD3">
              <w:rPr>
                <w:rFonts w:ascii="Calibri" w:hAnsi="Calibri" w:cs="Calibri"/>
                <w:color w:val="000000"/>
                <w:szCs w:val="24"/>
                <w:lang w:val="en-AU" w:eastAsia="en-AU"/>
              </w:rPr>
              <w:t>Wirining</w:t>
            </w:r>
            <w:proofErr w:type="spellEnd"/>
            <w:r w:rsidRPr="00575BD3">
              <w:rPr>
                <w:rFonts w:ascii="Calibri" w:hAnsi="Calibri" w:cs="Calibri"/>
                <w:color w:val="000000"/>
                <w:szCs w:val="24"/>
                <w:lang w:val="en-AU" w:eastAsia="en-AU"/>
              </w:rPr>
              <w:t xml:space="preserve">) for Solar Panels &amp; Structure, SPD, AC Wiring </w:t>
            </w:r>
          </w:p>
        </w:tc>
        <w:tc>
          <w:tcPr>
            <w:tcW w:w="5093" w:type="dxa"/>
            <w:tcBorders>
              <w:top w:val="nil"/>
              <w:left w:val="nil"/>
              <w:bottom w:val="single" w:sz="4" w:space="0" w:color="auto"/>
              <w:right w:val="single" w:sz="4" w:space="0" w:color="auto"/>
            </w:tcBorders>
            <w:shd w:val="clear" w:color="auto" w:fill="auto"/>
            <w:vAlign w:val="center"/>
            <w:hideMark/>
          </w:tcPr>
          <w:p w14:paraId="65E616E2"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Proper Earthing 6 ft deep having                                               •16mm Pure Copper </w:t>
            </w:r>
            <w:proofErr w:type="gramStart"/>
            <w:r w:rsidRPr="00575BD3">
              <w:rPr>
                <w:rFonts w:ascii="Calibri" w:hAnsi="Calibri" w:cs="Calibri"/>
                <w:color w:val="000000"/>
                <w:szCs w:val="24"/>
                <w:lang w:val="en-AU" w:eastAsia="en-AU"/>
              </w:rPr>
              <w:t>Rod  •</w:t>
            </w:r>
            <w:proofErr w:type="gramEnd"/>
            <w:r w:rsidRPr="00575BD3">
              <w:rPr>
                <w:rFonts w:ascii="Calibri" w:hAnsi="Calibri" w:cs="Calibri"/>
                <w:color w:val="000000"/>
                <w:szCs w:val="24"/>
                <w:lang w:val="en-AU" w:eastAsia="en-AU"/>
              </w:rPr>
              <w:t>Earth Chemical •6 mm Copper Conductor minimum •Busbar •Termination kit •PVC Pipe</w:t>
            </w:r>
          </w:p>
        </w:tc>
        <w:tc>
          <w:tcPr>
            <w:tcW w:w="1391" w:type="dxa"/>
            <w:tcBorders>
              <w:top w:val="nil"/>
              <w:left w:val="nil"/>
              <w:bottom w:val="single" w:sz="4" w:space="0" w:color="auto"/>
              <w:right w:val="single" w:sz="4" w:space="0" w:color="auto"/>
            </w:tcBorders>
            <w:shd w:val="clear" w:color="auto" w:fill="auto"/>
            <w:vAlign w:val="center"/>
            <w:hideMark/>
          </w:tcPr>
          <w:p w14:paraId="4708CC6B"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3797096D"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38516B4C"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68E0E24"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2829A5AE" w14:textId="77777777" w:rsidTr="00AF521C">
        <w:trPr>
          <w:trHeight w:val="186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8ADC90D"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9</w:t>
            </w:r>
          </w:p>
        </w:tc>
        <w:tc>
          <w:tcPr>
            <w:tcW w:w="3328" w:type="dxa"/>
            <w:tcBorders>
              <w:top w:val="nil"/>
              <w:left w:val="nil"/>
              <w:bottom w:val="single" w:sz="4" w:space="0" w:color="auto"/>
              <w:right w:val="single" w:sz="4" w:space="0" w:color="auto"/>
            </w:tcBorders>
            <w:shd w:val="clear" w:color="auto" w:fill="auto"/>
            <w:vAlign w:val="center"/>
            <w:hideMark/>
          </w:tcPr>
          <w:p w14:paraId="7E06CB1D"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Complete </w:t>
            </w:r>
          </w:p>
        </w:tc>
        <w:tc>
          <w:tcPr>
            <w:tcW w:w="5093" w:type="dxa"/>
            <w:tcBorders>
              <w:top w:val="nil"/>
              <w:left w:val="nil"/>
              <w:bottom w:val="single" w:sz="4" w:space="0" w:color="auto"/>
              <w:right w:val="single" w:sz="4" w:space="0" w:color="auto"/>
            </w:tcBorders>
            <w:shd w:val="clear" w:color="auto" w:fill="auto"/>
            <w:vAlign w:val="center"/>
            <w:hideMark/>
          </w:tcPr>
          <w:p w14:paraId="65AB1E1B"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Top Set Should Consist of                                                                      •2 Nos </w:t>
            </w:r>
            <w:proofErr w:type="gramStart"/>
            <w:r w:rsidRPr="00575BD3">
              <w:rPr>
                <w:rFonts w:ascii="Calibri" w:hAnsi="Calibri" w:cs="Calibri"/>
                <w:color w:val="000000"/>
                <w:szCs w:val="24"/>
                <w:lang w:val="en-AU" w:eastAsia="en-AU"/>
              </w:rPr>
              <w:t>Non Rising</w:t>
            </w:r>
            <w:proofErr w:type="gramEnd"/>
            <w:r w:rsidRPr="00575BD3">
              <w:rPr>
                <w:rFonts w:ascii="Calibri" w:hAnsi="Calibri" w:cs="Calibri"/>
                <w:color w:val="000000"/>
                <w:szCs w:val="24"/>
                <w:lang w:val="en-AU" w:eastAsia="en-AU"/>
              </w:rPr>
              <w:t xml:space="preserve"> Stem Resilient Valve PN16 •Reflex Valve PN 16, •Pressure gauge •</w:t>
            </w:r>
            <w:proofErr w:type="spellStart"/>
            <w:r w:rsidRPr="00575BD3">
              <w:rPr>
                <w:rFonts w:ascii="Calibri" w:hAnsi="Calibri" w:cs="Calibri"/>
                <w:color w:val="000000"/>
                <w:szCs w:val="24"/>
                <w:lang w:val="en-AU" w:eastAsia="en-AU"/>
              </w:rPr>
              <w:t>Saiphon</w:t>
            </w:r>
            <w:proofErr w:type="spellEnd"/>
            <w:r w:rsidRPr="00575BD3">
              <w:rPr>
                <w:rFonts w:ascii="Calibri" w:hAnsi="Calibri" w:cs="Calibri"/>
                <w:color w:val="000000"/>
                <w:szCs w:val="24"/>
                <w:lang w:val="en-AU" w:eastAsia="en-AU"/>
              </w:rPr>
              <w:t xml:space="preserve"> Pipe •</w:t>
            </w:r>
            <w:proofErr w:type="spellStart"/>
            <w:r w:rsidRPr="00575BD3">
              <w:rPr>
                <w:rFonts w:ascii="Calibri" w:hAnsi="Calibri" w:cs="Calibri"/>
                <w:color w:val="000000"/>
                <w:szCs w:val="24"/>
                <w:lang w:val="en-AU" w:eastAsia="en-AU"/>
              </w:rPr>
              <w:t>Suspention</w:t>
            </w:r>
            <w:proofErr w:type="spellEnd"/>
            <w:r w:rsidRPr="00575BD3">
              <w:rPr>
                <w:rFonts w:ascii="Calibri" w:hAnsi="Calibri" w:cs="Calibri"/>
                <w:color w:val="000000"/>
                <w:szCs w:val="24"/>
                <w:lang w:val="en-AU" w:eastAsia="en-AU"/>
              </w:rPr>
              <w:t xml:space="preserve"> </w:t>
            </w:r>
            <w:proofErr w:type="gramStart"/>
            <w:r w:rsidRPr="00575BD3">
              <w:rPr>
                <w:rFonts w:ascii="Calibri" w:hAnsi="Calibri" w:cs="Calibri"/>
                <w:color w:val="000000"/>
                <w:szCs w:val="24"/>
                <w:lang w:val="en-AU" w:eastAsia="en-AU"/>
              </w:rPr>
              <w:t>Clamps  •</w:t>
            </w:r>
            <w:proofErr w:type="gramEnd"/>
            <w:r w:rsidRPr="00575BD3">
              <w:rPr>
                <w:rFonts w:ascii="Calibri" w:hAnsi="Calibri" w:cs="Calibri"/>
                <w:color w:val="000000"/>
                <w:szCs w:val="24"/>
                <w:lang w:val="en-AU" w:eastAsia="en-AU"/>
              </w:rPr>
              <w:t xml:space="preserve">20mm Flanges </w:t>
            </w:r>
            <w:r w:rsidRPr="00575BD3">
              <w:rPr>
                <w:rFonts w:ascii="Calibri" w:hAnsi="Calibri" w:cs="Calibri"/>
                <w:b/>
                <w:bCs/>
                <w:color w:val="000000"/>
                <w:szCs w:val="24"/>
                <w:lang w:val="en-AU" w:eastAsia="en-AU"/>
              </w:rPr>
              <w:t>•</w:t>
            </w:r>
            <w:proofErr w:type="spellStart"/>
            <w:r w:rsidRPr="00575BD3">
              <w:rPr>
                <w:rFonts w:ascii="Calibri" w:hAnsi="Calibri" w:cs="Calibri"/>
                <w:color w:val="000000"/>
                <w:szCs w:val="24"/>
                <w:lang w:val="en-AU" w:eastAsia="en-AU"/>
              </w:rPr>
              <w:t>Gaskits</w:t>
            </w:r>
            <w:proofErr w:type="spellEnd"/>
            <w:r w:rsidRPr="00575BD3">
              <w:rPr>
                <w:rFonts w:ascii="Calibri" w:hAnsi="Calibri" w:cs="Calibri"/>
                <w:color w:val="000000"/>
                <w:szCs w:val="24"/>
                <w:lang w:val="en-AU" w:eastAsia="en-AU"/>
              </w:rPr>
              <w:t xml:space="preserve"> • 4 Nos. 90 Degree MS Bend 20mm Flanged •Tee 20mm Flanged •Stainless Steel Nut Bolts  </w:t>
            </w:r>
          </w:p>
        </w:tc>
        <w:tc>
          <w:tcPr>
            <w:tcW w:w="1391" w:type="dxa"/>
            <w:tcBorders>
              <w:top w:val="nil"/>
              <w:left w:val="nil"/>
              <w:bottom w:val="single" w:sz="4" w:space="0" w:color="auto"/>
              <w:right w:val="single" w:sz="4" w:space="0" w:color="auto"/>
            </w:tcBorders>
            <w:shd w:val="clear" w:color="auto" w:fill="auto"/>
            <w:vAlign w:val="center"/>
            <w:hideMark/>
          </w:tcPr>
          <w:p w14:paraId="70AED456"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No. </w:t>
            </w:r>
          </w:p>
        </w:tc>
        <w:tc>
          <w:tcPr>
            <w:tcW w:w="578" w:type="dxa"/>
            <w:tcBorders>
              <w:top w:val="nil"/>
              <w:left w:val="nil"/>
              <w:bottom w:val="single" w:sz="4" w:space="0" w:color="auto"/>
              <w:right w:val="single" w:sz="4" w:space="0" w:color="auto"/>
            </w:tcBorders>
            <w:shd w:val="clear" w:color="auto" w:fill="auto"/>
            <w:noWrap/>
            <w:vAlign w:val="center"/>
            <w:hideMark/>
          </w:tcPr>
          <w:p w14:paraId="7E14E1F9"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022DFBAE"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391CFD2E"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4B5B0A8C" w14:textId="77777777" w:rsidTr="00AF521C">
        <w:trPr>
          <w:trHeight w:val="62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0C5D821"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10</w:t>
            </w:r>
          </w:p>
        </w:tc>
        <w:tc>
          <w:tcPr>
            <w:tcW w:w="3328" w:type="dxa"/>
            <w:tcBorders>
              <w:top w:val="nil"/>
              <w:left w:val="nil"/>
              <w:bottom w:val="single" w:sz="4" w:space="0" w:color="auto"/>
              <w:right w:val="single" w:sz="4" w:space="0" w:color="auto"/>
            </w:tcBorders>
            <w:shd w:val="clear" w:color="auto" w:fill="auto"/>
            <w:vAlign w:val="center"/>
            <w:hideMark/>
          </w:tcPr>
          <w:p w14:paraId="2101549D"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Pads for Solar Panel mounting Structures </w:t>
            </w:r>
          </w:p>
        </w:tc>
        <w:tc>
          <w:tcPr>
            <w:tcW w:w="5093" w:type="dxa"/>
            <w:tcBorders>
              <w:top w:val="nil"/>
              <w:left w:val="nil"/>
              <w:bottom w:val="single" w:sz="4" w:space="0" w:color="auto"/>
              <w:right w:val="single" w:sz="4" w:space="0" w:color="auto"/>
            </w:tcBorders>
            <w:shd w:val="clear" w:color="auto" w:fill="auto"/>
            <w:vAlign w:val="center"/>
            <w:hideMark/>
          </w:tcPr>
          <w:p w14:paraId="4B17D0B8"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Foundation for each leg of structure having 1.5ft x1.5ft x2ft </w:t>
            </w:r>
            <w:proofErr w:type="spellStart"/>
            <w:r w:rsidRPr="00575BD3">
              <w:rPr>
                <w:rFonts w:ascii="Calibri" w:hAnsi="Calibri" w:cs="Calibri"/>
                <w:color w:val="000000"/>
                <w:szCs w:val="24"/>
                <w:lang w:val="en-AU" w:eastAsia="en-AU"/>
              </w:rPr>
              <w:t>Dimention</w:t>
            </w:r>
            <w:proofErr w:type="spellEnd"/>
            <w:r w:rsidRPr="00575BD3">
              <w:rPr>
                <w:rFonts w:ascii="Calibri" w:hAnsi="Calibri" w:cs="Calibri"/>
                <w:color w:val="000000"/>
                <w:szCs w:val="24"/>
                <w:lang w:val="en-AU" w:eastAsia="en-AU"/>
              </w:rPr>
              <w:t xml:space="preserve"> and laid in PCC (1:2:4)</w:t>
            </w:r>
          </w:p>
        </w:tc>
        <w:tc>
          <w:tcPr>
            <w:tcW w:w="1391" w:type="dxa"/>
            <w:tcBorders>
              <w:top w:val="nil"/>
              <w:left w:val="nil"/>
              <w:bottom w:val="single" w:sz="4" w:space="0" w:color="auto"/>
              <w:right w:val="single" w:sz="4" w:space="0" w:color="auto"/>
            </w:tcBorders>
            <w:shd w:val="clear" w:color="auto" w:fill="auto"/>
            <w:vAlign w:val="center"/>
            <w:hideMark/>
          </w:tcPr>
          <w:p w14:paraId="6BAEF9D5"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Panels </w:t>
            </w:r>
          </w:p>
        </w:tc>
        <w:tc>
          <w:tcPr>
            <w:tcW w:w="578" w:type="dxa"/>
            <w:tcBorders>
              <w:top w:val="nil"/>
              <w:left w:val="nil"/>
              <w:bottom w:val="single" w:sz="4" w:space="0" w:color="auto"/>
              <w:right w:val="single" w:sz="4" w:space="0" w:color="auto"/>
            </w:tcBorders>
            <w:shd w:val="clear" w:color="auto" w:fill="auto"/>
            <w:noWrap/>
            <w:vAlign w:val="center"/>
            <w:hideMark/>
          </w:tcPr>
          <w:p w14:paraId="32B35C29" w14:textId="6FF217C1" w:rsidR="00756088" w:rsidRPr="00575BD3" w:rsidRDefault="00F95EB7" w:rsidP="00AF521C">
            <w:pPr>
              <w:widowControl/>
              <w:overflowPunct/>
              <w:autoSpaceDE/>
              <w:autoSpaceDN/>
              <w:adjustRightInd/>
              <w:jc w:val="center"/>
              <w:textAlignment w:val="auto"/>
              <w:rPr>
                <w:rFonts w:ascii="Calibri" w:hAnsi="Calibri" w:cs="Calibri"/>
                <w:color w:val="000000"/>
                <w:szCs w:val="24"/>
                <w:lang w:val="en-AU" w:eastAsia="en-AU"/>
              </w:rPr>
            </w:pPr>
            <w:r>
              <w:rPr>
                <w:rFonts w:ascii="Calibri" w:hAnsi="Calibri" w:cs="Calibri"/>
                <w:color w:val="000000"/>
                <w:szCs w:val="24"/>
                <w:lang w:val="en-AU" w:eastAsia="en-AU"/>
              </w:rPr>
              <w:t>56</w:t>
            </w:r>
          </w:p>
        </w:tc>
        <w:tc>
          <w:tcPr>
            <w:tcW w:w="1406" w:type="dxa"/>
            <w:tcBorders>
              <w:top w:val="nil"/>
              <w:left w:val="nil"/>
              <w:bottom w:val="single" w:sz="4" w:space="0" w:color="auto"/>
              <w:right w:val="single" w:sz="4" w:space="0" w:color="auto"/>
            </w:tcBorders>
            <w:shd w:val="clear" w:color="auto" w:fill="auto"/>
            <w:noWrap/>
            <w:vAlign w:val="center"/>
          </w:tcPr>
          <w:p w14:paraId="25E36D6F"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20E9FB51"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54794D26" w14:textId="77777777" w:rsidTr="00AF521C">
        <w:trPr>
          <w:trHeight w:val="93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B07891"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1</w:t>
            </w:r>
          </w:p>
        </w:tc>
        <w:tc>
          <w:tcPr>
            <w:tcW w:w="3328" w:type="dxa"/>
            <w:tcBorders>
              <w:top w:val="nil"/>
              <w:left w:val="nil"/>
              <w:bottom w:val="single" w:sz="4" w:space="0" w:color="auto"/>
              <w:right w:val="single" w:sz="4" w:space="0" w:color="auto"/>
            </w:tcBorders>
            <w:shd w:val="clear" w:color="auto" w:fill="auto"/>
            <w:vAlign w:val="center"/>
            <w:hideMark/>
          </w:tcPr>
          <w:p w14:paraId="530E5F77"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G.I pipe with 20mm flanges and Stainless </w:t>
            </w:r>
            <w:proofErr w:type="gramStart"/>
            <w:r w:rsidRPr="00575BD3">
              <w:rPr>
                <w:rFonts w:ascii="Calibri" w:hAnsi="Calibri" w:cs="Calibri"/>
                <w:color w:val="000000"/>
                <w:szCs w:val="24"/>
                <w:lang w:val="en-AU" w:eastAsia="en-AU"/>
              </w:rPr>
              <w:t>Steel  accessories</w:t>
            </w:r>
            <w:proofErr w:type="gramEnd"/>
          </w:p>
        </w:tc>
        <w:tc>
          <w:tcPr>
            <w:tcW w:w="5093" w:type="dxa"/>
            <w:tcBorders>
              <w:top w:val="nil"/>
              <w:left w:val="nil"/>
              <w:bottom w:val="single" w:sz="4" w:space="0" w:color="auto"/>
              <w:right w:val="single" w:sz="4" w:space="0" w:color="auto"/>
            </w:tcBorders>
            <w:shd w:val="clear" w:color="auto" w:fill="auto"/>
            <w:vAlign w:val="center"/>
            <w:hideMark/>
          </w:tcPr>
          <w:p w14:paraId="69713DC2"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Dia according to pump outlet size                                   </w:t>
            </w:r>
            <w:proofErr w:type="spellStart"/>
            <w:r w:rsidRPr="00575BD3">
              <w:rPr>
                <w:rFonts w:ascii="Calibri" w:hAnsi="Calibri" w:cs="Calibri"/>
                <w:color w:val="000000"/>
                <w:szCs w:val="24"/>
                <w:lang w:val="en-AU" w:eastAsia="en-AU"/>
              </w:rPr>
              <w:t>Desingned</w:t>
            </w:r>
            <w:proofErr w:type="spellEnd"/>
            <w:r w:rsidRPr="00575BD3">
              <w:rPr>
                <w:rFonts w:ascii="Calibri" w:hAnsi="Calibri" w:cs="Calibri"/>
                <w:color w:val="000000"/>
                <w:szCs w:val="24"/>
                <w:lang w:val="en-AU" w:eastAsia="en-AU"/>
              </w:rPr>
              <w:t xml:space="preserve"> to be in Z Configuration in Aquifer </w:t>
            </w:r>
          </w:p>
        </w:tc>
        <w:tc>
          <w:tcPr>
            <w:tcW w:w="1391" w:type="dxa"/>
            <w:tcBorders>
              <w:top w:val="nil"/>
              <w:left w:val="nil"/>
              <w:bottom w:val="single" w:sz="4" w:space="0" w:color="auto"/>
              <w:right w:val="single" w:sz="4" w:space="0" w:color="auto"/>
            </w:tcBorders>
            <w:shd w:val="clear" w:color="auto" w:fill="auto"/>
            <w:vAlign w:val="center"/>
            <w:hideMark/>
          </w:tcPr>
          <w:p w14:paraId="385B1A09"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Ft</w:t>
            </w:r>
          </w:p>
        </w:tc>
        <w:tc>
          <w:tcPr>
            <w:tcW w:w="578" w:type="dxa"/>
            <w:tcBorders>
              <w:top w:val="nil"/>
              <w:left w:val="nil"/>
              <w:bottom w:val="single" w:sz="4" w:space="0" w:color="auto"/>
              <w:right w:val="single" w:sz="4" w:space="0" w:color="auto"/>
            </w:tcBorders>
            <w:shd w:val="clear" w:color="auto" w:fill="auto"/>
            <w:noWrap/>
            <w:vAlign w:val="center"/>
            <w:hideMark/>
          </w:tcPr>
          <w:p w14:paraId="1A02ADF4"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40</w:t>
            </w:r>
          </w:p>
        </w:tc>
        <w:tc>
          <w:tcPr>
            <w:tcW w:w="1406" w:type="dxa"/>
            <w:tcBorders>
              <w:top w:val="nil"/>
              <w:left w:val="nil"/>
              <w:bottom w:val="single" w:sz="4" w:space="0" w:color="auto"/>
              <w:right w:val="single" w:sz="4" w:space="0" w:color="auto"/>
            </w:tcBorders>
            <w:shd w:val="clear" w:color="auto" w:fill="auto"/>
            <w:noWrap/>
            <w:vAlign w:val="center"/>
          </w:tcPr>
          <w:p w14:paraId="73D82595"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4626AAF5"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024EB96B" w14:textId="77777777" w:rsidTr="00AF521C">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C9183F8"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2</w:t>
            </w:r>
          </w:p>
        </w:tc>
        <w:tc>
          <w:tcPr>
            <w:tcW w:w="3328" w:type="dxa"/>
            <w:tcBorders>
              <w:top w:val="nil"/>
              <w:left w:val="nil"/>
              <w:bottom w:val="single" w:sz="4" w:space="0" w:color="auto"/>
              <w:right w:val="single" w:sz="4" w:space="0" w:color="auto"/>
            </w:tcBorders>
            <w:shd w:val="clear" w:color="auto" w:fill="auto"/>
            <w:vAlign w:val="center"/>
            <w:hideMark/>
          </w:tcPr>
          <w:p w14:paraId="0580A0C8"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Transportation</w:t>
            </w:r>
          </w:p>
        </w:tc>
        <w:tc>
          <w:tcPr>
            <w:tcW w:w="5093" w:type="dxa"/>
            <w:tcBorders>
              <w:top w:val="nil"/>
              <w:left w:val="nil"/>
              <w:bottom w:val="single" w:sz="4" w:space="0" w:color="auto"/>
              <w:right w:val="single" w:sz="4" w:space="0" w:color="auto"/>
            </w:tcBorders>
            <w:shd w:val="clear" w:color="auto" w:fill="auto"/>
            <w:vAlign w:val="center"/>
            <w:hideMark/>
          </w:tcPr>
          <w:p w14:paraId="32A4CA69"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to Project Site</w:t>
            </w:r>
          </w:p>
        </w:tc>
        <w:tc>
          <w:tcPr>
            <w:tcW w:w="1391" w:type="dxa"/>
            <w:tcBorders>
              <w:top w:val="nil"/>
              <w:left w:val="nil"/>
              <w:bottom w:val="single" w:sz="4" w:space="0" w:color="auto"/>
              <w:right w:val="single" w:sz="4" w:space="0" w:color="auto"/>
            </w:tcBorders>
            <w:shd w:val="clear" w:color="auto" w:fill="auto"/>
            <w:vAlign w:val="center"/>
            <w:hideMark/>
          </w:tcPr>
          <w:p w14:paraId="76F5E8FF"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Job</w:t>
            </w:r>
          </w:p>
        </w:tc>
        <w:tc>
          <w:tcPr>
            <w:tcW w:w="578" w:type="dxa"/>
            <w:tcBorders>
              <w:top w:val="nil"/>
              <w:left w:val="nil"/>
              <w:bottom w:val="single" w:sz="4" w:space="0" w:color="auto"/>
              <w:right w:val="single" w:sz="4" w:space="0" w:color="auto"/>
            </w:tcBorders>
            <w:shd w:val="clear" w:color="auto" w:fill="auto"/>
            <w:noWrap/>
            <w:vAlign w:val="center"/>
            <w:hideMark/>
          </w:tcPr>
          <w:p w14:paraId="52F86A15"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1F0A93C1"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73D30AB5"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32BA0BC1" w14:textId="77777777" w:rsidTr="00AF521C">
        <w:trPr>
          <w:trHeight w:val="31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2BF47F"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r>
              <w:rPr>
                <w:rFonts w:ascii="Calibri" w:hAnsi="Calibri" w:cs="Calibri"/>
                <w:color w:val="000000"/>
                <w:szCs w:val="24"/>
                <w:lang w:val="en-AU" w:eastAsia="en-AU"/>
              </w:rPr>
              <w:t>3</w:t>
            </w:r>
          </w:p>
        </w:tc>
        <w:tc>
          <w:tcPr>
            <w:tcW w:w="3328" w:type="dxa"/>
            <w:tcBorders>
              <w:top w:val="nil"/>
              <w:left w:val="nil"/>
              <w:bottom w:val="single" w:sz="4" w:space="0" w:color="auto"/>
              <w:right w:val="single" w:sz="4" w:space="0" w:color="auto"/>
            </w:tcBorders>
            <w:shd w:val="clear" w:color="auto" w:fill="auto"/>
            <w:vAlign w:val="center"/>
            <w:hideMark/>
          </w:tcPr>
          <w:p w14:paraId="2E4F6F93"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Installation</w:t>
            </w:r>
          </w:p>
        </w:tc>
        <w:tc>
          <w:tcPr>
            <w:tcW w:w="5093" w:type="dxa"/>
            <w:tcBorders>
              <w:top w:val="nil"/>
              <w:left w:val="nil"/>
              <w:bottom w:val="single" w:sz="4" w:space="0" w:color="auto"/>
              <w:right w:val="single" w:sz="4" w:space="0" w:color="auto"/>
            </w:tcBorders>
            <w:shd w:val="clear" w:color="auto" w:fill="auto"/>
            <w:vAlign w:val="center"/>
            <w:hideMark/>
          </w:tcPr>
          <w:p w14:paraId="3878372A" w14:textId="77777777" w:rsidR="00756088" w:rsidRPr="00575BD3" w:rsidRDefault="00756088" w:rsidP="00AF521C">
            <w:pPr>
              <w:widowControl/>
              <w:overflowPunct/>
              <w:autoSpaceDE/>
              <w:autoSpaceDN/>
              <w:adjustRightInd/>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Confirming to Standard Practice </w:t>
            </w:r>
          </w:p>
        </w:tc>
        <w:tc>
          <w:tcPr>
            <w:tcW w:w="1391" w:type="dxa"/>
            <w:tcBorders>
              <w:top w:val="nil"/>
              <w:left w:val="nil"/>
              <w:bottom w:val="single" w:sz="4" w:space="0" w:color="auto"/>
              <w:right w:val="single" w:sz="4" w:space="0" w:color="auto"/>
            </w:tcBorders>
            <w:shd w:val="clear" w:color="auto" w:fill="auto"/>
            <w:vAlign w:val="center"/>
            <w:hideMark/>
          </w:tcPr>
          <w:p w14:paraId="76E91B26"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 xml:space="preserve">Job </w:t>
            </w:r>
          </w:p>
        </w:tc>
        <w:tc>
          <w:tcPr>
            <w:tcW w:w="578" w:type="dxa"/>
            <w:tcBorders>
              <w:top w:val="nil"/>
              <w:left w:val="nil"/>
              <w:bottom w:val="single" w:sz="4" w:space="0" w:color="auto"/>
              <w:right w:val="single" w:sz="4" w:space="0" w:color="auto"/>
            </w:tcBorders>
            <w:shd w:val="clear" w:color="auto" w:fill="auto"/>
            <w:noWrap/>
            <w:vAlign w:val="center"/>
            <w:hideMark/>
          </w:tcPr>
          <w:p w14:paraId="67C3794A"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r w:rsidRPr="00575BD3">
              <w:rPr>
                <w:rFonts w:ascii="Calibri" w:hAnsi="Calibri" w:cs="Calibri"/>
                <w:color w:val="000000"/>
                <w:szCs w:val="24"/>
                <w:lang w:val="en-AU" w:eastAsia="en-AU"/>
              </w:rPr>
              <w:t>1</w:t>
            </w:r>
          </w:p>
        </w:tc>
        <w:tc>
          <w:tcPr>
            <w:tcW w:w="1406" w:type="dxa"/>
            <w:tcBorders>
              <w:top w:val="nil"/>
              <w:left w:val="nil"/>
              <w:bottom w:val="single" w:sz="4" w:space="0" w:color="auto"/>
              <w:right w:val="single" w:sz="4" w:space="0" w:color="auto"/>
            </w:tcBorders>
            <w:shd w:val="clear" w:color="auto" w:fill="auto"/>
            <w:noWrap/>
            <w:vAlign w:val="center"/>
          </w:tcPr>
          <w:p w14:paraId="5110E8B8"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c>
          <w:tcPr>
            <w:tcW w:w="1803" w:type="dxa"/>
            <w:tcBorders>
              <w:top w:val="nil"/>
              <w:left w:val="nil"/>
              <w:bottom w:val="single" w:sz="4" w:space="0" w:color="auto"/>
              <w:right w:val="single" w:sz="4" w:space="0" w:color="auto"/>
            </w:tcBorders>
            <w:shd w:val="clear" w:color="auto" w:fill="auto"/>
            <w:noWrap/>
            <w:vAlign w:val="center"/>
          </w:tcPr>
          <w:p w14:paraId="10BCB6B6" w14:textId="77777777" w:rsidR="00756088" w:rsidRPr="00575BD3" w:rsidRDefault="00756088" w:rsidP="00AF521C">
            <w:pPr>
              <w:widowControl/>
              <w:overflowPunct/>
              <w:autoSpaceDE/>
              <w:autoSpaceDN/>
              <w:adjustRightInd/>
              <w:jc w:val="center"/>
              <w:textAlignment w:val="auto"/>
              <w:rPr>
                <w:rFonts w:ascii="Calibri" w:hAnsi="Calibri" w:cs="Calibri"/>
                <w:color w:val="000000"/>
                <w:szCs w:val="24"/>
                <w:lang w:val="en-AU" w:eastAsia="en-AU"/>
              </w:rPr>
            </w:pPr>
          </w:p>
        </w:tc>
      </w:tr>
      <w:tr w:rsidR="00756088" w:rsidRPr="00575BD3" w14:paraId="6B80E6D4" w14:textId="77777777" w:rsidTr="00AF521C">
        <w:trPr>
          <w:trHeight w:val="470"/>
        </w:trPr>
        <w:tc>
          <w:tcPr>
            <w:tcW w:w="641" w:type="dxa"/>
            <w:tcBorders>
              <w:top w:val="nil"/>
              <w:left w:val="single" w:sz="4" w:space="0" w:color="auto"/>
              <w:bottom w:val="single" w:sz="4" w:space="0" w:color="auto"/>
              <w:right w:val="nil"/>
            </w:tcBorders>
            <w:shd w:val="clear" w:color="000000" w:fill="FFFF00"/>
            <w:noWrap/>
            <w:vAlign w:val="center"/>
            <w:hideMark/>
          </w:tcPr>
          <w:p w14:paraId="2661C853" w14:textId="77777777" w:rsidR="00756088" w:rsidRPr="00575BD3" w:rsidRDefault="00756088"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3328" w:type="dxa"/>
            <w:tcBorders>
              <w:top w:val="nil"/>
              <w:left w:val="single" w:sz="4" w:space="0" w:color="auto"/>
              <w:bottom w:val="single" w:sz="4" w:space="0" w:color="auto"/>
              <w:right w:val="nil"/>
            </w:tcBorders>
            <w:shd w:val="clear" w:color="000000" w:fill="FFFF00"/>
            <w:noWrap/>
            <w:vAlign w:val="center"/>
            <w:hideMark/>
          </w:tcPr>
          <w:p w14:paraId="104EF07F" w14:textId="77777777" w:rsidR="00756088" w:rsidRPr="00575BD3" w:rsidRDefault="00756088"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Total</w:t>
            </w:r>
          </w:p>
        </w:tc>
        <w:tc>
          <w:tcPr>
            <w:tcW w:w="5093" w:type="dxa"/>
            <w:tcBorders>
              <w:top w:val="nil"/>
              <w:left w:val="nil"/>
              <w:bottom w:val="single" w:sz="4" w:space="0" w:color="auto"/>
              <w:right w:val="nil"/>
            </w:tcBorders>
            <w:shd w:val="clear" w:color="000000" w:fill="FFFF00"/>
            <w:noWrap/>
            <w:vAlign w:val="center"/>
            <w:hideMark/>
          </w:tcPr>
          <w:p w14:paraId="3F6CF188" w14:textId="77777777" w:rsidR="00756088" w:rsidRPr="00575BD3" w:rsidRDefault="00756088" w:rsidP="00AF521C">
            <w:pPr>
              <w:widowControl/>
              <w:overflowPunct/>
              <w:autoSpaceDE/>
              <w:autoSpaceDN/>
              <w:adjustRightInd/>
              <w:textAlignment w:val="auto"/>
              <w:rPr>
                <w:rFonts w:ascii="Calibri" w:hAnsi="Calibri" w:cs="Calibri"/>
                <w:b/>
                <w:bCs/>
                <w:color w:val="000000"/>
                <w:sz w:val="36"/>
                <w:szCs w:val="36"/>
                <w:lang w:val="en-AU" w:eastAsia="en-AU"/>
              </w:rPr>
            </w:pPr>
            <w:r w:rsidRPr="00575BD3">
              <w:rPr>
                <w:rFonts w:ascii="Calibri" w:hAnsi="Calibri" w:cs="Calibri"/>
                <w:b/>
                <w:bCs/>
                <w:color w:val="000000"/>
                <w:sz w:val="36"/>
                <w:szCs w:val="36"/>
                <w:lang w:val="en-AU" w:eastAsia="en-AU"/>
              </w:rPr>
              <w:t> </w:t>
            </w:r>
          </w:p>
        </w:tc>
        <w:tc>
          <w:tcPr>
            <w:tcW w:w="1391" w:type="dxa"/>
            <w:tcBorders>
              <w:top w:val="nil"/>
              <w:left w:val="single" w:sz="4" w:space="0" w:color="auto"/>
              <w:bottom w:val="single" w:sz="4" w:space="0" w:color="auto"/>
              <w:right w:val="single" w:sz="4" w:space="0" w:color="auto"/>
            </w:tcBorders>
            <w:shd w:val="clear" w:color="000000" w:fill="FFFF00"/>
            <w:noWrap/>
            <w:vAlign w:val="center"/>
            <w:hideMark/>
          </w:tcPr>
          <w:p w14:paraId="517ACD7D" w14:textId="77777777" w:rsidR="00756088" w:rsidRPr="00575BD3" w:rsidRDefault="00756088" w:rsidP="00AF521C">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578" w:type="dxa"/>
            <w:tcBorders>
              <w:top w:val="nil"/>
              <w:left w:val="nil"/>
              <w:bottom w:val="single" w:sz="4" w:space="0" w:color="auto"/>
              <w:right w:val="single" w:sz="4" w:space="0" w:color="auto"/>
            </w:tcBorders>
            <w:shd w:val="clear" w:color="000000" w:fill="FFFF00"/>
            <w:noWrap/>
            <w:vAlign w:val="center"/>
            <w:hideMark/>
          </w:tcPr>
          <w:p w14:paraId="6F2A2181" w14:textId="77777777" w:rsidR="00756088" w:rsidRPr="00575BD3" w:rsidRDefault="00756088" w:rsidP="00AF521C">
            <w:pPr>
              <w:widowControl/>
              <w:overflowPunct/>
              <w:autoSpaceDE/>
              <w:autoSpaceDN/>
              <w:adjustRightInd/>
              <w:textAlignment w:val="auto"/>
              <w:rPr>
                <w:rFonts w:ascii="Calibri" w:hAnsi="Calibri" w:cs="Calibri"/>
                <w:b/>
                <w:bCs/>
                <w:color w:val="000000"/>
                <w:szCs w:val="24"/>
                <w:lang w:val="en-AU" w:eastAsia="en-AU"/>
              </w:rPr>
            </w:pPr>
            <w:r w:rsidRPr="00575BD3">
              <w:rPr>
                <w:rFonts w:ascii="Calibri" w:hAnsi="Calibri" w:cs="Calibri"/>
                <w:b/>
                <w:bCs/>
                <w:color w:val="000000"/>
                <w:szCs w:val="24"/>
                <w:lang w:val="en-AU" w:eastAsia="en-AU"/>
              </w:rPr>
              <w:t> </w:t>
            </w:r>
          </w:p>
        </w:tc>
        <w:tc>
          <w:tcPr>
            <w:tcW w:w="1406" w:type="dxa"/>
            <w:tcBorders>
              <w:top w:val="nil"/>
              <w:left w:val="nil"/>
              <w:bottom w:val="single" w:sz="4" w:space="0" w:color="auto"/>
              <w:right w:val="nil"/>
            </w:tcBorders>
            <w:shd w:val="clear" w:color="000000" w:fill="FFFF00"/>
            <w:noWrap/>
            <w:vAlign w:val="center"/>
          </w:tcPr>
          <w:p w14:paraId="3E543DAF" w14:textId="77777777" w:rsidR="00756088" w:rsidRPr="00575BD3" w:rsidRDefault="00756088" w:rsidP="00AF521C">
            <w:pPr>
              <w:widowControl/>
              <w:overflowPunct/>
              <w:autoSpaceDE/>
              <w:autoSpaceDN/>
              <w:adjustRightInd/>
              <w:textAlignment w:val="auto"/>
              <w:rPr>
                <w:rFonts w:ascii="Calibri" w:hAnsi="Calibri" w:cs="Calibri"/>
                <w:b/>
                <w:bCs/>
                <w:color w:val="000000"/>
                <w:szCs w:val="24"/>
                <w:lang w:val="en-AU" w:eastAsia="en-AU"/>
              </w:rPr>
            </w:pPr>
          </w:p>
        </w:tc>
        <w:tc>
          <w:tcPr>
            <w:tcW w:w="1803" w:type="dxa"/>
            <w:tcBorders>
              <w:top w:val="nil"/>
              <w:left w:val="single" w:sz="4" w:space="0" w:color="auto"/>
              <w:bottom w:val="single" w:sz="4" w:space="0" w:color="auto"/>
              <w:right w:val="single" w:sz="4" w:space="0" w:color="auto"/>
            </w:tcBorders>
            <w:shd w:val="clear" w:color="000000" w:fill="FFFF00"/>
            <w:noWrap/>
            <w:vAlign w:val="center"/>
          </w:tcPr>
          <w:p w14:paraId="40CF4B19" w14:textId="77777777" w:rsidR="00756088" w:rsidRPr="00575BD3" w:rsidRDefault="00756088" w:rsidP="00AF521C">
            <w:pPr>
              <w:widowControl/>
              <w:overflowPunct/>
              <w:autoSpaceDE/>
              <w:autoSpaceDN/>
              <w:adjustRightInd/>
              <w:jc w:val="right"/>
              <w:textAlignment w:val="auto"/>
              <w:rPr>
                <w:rFonts w:ascii="Calibri" w:hAnsi="Calibri" w:cs="Calibri"/>
                <w:b/>
                <w:bCs/>
                <w:color w:val="000000"/>
                <w:szCs w:val="24"/>
                <w:lang w:val="en-AU" w:eastAsia="en-AU"/>
              </w:rPr>
            </w:pPr>
          </w:p>
        </w:tc>
      </w:tr>
    </w:tbl>
    <w:p w14:paraId="7A7140EA" w14:textId="77777777" w:rsidR="006925B5" w:rsidRDefault="006925B5" w:rsidP="006F3A5B">
      <w:pPr>
        <w:pStyle w:val="BodyText21"/>
        <w:tabs>
          <w:tab w:val="left" w:pos="1102"/>
        </w:tabs>
        <w:ind w:left="0"/>
        <w:jc w:val="left"/>
        <w:rPr>
          <w:b/>
          <w:szCs w:val="24"/>
        </w:rPr>
      </w:pPr>
    </w:p>
    <w:p w14:paraId="2C33E901" w14:textId="77777777" w:rsidR="00756088" w:rsidRDefault="00756088" w:rsidP="006F3A5B">
      <w:pPr>
        <w:pStyle w:val="BodyText21"/>
        <w:tabs>
          <w:tab w:val="left" w:pos="1102"/>
        </w:tabs>
        <w:ind w:left="0"/>
        <w:jc w:val="left"/>
        <w:rPr>
          <w:b/>
          <w:szCs w:val="24"/>
        </w:rPr>
      </w:pPr>
    </w:p>
    <w:tbl>
      <w:tblPr>
        <w:tblW w:w="13745" w:type="dxa"/>
        <w:tblInd w:w="113" w:type="dxa"/>
        <w:tblLook w:val="04A0" w:firstRow="1" w:lastRow="0" w:firstColumn="1" w:lastColumn="0" w:noHBand="0" w:noVBand="1"/>
      </w:tblPr>
      <w:tblGrid>
        <w:gridCol w:w="13745"/>
      </w:tblGrid>
      <w:tr w:rsidR="00D95638" w:rsidRPr="007D3873" w14:paraId="1DE8CE9B" w14:textId="77777777" w:rsidTr="00D95638">
        <w:trPr>
          <w:trHeight w:val="540"/>
        </w:trPr>
        <w:tc>
          <w:tcPr>
            <w:tcW w:w="1374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5D455B4" w14:textId="77777777"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The data sheets for Solar Panels, Inverter, Pumping Machinery showing duty point on </w:t>
            </w:r>
            <w:r w:rsidR="004A01F5" w:rsidRPr="007D3873">
              <w:rPr>
                <w:rFonts w:ascii="Times New Roman" w:hAnsi="Times New Roman"/>
                <w:color w:val="000000"/>
                <w:szCs w:val="24"/>
                <w:lang w:val="en-AU" w:eastAsia="en-AU"/>
              </w:rPr>
              <w:t>performance</w:t>
            </w:r>
            <w:r w:rsidRPr="007D3873">
              <w:rPr>
                <w:rFonts w:ascii="Times New Roman" w:hAnsi="Times New Roman"/>
                <w:color w:val="000000"/>
                <w:szCs w:val="24"/>
                <w:lang w:val="en-AU" w:eastAsia="en-AU"/>
              </w:rPr>
              <w:t xml:space="preserve"> graph, Cables test report is to be provided</w:t>
            </w:r>
          </w:p>
        </w:tc>
      </w:tr>
      <w:tr w:rsidR="00D95638" w:rsidRPr="007D3873" w14:paraId="5E7037B6" w14:textId="77777777" w:rsidTr="00D95638">
        <w:trPr>
          <w:trHeight w:val="540"/>
        </w:trPr>
        <w:tc>
          <w:tcPr>
            <w:tcW w:w="13745" w:type="dxa"/>
            <w:tcBorders>
              <w:top w:val="nil"/>
              <w:left w:val="single" w:sz="4" w:space="0" w:color="auto"/>
              <w:bottom w:val="single" w:sz="4" w:space="0" w:color="auto"/>
              <w:right w:val="single" w:sz="8" w:space="0" w:color="auto"/>
            </w:tcBorders>
            <w:shd w:val="clear" w:color="auto" w:fill="auto"/>
            <w:vAlign w:val="center"/>
            <w:hideMark/>
          </w:tcPr>
          <w:p w14:paraId="074ADF96" w14:textId="77777777"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Authorization for all Materials </w:t>
            </w:r>
            <w:r w:rsidR="004A01F5" w:rsidRPr="007D3873">
              <w:rPr>
                <w:rFonts w:ascii="Times New Roman" w:hAnsi="Times New Roman"/>
                <w:color w:val="000000"/>
                <w:szCs w:val="24"/>
                <w:lang w:val="en-AU" w:eastAsia="en-AU"/>
              </w:rPr>
              <w:t>(Solar</w:t>
            </w:r>
            <w:r w:rsidRPr="007D3873">
              <w:rPr>
                <w:rFonts w:ascii="Times New Roman" w:hAnsi="Times New Roman"/>
                <w:color w:val="000000"/>
                <w:szCs w:val="24"/>
                <w:lang w:val="en-AU" w:eastAsia="en-AU"/>
              </w:rPr>
              <w:t xml:space="preserve"> Panels, Inverter, Pumping </w:t>
            </w:r>
            <w:r w:rsidR="004A01F5" w:rsidRPr="007D3873">
              <w:rPr>
                <w:rFonts w:ascii="Times New Roman" w:hAnsi="Times New Roman"/>
                <w:color w:val="000000"/>
                <w:szCs w:val="24"/>
                <w:lang w:val="en-AU" w:eastAsia="en-AU"/>
              </w:rPr>
              <w:t>Machinery) should</w:t>
            </w:r>
            <w:r w:rsidRPr="007D3873">
              <w:rPr>
                <w:rFonts w:ascii="Times New Roman" w:hAnsi="Times New Roman"/>
                <w:color w:val="000000"/>
                <w:szCs w:val="24"/>
                <w:lang w:val="en-AU" w:eastAsia="en-AU"/>
              </w:rPr>
              <w:t xml:space="preserve"> be provided </w:t>
            </w:r>
          </w:p>
        </w:tc>
      </w:tr>
      <w:tr w:rsidR="00D95638" w:rsidRPr="007D3873" w14:paraId="75DB51C0" w14:textId="77777777" w:rsidTr="00D95638">
        <w:trPr>
          <w:trHeight w:val="540"/>
        </w:trPr>
        <w:tc>
          <w:tcPr>
            <w:tcW w:w="13745" w:type="dxa"/>
            <w:tcBorders>
              <w:top w:val="nil"/>
              <w:left w:val="single" w:sz="4" w:space="0" w:color="auto"/>
              <w:bottom w:val="single" w:sz="4" w:space="0" w:color="auto"/>
              <w:right w:val="single" w:sz="8" w:space="0" w:color="auto"/>
            </w:tcBorders>
            <w:shd w:val="clear" w:color="auto" w:fill="auto"/>
            <w:vAlign w:val="center"/>
            <w:hideMark/>
          </w:tcPr>
          <w:p w14:paraId="12162021" w14:textId="77777777"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Necessary solar pumping equipment to be owned including PV Analyzer Kit, Flow Meter, Irradiance Meter, Clamp </w:t>
            </w:r>
            <w:r w:rsidR="004A01F5" w:rsidRPr="007D3873">
              <w:rPr>
                <w:rFonts w:ascii="Times New Roman" w:hAnsi="Times New Roman"/>
                <w:color w:val="000000"/>
                <w:szCs w:val="24"/>
                <w:lang w:val="en-AU" w:eastAsia="en-AU"/>
              </w:rPr>
              <w:t>Meter, Pump</w:t>
            </w:r>
            <w:r w:rsidRPr="007D3873">
              <w:rPr>
                <w:rFonts w:ascii="Times New Roman" w:hAnsi="Times New Roman"/>
                <w:color w:val="000000"/>
                <w:szCs w:val="24"/>
                <w:lang w:val="en-AU" w:eastAsia="en-AU"/>
              </w:rPr>
              <w:t xml:space="preserve"> Test Bed and Water Level Meter. </w:t>
            </w:r>
          </w:p>
        </w:tc>
      </w:tr>
      <w:tr w:rsidR="00D95638" w:rsidRPr="007D3873" w14:paraId="0D2BC888" w14:textId="77777777" w:rsidTr="00D95638">
        <w:trPr>
          <w:trHeight w:val="540"/>
        </w:trPr>
        <w:tc>
          <w:tcPr>
            <w:tcW w:w="13745" w:type="dxa"/>
            <w:tcBorders>
              <w:top w:val="nil"/>
              <w:left w:val="single" w:sz="4" w:space="0" w:color="auto"/>
              <w:bottom w:val="single" w:sz="4" w:space="0" w:color="auto"/>
              <w:right w:val="single" w:sz="8" w:space="0" w:color="auto"/>
            </w:tcBorders>
            <w:shd w:val="clear" w:color="auto" w:fill="auto"/>
            <w:vAlign w:val="center"/>
            <w:hideMark/>
          </w:tcPr>
          <w:p w14:paraId="79DC22B1" w14:textId="77777777"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 xml:space="preserve">Bidder must have successfully completed at least 4 solar pumping </w:t>
            </w:r>
            <w:r w:rsidR="004A01F5" w:rsidRPr="007D3873">
              <w:rPr>
                <w:rFonts w:ascii="Times New Roman" w:hAnsi="Times New Roman"/>
                <w:color w:val="000000"/>
                <w:szCs w:val="24"/>
                <w:lang w:val="en-AU" w:eastAsia="en-AU"/>
              </w:rPr>
              <w:t>projects</w:t>
            </w:r>
            <w:r w:rsidRPr="007D3873">
              <w:rPr>
                <w:rFonts w:ascii="Times New Roman" w:hAnsi="Times New Roman"/>
                <w:color w:val="000000"/>
                <w:szCs w:val="24"/>
                <w:lang w:val="en-AU" w:eastAsia="en-AU"/>
              </w:rPr>
              <w:t xml:space="preserve"> total </w:t>
            </w:r>
            <w:r w:rsidR="004A01F5" w:rsidRPr="007D3873">
              <w:rPr>
                <w:rFonts w:ascii="Times New Roman" w:hAnsi="Times New Roman"/>
                <w:color w:val="000000"/>
                <w:szCs w:val="24"/>
                <w:lang w:val="en-AU" w:eastAsia="en-AU"/>
              </w:rPr>
              <w:t>value</w:t>
            </w:r>
            <w:r w:rsidRPr="007D3873">
              <w:rPr>
                <w:rFonts w:ascii="Times New Roman" w:hAnsi="Times New Roman"/>
                <w:color w:val="000000"/>
                <w:szCs w:val="24"/>
                <w:lang w:val="en-AU" w:eastAsia="en-AU"/>
              </w:rPr>
              <w:t xml:space="preserve"> of</w:t>
            </w:r>
            <w:r w:rsidR="00962DC1" w:rsidRPr="007D3873">
              <w:rPr>
                <w:rFonts w:ascii="Times New Roman" w:hAnsi="Times New Roman"/>
                <w:color w:val="000000"/>
                <w:szCs w:val="24"/>
                <w:lang w:val="en-AU" w:eastAsia="en-AU"/>
              </w:rPr>
              <w:t xml:space="preserve"> </w:t>
            </w:r>
            <w:r w:rsidRPr="007D3873">
              <w:rPr>
                <w:rFonts w:ascii="Times New Roman" w:hAnsi="Times New Roman"/>
                <w:color w:val="000000"/>
                <w:szCs w:val="24"/>
                <w:lang w:val="en-AU" w:eastAsia="en-AU"/>
              </w:rPr>
              <w:t xml:space="preserve">10 </w:t>
            </w:r>
            <w:r w:rsidR="004A01F5" w:rsidRPr="007D3873">
              <w:rPr>
                <w:rFonts w:ascii="Times New Roman" w:hAnsi="Times New Roman"/>
                <w:color w:val="000000"/>
                <w:szCs w:val="24"/>
                <w:lang w:val="en-AU" w:eastAsia="en-AU"/>
              </w:rPr>
              <w:t>million</w:t>
            </w:r>
            <w:r w:rsidRPr="007D3873">
              <w:rPr>
                <w:rFonts w:ascii="Times New Roman" w:hAnsi="Times New Roman"/>
                <w:color w:val="000000"/>
                <w:szCs w:val="24"/>
                <w:lang w:val="en-AU" w:eastAsia="en-AU"/>
              </w:rPr>
              <w:t xml:space="preserve"> </w:t>
            </w:r>
          </w:p>
        </w:tc>
      </w:tr>
      <w:tr w:rsidR="00D95638" w:rsidRPr="007D3873" w14:paraId="3F449205" w14:textId="77777777" w:rsidTr="00D95638">
        <w:trPr>
          <w:trHeight w:val="300"/>
        </w:trPr>
        <w:tc>
          <w:tcPr>
            <w:tcW w:w="13745" w:type="dxa"/>
            <w:tcBorders>
              <w:top w:val="nil"/>
              <w:left w:val="single" w:sz="4" w:space="0" w:color="auto"/>
              <w:bottom w:val="single" w:sz="8" w:space="0" w:color="auto"/>
              <w:right w:val="single" w:sz="8" w:space="0" w:color="auto"/>
            </w:tcBorders>
            <w:shd w:val="clear" w:color="auto" w:fill="auto"/>
            <w:vAlign w:val="center"/>
            <w:hideMark/>
          </w:tcPr>
          <w:p w14:paraId="63B8AFFE" w14:textId="77777777" w:rsidR="00D95638" w:rsidRPr="007D3873" w:rsidRDefault="00D95638" w:rsidP="00D95638">
            <w:pPr>
              <w:widowControl/>
              <w:overflowPunct/>
              <w:autoSpaceDE/>
              <w:autoSpaceDN/>
              <w:adjustRightInd/>
              <w:textAlignment w:val="auto"/>
              <w:rPr>
                <w:rFonts w:ascii="Times New Roman" w:hAnsi="Times New Roman"/>
                <w:color w:val="000000"/>
                <w:szCs w:val="24"/>
                <w:lang w:val="en-AU" w:eastAsia="en-AU"/>
              </w:rPr>
            </w:pPr>
            <w:r w:rsidRPr="007D3873">
              <w:rPr>
                <w:rFonts w:ascii="Times New Roman" w:hAnsi="Times New Roman"/>
                <w:color w:val="000000"/>
                <w:szCs w:val="24"/>
                <w:lang w:val="en-AU" w:eastAsia="en-AU"/>
              </w:rPr>
              <w:t>Pumping Set should be selected according to t</w:t>
            </w:r>
            <w:r w:rsidR="00B904F4" w:rsidRPr="007D3873">
              <w:rPr>
                <w:rFonts w:ascii="Times New Roman" w:hAnsi="Times New Roman"/>
                <w:color w:val="000000"/>
                <w:szCs w:val="24"/>
                <w:lang w:val="en-AU" w:eastAsia="en-AU"/>
              </w:rPr>
              <w:t>he Head and Discharge provided and the bidder will be responsible for meeting the hydraulic requirements on each site</w:t>
            </w:r>
          </w:p>
        </w:tc>
      </w:tr>
    </w:tbl>
    <w:p w14:paraId="44A28F20" w14:textId="77777777" w:rsidR="002A0A7F" w:rsidRPr="007D3873" w:rsidRDefault="002A0A7F" w:rsidP="006F3A5B">
      <w:pPr>
        <w:pStyle w:val="BodyText21"/>
        <w:tabs>
          <w:tab w:val="left" w:pos="1102"/>
        </w:tabs>
        <w:ind w:left="0"/>
        <w:jc w:val="left"/>
        <w:rPr>
          <w:b/>
          <w:szCs w:val="24"/>
          <w:lang w:val="en-AU"/>
        </w:rPr>
      </w:pPr>
    </w:p>
    <w:p w14:paraId="2B599924" w14:textId="77777777" w:rsidR="002A0A7F" w:rsidRPr="007D3873" w:rsidRDefault="002A0A7F" w:rsidP="006F3A5B">
      <w:pPr>
        <w:pStyle w:val="BodyText21"/>
        <w:tabs>
          <w:tab w:val="left" w:pos="1102"/>
        </w:tabs>
        <w:ind w:left="0"/>
        <w:jc w:val="left"/>
        <w:rPr>
          <w:b/>
          <w:szCs w:val="24"/>
        </w:rPr>
      </w:pPr>
    </w:p>
    <w:p w14:paraId="2754BDBD" w14:textId="77777777" w:rsidR="002A0A7F" w:rsidRPr="007D3873" w:rsidRDefault="002A0A7F" w:rsidP="006F3A5B">
      <w:pPr>
        <w:pStyle w:val="BodyText21"/>
        <w:tabs>
          <w:tab w:val="left" w:pos="1102"/>
        </w:tabs>
        <w:ind w:left="0"/>
        <w:jc w:val="left"/>
        <w:rPr>
          <w:b/>
          <w:szCs w:val="24"/>
        </w:rPr>
      </w:pPr>
    </w:p>
    <w:p w14:paraId="78FFD652" w14:textId="77777777" w:rsidR="002A0A7F" w:rsidRPr="007D3873" w:rsidRDefault="002A0A7F" w:rsidP="006F3A5B">
      <w:pPr>
        <w:pStyle w:val="BodyText21"/>
        <w:tabs>
          <w:tab w:val="left" w:pos="1102"/>
        </w:tabs>
        <w:ind w:left="0"/>
        <w:jc w:val="left"/>
        <w:rPr>
          <w:b/>
          <w:szCs w:val="24"/>
        </w:rPr>
      </w:pPr>
    </w:p>
    <w:p w14:paraId="09CDFFC1" w14:textId="77777777" w:rsidR="002A0A7F" w:rsidRPr="007D3873" w:rsidRDefault="002A0A7F" w:rsidP="006F3A5B">
      <w:pPr>
        <w:pStyle w:val="BodyText21"/>
        <w:tabs>
          <w:tab w:val="left" w:pos="1102"/>
        </w:tabs>
        <w:ind w:left="0"/>
        <w:jc w:val="left"/>
        <w:rPr>
          <w:b/>
          <w:szCs w:val="24"/>
        </w:rPr>
      </w:pPr>
    </w:p>
    <w:p w14:paraId="3ED93B3F" w14:textId="77777777" w:rsidR="002A0A7F" w:rsidRPr="007D3873" w:rsidRDefault="002A0A7F" w:rsidP="006F3A5B">
      <w:pPr>
        <w:pStyle w:val="BodyText21"/>
        <w:tabs>
          <w:tab w:val="left" w:pos="1102"/>
        </w:tabs>
        <w:ind w:left="0"/>
        <w:jc w:val="left"/>
        <w:rPr>
          <w:b/>
          <w:szCs w:val="24"/>
        </w:rPr>
      </w:pPr>
    </w:p>
    <w:p w14:paraId="2EC2B934" w14:textId="77777777" w:rsidR="002A0A7F" w:rsidRPr="007D3873" w:rsidRDefault="002A0A7F" w:rsidP="006F3A5B">
      <w:pPr>
        <w:pStyle w:val="BodyText21"/>
        <w:tabs>
          <w:tab w:val="left" w:pos="1102"/>
        </w:tabs>
        <w:ind w:left="0"/>
        <w:jc w:val="left"/>
        <w:rPr>
          <w:b/>
          <w:szCs w:val="24"/>
        </w:rPr>
      </w:pPr>
    </w:p>
    <w:p w14:paraId="7F47C725" w14:textId="77777777" w:rsidR="002A0A7F" w:rsidRPr="007D3873" w:rsidRDefault="002A0A7F" w:rsidP="006F3A5B">
      <w:pPr>
        <w:pStyle w:val="BodyText21"/>
        <w:tabs>
          <w:tab w:val="left" w:pos="1102"/>
        </w:tabs>
        <w:ind w:left="0"/>
        <w:jc w:val="left"/>
        <w:rPr>
          <w:b/>
          <w:szCs w:val="24"/>
        </w:rPr>
      </w:pPr>
    </w:p>
    <w:p w14:paraId="7FAFCCAD" w14:textId="77777777" w:rsidR="00D95638" w:rsidRPr="007D3873" w:rsidRDefault="00D95638" w:rsidP="006F3A5B">
      <w:pPr>
        <w:pStyle w:val="BodyText21"/>
        <w:tabs>
          <w:tab w:val="left" w:pos="1102"/>
        </w:tabs>
        <w:ind w:left="0"/>
        <w:jc w:val="left"/>
        <w:rPr>
          <w:b/>
          <w:szCs w:val="24"/>
        </w:rPr>
        <w:sectPr w:rsidR="00D95638" w:rsidRPr="007D3873" w:rsidSect="00D95638">
          <w:footerReference w:type="even" r:id="rId25"/>
          <w:footerReference w:type="default" r:id="rId26"/>
          <w:pgSz w:w="16834" w:h="11909" w:orient="landscape" w:code="9"/>
          <w:pgMar w:top="1440" w:right="1080" w:bottom="1440" w:left="1080" w:header="720" w:footer="720" w:gutter="0"/>
          <w:pgNumType w:start="23"/>
          <w:cols w:space="720"/>
          <w:docGrid w:linePitch="326"/>
        </w:sectPr>
      </w:pPr>
    </w:p>
    <w:p w14:paraId="164BFAF7" w14:textId="77777777" w:rsidR="00D95638" w:rsidRPr="007D3873" w:rsidRDefault="00D95638" w:rsidP="00D31165">
      <w:pPr>
        <w:pStyle w:val="Heading1"/>
      </w:pPr>
    </w:p>
    <w:p w14:paraId="7BE7A1C8" w14:textId="77777777" w:rsidR="000651DF" w:rsidRPr="007D3873" w:rsidRDefault="00E65056" w:rsidP="00D31165">
      <w:pPr>
        <w:pStyle w:val="Heading1"/>
      </w:pPr>
      <w:bookmarkStart w:id="5" w:name="_Toc197345343"/>
      <w:r w:rsidRPr="007D3873">
        <w:t>SCHEDULE – B</w:t>
      </w:r>
      <w:r w:rsidR="000651DF" w:rsidRPr="007D3873">
        <w:t xml:space="preserve"> TO BID</w:t>
      </w:r>
      <w:bookmarkEnd w:id="5"/>
    </w:p>
    <w:p w14:paraId="00365D83" w14:textId="77777777" w:rsidR="002C5B3A" w:rsidRPr="007D3873" w:rsidRDefault="002C5B3A" w:rsidP="00F32BFD">
      <w:pPr>
        <w:pStyle w:val="BodyText21"/>
        <w:ind w:left="0"/>
        <w:jc w:val="center"/>
        <w:rPr>
          <w:b/>
          <w:szCs w:val="24"/>
        </w:rPr>
      </w:pPr>
    </w:p>
    <w:p w14:paraId="40AE14C6" w14:textId="77777777" w:rsidR="000651DF" w:rsidRPr="007D3873" w:rsidRDefault="000651DF" w:rsidP="00F32BFD">
      <w:pPr>
        <w:pStyle w:val="BodyText21"/>
        <w:spacing w:line="276" w:lineRule="auto"/>
        <w:ind w:left="0"/>
        <w:jc w:val="center"/>
        <w:rPr>
          <w:b/>
          <w:szCs w:val="24"/>
        </w:rPr>
      </w:pPr>
      <w:r w:rsidRPr="007D3873">
        <w:rPr>
          <w:b/>
          <w:szCs w:val="24"/>
        </w:rPr>
        <w:t>(INTEG</w:t>
      </w:r>
      <w:r w:rsidR="00C96483" w:rsidRPr="007D3873">
        <w:rPr>
          <w:b/>
          <w:szCs w:val="24"/>
        </w:rPr>
        <w:t>R</w:t>
      </w:r>
      <w:r w:rsidRPr="007D3873">
        <w:rPr>
          <w:b/>
          <w:szCs w:val="24"/>
        </w:rPr>
        <w:t>ITY PACT)</w:t>
      </w:r>
    </w:p>
    <w:p w14:paraId="715FD3E2" w14:textId="77777777" w:rsidR="000651DF" w:rsidRPr="007D3873" w:rsidRDefault="000651DF" w:rsidP="00E65056">
      <w:pPr>
        <w:pStyle w:val="BodyText21"/>
        <w:spacing w:line="276" w:lineRule="auto"/>
        <w:ind w:left="0"/>
        <w:jc w:val="center"/>
        <w:rPr>
          <w:b/>
          <w:szCs w:val="24"/>
        </w:rPr>
      </w:pPr>
    </w:p>
    <w:p w14:paraId="0450792B"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DECLARATION OF FEES, COMMISSION AND BROKERAGE ETC.</w:t>
      </w:r>
    </w:p>
    <w:p w14:paraId="1E452809"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 xml:space="preserve">PAYABLE BY THE SUPPLIERS OF GOODS, SERVICES &amp; WORKS IN </w:t>
      </w:r>
    </w:p>
    <w:p w14:paraId="5E1DAAB3" w14:textId="77777777" w:rsidR="002C5B3A" w:rsidRPr="007D3873" w:rsidRDefault="002C5B3A" w:rsidP="00E65056">
      <w:pPr>
        <w:pStyle w:val="BodyText21"/>
        <w:spacing w:line="276" w:lineRule="auto"/>
        <w:ind w:left="0"/>
        <w:jc w:val="center"/>
        <w:rPr>
          <w:b/>
          <w:color w:val="000000"/>
          <w:szCs w:val="24"/>
        </w:rPr>
      </w:pPr>
      <w:r w:rsidRPr="007D3873">
        <w:rPr>
          <w:b/>
          <w:color w:val="000000"/>
          <w:szCs w:val="24"/>
        </w:rPr>
        <w:t>CONTRACTS WORTH RS. 10.00 MILLION OR MORE</w:t>
      </w:r>
    </w:p>
    <w:p w14:paraId="332A6F2B" w14:textId="77777777" w:rsidR="002C5B3A" w:rsidRPr="007D3873" w:rsidRDefault="002C5B3A" w:rsidP="00E65056">
      <w:pPr>
        <w:pStyle w:val="BodyText21"/>
        <w:spacing w:line="276" w:lineRule="auto"/>
        <w:ind w:left="0"/>
        <w:jc w:val="center"/>
        <w:rPr>
          <w:b/>
          <w:color w:val="000000"/>
          <w:szCs w:val="24"/>
        </w:rPr>
      </w:pPr>
    </w:p>
    <w:p w14:paraId="7DF78BCD" w14:textId="77777777" w:rsidR="002C5B3A" w:rsidRPr="007D3873" w:rsidRDefault="002C5B3A" w:rsidP="00E65056">
      <w:pPr>
        <w:pStyle w:val="BodyText21"/>
        <w:tabs>
          <w:tab w:val="left" w:pos="720"/>
        </w:tabs>
        <w:spacing w:line="276" w:lineRule="auto"/>
        <w:ind w:left="0"/>
        <w:jc w:val="left"/>
        <w:rPr>
          <w:color w:val="000000"/>
          <w:szCs w:val="24"/>
        </w:rPr>
      </w:pPr>
      <w:r w:rsidRPr="007D3873">
        <w:rPr>
          <w:b/>
          <w:color w:val="000000"/>
          <w:szCs w:val="24"/>
        </w:rPr>
        <w:tab/>
      </w:r>
      <w:r w:rsidRPr="007D3873">
        <w:rPr>
          <w:color w:val="000000"/>
          <w:szCs w:val="24"/>
        </w:rPr>
        <w:t>Contract No.________________ Dated __________________</w:t>
      </w:r>
    </w:p>
    <w:p w14:paraId="1CBB26BE"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Value: ________________</w:t>
      </w:r>
    </w:p>
    <w:p w14:paraId="52CA16D2" w14:textId="77777777" w:rsidR="002C5B3A" w:rsidRPr="007D3873" w:rsidRDefault="002C5B3A" w:rsidP="00E65056">
      <w:pPr>
        <w:pStyle w:val="BodyText21"/>
        <w:tabs>
          <w:tab w:val="left" w:pos="720"/>
        </w:tabs>
        <w:spacing w:line="276" w:lineRule="auto"/>
        <w:ind w:left="0"/>
        <w:jc w:val="left"/>
        <w:rPr>
          <w:color w:val="000000"/>
          <w:szCs w:val="24"/>
        </w:rPr>
      </w:pPr>
      <w:r w:rsidRPr="007D3873">
        <w:rPr>
          <w:color w:val="000000"/>
          <w:szCs w:val="24"/>
        </w:rPr>
        <w:tab/>
        <w:t>Contract Title: _________________</w:t>
      </w:r>
    </w:p>
    <w:p w14:paraId="2DDA614A" w14:textId="77777777" w:rsidR="002C5B3A" w:rsidRPr="007D3873" w:rsidRDefault="002C5B3A" w:rsidP="00E65056">
      <w:pPr>
        <w:pStyle w:val="BodyText21"/>
        <w:spacing w:line="276" w:lineRule="auto"/>
        <w:ind w:left="0"/>
        <w:jc w:val="center"/>
        <w:rPr>
          <w:b/>
          <w:color w:val="000000"/>
          <w:szCs w:val="24"/>
        </w:rPr>
      </w:pPr>
    </w:p>
    <w:p w14:paraId="2DD3160C" w14:textId="77777777" w:rsidR="002C5B3A" w:rsidRPr="007D3873" w:rsidRDefault="002C5B3A" w:rsidP="00E65056">
      <w:pPr>
        <w:spacing w:line="276" w:lineRule="auto"/>
        <w:ind w:left="720"/>
        <w:jc w:val="both"/>
        <w:rPr>
          <w:rFonts w:ascii="Times New Roman" w:hAnsi="Times New Roman"/>
          <w:color w:val="000000"/>
          <w:szCs w:val="24"/>
        </w:rPr>
      </w:pPr>
      <w:r w:rsidRPr="007D3873">
        <w:rPr>
          <w:rFonts w:ascii="Times New Roman" w:hAnsi="Times New Roman"/>
          <w:color w:val="000000"/>
          <w:szCs w:val="24"/>
        </w:rPr>
        <w:t>………………………………… [name of Supplier] hereby declares that it has not obtained or induced the procurement of any contract, right, interest, privilege or other obligation or benefit from Government of Pakistan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or any administrative subdivision or agency thereof or any other entity owned or controlled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through any corrupt business practice.</w:t>
      </w:r>
    </w:p>
    <w:p w14:paraId="16018CC0" w14:textId="77777777" w:rsidR="002C5B3A" w:rsidRPr="007D3873" w:rsidRDefault="002C5B3A" w:rsidP="00E65056">
      <w:pPr>
        <w:spacing w:line="276" w:lineRule="auto"/>
        <w:jc w:val="both"/>
        <w:rPr>
          <w:rFonts w:ascii="Times New Roman" w:hAnsi="Times New Roman"/>
          <w:color w:val="000000"/>
          <w:szCs w:val="24"/>
        </w:rPr>
      </w:pPr>
    </w:p>
    <w:p w14:paraId="548152AD" w14:textId="77777777" w:rsidR="002C5B3A" w:rsidRPr="007D3873" w:rsidRDefault="002C5B3A" w:rsidP="00E65056">
      <w:pPr>
        <w:tabs>
          <w:tab w:val="left" w:pos="810"/>
        </w:tabs>
        <w:spacing w:line="276" w:lineRule="auto"/>
        <w:ind w:left="810" w:hanging="810"/>
        <w:jc w:val="both"/>
        <w:rPr>
          <w:rFonts w:ascii="Times New Roman" w:hAnsi="Times New Roman"/>
          <w:color w:val="000000"/>
          <w:szCs w:val="24"/>
        </w:rPr>
      </w:pPr>
      <w:r w:rsidRPr="007D3873">
        <w:rPr>
          <w:rFonts w:ascii="Times New Roman" w:hAnsi="Times New Roman"/>
          <w:color w:val="000000"/>
          <w:szCs w:val="24"/>
        </w:rPr>
        <w:tab/>
        <w:t xml:space="preserve">Without limiting the generality of the foregoing, [name of Supplier] represents and warrants that it has fully declared the brokerage, commission, fees etc. paid or payable to anyone and not given or agreed to give and shall not give or agree to give to anyone within or outside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object of obtaining or inducing the procurement of a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except that which has been expressly declared pursuant hereto.</w:t>
      </w:r>
    </w:p>
    <w:p w14:paraId="004DA825" w14:textId="77777777" w:rsidR="002C5B3A" w:rsidRPr="007D3873" w:rsidRDefault="002C5B3A" w:rsidP="00E65056">
      <w:pPr>
        <w:spacing w:line="276" w:lineRule="auto"/>
        <w:jc w:val="both"/>
        <w:rPr>
          <w:rFonts w:ascii="Times New Roman" w:hAnsi="Times New Roman"/>
          <w:color w:val="000000"/>
          <w:szCs w:val="24"/>
        </w:rPr>
      </w:pPr>
    </w:p>
    <w:p w14:paraId="3E383921"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certifies that it has made and will make full disclosure of all agreements and arrangements with all persons in respect of or related to the transaction with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and has not taken any action or will not take any action to circumvent the above declaration, representation or warranty.</w:t>
      </w:r>
    </w:p>
    <w:p w14:paraId="0DF48ED8" w14:textId="77777777" w:rsidR="002C5B3A" w:rsidRPr="007D3873" w:rsidRDefault="002C5B3A" w:rsidP="00E65056">
      <w:pPr>
        <w:spacing w:line="276" w:lineRule="auto"/>
        <w:jc w:val="both"/>
        <w:rPr>
          <w:rFonts w:ascii="Times New Roman" w:hAnsi="Times New Roman"/>
          <w:color w:val="000000"/>
          <w:szCs w:val="24"/>
        </w:rPr>
      </w:pPr>
    </w:p>
    <w:p w14:paraId="7A18ACE3" w14:textId="77777777" w:rsidR="002C5B3A" w:rsidRPr="007D3873" w:rsidRDefault="002C5B3A" w:rsidP="00E65056">
      <w:pPr>
        <w:tabs>
          <w:tab w:val="left" w:pos="72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[name of Supplier] </w:t>
      </w:r>
      <w:proofErr w:type="gramStart"/>
      <w:r w:rsidR="00781A1C" w:rsidRPr="007D3873">
        <w:rPr>
          <w:rFonts w:ascii="Times New Roman" w:hAnsi="Times New Roman"/>
          <w:color w:val="000000"/>
          <w:szCs w:val="24"/>
        </w:rPr>
        <w:t>accept</w:t>
      </w:r>
      <w:proofErr w:type="gramEnd"/>
      <w:r w:rsidRPr="007D3873">
        <w:rPr>
          <w:rFonts w:ascii="Times New Roman" w:hAnsi="Times New Roman"/>
          <w:color w:val="000000"/>
          <w:szCs w:val="24"/>
        </w:rPr>
        <w:t xml:space="preserve"> full responsibility and strict liability for making any false declaration, not making full disclosure, misrepresenting facts or taking any action likely to defeat the purpose of this declaration, representation and warranty. It agrees that any contract, right, interest, privilege or other obligation or benefit obtained or procured as aforesaid shall, without prejudice to any other rights and remedies available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under any law, contract or other instrument, be voidable at the option of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FAD780D" w14:textId="77777777" w:rsidR="002C5B3A" w:rsidRPr="007D3873" w:rsidRDefault="002C5B3A" w:rsidP="00E65056">
      <w:pPr>
        <w:spacing w:line="276" w:lineRule="auto"/>
        <w:jc w:val="both"/>
        <w:rPr>
          <w:rFonts w:ascii="Times New Roman" w:hAnsi="Times New Roman"/>
          <w:color w:val="000000"/>
          <w:szCs w:val="24"/>
        </w:rPr>
      </w:pPr>
    </w:p>
    <w:p w14:paraId="5CE360AA" w14:textId="77777777" w:rsidR="002C5B3A" w:rsidRPr="007D3873" w:rsidRDefault="002C5B3A" w:rsidP="00777080">
      <w:pPr>
        <w:tabs>
          <w:tab w:val="left" w:pos="720"/>
          <w:tab w:val="left" w:pos="1440"/>
        </w:tabs>
        <w:spacing w:line="276" w:lineRule="auto"/>
        <w:ind w:left="720" w:hanging="720"/>
        <w:jc w:val="both"/>
        <w:rPr>
          <w:rFonts w:ascii="Times New Roman" w:hAnsi="Times New Roman"/>
          <w:color w:val="000000"/>
          <w:szCs w:val="24"/>
        </w:rPr>
      </w:pPr>
      <w:r w:rsidRPr="007D3873">
        <w:rPr>
          <w:rFonts w:ascii="Times New Roman" w:hAnsi="Times New Roman"/>
          <w:color w:val="000000"/>
          <w:szCs w:val="24"/>
        </w:rPr>
        <w:tab/>
        <w:t xml:space="preserve">Notwithstanding any rights and remedies exercised by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this regard, [name of Supplier] agrees to indemnify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for any loss or damage incurred by it on account of its corrupt business practices and further pay compensation to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 xml:space="preserve"> in an amount equivalent to ten time the sum of any commission, gratification, bribe, finder’s fee or kickback given by [name of Supplier] as aforesaid for the purpose of obtaining or inducing the procurement of any contract, right, interest, privilege or other obligation or benefit in whatsoever form from </w:t>
      </w:r>
      <w:proofErr w:type="spellStart"/>
      <w:r w:rsidRPr="007D3873">
        <w:rPr>
          <w:rFonts w:ascii="Times New Roman" w:hAnsi="Times New Roman"/>
          <w:color w:val="000000"/>
          <w:szCs w:val="24"/>
        </w:rPr>
        <w:t>GoP</w:t>
      </w:r>
      <w:proofErr w:type="spellEnd"/>
      <w:r w:rsidRPr="007D3873">
        <w:rPr>
          <w:rFonts w:ascii="Times New Roman" w:hAnsi="Times New Roman"/>
          <w:color w:val="000000"/>
          <w:szCs w:val="24"/>
        </w:rPr>
        <w:t>.</w:t>
      </w:r>
    </w:p>
    <w:p w14:paraId="1A0040B6" w14:textId="77777777" w:rsidR="002C5B3A" w:rsidRPr="007D3873" w:rsidRDefault="002C5B3A" w:rsidP="00E65056">
      <w:pPr>
        <w:spacing w:line="276" w:lineRule="auto"/>
        <w:ind w:left="360"/>
        <w:rPr>
          <w:rFonts w:ascii="Times New Roman" w:hAnsi="Times New Roman"/>
          <w:color w:val="000000"/>
          <w:szCs w:val="24"/>
        </w:rPr>
      </w:pPr>
      <w:r w:rsidRPr="007D3873">
        <w:rPr>
          <w:rFonts w:ascii="Times New Roman" w:hAnsi="Times New Roman"/>
          <w:color w:val="000000"/>
          <w:szCs w:val="24"/>
        </w:rPr>
        <w:tab/>
        <w:t>Name of Buyer: ………………</w:t>
      </w:r>
      <w:r w:rsidRPr="007D3873">
        <w:rPr>
          <w:rFonts w:ascii="Times New Roman" w:hAnsi="Times New Roman"/>
          <w:color w:val="000000"/>
          <w:szCs w:val="24"/>
        </w:rPr>
        <w:tab/>
      </w:r>
      <w:r w:rsidRPr="007D3873">
        <w:rPr>
          <w:rFonts w:ascii="Times New Roman" w:hAnsi="Times New Roman"/>
          <w:color w:val="000000"/>
          <w:szCs w:val="24"/>
        </w:rPr>
        <w:tab/>
        <w:t>Name of Seller/Supplier: …………</w:t>
      </w:r>
    </w:p>
    <w:p w14:paraId="16BF4FA0" w14:textId="77777777" w:rsidR="002C5B3A" w:rsidRPr="007D3873" w:rsidRDefault="002C5B3A" w:rsidP="00E65056">
      <w:pPr>
        <w:spacing w:line="276" w:lineRule="auto"/>
        <w:ind w:left="360"/>
        <w:jc w:val="both"/>
        <w:rPr>
          <w:rFonts w:ascii="Times New Roman" w:hAnsi="Times New Roman"/>
          <w:color w:val="000000"/>
          <w:szCs w:val="24"/>
        </w:rPr>
      </w:pPr>
      <w:r w:rsidRPr="007D3873">
        <w:rPr>
          <w:rFonts w:ascii="Times New Roman" w:hAnsi="Times New Roman"/>
          <w:color w:val="000000"/>
          <w:szCs w:val="24"/>
        </w:rPr>
        <w:tab/>
        <w:t>Signature: ……………………</w:t>
      </w:r>
      <w:r w:rsidRPr="007D3873">
        <w:rPr>
          <w:rFonts w:ascii="Times New Roman" w:hAnsi="Times New Roman"/>
          <w:color w:val="000000"/>
          <w:szCs w:val="24"/>
        </w:rPr>
        <w:tab/>
      </w:r>
      <w:r w:rsidRPr="007D3873">
        <w:rPr>
          <w:rFonts w:ascii="Times New Roman" w:hAnsi="Times New Roman"/>
          <w:color w:val="000000"/>
          <w:szCs w:val="24"/>
        </w:rPr>
        <w:tab/>
        <w:t>Signature: …………………………</w:t>
      </w:r>
    </w:p>
    <w:p w14:paraId="445E67DE" w14:textId="77777777" w:rsidR="002C5B3A" w:rsidRPr="007D3873" w:rsidRDefault="002C5B3A" w:rsidP="00E65056">
      <w:pPr>
        <w:pStyle w:val="BodyText2"/>
        <w:tabs>
          <w:tab w:val="left" w:pos="720"/>
          <w:tab w:val="left" w:pos="1170"/>
        </w:tabs>
        <w:spacing w:line="276" w:lineRule="auto"/>
        <w:ind w:left="1170" w:hanging="450"/>
        <w:rPr>
          <w:color w:val="000000"/>
          <w:szCs w:val="24"/>
        </w:rPr>
      </w:pP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r>
      <w:r w:rsidRPr="007D3873">
        <w:rPr>
          <w:color w:val="000000"/>
          <w:szCs w:val="24"/>
        </w:rPr>
        <w:tab/>
        <w:t>[Seal]</w:t>
      </w:r>
      <w:r w:rsidRPr="007D3873">
        <w:rPr>
          <w:color w:val="000000"/>
          <w:szCs w:val="24"/>
        </w:rPr>
        <w:tab/>
      </w:r>
      <w:r w:rsidRPr="007D3873">
        <w:rPr>
          <w:color w:val="000000"/>
          <w:szCs w:val="24"/>
        </w:rPr>
        <w:tab/>
      </w:r>
      <w:r w:rsidRPr="007D3873">
        <w:rPr>
          <w:color w:val="000000"/>
          <w:szCs w:val="24"/>
        </w:rPr>
        <w:tab/>
      </w:r>
    </w:p>
    <w:p w14:paraId="74C39912" w14:textId="77777777" w:rsidR="005B4D21" w:rsidRPr="007D3873" w:rsidRDefault="005B4D21" w:rsidP="00E65056">
      <w:pPr>
        <w:spacing w:line="276" w:lineRule="auto"/>
        <w:jc w:val="center"/>
        <w:rPr>
          <w:rFonts w:ascii="Times New Roman" w:hAnsi="Times New Roman"/>
          <w:b/>
          <w:szCs w:val="24"/>
        </w:rPr>
      </w:pPr>
    </w:p>
    <w:p w14:paraId="0ED43730" w14:textId="77777777" w:rsidR="002C5B3A" w:rsidRPr="007D3873" w:rsidRDefault="002C5B3A" w:rsidP="00D97BD3">
      <w:pPr>
        <w:jc w:val="center"/>
        <w:rPr>
          <w:rFonts w:ascii="Times New Roman" w:hAnsi="Times New Roman"/>
          <w:b/>
          <w:szCs w:val="24"/>
        </w:rPr>
      </w:pPr>
    </w:p>
    <w:p w14:paraId="7E55D26C" w14:textId="77777777" w:rsidR="008E3533" w:rsidRPr="007D3873" w:rsidRDefault="008E3533" w:rsidP="00D97BD3">
      <w:pPr>
        <w:jc w:val="center"/>
        <w:rPr>
          <w:rFonts w:ascii="Times New Roman" w:hAnsi="Times New Roman"/>
          <w:b/>
          <w:szCs w:val="24"/>
        </w:rPr>
      </w:pPr>
    </w:p>
    <w:p w14:paraId="3D767CF5" w14:textId="77777777" w:rsidR="008E3533" w:rsidRPr="007D3873" w:rsidRDefault="008E3533" w:rsidP="00D97BD3">
      <w:pPr>
        <w:jc w:val="center"/>
        <w:rPr>
          <w:rFonts w:ascii="Times New Roman" w:hAnsi="Times New Roman"/>
          <w:b/>
          <w:szCs w:val="24"/>
        </w:rPr>
      </w:pPr>
    </w:p>
    <w:p w14:paraId="05A4A96F" w14:textId="77777777" w:rsidR="008E3533" w:rsidRPr="007D3873" w:rsidRDefault="008E3533" w:rsidP="00D97BD3">
      <w:pPr>
        <w:jc w:val="center"/>
        <w:rPr>
          <w:rFonts w:ascii="Times New Roman" w:hAnsi="Times New Roman"/>
          <w:b/>
          <w:szCs w:val="24"/>
        </w:rPr>
      </w:pPr>
    </w:p>
    <w:p w14:paraId="1904C66B" w14:textId="77777777" w:rsidR="008E3533" w:rsidRPr="007D3873" w:rsidRDefault="008E3533" w:rsidP="00D97BD3">
      <w:pPr>
        <w:jc w:val="center"/>
        <w:rPr>
          <w:rFonts w:ascii="Times New Roman" w:hAnsi="Times New Roman"/>
          <w:b/>
          <w:szCs w:val="24"/>
        </w:rPr>
      </w:pPr>
    </w:p>
    <w:p w14:paraId="673CA819" w14:textId="77777777" w:rsidR="008E3533" w:rsidRPr="007D3873" w:rsidRDefault="008E3533" w:rsidP="00D97BD3">
      <w:pPr>
        <w:jc w:val="center"/>
        <w:rPr>
          <w:rFonts w:ascii="Times New Roman" w:hAnsi="Times New Roman"/>
          <w:b/>
          <w:szCs w:val="24"/>
        </w:rPr>
      </w:pPr>
    </w:p>
    <w:p w14:paraId="1D09ADE3" w14:textId="77777777" w:rsidR="008E3533" w:rsidRPr="007D3873" w:rsidRDefault="008E3533" w:rsidP="00D97BD3">
      <w:pPr>
        <w:jc w:val="center"/>
        <w:rPr>
          <w:rFonts w:ascii="Times New Roman" w:hAnsi="Times New Roman"/>
          <w:b/>
          <w:szCs w:val="24"/>
        </w:rPr>
      </w:pPr>
    </w:p>
    <w:p w14:paraId="17609909" w14:textId="77777777" w:rsidR="008E3533" w:rsidRPr="007D3873" w:rsidRDefault="008E3533" w:rsidP="00D97BD3">
      <w:pPr>
        <w:jc w:val="center"/>
        <w:rPr>
          <w:rFonts w:ascii="Times New Roman" w:hAnsi="Times New Roman"/>
          <w:b/>
          <w:szCs w:val="24"/>
        </w:rPr>
      </w:pPr>
    </w:p>
    <w:p w14:paraId="6FDBB141" w14:textId="77777777" w:rsidR="008E3533" w:rsidRPr="007D3873" w:rsidRDefault="008E3533" w:rsidP="00D97BD3">
      <w:pPr>
        <w:jc w:val="center"/>
        <w:rPr>
          <w:rFonts w:ascii="Times New Roman" w:hAnsi="Times New Roman"/>
          <w:b/>
          <w:szCs w:val="24"/>
        </w:rPr>
      </w:pPr>
    </w:p>
    <w:p w14:paraId="5A2BF349" w14:textId="77777777" w:rsidR="008E3533" w:rsidRPr="007D3873" w:rsidRDefault="008E3533" w:rsidP="00D97BD3">
      <w:pPr>
        <w:jc w:val="center"/>
        <w:rPr>
          <w:rFonts w:ascii="Times New Roman" w:hAnsi="Times New Roman"/>
          <w:b/>
          <w:szCs w:val="24"/>
        </w:rPr>
      </w:pPr>
    </w:p>
    <w:p w14:paraId="63212E47" w14:textId="77777777" w:rsidR="008E3533" w:rsidRPr="007D3873" w:rsidRDefault="008E3533" w:rsidP="00D97BD3">
      <w:pPr>
        <w:jc w:val="center"/>
        <w:rPr>
          <w:rFonts w:ascii="Times New Roman" w:hAnsi="Times New Roman"/>
          <w:b/>
          <w:szCs w:val="24"/>
        </w:rPr>
      </w:pPr>
    </w:p>
    <w:p w14:paraId="0AF9562D" w14:textId="77777777" w:rsidR="008E3533" w:rsidRPr="007D3873" w:rsidRDefault="008E3533" w:rsidP="00D97BD3">
      <w:pPr>
        <w:jc w:val="center"/>
        <w:rPr>
          <w:rFonts w:ascii="Times New Roman" w:hAnsi="Times New Roman"/>
          <w:b/>
          <w:szCs w:val="24"/>
        </w:rPr>
      </w:pPr>
    </w:p>
    <w:p w14:paraId="1A6BC3E8" w14:textId="77777777" w:rsidR="008E3533" w:rsidRPr="007D3873" w:rsidRDefault="008E3533" w:rsidP="00D97BD3">
      <w:pPr>
        <w:jc w:val="center"/>
        <w:rPr>
          <w:rFonts w:ascii="Times New Roman" w:hAnsi="Times New Roman"/>
          <w:b/>
          <w:szCs w:val="24"/>
        </w:rPr>
      </w:pPr>
    </w:p>
    <w:p w14:paraId="334760AA" w14:textId="77777777" w:rsidR="008E3533" w:rsidRPr="007D3873" w:rsidRDefault="008E3533" w:rsidP="00D97BD3">
      <w:pPr>
        <w:jc w:val="center"/>
        <w:rPr>
          <w:rFonts w:ascii="Times New Roman" w:hAnsi="Times New Roman"/>
          <w:b/>
          <w:szCs w:val="24"/>
        </w:rPr>
      </w:pPr>
    </w:p>
    <w:p w14:paraId="54543B3D" w14:textId="77777777" w:rsidR="008E3533" w:rsidRPr="007D3873" w:rsidRDefault="008E3533" w:rsidP="00D97BD3">
      <w:pPr>
        <w:jc w:val="center"/>
        <w:rPr>
          <w:rFonts w:ascii="Times New Roman" w:hAnsi="Times New Roman"/>
          <w:b/>
          <w:szCs w:val="24"/>
        </w:rPr>
      </w:pPr>
    </w:p>
    <w:p w14:paraId="3E717910" w14:textId="77777777" w:rsidR="008E3533" w:rsidRPr="007D3873" w:rsidRDefault="008E3533" w:rsidP="00D97BD3">
      <w:pPr>
        <w:jc w:val="center"/>
        <w:rPr>
          <w:rFonts w:ascii="Times New Roman" w:hAnsi="Times New Roman"/>
          <w:b/>
          <w:szCs w:val="24"/>
        </w:rPr>
      </w:pPr>
    </w:p>
    <w:p w14:paraId="223E35DA" w14:textId="77777777" w:rsidR="008E3533" w:rsidRPr="007D3873" w:rsidRDefault="008E3533" w:rsidP="00D97BD3">
      <w:pPr>
        <w:jc w:val="center"/>
        <w:rPr>
          <w:rFonts w:ascii="Times New Roman" w:hAnsi="Times New Roman"/>
          <w:b/>
          <w:szCs w:val="24"/>
        </w:rPr>
      </w:pPr>
    </w:p>
    <w:p w14:paraId="47A4BA45" w14:textId="77777777" w:rsidR="008E3533" w:rsidRPr="007D3873" w:rsidRDefault="008E3533" w:rsidP="00D97BD3">
      <w:pPr>
        <w:jc w:val="center"/>
        <w:rPr>
          <w:rFonts w:ascii="Times New Roman" w:hAnsi="Times New Roman"/>
          <w:b/>
          <w:szCs w:val="24"/>
        </w:rPr>
      </w:pPr>
    </w:p>
    <w:p w14:paraId="158ACD40" w14:textId="77777777" w:rsidR="008E3533" w:rsidRPr="007D3873" w:rsidRDefault="008E3533" w:rsidP="00D97BD3">
      <w:pPr>
        <w:jc w:val="center"/>
        <w:rPr>
          <w:rFonts w:ascii="Times New Roman" w:hAnsi="Times New Roman"/>
          <w:b/>
          <w:szCs w:val="24"/>
        </w:rPr>
      </w:pPr>
    </w:p>
    <w:p w14:paraId="08F0BE1C" w14:textId="77777777" w:rsidR="008E3533" w:rsidRPr="007D3873" w:rsidRDefault="008E3533" w:rsidP="00D97BD3">
      <w:pPr>
        <w:jc w:val="center"/>
        <w:rPr>
          <w:rFonts w:ascii="Times New Roman" w:hAnsi="Times New Roman"/>
          <w:b/>
          <w:szCs w:val="24"/>
        </w:rPr>
      </w:pPr>
    </w:p>
    <w:p w14:paraId="16B9F1F2" w14:textId="77777777" w:rsidR="00CB775C" w:rsidRPr="007D3873" w:rsidRDefault="00CB775C" w:rsidP="00BC31A8">
      <w:pPr>
        <w:pStyle w:val="Heading1"/>
        <w:sectPr w:rsidR="00CB775C" w:rsidRPr="007D3873" w:rsidSect="00D95638">
          <w:pgSz w:w="11909" w:h="16834" w:code="9"/>
          <w:pgMar w:top="1080" w:right="1440" w:bottom="1080" w:left="1440" w:header="720" w:footer="720" w:gutter="0"/>
          <w:pgNumType w:start="23"/>
          <w:cols w:space="720"/>
          <w:docGrid w:linePitch="326"/>
        </w:sectPr>
      </w:pPr>
      <w:bookmarkStart w:id="6" w:name="_Toc197345344"/>
      <w:r w:rsidRPr="007D3873">
        <w:t>CONDITIONS OF CONTRACT</w:t>
      </w:r>
      <w:bookmarkEnd w:id="6"/>
    </w:p>
    <w:p w14:paraId="7683861C" w14:textId="77777777" w:rsidR="00D97BD3" w:rsidRPr="007D3873" w:rsidRDefault="002A0A7F" w:rsidP="00182522">
      <w:pPr>
        <w:rPr>
          <w:rFonts w:ascii="Times New Roman" w:hAnsi="Times New Roman"/>
          <w:b/>
          <w:szCs w:val="24"/>
        </w:rPr>
      </w:pPr>
      <w:r w:rsidRPr="007D3873">
        <w:rPr>
          <w:rFonts w:ascii="Times New Roman" w:hAnsi="Times New Roman"/>
          <w:b/>
          <w:szCs w:val="24"/>
        </w:rPr>
        <w:t xml:space="preserve">                                     TABLE </w:t>
      </w:r>
      <w:r w:rsidR="00D97BD3" w:rsidRPr="007D3873">
        <w:rPr>
          <w:rFonts w:ascii="Times New Roman" w:hAnsi="Times New Roman"/>
          <w:b/>
          <w:szCs w:val="24"/>
        </w:rPr>
        <w:t>OF CONTENTS</w:t>
      </w:r>
    </w:p>
    <w:p w14:paraId="2EBCDF07" w14:textId="77777777" w:rsidR="00D97BD3" w:rsidRPr="007D3873" w:rsidRDefault="00D97BD3" w:rsidP="00D97BD3">
      <w:pPr>
        <w:jc w:val="center"/>
        <w:rPr>
          <w:rFonts w:ascii="Times New Roman" w:hAnsi="Times New Roman"/>
          <w:szCs w:val="24"/>
        </w:rPr>
      </w:pPr>
    </w:p>
    <w:p w14:paraId="1EC4D6F4" w14:textId="77777777" w:rsidR="00D97BD3" w:rsidRPr="007D3873" w:rsidRDefault="00D97BD3" w:rsidP="00D97BD3">
      <w:pPr>
        <w:rPr>
          <w:rFonts w:ascii="Times New Roman" w:hAnsi="Times New Roman"/>
          <w:szCs w:val="24"/>
        </w:rPr>
      </w:pPr>
    </w:p>
    <w:p w14:paraId="00770617" w14:textId="77777777" w:rsidR="00D97BD3" w:rsidRPr="007D3873" w:rsidRDefault="00D97BD3" w:rsidP="00D97BD3">
      <w:pPr>
        <w:pStyle w:val="Heading1"/>
        <w:rPr>
          <w:szCs w:val="24"/>
        </w:rPr>
      </w:pPr>
      <w:bookmarkStart w:id="7" w:name="_Toc197345345"/>
      <w:r w:rsidRPr="007D3873">
        <w:rPr>
          <w:szCs w:val="24"/>
        </w:rPr>
        <w:t>CONDITIONS OF CONTRACT</w:t>
      </w:r>
      <w:bookmarkEnd w:id="7"/>
    </w:p>
    <w:p w14:paraId="713163B7" w14:textId="77777777" w:rsidR="00D97BD3" w:rsidRPr="007D3873" w:rsidRDefault="00D97BD3" w:rsidP="00D41D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E24CB9" w:rsidRPr="007D3873" w14:paraId="27AE5C79" w14:textId="77777777" w:rsidTr="007B2954">
        <w:tc>
          <w:tcPr>
            <w:tcW w:w="9245" w:type="dxa"/>
            <w:shd w:val="clear" w:color="auto" w:fill="auto"/>
          </w:tcPr>
          <w:p w14:paraId="0ECB48A3" w14:textId="77777777" w:rsidR="00E24CB9" w:rsidRPr="007D3873" w:rsidRDefault="002A0A7F" w:rsidP="00D41D58">
            <w:pPr>
              <w:rPr>
                <w:i/>
              </w:rPr>
            </w:pPr>
            <w:r w:rsidRPr="007D3873">
              <w:rPr>
                <w:i/>
              </w:rPr>
              <w:t>Clause No.</w:t>
            </w:r>
            <w:r w:rsidRPr="007D3873">
              <w:rPr>
                <w:i/>
              </w:rPr>
              <w:tab/>
            </w:r>
            <w:r w:rsidRPr="007D3873">
              <w:rPr>
                <w:i/>
              </w:rPr>
              <w:tab/>
              <w:t>Description</w:t>
            </w:r>
            <w:r w:rsidRPr="007D3873">
              <w:rPr>
                <w:i/>
              </w:rPr>
              <w:tab/>
            </w:r>
          </w:p>
        </w:tc>
      </w:tr>
      <w:tr w:rsidR="00E24CB9" w:rsidRPr="007D3873" w14:paraId="13027FFC" w14:textId="77777777" w:rsidTr="007B2954">
        <w:tc>
          <w:tcPr>
            <w:tcW w:w="9245" w:type="dxa"/>
            <w:shd w:val="clear" w:color="auto" w:fill="auto"/>
          </w:tcPr>
          <w:p w14:paraId="671E5DD4" w14:textId="77777777" w:rsidR="00E24CB9" w:rsidRPr="007D3873" w:rsidRDefault="00E24CB9" w:rsidP="00A12DD0">
            <w:pPr>
              <w:rPr>
                <w:rFonts w:ascii="Times New Roman" w:hAnsi="Times New Roman"/>
                <w:szCs w:val="24"/>
              </w:rPr>
            </w:pPr>
          </w:p>
        </w:tc>
      </w:tr>
      <w:tr w:rsidR="00E24CB9" w:rsidRPr="007D3873" w14:paraId="015AF79F" w14:textId="77777777" w:rsidTr="007B2954">
        <w:tc>
          <w:tcPr>
            <w:tcW w:w="9245" w:type="dxa"/>
            <w:shd w:val="clear" w:color="auto" w:fill="auto"/>
          </w:tcPr>
          <w:p w14:paraId="61F4A49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General Provisions                                                     </w:t>
            </w:r>
            <w:r w:rsidR="00FB41CA" w:rsidRPr="007D3873">
              <w:rPr>
                <w:rFonts w:ascii="Times New Roman" w:hAnsi="Times New Roman"/>
                <w:szCs w:val="24"/>
              </w:rPr>
              <w:t xml:space="preserve">                           </w:t>
            </w:r>
          </w:p>
        </w:tc>
      </w:tr>
      <w:tr w:rsidR="00E24CB9" w:rsidRPr="007D3873" w14:paraId="64431A4F" w14:textId="77777777" w:rsidTr="007B2954">
        <w:tc>
          <w:tcPr>
            <w:tcW w:w="9245" w:type="dxa"/>
            <w:shd w:val="clear" w:color="auto" w:fill="auto"/>
          </w:tcPr>
          <w:p w14:paraId="19DA3C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                                                              </w:t>
            </w:r>
            <w:r w:rsidR="00FB41CA" w:rsidRPr="007D3873">
              <w:rPr>
                <w:rFonts w:ascii="Times New Roman" w:hAnsi="Times New Roman"/>
                <w:szCs w:val="24"/>
              </w:rPr>
              <w:t xml:space="preserve">                             </w:t>
            </w:r>
          </w:p>
        </w:tc>
      </w:tr>
      <w:tr w:rsidR="00E24CB9" w:rsidRPr="007D3873" w14:paraId="460B0A7A" w14:textId="77777777" w:rsidTr="007B2954">
        <w:tc>
          <w:tcPr>
            <w:tcW w:w="9245" w:type="dxa"/>
            <w:shd w:val="clear" w:color="auto" w:fill="auto"/>
          </w:tcPr>
          <w:p w14:paraId="7D55221F"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Persons                                                                   </w:t>
            </w:r>
            <w:r w:rsidR="002A0A7F" w:rsidRPr="007D3873">
              <w:rPr>
                <w:rFonts w:ascii="Times New Roman" w:hAnsi="Times New Roman"/>
                <w:szCs w:val="24"/>
              </w:rPr>
              <w:t xml:space="preserve">                           </w:t>
            </w:r>
          </w:p>
        </w:tc>
      </w:tr>
      <w:tr w:rsidR="00E24CB9" w:rsidRPr="007D3873" w14:paraId="324F89FA" w14:textId="77777777" w:rsidTr="007B2954">
        <w:tc>
          <w:tcPr>
            <w:tcW w:w="9245" w:type="dxa"/>
            <w:shd w:val="clear" w:color="auto" w:fill="auto"/>
          </w:tcPr>
          <w:p w14:paraId="309DD70B"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Date, Time and Period                                               </w:t>
            </w:r>
            <w:r w:rsidR="002A0A7F" w:rsidRPr="007D3873">
              <w:rPr>
                <w:rFonts w:ascii="Times New Roman" w:hAnsi="Times New Roman"/>
                <w:szCs w:val="24"/>
              </w:rPr>
              <w:t xml:space="preserve">                          </w:t>
            </w:r>
          </w:p>
        </w:tc>
      </w:tr>
      <w:tr w:rsidR="00E24CB9" w:rsidRPr="007D3873" w14:paraId="636C0B7F" w14:textId="77777777" w:rsidTr="007B2954">
        <w:tc>
          <w:tcPr>
            <w:tcW w:w="9245" w:type="dxa"/>
            <w:shd w:val="clear" w:color="auto" w:fill="auto"/>
          </w:tcPr>
          <w:p w14:paraId="306D128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Money and payment                                                  </w:t>
            </w:r>
            <w:r w:rsidR="002A0A7F" w:rsidRPr="007D3873">
              <w:rPr>
                <w:rFonts w:ascii="Times New Roman" w:hAnsi="Times New Roman"/>
                <w:szCs w:val="24"/>
              </w:rPr>
              <w:t xml:space="preserve">                          </w:t>
            </w:r>
          </w:p>
        </w:tc>
      </w:tr>
      <w:tr w:rsidR="00E24CB9" w:rsidRPr="007D3873" w14:paraId="3D008763" w14:textId="77777777" w:rsidTr="007B2954">
        <w:tc>
          <w:tcPr>
            <w:tcW w:w="9245" w:type="dxa"/>
            <w:shd w:val="clear" w:color="auto" w:fill="auto"/>
          </w:tcPr>
          <w:p w14:paraId="4301F428"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Other definitions                                                        </w:t>
            </w:r>
            <w:r w:rsidR="002A0A7F" w:rsidRPr="007D3873">
              <w:rPr>
                <w:rFonts w:ascii="Times New Roman" w:hAnsi="Times New Roman"/>
                <w:szCs w:val="24"/>
              </w:rPr>
              <w:t xml:space="preserve">                          </w:t>
            </w:r>
          </w:p>
        </w:tc>
      </w:tr>
      <w:tr w:rsidR="00E24CB9" w:rsidRPr="007D3873" w14:paraId="0F582465" w14:textId="77777777" w:rsidTr="007B2954">
        <w:tc>
          <w:tcPr>
            <w:tcW w:w="9245" w:type="dxa"/>
            <w:shd w:val="clear" w:color="auto" w:fill="auto"/>
          </w:tcPr>
          <w:p w14:paraId="5856A72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Law                                                                             </w:t>
            </w:r>
            <w:r w:rsidR="00FB41CA" w:rsidRPr="007D3873">
              <w:rPr>
                <w:rFonts w:ascii="Times New Roman" w:hAnsi="Times New Roman"/>
                <w:szCs w:val="24"/>
              </w:rPr>
              <w:t xml:space="preserve">                          </w:t>
            </w:r>
          </w:p>
        </w:tc>
      </w:tr>
      <w:tr w:rsidR="00E24CB9" w:rsidRPr="007D3873" w14:paraId="117FBC80" w14:textId="77777777" w:rsidTr="007B2954">
        <w:tc>
          <w:tcPr>
            <w:tcW w:w="9245" w:type="dxa"/>
            <w:shd w:val="clear" w:color="auto" w:fill="auto"/>
          </w:tcPr>
          <w:p w14:paraId="4378EF4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Communication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0431B43B" w14:textId="77777777" w:rsidTr="007B2954">
        <w:tc>
          <w:tcPr>
            <w:tcW w:w="9245" w:type="dxa"/>
            <w:shd w:val="clear" w:color="auto" w:fill="auto"/>
          </w:tcPr>
          <w:p w14:paraId="6C6F483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Statutory obligations                                                     </w:t>
            </w:r>
            <w:r w:rsidR="00FB41CA" w:rsidRPr="007D3873">
              <w:rPr>
                <w:rFonts w:ascii="Times New Roman" w:hAnsi="Times New Roman"/>
                <w:szCs w:val="24"/>
              </w:rPr>
              <w:t xml:space="preserve">                       </w:t>
            </w:r>
            <w:r w:rsidRPr="007D3873">
              <w:rPr>
                <w:rFonts w:ascii="Times New Roman" w:hAnsi="Times New Roman"/>
                <w:szCs w:val="24"/>
              </w:rPr>
              <w:t xml:space="preserve">                                                                            </w:t>
            </w:r>
          </w:p>
        </w:tc>
      </w:tr>
      <w:tr w:rsidR="00E24CB9" w:rsidRPr="007D3873" w14:paraId="6FA81873" w14:textId="77777777" w:rsidTr="007B2954">
        <w:tc>
          <w:tcPr>
            <w:tcW w:w="9245" w:type="dxa"/>
            <w:shd w:val="clear" w:color="auto" w:fill="auto"/>
          </w:tcPr>
          <w:p w14:paraId="01DBFDE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Employer                                                                </w:t>
            </w:r>
            <w:r w:rsidR="00FB41CA"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1BC8ADB6" w14:textId="77777777" w:rsidTr="007B2954">
        <w:tc>
          <w:tcPr>
            <w:tcW w:w="9245" w:type="dxa"/>
            <w:shd w:val="clear" w:color="auto" w:fill="auto"/>
          </w:tcPr>
          <w:p w14:paraId="1EBEE0F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Engineer’s</w:t>
            </w:r>
            <w:r w:rsidRPr="007D3873">
              <w:rPr>
                <w:rFonts w:ascii="Times New Roman" w:hAnsi="Times New Roman"/>
                <w:i/>
                <w:szCs w:val="24"/>
              </w:rPr>
              <w:t>/</w:t>
            </w:r>
            <w:r w:rsidRPr="007D3873">
              <w:rPr>
                <w:rFonts w:ascii="Times New Roman" w:hAnsi="Times New Roman"/>
                <w:szCs w:val="24"/>
              </w:rPr>
              <w:t xml:space="preserve">Employer’s Representatives                        </w:t>
            </w:r>
            <w:r w:rsidR="002A0A7F" w:rsidRPr="007D3873">
              <w:rPr>
                <w:rFonts w:ascii="Times New Roman" w:hAnsi="Times New Roman"/>
                <w:szCs w:val="24"/>
              </w:rPr>
              <w:t xml:space="preserve">                     </w:t>
            </w:r>
            <w:r w:rsidRPr="007D3873">
              <w:rPr>
                <w:rFonts w:ascii="Times New Roman" w:hAnsi="Times New Roman"/>
                <w:szCs w:val="24"/>
              </w:rPr>
              <w:t xml:space="preserve">                                             </w:t>
            </w:r>
            <w:r w:rsidRPr="007D3873">
              <w:rPr>
                <w:rFonts w:ascii="Times New Roman" w:hAnsi="Times New Roman"/>
                <w:szCs w:val="24"/>
              </w:rPr>
              <w:tab/>
            </w:r>
          </w:p>
        </w:tc>
      </w:tr>
      <w:tr w:rsidR="00E24CB9" w:rsidRPr="007D3873" w14:paraId="731E806E" w14:textId="77777777" w:rsidTr="007B2954">
        <w:tc>
          <w:tcPr>
            <w:tcW w:w="9245" w:type="dxa"/>
            <w:shd w:val="clear" w:color="auto" w:fill="auto"/>
          </w:tcPr>
          <w:p w14:paraId="7CBCD403"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The Contractor                                                                         </w:t>
            </w:r>
            <w:r w:rsidR="002A0A7F" w:rsidRPr="007D3873">
              <w:rPr>
                <w:rFonts w:ascii="Times New Roman" w:hAnsi="Times New Roman"/>
                <w:szCs w:val="24"/>
              </w:rPr>
              <w:t xml:space="preserve">            </w:t>
            </w:r>
          </w:p>
        </w:tc>
      </w:tr>
      <w:tr w:rsidR="00E24CB9" w:rsidRPr="007D3873" w14:paraId="3C58EC5E" w14:textId="77777777" w:rsidTr="007B2954">
        <w:tc>
          <w:tcPr>
            <w:tcW w:w="9245" w:type="dxa"/>
            <w:shd w:val="clear" w:color="auto" w:fill="auto"/>
          </w:tcPr>
          <w:p w14:paraId="7431FA36"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Time for completion                                                       </w:t>
            </w:r>
            <w:r w:rsidR="00FB41CA" w:rsidRPr="007D3873">
              <w:rPr>
                <w:rFonts w:ascii="Times New Roman" w:hAnsi="Times New Roman"/>
                <w:szCs w:val="24"/>
              </w:rPr>
              <w:t xml:space="preserve">                      </w:t>
            </w:r>
          </w:p>
        </w:tc>
      </w:tr>
      <w:tr w:rsidR="00E24CB9" w:rsidRPr="007D3873" w14:paraId="0F4F1CEA" w14:textId="77777777" w:rsidTr="007B2954">
        <w:tc>
          <w:tcPr>
            <w:tcW w:w="9245" w:type="dxa"/>
            <w:shd w:val="clear" w:color="auto" w:fill="auto"/>
          </w:tcPr>
          <w:p w14:paraId="3A70AAA4"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Extension of time                                                     </w:t>
            </w:r>
            <w:r w:rsidR="00FB41CA" w:rsidRPr="007D3873">
              <w:rPr>
                <w:rFonts w:ascii="Times New Roman" w:hAnsi="Times New Roman"/>
                <w:szCs w:val="24"/>
              </w:rPr>
              <w:t xml:space="preserve">                             </w:t>
            </w:r>
          </w:p>
        </w:tc>
      </w:tr>
      <w:tr w:rsidR="00E24CB9" w:rsidRPr="007D3873" w14:paraId="62E79BE4" w14:textId="77777777" w:rsidTr="007B2954">
        <w:tc>
          <w:tcPr>
            <w:tcW w:w="9245" w:type="dxa"/>
            <w:shd w:val="clear" w:color="auto" w:fill="auto"/>
          </w:tcPr>
          <w:p w14:paraId="6914ED7C" w14:textId="77777777" w:rsidR="00E24CB9" w:rsidRPr="007D3873" w:rsidRDefault="00E24CB9" w:rsidP="007B2954">
            <w:pPr>
              <w:widowControl/>
              <w:numPr>
                <w:ilvl w:val="0"/>
                <w:numId w:val="8"/>
              </w:numPr>
              <w:tabs>
                <w:tab w:val="left" w:pos="810"/>
                <w:tab w:val="left" w:pos="7200"/>
              </w:tabs>
              <w:ind w:left="0" w:firstLine="0"/>
              <w:rPr>
                <w:rFonts w:ascii="Times New Roman" w:hAnsi="Times New Roman"/>
                <w:szCs w:val="24"/>
              </w:rPr>
            </w:pPr>
            <w:r w:rsidRPr="007D3873">
              <w:rPr>
                <w:rFonts w:ascii="Times New Roman" w:hAnsi="Times New Roman"/>
                <w:szCs w:val="24"/>
              </w:rPr>
              <w:t xml:space="preserve"> Late completion                                                              </w:t>
            </w:r>
            <w:r w:rsidR="00FB41CA" w:rsidRPr="007D3873">
              <w:rPr>
                <w:rFonts w:ascii="Times New Roman" w:hAnsi="Times New Roman"/>
                <w:szCs w:val="24"/>
              </w:rPr>
              <w:t xml:space="preserve">                      </w:t>
            </w:r>
            <w:r w:rsidRPr="007D3873">
              <w:rPr>
                <w:rFonts w:ascii="Times New Roman" w:hAnsi="Times New Roman"/>
                <w:szCs w:val="24"/>
              </w:rPr>
              <w:t xml:space="preserve">                                                                              </w:t>
            </w:r>
            <w:r w:rsidR="00807CC5" w:rsidRPr="007D3873">
              <w:rPr>
                <w:rFonts w:ascii="Times New Roman" w:hAnsi="Times New Roman"/>
                <w:szCs w:val="24"/>
              </w:rPr>
              <w:t>16. Taking</w:t>
            </w:r>
            <w:r w:rsidRPr="007D3873">
              <w:rPr>
                <w:rFonts w:ascii="Times New Roman" w:hAnsi="Times New Roman"/>
                <w:szCs w:val="24"/>
              </w:rPr>
              <w:t xml:space="preserve"> over                                                                    </w:t>
            </w:r>
            <w:r w:rsidR="00FB41CA" w:rsidRPr="007D3873">
              <w:rPr>
                <w:rFonts w:ascii="Times New Roman" w:hAnsi="Times New Roman"/>
                <w:szCs w:val="24"/>
              </w:rPr>
              <w:t xml:space="preserve">                         </w:t>
            </w:r>
            <w:r w:rsidRPr="007D3873">
              <w:rPr>
                <w:rFonts w:ascii="Times New Roman" w:hAnsi="Times New Roman"/>
                <w:szCs w:val="24"/>
              </w:rPr>
              <w:tab/>
            </w:r>
          </w:p>
        </w:tc>
      </w:tr>
      <w:tr w:rsidR="00E24CB9" w:rsidRPr="007D3873" w14:paraId="41BE45E9" w14:textId="77777777" w:rsidTr="007B2954">
        <w:tc>
          <w:tcPr>
            <w:tcW w:w="9245" w:type="dxa"/>
            <w:shd w:val="clear" w:color="auto" w:fill="auto"/>
          </w:tcPr>
          <w:p w14:paraId="6A545E9B" w14:textId="77777777" w:rsidR="00E24CB9" w:rsidRPr="007D3873" w:rsidRDefault="00807CC5" w:rsidP="007B2954">
            <w:pPr>
              <w:widowControl/>
              <w:tabs>
                <w:tab w:val="left" w:pos="810"/>
                <w:tab w:val="left" w:pos="7200"/>
              </w:tabs>
              <w:rPr>
                <w:rFonts w:ascii="Times New Roman" w:hAnsi="Times New Roman"/>
                <w:szCs w:val="24"/>
              </w:rPr>
            </w:pPr>
            <w:r w:rsidRPr="007D3873">
              <w:rPr>
                <w:rFonts w:ascii="Times New Roman" w:hAnsi="Times New Roman"/>
                <w:szCs w:val="24"/>
              </w:rPr>
              <w:t>17</w:t>
            </w:r>
            <w:r>
              <w:rPr>
                <w:rFonts w:ascii="Times New Roman" w:hAnsi="Times New Roman"/>
                <w:szCs w:val="24"/>
              </w:rPr>
              <w:t>.</w:t>
            </w:r>
            <w:r w:rsidRPr="007D3873">
              <w:rPr>
                <w:rFonts w:ascii="Times New Roman" w:hAnsi="Times New Roman"/>
                <w:szCs w:val="24"/>
              </w:rPr>
              <w:t xml:space="preserve"> Time</w:t>
            </w:r>
            <w:r w:rsidR="00E24CB9" w:rsidRPr="007D3873">
              <w:rPr>
                <w:rFonts w:ascii="Times New Roman" w:hAnsi="Times New Roman"/>
                <w:szCs w:val="24"/>
              </w:rPr>
              <w:t xml:space="preserve"> for Completion                                                                                  </w:t>
            </w:r>
            <w:r w:rsidR="00E24CB9" w:rsidRPr="007D3873">
              <w:rPr>
                <w:rFonts w:ascii="Times New Roman" w:hAnsi="Times New Roman"/>
                <w:szCs w:val="24"/>
              </w:rPr>
              <w:tab/>
            </w:r>
          </w:p>
        </w:tc>
      </w:tr>
      <w:tr w:rsidR="00E24CB9" w:rsidRPr="007D3873" w14:paraId="26A7338C" w14:textId="77777777" w:rsidTr="007B2954">
        <w:tc>
          <w:tcPr>
            <w:tcW w:w="9245" w:type="dxa"/>
            <w:shd w:val="clear" w:color="auto" w:fill="auto"/>
          </w:tcPr>
          <w:p w14:paraId="3B8CE1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18.Taking Over                                                                                                                                                                                            </w:t>
            </w:r>
            <w:r w:rsidRPr="007D3873">
              <w:rPr>
                <w:rFonts w:ascii="Times New Roman" w:hAnsi="Times New Roman"/>
                <w:szCs w:val="24"/>
              </w:rPr>
              <w:tab/>
            </w:r>
            <w:r w:rsidRPr="007D3873">
              <w:rPr>
                <w:rFonts w:ascii="Times New Roman" w:hAnsi="Times New Roman"/>
                <w:szCs w:val="24"/>
              </w:rPr>
              <w:tab/>
            </w:r>
          </w:p>
        </w:tc>
      </w:tr>
      <w:tr w:rsidR="00E24CB9" w:rsidRPr="007D3873" w14:paraId="4E6B26A7" w14:textId="77777777" w:rsidTr="007B2954">
        <w:tc>
          <w:tcPr>
            <w:tcW w:w="9245" w:type="dxa"/>
            <w:shd w:val="clear" w:color="auto" w:fill="auto"/>
          </w:tcPr>
          <w:p w14:paraId="77713E2C"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19.Contract Price </w:t>
            </w:r>
            <w:proofErr w:type="gramStart"/>
            <w:r w:rsidRPr="007D3873">
              <w:rPr>
                <w:rFonts w:ascii="Times New Roman" w:hAnsi="Times New Roman"/>
                <w:szCs w:val="24"/>
              </w:rPr>
              <w:t>And</w:t>
            </w:r>
            <w:proofErr w:type="gramEnd"/>
            <w:r w:rsidRPr="007D3873">
              <w:rPr>
                <w:rFonts w:ascii="Times New Roman" w:hAnsi="Times New Roman"/>
                <w:szCs w:val="24"/>
              </w:rPr>
              <w:t xml:space="preserve"> Payment                                                                  </w:t>
            </w:r>
            <w:r w:rsidRPr="007D3873">
              <w:rPr>
                <w:rFonts w:ascii="Times New Roman" w:hAnsi="Times New Roman"/>
                <w:szCs w:val="24"/>
              </w:rPr>
              <w:tab/>
            </w:r>
          </w:p>
        </w:tc>
      </w:tr>
      <w:tr w:rsidR="00E24CB9" w:rsidRPr="007D3873" w14:paraId="201D6E35" w14:textId="77777777" w:rsidTr="007B2954">
        <w:tc>
          <w:tcPr>
            <w:tcW w:w="9245" w:type="dxa"/>
            <w:shd w:val="clear" w:color="auto" w:fill="auto"/>
          </w:tcPr>
          <w:p w14:paraId="7FB6BA7E"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20.Default                                                                           </w:t>
            </w:r>
            <w:r w:rsidR="002A0A7F" w:rsidRPr="007D3873">
              <w:rPr>
                <w:rFonts w:ascii="Times New Roman" w:hAnsi="Times New Roman"/>
                <w:szCs w:val="24"/>
              </w:rPr>
              <w:t xml:space="preserve">                        </w:t>
            </w:r>
            <w:r w:rsidRPr="007D3873">
              <w:rPr>
                <w:rFonts w:ascii="Times New Roman" w:hAnsi="Times New Roman"/>
                <w:szCs w:val="24"/>
              </w:rPr>
              <w:tab/>
            </w:r>
          </w:p>
        </w:tc>
      </w:tr>
      <w:tr w:rsidR="00E24CB9" w:rsidRPr="007D3873" w14:paraId="09F21454" w14:textId="77777777" w:rsidTr="007B2954">
        <w:tc>
          <w:tcPr>
            <w:tcW w:w="9245" w:type="dxa"/>
            <w:shd w:val="clear" w:color="auto" w:fill="auto"/>
          </w:tcPr>
          <w:p w14:paraId="2419B99A"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21.Risks And Responsibilities                                                                    </w:t>
            </w:r>
            <w:r w:rsidR="002A0A7F" w:rsidRPr="007D3873">
              <w:rPr>
                <w:rFonts w:ascii="Times New Roman" w:hAnsi="Times New Roman"/>
                <w:szCs w:val="24"/>
              </w:rPr>
              <w:t xml:space="preserve"> </w:t>
            </w:r>
            <w:r w:rsidRPr="007D3873">
              <w:rPr>
                <w:rFonts w:ascii="Times New Roman" w:hAnsi="Times New Roman"/>
                <w:szCs w:val="24"/>
              </w:rPr>
              <w:tab/>
            </w:r>
            <w:r w:rsidRPr="007D3873">
              <w:rPr>
                <w:rFonts w:ascii="Times New Roman" w:hAnsi="Times New Roman"/>
                <w:szCs w:val="24"/>
              </w:rPr>
              <w:tab/>
            </w:r>
          </w:p>
        </w:tc>
      </w:tr>
      <w:tr w:rsidR="00E24CB9" w:rsidRPr="007D3873" w14:paraId="26816CCB" w14:textId="77777777" w:rsidTr="007B2954">
        <w:tc>
          <w:tcPr>
            <w:tcW w:w="9245" w:type="dxa"/>
            <w:shd w:val="clear" w:color="auto" w:fill="auto"/>
          </w:tcPr>
          <w:p w14:paraId="270283A7"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22.Resolution of Disputes                                                                            </w:t>
            </w:r>
            <w:r w:rsidRPr="007D3873">
              <w:rPr>
                <w:rFonts w:ascii="Times New Roman" w:hAnsi="Times New Roman"/>
                <w:szCs w:val="24"/>
              </w:rPr>
              <w:tab/>
            </w:r>
          </w:p>
        </w:tc>
      </w:tr>
      <w:tr w:rsidR="00E24CB9" w:rsidRPr="007D3873" w14:paraId="415F3594" w14:textId="77777777" w:rsidTr="007B2954">
        <w:tc>
          <w:tcPr>
            <w:tcW w:w="9245" w:type="dxa"/>
            <w:shd w:val="clear" w:color="auto" w:fill="auto"/>
          </w:tcPr>
          <w:p w14:paraId="4E377A64" w14:textId="77777777" w:rsidR="00E24CB9" w:rsidRPr="007D3873" w:rsidRDefault="00E24CB9" w:rsidP="007B2954">
            <w:pPr>
              <w:widowControl/>
              <w:tabs>
                <w:tab w:val="left" w:pos="810"/>
                <w:tab w:val="left" w:pos="7200"/>
              </w:tabs>
              <w:rPr>
                <w:rFonts w:ascii="Times New Roman" w:hAnsi="Times New Roman"/>
                <w:szCs w:val="24"/>
              </w:rPr>
            </w:pPr>
            <w:r w:rsidRPr="007D3873">
              <w:rPr>
                <w:rFonts w:ascii="Times New Roman" w:hAnsi="Times New Roman"/>
                <w:szCs w:val="24"/>
              </w:rPr>
              <w:t xml:space="preserve">23.Integrity Pact                                                                                           </w:t>
            </w:r>
            <w:r w:rsidRPr="007D3873">
              <w:rPr>
                <w:rFonts w:ascii="Times New Roman" w:hAnsi="Times New Roman"/>
                <w:szCs w:val="24"/>
              </w:rPr>
              <w:tab/>
            </w:r>
          </w:p>
        </w:tc>
      </w:tr>
      <w:tr w:rsidR="00E24CB9" w:rsidRPr="007D3873" w14:paraId="5483E010" w14:textId="77777777" w:rsidTr="007B2954">
        <w:tc>
          <w:tcPr>
            <w:tcW w:w="9245" w:type="dxa"/>
            <w:shd w:val="clear" w:color="auto" w:fill="auto"/>
          </w:tcPr>
          <w:p w14:paraId="7C975424" w14:textId="77777777" w:rsidR="00E24CB9" w:rsidRPr="007D3873" w:rsidRDefault="00E24CB9" w:rsidP="00E24CB9">
            <w:pPr>
              <w:rPr>
                <w:rFonts w:ascii="Times New Roman" w:hAnsi="Times New Roman"/>
                <w:szCs w:val="24"/>
              </w:rPr>
            </w:pPr>
          </w:p>
        </w:tc>
      </w:tr>
    </w:tbl>
    <w:p w14:paraId="6237B0BC" w14:textId="77777777" w:rsidR="00EE310B" w:rsidRPr="007D3873" w:rsidRDefault="00EE310B" w:rsidP="00D97BD3">
      <w:pPr>
        <w:jc w:val="center"/>
        <w:rPr>
          <w:rFonts w:ascii="Times New Roman" w:hAnsi="Times New Roman"/>
          <w:szCs w:val="24"/>
        </w:rPr>
      </w:pPr>
    </w:p>
    <w:p w14:paraId="0D83FDDB" w14:textId="77777777" w:rsidR="00E24CB9" w:rsidRPr="007D3873" w:rsidRDefault="00E24CB9" w:rsidP="00D97BD3">
      <w:pPr>
        <w:jc w:val="center"/>
        <w:rPr>
          <w:rFonts w:ascii="Times New Roman" w:hAnsi="Times New Roman"/>
          <w:b/>
          <w:szCs w:val="24"/>
        </w:rPr>
      </w:pPr>
    </w:p>
    <w:p w14:paraId="1BAE8112" w14:textId="77777777" w:rsidR="00E24CB9" w:rsidRPr="007D3873" w:rsidRDefault="00E24CB9" w:rsidP="00D97BD3">
      <w:pPr>
        <w:jc w:val="center"/>
        <w:rPr>
          <w:rFonts w:ascii="Times New Roman" w:hAnsi="Times New Roman"/>
          <w:b/>
          <w:szCs w:val="24"/>
        </w:rPr>
      </w:pPr>
    </w:p>
    <w:p w14:paraId="109A4019" w14:textId="77777777" w:rsidR="00E24CB9" w:rsidRPr="007D3873" w:rsidRDefault="00E24CB9" w:rsidP="00D97BD3">
      <w:pPr>
        <w:jc w:val="center"/>
        <w:rPr>
          <w:rFonts w:ascii="Times New Roman" w:hAnsi="Times New Roman"/>
          <w:b/>
          <w:szCs w:val="24"/>
        </w:rPr>
      </w:pPr>
    </w:p>
    <w:p w14:paraId="0899A72C" w14:textId="77777777" w:rsidR="00E24CB9" w:rsidRPr="007D3873" w:rsidRDefault="00E24CB9" w:rsidP="00D97BD3">
      <w:pPr>
        <w:jc w:val="center"/>
        <w:rPr>
          <w:rFonts w:ascii="Times New Roman" w:hAnsi="Times New Roman"/>
          <w:b/>
          <w:szCs w:val="24"/>
        </w:rPr>
      </w:pPr>
    </w:p>
    <w:p w14:paraId="09AEFD48" w14:textId="77777777" w:rsidR="00E24CB9" w:rsidRPr="007D3873" w:rsidRDefault="00E24CB9" w:rsidP="00D97BD3">
      <w:pPr>
        <w:jc w:val="center"/>
        <w:rPr>
          <w:rFonts w:ascii="Times New Roman" w:hAnsi="Times New Roman"/>
          <w:b/>
          <w:szCs w:val="24"/>
        </w:rPr>
      </w:pPr>
    </w:p>
    <w:p w14:paraId="193772C6" w14:textId="77777777" w:rsidR="002A0A7F" w:rsidRPr="007D3873" w:rsidRDefault="002A0A7F" w:rsidP="000723DA">
      <w:pPr>
        <w:rPr>
          <w:rFonts w:ascii="Times New Roman" w:hAnsi="Times New Roman"/>
          <w:b/>
          <w:szCs w:val="24"/>
        </w:rPr>
      </w:pPr>
    </w:p>
    <w:p w14:paraId="7F3AD192" w14:textId="77777777" w:rsidR="00D97BD3" w:rsidRPr="007D3873" w:rsidRDefault="002A0A7F" w:rsidP="000723DA">
      <w:pPr>
        <w:rPr>
          <w:rFonts w:ascii="Times New Roman" w:hAnsi="Times New Roman"/>
          <w:b/>
          <w:szCs w:val="24"/>
        </w:rPr>
      </w:pPr>
      <w:r w:rsidRPr="007D3873">
        <w:rPr>
          <w:rFonts w:ascii="Times New Roman" w:hAnsi="Times New Roman"/>
          <w:b/>
          <w:szCs w:val="24"/>
        </w:rPr>
        <w:t xml:space="preserve">                                      </w:t>
      </w:r>
      <w:r w:rsidR="000723DA" w:rsidRPr="007D3873">
        <w:rPr>
          <w:rFonts w:ascii="Times New Roman" w:hAnsi="Times New Roman"/>
          <w:b/>
          <w:szCs w:val="24"/>
        </w:rPr>
        <w:t xml:space="preserve">   </w:t>
      </w:r>
      <w:r w:rsidR="00D97BD3" w:rsidRPr="007D3873">
        <w:rPr>
          <w:rFonts w:ascii="Times New Roman" w:hAnsi="Times New Roman"/>
          <w:b/>
          <w:szCs w:val="24"/>
        </w:rPr>
        <w:t>CONDITIONS OF CONTRACT</w:t>
      </w:r>
    </w:p>
    <w:p w14:paraId="0E86BE5C" w14:textId="77777777" w:rsidR="00D97BD3" w:rsidRPr="007D3873" w:rsidRDefault="00D97BD3" w:rsidP="00D97BD3">
      <w:pPr>
        <w:jc w:val="center"/>
        <w:rPr>
          <w:rFonts w:ascii="Times New Roman" w:hAnsi="Times New Roman"/>
          <w:b/>
          <w:szCs w:val="24"/>
        </w:rPr>
      </w:pPr>
    </w:p>
    <w:p w14:paraId="62418DAF" w14:textId="77777777" w:rsidR="00D97BD3" w:rsidRPr="007D3873" w:rsidRDefault="00D97BD3" w:rsidP="00D97BD3">
      <w:pPr>
        <w:tabs>
          <w:tab w:val="left" w:pos="1080"/>
        </w:tabs>
        <w:ind w:left="1080" w:hanging="1080"/>
        <w:rPr>
          <w:rFonts w:ascii="Times New Roman" w:hAnsi="Times New Roman"/>
          <w:b/>
          <w:szCs w:val="24"/>
        </w:rPr>
      </w:pPr>
      <w:r w:rsidRPr="007D3873">
        <w:rPr>
          <w:rFonts w:ascii="Times New Roman" w:hAnsi="Times New Roman"/>
          <w:b/>
          <w:szCs w:val="24"/>
        </w:rPr>
        <w:t>1.</w:t>
      </w:r>
      <w:r w:rsidRPr="007D3873">
        <w:rPr>
          <w:rFonts w:ascii="Times New Roman" w:hAnsi="Times New Roman"/>
          <w:b/>
          <w:szCs w:val="24"/>
        </w:rPr>
        <w:tab/>
        <w:t>GENERAL PROVISIONS</w:t>
      </w:r>
    </w:p>
    <w:p w14:paraId="07E5709B" w14:textId="77777777" w:rsidR="00D97BD3" w:rsidRPr="007D3873" w:rsidRDefault="00D97BD3" w:rsidP="00D97BD3">
      <w:pPr>
        <w:tabs>
          <w:tab w:val="left" w:pos="1080"/>
        </w:tabs>
        <w:ind w:left="1080" w:hanging="1080"/>
        <w:rPr>
          <w:rFonts w:ascii="Times New Roman" w:hAnsi="Times New Roman"/>
          <w:b/>
          <w:szCs w:val="24"/>
        </w:rPr>
      </w:pPr>
    </w:p>
    <w:p w14:paraId="081DB1B8"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Definitions</w:t>
      </w:r>
    </w:p>
    <w:p w14:paraId="7637974A" w14:textId="77777777" w:rsidR="00D97BD3" w:rsidRPr="007D3873" w:rsidRDefault="00D97BD3" w:rsidP="00D97BD3">
      <w:pPr>
        <w:tabs>
          <w:tab w:val="left" w:pos="1080"/>
        </w:tabs>
        <w:ind w:left="1080" w:hanging="1080"/>
        <w:jc w:val="both"/>
        <w:rPr>
          <w:rFonts w:ascii="Times New Roman" w:hAnsi="Times New Roman"/>
          <w:szCs w:val="24"/>
        </w:rPr>
      </w:pPr>
    </w:p>
    <w:p w14:paraId="4DB3DB9B"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In the Contract as defined below, the words and expressions defined shall have the following meanings assigned to them, except where the context requires otherwise:</w:t>
      </w:r>
    </w:p>
    <w:p w14:paraId="07FCAE8A" w14:textId="77777777" w:rsidR="00D97BD3" w:rsidRPr="007D3873" w:rsidRDefault="00D97BD3" w:rsidP="00D97BD3">
      <w:pPr>
        <w:tabs>
          <w:tab w:val="left" w:pos="1080"/>
        </w:tabs>
        <w:jc w:val="both"/>
        <w:rPr>
          <w:rFonts w:ascii="Times New Roman" w:hAnsi="Times New Roman"/>
          <w:szCs w:val="24"/>
        </w:rPr>
      </w:pPr>
    </w:p>
    <w:p w14:paraId="03C0A6D3"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The Contract</w:t>
      </w:r>
    </w:p>
    <w:p w14:paraId="10CC9318" w14:textId="77777777" w:rsidR="00D97BD3" w:rsidRPr="007D3873" w:rsidRDefault="00D97BD3" w:rsidP="00D97BD3">
      <w:pPr>
        <w:tabs>
          <w:tab w:val="left" w:pos="1080"/>
        </w:tabs>
        <w:ind w:left="1080" w:hanging="1080"/>
        <w:jc w:val="both"/>
        <w:rPr>
          <w:rFonts w:ascii="Times New Roman" w:hAnsi="Times New Roman"/>
          <w:b/>
          <w:szCs w:val="24"/>
        </w:rPr>
      </w:pPr>
    </w:p>
    <w:p w14:paraId="1333BA2A"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2</w:t>
      </w:r>
      <w:r w:rsidR="00D97BD3" w:rsidRPr="007D3873">
        <w:rPr>
          <w:rFonts w:ascii="Times New Roman" w:hAnsi="Times New Roman"/>
          <w:szCs w:val="24"/>
        </w:rPr>
        <w:t>.1</w:t>
      </w:r>
      <w:r w:rsidR="00D97BD3" w:rsidRPr="007D3873">
        <w:rPr>
          <w:rFonts w:ascii="Times New Roman" w:hAnsi="Times New Roman"/>
          <w:b/>
          <w:szCs w:val="24"/>
        </w:rPr>
        <w:tab/>
      </w:r>
      <w:r w:rsidR="00D97BD3" w:rsidRPr="007D3873">
        <w:rPr>
          <w:rFonts w:ascii="Times New Roman" w:hAnsi="Times New Roman"/>
          <w:szCs w:val="24"/>
        </w:rPr>
        <w:t>“Contract” means the Contract Agreement and the other documents listed in the Contract Data.</w:t>
      </w:r>
    </w:p>
    <w:p w14:paraId="4279AACF" w14:textId="77777777" w:rsidR="00D97BD3" w:rsidRPr="007D3873" w:rsidRDefault="00D97BD3" w:rsidP="00D97BD3">
      <w:pPr>
        <w:tabs>
          <w:tab w:val="left" w:pos="1080"/>
        </w:tabs>
        <w:ind w:left="1080" w:hanging="1080"/>
        <w:jc w:val="both"/>
        <w:rPr>
          <w:rFonts w:ascii="Times New Roman" w:hAnsi="Times New Roman"/>
          <w:szCs w:val="24"/>
        </w:rPr>
      </w:pPr>
    </w:p>
    <w:p w14:paraId="509AA0F6" w14:textId="77777777" w:rsidR="00D97BD3" w:rsidRPr="007D3873" w:rsidRDefault="00D97BD3" w:rsidP="00E65056">
      <w:pPr>
        <w:tabs>
          <w:tab w:val="left" w:pos="1080"/>
        </w:tabs>
        <w:ind w:left="1080" w:hanging="1080"/>
        <w:jc w:val="both"/>
        <w:rPr>
          <w:rFonts w:ascii="Times New Roman" w:hAnsi="Times New Roman"/>
          <w:szCs w:val="24"/>
        </w:rPr>
      </w:pPr>
      <w:r w:rsidRPr="007D3873">
        <w:rPr>
          <w:rFonts w:ascii="Times New Roman" w:hAnsi="Times New Roman"/>
          <w:szCs w:val="24"/>
        </w:rPr>
        <w:t>2</w:t>
      </w:r>
      <w:r w:rsidR="00E65056" w:rsidRPr="007D3873">
        <w:rPr>
          <w:rFonts w:ascii="Times New Roman" w:hAnsi="Times New Roman"/>
          <w:szCs w:val="24"/>
        </w:rPr>
        <w:t>.2</w:t>
      </w:r>
      <w:r w:rsidRPr="007D3873">
        <w:rPr>
          <w:rFonts w:ascii="Times New Roman" w:hAnsi="Times New Roman"/>
          <w:szCs w:val="24"/>
        </w:rPr>
        <w:tab/>
        <w:t>“Specifications” means the document as</w:t>
      </w:r>
      <w:r w:rsidR="00E65056" w:rsidRPr="007D3873">
        <w:rPr>
          <w:rFonts w:ascii="Times New Roman" w:hAnsi="Times New Roman"/>
          <w:szCs w:val="24"/>
        </w:rPr>
        <w:t xml:space="preserve"> listed in the Contract Data.</w:t>
      </w:r>
    </w:p>
    <w:p w14:paraId="571DEE6F" w14:textId="77777777" w:rsidR="00D97BD3" w:rsidRPr="007D3873" w:rsidRDefault="00D97BD3" w:rsidP="00D97BD3">
      <w:pPr>
        <w:tabs>
          <w:tab w:val="left" w:pos="1080"/>
        </w:tabs>
        <w:jc w:val="both"/>
        <w:rPr>
          <w:rFonts w:ascii="Times New Roman" w:hAnsi="Times New Roman"/>
          <w:szCs w:val="24"/>
        </w:rPr>
      </w:pPr>
    </w:p>
    <w:p w14:paraId="3250F5D6"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Persons</w:t>
      </w:r>
    </w:p>
    <w:p w14:paraId="66F3E097" w14:textId="77777777" w:rsidR="00D97BD3" w:rsidRPr="007D3873" w:rsidRDefault="00D97BD3" w:rsidP="00D97BD3">
      <w:pPr>
        <w:tabs>
          <w:tab w:val="left" w:pos="1080"/>
        </w:tabs>
        <w:ind w:left="1080" w:hanging="1080"/>
        <w:jc w:val="both"/>
        <w:rPr>
          <w:rFonts w:ascii="Times New Roman" w:hAnsi="Times New Roman"/>
          <w:szCs w:val="24"/>
        </w:rPr>
      </w:pPr>
    </w:p>
    <w:p w14:paraId="34FBF67E"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3.1.</w:t>
      </w:r>
      <w:r w:rsidR="00D97BD3" w:rsidRPr="007D3873">
        <w:rPr>
          <w:rFonts w:ascii="Times New Roman" w:hAnsi="Times New Roman"/>
          <w:szCs w:val="24"/>
        </w:rPr>
        <w:tab/>
        <w:t>“Employer” means the person named in the Contract Data and the legal successors in title to this person, but not (except with the consent of the Contractor) any assignee.</w:t>
      </w:r>
    </w:p>
    <w:p w14:paraId="412C205B" w14:textId="77777777" w:rsidR="00D97BD3" w:rsidRPr="007D3873" w:rsidRDefault="00D97BD3" w:rsidP="00D97BD3">
      <w:pPr>
        <w:tabs>
          <w:tab w:val="left" w:pos="1080"/>
        </w:tabs>
        <w:ind w:left="1080" w:hanging="1080"/>
        <w:jc w:val="both"/>
        <w:rPr>
          <w:rFonts w:ascii="Times New Roman" w:hAnsi="Times New Roman"/>
          <w:szCs w:val="24"/>
        </w:rPr>
      </w:pPr>
    </w:p>
    <w:p w14:paraId="54E22211" w14:textId="77777777" w:rsidR="00D97BD3" w:rsidRPr="007D3873" w:rsidRDefault="00E65056" w:rsidP="00E65056">
      <w:pPr>
        <w:tabs>
          <w:tab w:val="left" w:pos="1080"/>
        </w:tabs>
        <w:ind w:left="1080" w:hanging="1080"/>
        <w:jc w:val="both"/>
        <w:rPr>
          <w:rFonts w:ascii="Times New Roman" w:hAnsi="Times New Roman"/>
          <w:szCs w:val="24"/>
        </w:rPr>
      </w:pPr>
      <w:r w:rsidRPr="007D3873">
        <w:rPr>
          <w:rFonts w:ascii="Times New Roman" w:hAnsi="Times New Roman"/>
          <w:szCs w:val="24"/>
        </w:rPr>
        <w:t>3.2</w:t>
      </w:r>
      <w:r w:rsidR="00D97BD3" w:rsidRPr="007D3873">
        <w:rPr>
          <w:rFonts w:ascii="Times New Roman" w:hAnsi="Times New Roman"/>
          <w:szCs w:val="24"/>
        </w:rPr>
        <w:tab/>
        <w:t>“Contractor” means the person named in the Contract Data and the legal successors in title to this person, but not (except with the consent of the Employer) any assignee.</w:t>
      </w:r>
    </w:p>
    <w:p w14:paraId="0241CC4F" w14:textId="77777777" w:rsidR="00D97BD3" w:rsidRPr="007D3873" w:rsidRDefault="00D97BD3" w:rsidP="00D97BD3">
      <w:pPr>
        <w:tabs>
          <w:tab w:val="left" w:pos="1080"/>
        </w:tabs>
        <w:ind w:left="1080" w:hanging="1080"/>
        <w:jc w:val="both"/>
        <w:rPr>
          <w:rFonts w:ascii="Times New Roman" w:hAnsi="Times New Roman"/>
          <w:szCs w:val="24"/>
        </w:rPr>
      </w:pPr>
    </w:p>
    <w:p w14:paraId="314795EB" w14:textId="77777777" w:rsidR="00D97BD3" w:rsidRPr="007D3873" w:rsidRDefault="00E65056" w:rsidP="00D97BD3">
      <w:pPr>
        <w:tabs>
          <w:tab w:val="left" w:pos="1080"/>
        </w:tabs>
        <w:ind w:left="1080" w:hanging="1080"/>
        <w:rPr>
          <w:rFonts w:ascii="Times New Roman" w:hAnsi="Times New Roman"/>
          <w:b/>
          <w:szCs w:val="24"/>
        </w:rPr>
      </w:pPr>
      <w:r w:rsidRPr="007D3873">
        <w:rPr>
          <w:rFonts w:ascii="Times New Roman" w:hAnsi="Times New Roman"/>
          <w:b/>
          <w:szCs w:val="24"/>
        </w:rPr>
        <w:t>4.</w:t>
      </w:r>
      <w:r w:rsidR="00D97BD3" w:rsidRPr="007D3873">
        <w:rPr>
          <w:rFonts w:ascii="Times New Roman" w:hAnsi="Times New Roman"/>
          <w:b/>
          <w:szCs w:val="24"/>
        </w:rPr>
        <w:tab/>
        <w:t>Dates, Times and Periods</w:t>
      </w:r>
    </w:p>
    <w:p w14:paraId="224F1A16" w14:textId="77777777" w:rsidR="00D97BD3" w:rsidRPr="007D3873" w:rsidRDefault="00D97BD3" w:rsidP="00D97BD3">
      <w:pPr>
        <w:tabs>
          <w:tab w:val="left" w:pos="1080"/>
        </w:tabs>
        <w:ind w:left="1080" w:hanging="1080"/>
        <w:jc w:val="both"/>
        <w:rPr>
          <w:rFonts w:ascii="Times New Roman" w:hAnsi="Times New Roman"/>
          <w:szCs w:val="24"/>
        </w:rPr>
      </w:pPr>
    </w:p>
    <w:p w14:paraId="4FA893EF"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4.1</w:t>
      </w:r>
      <w:r w:rsidR="00D97BD3" w:rsidRPr="007D3873">
        <w:rPr>
          <w:rFonts w:ascii="Times New Roman" w:hAnsi="Times New Roman"/>
          <w:szCs w:val="24"/>
        </w:rPr>
        <w:tab/>
        <w:t xml:space="preserve">“Commencement Date” means the date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00D97BD3" w:rsidRPr="007D3873">
        <w:rPr>
          <w:rFonts w:ascii="Times New Roman" w:hAnsi="Times New Roman"/>
          <w:szCs w:val="24"/>
        </w:rPr>
        <w:t>14</w:t>
      </w:r>
      <w:r w:rsidR="006E0E26" w:rsidRPr="007D3873">
        <w:rPr>
          <w:rFonts w:ascii="Times New Roman" w:hAnsi="Times New Roman"/>
          <w:szCs w:val="24"/>
        </w:rPr>
        <w:t>)</w:t>
      </w:r>
      <w:r w:rsidR="00D97BD3" w:rsidRPr="007D3873">
        <w:rPr>
          <w:rFonts w:ascii="Times New Roman" w:hAnsi="Times New Roman"/>
          <w:szCs w:val="24"/>
        </w:rPr>
        <w:t xml:space="preserve"> days after the date the Contract comes into </w:t>
      </w:r>
      <w:r w:rsidR="00807CC5" w:rsidRPr="007D3873">
        <w:rPr>
          <w:rFonts w:ascii="Times New Roman" w:hAnsi="Times New Roman"/>
          <w:szCs w:val="24"/>
        </w:rPr>
        <w:t>effect,</w:t>
      </w:r>
      <w:r w:rsidR="00D97BD3" w:rsidRPr="007D3873">
        <w:rPr>
          <w:rFonts w:ascii="Times New Roman" w:hAnsi="Times New Roman"/>
          <w:szCs w:val="24"/>
        </w:rPr>
        <w:t xml:space="preserve"> or any other date </w:t>
      </w:r>
      <w:r w:rsidR="00B45E81" w:rsidRPr="007D3873">
        <w:rPr>
          <w:rFonts w:ascii="Times New Roman" w:hAnsi="Times New Roman"/>
          <w:szCs w:val="24"/>
        </w:rPr>
        <w:t>named in the Contract Data</w:t>
      </w:r>
      <w:r w:rsidR="00D97BD3" w:rsidRPr="007D3873">
        <w:rPr>
          <w:rFonts w:ascii="Times New Roman" w:hAnsi="Times New Roman"/>
          <w:szCs w:val="24"/>
        </w:rPr>
        <w:t>.</w:t>
      </w:r>
    </w:p>
    <w:p w14:paraId="11401EC7" w14:textId="77777777" w:rsidR="00D97BD3" w:rsidRPr="007D3873" w:rsidRDefault="00D97BD3" w:rsidP="00D97BD3">
      <w:pPr>
        <w:tabs>
          <w:tab w:val="left" w:pos="1080"/>
        </w:tabs>
        <w:ind w:left="1080" w:hanging="1080"/>
        <w:jc w:val="both"/>
        <w:rPr>
          <w:rFonts w:ascii="Times New Roman" w:hAnsi="Times New Roman"/>
          <w:szCs w:val="24"/>
        </w:rPr>
      </w:pPr>
    </w:p>
    <w:p w14:paraId="63E981CC"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4.2</w:t>
      </w:r>
      <w:r w:rsidR="00D97BD3" w:rsidRPr="007D3873">
        <w:rPr>
          <w:rFonts w:ascii="Times New Roman" w:hAnsi="Times New Roman"/>
          <w:szCs w:val="24"/>
        </w:rPr>
        <w:tab/>
        <w:t>“Day” means a calendar day</w:t>
      </w:r>
    </w:p>
    <w:p w14:paraId="10255038" w14:textId="77777777" w:rsidR="00D97BD3" w:rsidRPr="007D3873" w:rsidRDefault="00D97BD3" w:rsidP="00D97BD3">
      <w:pPr>
        <w:tabs>
          <w:tab w:val="left" w:pos="1080"/>
        </w:tabs>
        <w:ind w:left="1080" w:hanging="1080"/>
        <w:jc w:val="both"/>
        <w:rPr>
          <w:rFonts w:ascii="Times New Roman" w:hAnsi="Times New Roman"/>
          <w:szCs w:val="24"/>
        </w:rPr>
      </w:pPr>
    </w:p>
    <w:p w14:paraId="02833769" w14:textId="77777777" w:rsidR="00D97BD3" w:rsidRPr="007D3873" w:rsidRDefault="00E65056" w:rsidP="00D97BD3">
      <w:pPr>
        <w:tabs>
          <w:tab w:val="left" w:pos="1080"/>
        </w:tabs>
        <w:ind w:left="1080" w:hanging="1080"/>
        <w:jc w:val="both"/>
        <w:rPr>
          <w:rFonts w:ascii="Times New Roman" w:hAnsi="Times New Roman"/>
          <w:szCs w:val="24"/>
        </w:rPr>
      </w:pPr>
      <w:r w:rsidRPr="007D3873">
        <w:rPr>
          <w:rFonts w:ascii="Times New Roman" w:hAnsi="Times New Roman"/>
          <w:szCs w:val="24"/>
        </w:rPr>
        <w:t>4.3</w:t>
      </w:r>
      <w:r w:rsidR="00D97BD3" w:rsidRPr="007D3873">
        <w:rPr>
          <w:rFonts w:ascii="Times New Roman" w:hAnsi="Times New Roman"/>
          <w:szCs w:val="24"/>
        </w:rPr>
        <w:tab/>
        <w:t>“Time for Completion” means the time for completing the Works as stated in the Co</w:t>
      </w:r>
      <w:r w:rsidRPr="007D3873">
        <w:rPr>
          <w:rFonts w:ascii="Times New Roman" w:hAnsi="Times New Roman"/>
          <w:szCs w:val="24"/>
        </w:rPr>
        <w:t>ntract Data.</w:t>
      </w:r>
    </w:p>
    <w:p w14:paraId="7EF15A0F" w14:textId="77777777" w:rsidR="00D97BD3" w:rsidRPr="007D3873" w:rsidRDefault="00D97BD3" w:rsidP="00D97BD3">
      <w:pPr>
        <w:tabs>
          <w:tab w:val="left" w:pos="1080"/>
        </w:tabs>
        <w:jc w:val="both"/>
        <w:rPr>
          <w:rFonts w:ascii="Times New Roman" w:hAnsi="Times New Roman"/>
          <w:szCs w:val="24"/>
        </w:rPr>
      </w:pPr>
    </w:p>
    <w:p w14:paraId="0C18E405" w14:textId="77777777" w:rsidR="00D97BD3" w:rsidRPr="007D3873" w:rsidRDefault="00E65056" w:rsidP="00D97BD3">
      <w:pPr>
        <w:tabs>
          <w:tab w:val="left" w:pos="1080"/>
        </w:tabs>
        <w:spacing w:line="260" w:lineRule="exact"/>
        <w:ind w:left="1080" w:hanging="1080"/>
        <w:rPr>
          <w:rFonts w:ascii="Times New Roman" w:hAnsi="Times New Roman"/>
          <w:b/>
          <w:szCs w:val="24"/>
        </w:rPr>
      </w:pPr>
      <w:r w:rsidRPr="007D3873">
        <w:rPr>
          <w:rFonts w:ascii="Times New Roman" w:hAnsi="Times New Roman"/>
          <w:szCs w:val="24"/>
        </w:rPr>
        <w:t>5.</w:t>
      </w:r>
      <w:r w:rsidR="00D97BD3" w:rsidRPr="007D3873">
        <w:rPr>
          <w:rFonts w:ascii="Times New Roman" w:hAnsi="Times New Roman"/>
          <w:szCs w:val="24"/>
        </w:rPr>
        <w:tab/>
      </w:r>
      <w:r w:rsidR="00D97BD3" w:rsidRPr="007D3873">
        <w:rPr>
          <w:rFonts w:ascii="Times New Roman" w:hAnsi="Times New Roman"/>
          <w:b/>
          <w:szCs w:val="24"/>
        </w:rPr>
        <w:t>Money and Payments</w:t>
      </w:r>
    </w:p>
    <w:p w14:paraId="31F053E2" w14:textId="77777777" w:rsidR="00D97BD3" w:rsidRPr="007D3873" w:rsidRDefault="00D97BD3" w:rsidP="00D97BD3">
      <w:pPr>
        <w:tabs>
          <w:tab w:val="left" w:pos="1080"/>
        </w:tabs>
        <w:spacing w:line="260" w:lineRule="exact"/>
        <w:jc w:val="center"/>
        <w:rPr>
          <w:rFonts w:ascii="Times New Roman" w:hAnsi="Times New Roman"/>
          <w:szCs w:val="24"/>
        </w:rPr>
      </w:pPr>
    </w:p>
    <w:p w14:paraId="6BCEC430" w14:textId="77777777" w:rsidR="00D97BD3" w:rsidRPr="007D3873" w:rsidRDefault="00E65056" w:rsidP="00D97BD3">
      <w:pPr>
        <w:tabs>
          <w:tab w:val="left" w:pos="1080"/>
        </w:tabs>
        <w:spacing w:line="260" w:lineRule="exact"/>
        <w:ind w:left="1080" w:hanging="1080"/>
        <w:jc w:val="both"/>
        <w:rPr>
          <w:rFonts w:ascii="Times New Roman" w:hAnsi="Times New Roman"/>
          <w:szCs w:val="24"/>
        </w:rPr>
      </w:pPr>
      <w:r w:rsidRPr="007D3873">
        <w:rPr>
          <w:rFonts w:ascii="Times New Roman" w:hAnsi="Times New Roman"/>
          <w:szCs w:val="24"/>
        </w:rPr>
        <w:t>5.1</w:t>
      </w:r>
      <w:r w:rsidR="00D97BD3" w:rsidRPr="007D3873">
        <w:rPr>
          <w:rFonts w:ascii="Times New Roman" w:hAnsi="Times New Roman"/>
          <w:szCs w:val="24"/>
        </w:rPr>
        <w:tab/>
        <w:t>“Cost” means all expenditure properly incurred (or to be incurred) by the Contractor, whether on or off the Site, including overheads and similar charges but does not include any allowance for profit.</w:t>
      </w:r>
    </w:p>
    <w:p w14:paraId="76496364" w14:textId="77777777" w:rsidR="00D97BD3" w:rsidRPr="007D3873" w:rsidRDefault="00D97BD3" w:rsidP="00D97BD3">
      <w:pPr>
        <w:tabs>
          <w:tab w:val="left" w:pos="1080"/>
        </w:tabs>
        <w:spacing w:line="260" w:lineRule="exact"/>
        <w:jc w:val="both"/>
        <w:rPr>
          <w:rFonts w:ascii="Times New Roman" w:hAnsi="Times New Roman"/>
          <w:szCs w:val="24"/>
        </w:rPr>
      </w:pPr>
    </w:p>
    <w:p w14:paraId="7876DA34" w14:textId="77777777" w:rsidR="00D97BD3" w:rsidRPr="007D3873" w:rsidRDefault="00E65056" w:rsidP="00F42E94">
      <w:pPr>
        <w:tabs>
          <w:tab w:val="left" w:pos="1080"/>
        </w:tabs>
        <w:rPr>
          <w:rFonts w:ascii="Times New Roman" w:hAnsi="Times New Roman"/>
          <w:szCs w:val="24"/>
        </w:rPr>
      </w:pPr>
      <w:r w:rsidRPr="007D3873">
        <w:rPr>
          <w:rFonts w:ascii="Times New Roman" w:hAnsi="Times New Roman"/>
          <w:b/>
          <w:szCs w:val="24"/>
        </w:rPr>
        <w:t>6.</w:t>
      </w:r>
      <w:r w:rsidR="00D97BD3" w:rsidRPr="007D3873">
        <w:rPr>
          <w:rFonts w:ascii="Times New Roman" w:hAnsi="Times New Roman"/>
          <w:b/>
          <w:szCs w:val="24"/>
        </w:rPr>
        <w:tab/>
        <w:t>Other Definitions</w:t>
      </w:r>
    </w:p>
    <w:p w14:paraId="029DE5DF" w14:textId="77777777" w:rsidR="00D97BD3" w:rsidRPr="007D3873" w:rsidRDefault="00D97BD3" w:rsidP="00F42E94">
      <w:pPr>
        <w:tabs>
          <w:tab w:val="left" w:pos="1080"/>
        </w:tabs>
        <w:jc w:val="both"/>
        <w:rPr>
          <w:rFonts w:ascii="Times New Roman" w:hAnsi="Times New Roman"/>
          <w:szCs w:val="24"/>
        </w:rPr>
      </w:pPr>
    </w:p>
    <w:p w14:paraId="7E883B8E"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6.1</w:t>
      </w:r>
      <w:r w:rsidR="00D97BD3" w:rsidRPr="007D3873">
        <w:rPr>
          <w:rFonts w:ascii="Times New Roman" w:hAnsi="Times New Roman"/>
          <w:szCs w:val="24"/>
        </w:rPr>
        <w:tab/>
        <w:t xml:space="preserve">“Contractor’s Equipment” means all machinery, apparatus and other things required for the execution of the Works but does not include Materials </w:t>
      </w:r>
      <w:r w:rsidR="00807CC5" w:rsidRPr="007D3873">
        <w:rPr>
          <w:rFonts w:ascii="Times New Roman" w:hAnsi="Times New Roman"/>
          <w:szCs w:val="24"/>
        </w:rPr>
        <w:t>or Plant</w:t>
      </w:r>
      <w:r w:rsidR="00D97BD3" w:rsidRPr="007D3873">
        <w:rPr>
          <w:rFonts w:ascii="Times New Roman" w:hAnsi="Times New Roman"/>
          <w:szCs w:val="24"/>
        </w:rPr>
        <w:t xml:space="preserve"> intended to form part of the Works.</w:t>
      </w:r>
    </w:p>
    <w:p w14:paraId="4B61A27C" w14:textId="77777777" w:rsidR="00D97BD3" w:rsidRPr="007D3873" w:rsidRDefault="00D97BD3" w:rsidP="00F42E94">
      <w:pPr>
        <w:tabs>
          <w:tab w:val="left" w:pos="1080"/>
        </w:tabs>
        <w:jc w:val="both"/>
        <w:rPr>
          <w:rFonts w:ascii="Times New Roman" w:hAnsi="Times New Roman"/>
          <w:szCs w:val="24"/>
        </w:rPr>
      </w:pPr>
    </w:p>
    <w:p w14:paraId="7BA34F2D" w14:textId="77777777" w:rsidR="00D97BD3" w:rsidRPr="007D3873" w:rsidRDefault="00E65056" w:rsidP="00F42E94">
      <w:pPr>
        <w:tabs>
          <w:tab w:val="left" w:pos="1080"/>
        </w:tabs>
        <w:jc w:val="both"/>
        <w:rPr>
          <w:rFonts w:ascii="Times New Roman" w:hAnsi="Times New Roman"/>
          <w:szCs w:val="24"/>
        </w:rPr>
      </w:pPr>
      <w:r w:rsidRPr="007D3873">
        <w:rPr>
          <w:rFonts w:ascii="Times New Roman" w:hAnsi="Times New Roman"/>
          <w:szCs w:val="24"/>
        </w:rPr>
        <w:t>6.2</w:t>
      </w:r>
      <w:r w:rsidR="00D97BD3" w:rsidRPr="007D3873">
        <w:rPr>
          <w:rFonts w:ascii="Times New Roman" w:hAnsi="Times New Roman"/>
          <w:szCs w:val="24"/>
        </w:rPr>
        <w:tab/>
        <w:t>“Country” means the Islamic Republic of Pakistan.</w:t>
      </w:r>
    </w:p>
    <w:p w14:paraId="43217346" w14:textId="77777777" w:rsidR="00D97BD3" w:rsidRPr="007D3873" w:rsidRDefault="00D97BD3" w:rsidP="00F42E94">
      <w:pPr>
        <w:tabs>
          <w:tab w:val="left" w:pos="1080"/>
        </w:tabs>
        <w:jc w:val="both"/>
        <w:rPr>
          <w:rFonts w:ascii="Times New Roman" w:hAnsi="Times New Roman"/>
          <w:szCs w:val="24"/>
        </w:rPr>
      </w:pPr>
    </w:p>
    <w:p w14:paraId="75501D11"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6.3</w:t>
      </w:r>
      <w:r w:rsidR="00D97BD3" w:rsidRPr="007D3873">
        <w:rPr>
          <w:rFonts w:ascii="Times New Roman" w:hAnsi="Times New Roman"/>
          <w:szCs w:val="24"/>
        </w:rPr>
        <w:tab/>
        <w:t>“Force Majeure” means an event or circumstance which makes performance of a Party’s obligations illegal or impracticable and which is beyond that Party’s reasonable control.</w:t>
      </w:r>
    </w:p>
    <w:p w14:paraId="1D7810CF" w14:textId="77777777" w:rsidR="00D97BD3" w:rsidRPr="007D3873" w:rsidRDefault="00D97BD3" w:rsidP="00F42E94">
      <w:pPr>
        <w:tabs>
          <w:tab w:val="left" w:pos="1080"/>
        </w:tabs>
        <w:jc w:val="both"/>
        <w:rPr>
          <w:rFonts w:ascii="Times New Roman" w:hAnsi="Times New Roman"/>
          <w:szCs w:val="24"/>
        </w:rPr>
      </w:pPr>
    </w:p>
    <w:p w14:paraId="2229A3F3" w14:textId="77777777" w:rsidR="00D97BD3" w:rsidRPr="007D3873" w:rsidRDefault="00E65056" w:rsidP="00F42E94">
      <w:pPr>
        <w:tabs>
          <w:tab w:val="left" w:pos="1080"/>
        </w:tabs>
        <w:ind w:left="1080" w:hanging="1080"/>
        <w:jc w:val="both"/>
        <w:rPr>
          <w:rFonts w:ascii="Times New Roman" w:hAnsi="Times New Roman"/>
          <w:szCs w:val="24"/>
        </w:rPr>
      </w:pPr>
      <w:r w:rsidRPr="007D3873">
        <w:rPr>
          <w:rFonts w:ascii="Times New Roman" w:hAnsi="Times New Roman"/>
          <w:szCs w:val="24"/>
        </w:rPr>
        <w:t>6.4</w:t>
      </w:r>
      <w:r w:rsidR="00D97BD3" w:rsidRPr="007D3873">
        <w:rPr>
          <w:rFonts w:ascii="Times New Roman" w:hAnsi="Times New Roman"/>
          <w:szCs w:val="24"/>
        </w:rPr>
        <w:tab/>
        <w:t>‘Materials” means things of all kinds (other than Plant) to be supplied and incorporated in the Works by the Contractor.</w:t>
      </w:r>
    </w:p>
    <w:p w14:paraId="32837772" w14:textId="77777777" w:rsidR="00D97BD3" w:rsidRPr="007D3873" w:rsidRDefault="00D97BD3" w:rsidP="00F42E94">
      <w:pPr>
        <w:tabs>
          <w:tab w:val="left" w:pos="1080"/>
        </w:tabs>
        <w:jc w:val="both"/>
        <w:rPr>
          <w:rFonts w:ascii="Times New Roman" w:hAnsi="Times New Roman"/>
          <w:szCs w:val="24"/>
        </w:rPr>
      </w:pPr>
    </w:p>
    <w:p w14:paraId="788A25E7" w14:textId="77777777" w:rsidR="00D97BD3" w:rsidRPr="007D3873" w:rsidRDefault="000F4FE3" w:rsidP="000F4FE3">
      <w:pPr>
        <w:tabs>
          <w:tab w:val="left" w:pos="1080"/>
        </w:tabs>
        <w:ind w:hanging="142"/>
        <w:jc w:val="both"/>
        <w:rPr>
          <w:rFonts w:ascii="Times New Roman" w:hAnsi="Times New Roman"/>
          <w:szCs w:val="24"/>
        </w:rPr>
      </w:pPr>
      <w:r w:rsidRPr="007D3873">
        <w:rPr>
          <w:rFonts w:ascii="Times New Roman" w:hAnsi="Times New Roman"/>
          <w:szCs w:val="24"/>
        </w:rPr>
        <w:t xml:space="preserve">6,5      </w:t>
      </w:r>
      <w:proofErr w:type="gramStart"/>
      <w:r w:rsidRPr="007D3873">
        <w:rPr>
          <w:rFonts w:ascii="Times New Roman" w:hAnsi="Times New Roman"/>
          <w:szCs w:val="24"/>
        </w:rPr>
        <w:t xml:space="preserve">   </w:t>
      </w:r>
      <w:r w:rsidR="00D97BD3" w:rsidRPr="007D3873">
        <w:rPr>
          <w:rFonts w:ascii="Times New Roman" w:hAnsi="Times New Roman"/>
          <w:szCs w:val="24"/>
        </w:rPr>
        <w:t>“</w:t>
      </w:r>
      <w:proofErr w:type="gramEnd"/>
      <w:r w:rsidR="00D97BD3" w:rsidRPr="007D3873">
        <w:rPr>
          <w:rFonts w:ascii="Times New Roman" w:hAnsi="Times New Roman"/>
          <w:szCs w:val="24"/>
        </w:rPr>
        <w:t xml:space="preserve">Plant” means the machinery and apparatus intended to form or forming part of </w:t>
      </w:r>
      <w:r w:rsidRPr="007D3873">
        <w:rPr>
          <w:rFonts w:ascii="Times New Roman" w:hAnsi="Times New Roman"/>
          <w:szCs w:val="24"/>
        </w:rPr>
        <w:t>t</w:t>
      </w:r>
      <w:r w:rsidR="00D97BD3" w:rsidRPr="007D3873">
        <w:rPr>
          <w:rFonts w:ascii="Times New Roman" w:hAnsi="Times New Roman"/>
          <w:szCs w:val="24"/>
        </w:rPr>
        <w:t xml:space="preserve">he </w:t>
      </w:r>
      <w:r w:rsidRPr="007D3873">
        <w:rPr>
          <w:rFonts w:ascii="Times New Roman" w:hAnsi="Times New Roman"/>
          <w:szCs w:val="24"/>
        </w:rPr>
        <w:t xml:space="preserve">   </w:t>
      </w:r>
      <w:r w:rsidR="00D97BD3" w:rsidRPr="007D3873">
        <w:rPr>
          <w:rFonts w:ascii="Times New Roman" w:hAnsi="Times New Roman"/>
          <w:szCs w:val="24"/>
        </w:rPr>
        <w:t>Works.</w:t>
      </w:r>
    </w:p>
    <w:p w14:paraId="66DD18C9" w14:textId="77777777" w:rsidR="00D97BD3" w:rsidRPr="007D3873" w:rsidRDefault="00D97BD3" w:rsidP="00F42E94">
      <w:pPr>
        <w:tabs>
          <w:tab w:val="left" w:pos="1080"/>
        </w:tabs>
        <w:jc w:val="both"/>
        <w:rPr>
          <w:rFonts w:ascii="Times New Roman" w:hAnsi="Times New Roman"/>
          <w:szCs w:val="24"/>
        </w:rPr>
      </w:pPr>
    </w:p>
    <w:p w14:paraId="4B0CB940"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6,6</w:t>
      </w:r>
      <w:r w:rsidR="00D97BD3" w:rsidRPr="007D3873">
        <w:rPr>
          <w:rFonts w:ascii="Times New Roman" w:hAnsi="Times New Roman"/>
          <w:szCs w:val="24"/>
        </w:rPr>
        <w:tab/>
        <w:t>“Site” means the places provided by the Employer where the Works are to be executed, and any other places specified in the Contr</w:t>
      </w:r>
      <w:r w:rsidRPr="007D3873">
        <w:rPr>
          <w:rFonts w:ascii="Times New Roman" w:hAnsi="Times New Roman"/>
          <w:szCs w:val="24"/>
        </w:rPr>
        <w:t>act as forming part of the Site.</w:t>
      </w:r>
    </w:p>
    <w:p w14:paraId="422BAB1C"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6.7</w:t>
      </w:r>
      <w:r w:rsidR="00D97BD3" w:rsidRPr="007D3873">
        <w:rPr>
          <w:rFonts w:ascii="Times New Roman" w:hAnsi="Times New Roman"/>
          <w:szCs w:val="24"/>
        </w:rPr>
        <w:tab/>
        <w:t xml:space="preserve">‘Works” means any or all the works whether Supply, Installation, Construction etc. and design (if any) to be performed by the Contractor including temporary </w:t>
      </w:r>
      <w:r w:rsidRPr="007D3873">
        <w:rPr>
          <w:rFonts w:ascii="Times New Roman" w:hAnsi="Times New Roman"/>
          <w:szCs w:val="24"/>
        </w:rPr>
        <w:t>works.</w:t>
      </w:r>
    </w:p>
    <w:p w14:paraId="2050295D" w14:textId="77777777" w:rsidR="00D97BD3" w:rsidRPr="007D3873" w:rsidRDefault="000F4FE3" w:rsidP="000F4FE3">
      <w:pPr>
        <w:tabs>
          <w:tab w:val="left" w:pos="1080"/>
        </w:tabs>
        <w:jc w:val="both"/>
        <w:rPr>
          <w:rFonts w:ascii="Times New Roman" w:hAnsi="Times New Roman"/>
          <w:szCs w:val="24"/>
        </w:rPr>
      </w:pPr>
      <w:r w:rsidRPr="007D3873">
        <w:rPr>
          <w:rFonts w:ascii="Times New Roman" w:hAnsi="Times New Roman"/>
          <w:szCs w:val="24"/>
        </w:rPr>
        <w:t>6.8</w:t>
      </w:r>
      <w:r w:rsidR="00D97BD3" w:rsidRPr="007D3873">
        <w:rPr>
          <w:rFonts w:ascii="Times New Roman" w:hAnsi="Times New Roman"/>
          <w:szCs w:val="24"/>
        </w:rPr>
        <w:tab/>
        <w:t>“Engineer” means the person notified by the Employer to act as Engineer for the purpose of the Contract and named as such in Contract Data</w:t>
      </w:r>
    </w:p>
    <w:p w14:paraId="3E4FA69B"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7.</w:t>
      </w:r>
      <w:r w:rsidR="00D97BD3" w:rsidRPr="007D3873">
        <w:rPr>
          <w:rFonts w:ascii="Times New Roman" w:hAnsi="Times New Roman"/>
          <w:szCs w:val="24"/>
        </w:rPr>
        <w:tab/>
      </w:r>
      <w:r w:rsidR="00D97BD3" w:rsidRPr="007D3873">
        <w:rPr>
          <w:rFonts w:ascii="Times New Roman" w:hAnsi="Times New Roman"/>
          <w:b/>
          <w:szCs w:val="24"/>
        </w:rPr>
        <w:t>Law</w:t>
      </w:r>
    </w:p>
    <w:p w14:paraId="10B76FA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law of the Contract is the relevant Law of Islamic Republic of Pakistan.</w:t>
      </w:r>
    </w:p>
    <w:p w14:paraId="68428632"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8.</w:t>
      </w:r>
      <w:r w:rsidR="00D97BD3" w:rsidRPr="007D3873">
        <w:rPr>
          <w:rFonts w:ascii="Times New Roman" w:hAnsi="Times New Roman"/>
          <w:szCs w:val="24"/>
        </w:rPr>
        <w:tab/>
      </w:r>
      <w:r w:rsidR="00D97BD3" w:rsidRPr="007D3873">
        <w:rPr>
          <w:rFonts w:ascii="Times New Roman" w:hAnsi="Times New Roman"/>
          <w:b/>
          <w:szCs w:val="24"/>
        </w:rPr>
        <w:t>Communications</w:t>
      </w:r>
    </w:p>
    <w:p w14:paraId="5B231F07"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All Communications related to the Contract shall be in English language.</w:t>
      </w:r>
    </w:p>
    <w:p w14:paraId="6D6A3AD6" w14:textId="77777777" w:rsidR="00D97BD3" w:rsidRPr="007D3873" w:rsidRDefault="000F4FE3" w:rsidP="000F4FE3">
      <w:pPr>
        <w:tabs>
          <w:tab w:val="left" w:pos="1080"/>
        </w:tabs>
        <w:ind w:left="1080" w:hanging="1080"/>
        <w:jc w:val="both"/>
        <w:rPr>
          <w:rFonts w:ascii="Times New Roman" w:hAnsi="Times New Roman"/>
          <w:szCs w:val="24"/>
        </w:rPr>
      </w:pPr>
      <w:r w:rsidRPr="007D3873">
        <w:rPr>
          <w:rFonts w:ascii="Times New Roman" w:hAnsi="Times New Roman"/>
          <w:szCs w:val="24"/>
        </w:rPr>
        <w:t>9.</w:t>
      </w:r>
      <w:r w:rsidR="00D97BD3" w:rsidRPr="007D3873">
        <w:rPr>
          <w:rFonts w:ascii="Times New Roman" w:hAnsi="Times New Roman"/>
          <w:szCs w:val="24"/>
        </w:rPr>
        <w:tab/>
      </w:r>
      <w:r w:rsidR="00D97BD3" w:rsidRPr="007D3873">
        <w:rPr>
          <w:rFonts w:ascii="Times New Roman" w:hAnsi="Times New Roman"/>
          <w:b/>
          <w:szCs w:val="24"/>
        </w:rPr>
        <w:t>Statutory Obligations</w:t>
      </w:r>
    </w:p>
    <w:p w14:paraId="1F602825" w14:textId="77777777" w:rsidR="00D97BD3" w:rsidRPr="007D3873" w:rsidRDefault="00D97BD3" w:rsidP="00F42E94">
      <w:pPr>
        <w:tabs>
          <w:tab w:val="left" w:pos="1080"/>
        </w:tabs>
        <w:ind w:left="1080" w:hanging="1080"/>
        <w:jc w:val="both"/>
        <w:rPr>
          <w:rFonts w:ascii="Times New Roman" w:hAnsi="Times New Roman"/>
          <w:szCs w:val="24"/>
        </w:rPr>
      </w:pPr>
      <w:r w:rsidRPr="007D3873">
        <w:rPr>
          <w:rFonts w:ascii="Times New Roman" w:hAnsi="Times New Roman"/>
          <w:szCs w:val="24"/>
        </w:rPr>
        <w:tab/>
        <w:t>The Contractor shall comply with the Laws of Islamic Republic of Pakistan and shall give all notices and pay all fees and other charges in respect of the Works.</w:t>
      </w:r>
    </w:p>
    <w:p w14:paraId="46F0C56B" w14:textId="77777777" w:rsidR="00D97BD3" w:rsidRPr="007D3873" w:rsidRDefault="00D97BD3" w:rsidP="00F42E94">
      <w:pPr>
        <w:tabs>
          <w:tab w:val="left" w:pos="1080"/>
        </w:tabs>
        <w:jc w:val="both"/>
        <w:rPr>
          <w:rFonts w:ascii="Times New Roman" w:hAnsi="Times New Roman"/>
          <w:szCs w:val="24"/>
        </w:rPr>
      </w:pPr>
    </w:p>
    <w:p w14:paraId="1DD279A2" w14:textId="77777777" w:rsidR="00D97BD3" w:rsidRPr="007D3873" w:rsidRDefault="000F4FE3" w:rsidP="00F42E94">
      <w:pPr>
        <w:tabs>
          <w:tab w:val="left" w:pos="1080"/>
        </w:tabs>
        <w:jc w:val="both"/>
        <w:rPr>
          <w:rFonts w:ascii="Times New Roman" w:hAnsi="Times New Roman"/>
          <w:szCs w:val="24"/>
        </w:rPr>
      </w:pPr>
      <w:r w:rsidRPr="007D3873">
        <w:rPr>
          <w:rFonts w:ascii="Times New Roman" w:hAnsi="Times New Roman"/>
          <w:b/>
          <w:szCs w:val="24"/>
        </w:rPr>
        <w:t>10</w:t>
      </w:r>
      <w:r w:rsidR="00D97BD3" w:rsidRPr="007D3873">
        <w:rPr>
          <w:rFonts w:ascii="Times New Roman" w:hAnsi="Times New Roman"/>
          <w:b/>
          <w:szCs w:val="24"/>
        </w:rPr>
        <w:tab/>
        <w:t>THE EMPLOYER</w:t>
      </w:r>
    </w:p>
    <w:p w14:paraId="2E90F493"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10.1</w:t>
      </w:r>
      <w:r w:rsidR="00D97BD3" w:rsidRPr="007D3873">
        <w:rPr>
          <w:rFonts w:ascii="Times New Roman" w:hAnsi="Times New Roman"/>
          <w:szCs w:val="24"/>
        </w:rPr>
        <w:tab/>
      </w:r>
      <w:r w:rsidR="00D97BD3" w:rsidRPr="007D3873">
        <w:rPr>
          <w:rFonts w:ascii="Times New Roman" w:hAnsi="Times New Roman"/>
          <w:b/>
          <w:szCs w:val="24"/>
        </w:rPr>
        <w:t>Provision of Site</w:t>
      </w:r>
    </w:p>
    <w:p w14:paraId="0A037223" w14:textId="77777777" w:rsidR="00D97BD3" w:rsidRPr="007D3873" w:rsidRDefault="00D97BD3" w:rsidP="000F4FE3">
      <w:pPr>
        <w:tabs>
          <w:tab w:val="left" w:pos="1080"/>
        </w:tabs>
        <w:ind w:left="1080" w:hanging="1080"/>
        <w:jc w:val="both"/>
        <w:rPr>
          <w:rFonts w:ascii="Times New Roman" w:hAnsi="Times New Roman"/>
          <w:szCs w:val="24"/>
        </w:rPr>
      </w:pPr>
      <w:r w:rsidRPr="007D3873">
        <w:rPr>
          <w:rFonts w:ascii="Times New Roman" w:hAnsi="Times New Roman"/>
          <w:szCs w:val="24"/>
        </w:rPr>
        <w:tab/>
        <w:t>The Employer shall provide the Site and right of access thereto at the times stated in the Contract Dat</w:t>
      </w:r>
    </w:p>
    <w:p w14:paraId="413E6E2C" w14:textId="77777777" w:rsidR="00D97BD3" w:rsidRPr="007D3873" w:rsidRDefault="000F4FE3" w:rsidP="00F42E94">
      <w:pPr>
        <w:tabs>
          <w:tab w:val="left" w:pos="1080"/>
        </w:tabs>
        <w:jc w:val="both"/>
        <w:rPr>
          <w:rFonts w:ascii="Times New Roman" w:hAnsi="Times New Roman"/>
          <w:b/>
          <w:szCs w:val="24"/>
        </w:rPr>
      </w:pPr>
      <w:r w:rsidRPr="007D3873">
        <w:rPr>
          <w:rFonts w:ascii="Times New Roman" w:hAnsi="Times New Roman"/>
          <w:szCs w:val="24"/>
        </w:rPr>
        <w:t>10.2</w:t>
      </w:r>
      <w:r w:rsidR="00D97BD3" w:rsidRPr="007D3873">
        <w:rPr>
          <w:rFonts w:ascii="Times New Roman" w:hAnsi="Times New Roman"/>
          <w:szCs w:val="24"/>
        </w:rPr>
        <w:tab/>
      </w:r>
      <w:r w:rsidR="00D97BD3" w:rsidRPr="007D3873">
        <w:rPr>
          <w:rFonts w:ascii="Times New Roman" w:hAnsi="Times New Roman"/>
          <w:b/>
          <w:szCs w:val="24"/>
        </w:rPr>
        <w:t>Engineer’s/Employer’s Instructions</w:t>
      </w:r>
    </w:p>
    <w:p w14:paraId="13157670" w14:textId="77777777" w:rsidR="00D97BD3" w:rsidRPr="007D3873" w:rsidRDefault="00D97BD3" w:rsidP="003A312D">
      <w:pPr>
        <w:tabs>
          <w:tab w:val="left" w:pos="1080"/>
        </w:tabs>
        <w:ind w:left="1080" w:hanging="1080"/>
        <w:rPr>
          <w:rFonts w:ascii="Times New Roman" w:hAnsi="Times New Roman"/>
          <w:szCs w:val="24"/>
        </w:rPr>
      </w:pPr>
      <w:r w:rsidRPr="007D3873">
        <w:rPr>
          <w:rFonts w:ascii="Times New Roman" w:hAnsi="Times New Roman"/>
          <w:szCs w:val="24"/>
        </w:rPr>
        <w:tab/>
        <w:t>The Contractor shall comply with all instructions given by the Employer or the Engineer, if notified by the Employer, in respect of the Works including the suspens</w:t>
      </w:r>
      <w:r w:rsidR="000F4FE3" w:rsidRPr="007D3873">
        <w:rPr>
          <w:rFonts w:ascii="Times New Roman" w:hAnsi="Times New Roman"/>
          <w:szCs w:val="24"/>
        </w:rPr>
        <w:t>ion of all or part of the Works</w:t>
      </w:r>
    </w:p>
    <w:p w14:paraId="396D621B" w14:textId="77777777" w:rsidR="00D97BD3" w:rsidRPr="007D3873" w:rsidRDefault="000F4FE3" w:rsidP="00F42E94">
      <w:pPr>
        <w:tabs>
          <w:tab w:val="left" w:pos="1080"/>
        </w:tabs>
        <w:rPr>
          <w:rFonts w:ascii="Times New Roman" w:hAnsi="Times New Roman"/>
          <w:szCs w:val="24"/>
        </w:rPr>
      </w:pPr>
      <w:r w:rsidRPr="007D3873">
        <w:rPr>
          <w:rFonts w:ascii="Times New Roman" w:hAnsi="Times New Roman"/>
          <w:b/>
          <w:szCs w:val="24"/>
        </w:rPr>
        <w:t>11</w:t>
      </w:r>
      <w:r w:rsidR="00D97BD3" w:rsidRPr="007D3873">
        <w:rPr>
          <w:rFonts w:ascii="Times New Roman" w:hAnsi="Times New Roman"/>
          <w:b/>
          <w:szCs w:val="24"/>
        </w:rPr>
        <w:tab/>
        <w:t>ENGINEER’S/EMPLOYER’S REPRESENTATIVES</w:t>
      </w:r>
    </w:p>
    <w:p w14:paraId="34598139" w14:textId="77777777" w:rsidR="00D97BD3" w:rsidRPr="007D3873" w:rsidRDefault="003A312D" w:rsidP="003A312D">
      <w:pPr>
        <w:tabs>
          <w:tab w:val="left" w:pos="1080"/>
        </w:tabs>
        <w:ind w:left="1080" w:hanging="1080"/>
        <w:jc w:val="both"/>
        <w:rPr>
          <w:rFonts w:ascii="Times New Roman" w:hAnsi="Times New Roman"/>
          <w:szCs w:val="24"/>
        </w:rPr>
      </w:pPr>
      <w:r w:rsidRPr="007D3873">
        <w:rPr>
          <w:rFonts w:ascii="Times New Roman" w:hAnsi="Times New Roman"/>
          <w:szCs w:val="24"/>
        </w:rPr>
        <w:t>11</w:t>
      </w:r>
      <w:r w:rsidR="00D97BD3" w:rsidRPr="007D3873">
        <w:rPr>
          <w:rFonts w:ascii="Times New Roman" w:hAnsi="Times New Roman"/>
          <w:szCs w:val="24"/>
        </w:rPr>
        <w:t>.1</w:t>
      </w:r>
      <w:r w:rsidR="00D97BD3" w:rsidRPr="007D3873">
        <w:rPr>
          <w:rFonts w:ascii="Times New Roman" w:hAnsi="Times New Roman"/>
          <w:szCs w:val="24"/>
        </w:rPr>
        <w:tab/>
      </w:r>
      <w:r w:rsidR="00807CC5" w:rsidRPr="007D3873">
        <w:rPr>
          <w:rFonts w:ascii="Times New Roman" w:hAnsi="Times New Roman"/>
          <w:b/>
          <w:szCs w:val="24"/>
        </w:rPr>
        <w:t>Authorized</w:t>
      </w:r>
      <w:r w:rsidR="00D97BD3" w:rsidRPr="007D3873">
        <w:rPr>
          <w:rFonts w:ascii="Times New Roman" w:hAnsi="Times New Roman"/>
          <w:b/>
          <w:szCs w:val="24"/>
        </w:rPr>
        <w:t xml:space="preserve"> Person</w:t>
      </w:r>
    </w:p>
    <w:p w14:paraId="68BF3242" w14:textId="77777777" w:rsidR="00DB3E84" w:rsidRPr="007D3873" w:rsidRDefault="00D97BD3" w:rsidP="003A312D">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Employer shall appoint a duly authorized person to act for him and on his behalf for the purposes of this Contract.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person shall be duly identified in the Contract Data or otherwise notified in writing to the Contractor as soon as he is so appointed. In either case the Employer shall notify the Contractor, in writing, the precise scope of the authority of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person at the time of his appointment.</w:t>
      </w:r>
    </w:p>
    <w:p w14:paraId="09F803EB" w14:textId="77777777" w:rsidR="00DB3E84" w:rsidRPr="007D3873" w:rsidRDefault="00DB3E84" w:rsidP="00F42E94">
      <w:pPr>
        <w:tabs>
          <w:tab w:val="left" w:pos="1080"/>
        </w:tabs>
        <w:jc w:val="both"/>
        <w:rPr>
          <w:rFonts w:ascii="Times New Roman" w:hAnsi="Times New Roman"/>
          <w:szCs w:val="24"/>
        </w:rPr>
      </w:pPr>
    </w:p>
    <w:p w14:paraId="0ABAFE1B" w14:textId="77777777" w:rsidR="00D97BD3" w:rsidRPr="007D3873" w:rsidRDefault="003A312D" w:rsidP="00F42E94">
      <w:pPr>
        <w:tabs>
          <w:tab w:val="left" w:pos="1080"/>
        </w:tabs>
        <w:jc w:val="both"/>
        <w:rPr>
          <w:rFonts w:ascii="Times New Roman" w:hAnsi="Times New Roman"/>
          <w:b/>
          <w:szCs w:val="24"/>
        </w:rPr>
      </w:pPr>
      <w:r w:rsidRPr="007D3873">
        <w:rPr>
          <w:rFonts w:ascii="Times New Roman" w:hAnsi="Times New Roman"/>
          <w:szCs w:val="24"/>
        </w:rPr>
        <w:t>11.2</w:t>
      </w:r>
      <w:r w:rsidR="00D97BD3" w:rsidRPr="007D3873">
        <w:rPr>
          <w:rFonts w:ascii="Times New Roman" w:hAnsi="Times New Roman"/>
          <w:szCs w:val="24"/>
        </w:rPr>
        <w:tab/>
      </w:r>
      <w:r w:rsidR="00D97BD3" w:rsidRPr="007D3873">
        <w:rPr>
          <w:rFonts w:ascii="Times New Roman" w:hAnsi="Times New Roman"/>
          <w:b/>
          <w:szCs w:val="24"/>
        </w:rPr>
        <w:t>Engineer’s/Employer’s Representative</w:t>
      </w:r>
    </w:p>
    <w:p w14:paraId="42B2F9F8" w14:textId="77777777" w:rsidR="00D97BD3" w:rsidRPr="007D3873" w:rsidRDefault="00D97BD3" w:rsidP="003A312D">
      <w:pPr>
        <w:tabs>
          <w:tab w:val="left" w:pos="1080"/>
        </w:tabs>
        <w:jc w:val="both"/>
        <w:rPr>
          <w:rFonts w:ascii="Times New Roman" w:hAnsi="Times New Roman"/>
          <w:szCs w:val="24"/>
        </w:rPr>
      </w:pPr>
      <w:r w:rsidRPr="007D3873">
        <w:rPr>
          <w:rFonts w:ascii="Times New Roman" w:hAnsi="Times New Roman"/>
          <w:szCs w:val="24"/>
        </w:rPr>
        <w:tab/>
        <w:t xml:space="preserve">The name and address of Engineer’s/Employer’s Representative is given in Contract </w:t>
      </w:r>
      <w:r w:rsidR="003A312D" w:rsidRPr="007D3873">
        <w:rPr>
          <w:rFonts w:ascii="Times New Roman" w:hAnsi="Times New Roman"/>
          <w:szCs w:val="24"/>
        </w:rPr>
        <w:t xml:space="preserve">  </w:t>
      </w:r>
      <w:r w:rsidRPr="007D3873">
        <w:rPr>
          <w:rFonts w:ascii="Times New Roman" w:hAnsi="Times New Roman"/>
          <w:szCs w:val="24"/>
        </w:rPr>
        <w:t xml:space="preserve">Data. </w:t>
      </w:r>
      <w:r w:rsidR="00807CC5" w:rsidRPr="007D3873">
        <w:rPr>
          <w:rFonts w:ascii="Times New Roman" w:hAnsi="Times New Roman"/>
          <w:szCs w:val="24"/>
        </w:rPr>
        <w:t>However,</w:t>
      </w:r>
      <w:r w:rsidRPr="007D3873">
        <w:rPr>
          <w:rFonts w:ascii="Times New Roman" w:hAnsi="Times New Roman"/>
          <w:szCs w:val="24"/>
        </w:rPr>
        <w:t xml:space="preserve"> the Contractor shall be notified by the Engineer/Employer, the delegated duties </w:t>
      </w:r>
      <w:r w:rsidR="003A312D" w:rsidRPr="007D3873">
        <w:rPr>
          <w:rFonts w:ascii="Times New Roman" w:hAnsi="Times New Roman"/>
          <w:szCs w:val="24"/>
        </w:rPr>
        <w:t xml:space="preserve">  </w:t>
      </w:r>
      <w:r w:rsidRPr="007D3873">
        <w:rPr>
          <w:rFonts w:ascii="Times New Roman" w:hAnsi="Times New Roman"/>
          <w:szCs w:val="24"/>
        </w:rPr>
        <w:t>and authority before the Commencement of Works.</w:t>
      </w:r>
    </w:p>
    <w:p w14:paraId="672C86B8" w14:textId="77777777" w:rsidR="00D97BD3" w:rsidRPr="007D3873" w:rsidRDefault="00D97BD3" w:rsidP="00D97BD3">
      <w:pPr>
        <w:tabs>
          <w:tab w:val="left" w:pos="1080"/>
        </w:tabs>
        <w:jc w:val="both"/>
        <w:rPr>
          <w:rFonts w:ascii="Times New Roman" w:hAnsi="Times New Roman"/>
          <w:szCs w:val="24"/>
        </w:rPr>
      </w:pPr>
    </w:p>
    <w:p w14:paraId="323922B4" w14:textId="77777777" w:rsidR="000723DA" w:rsidRPr="007D3873" w:rsidRDefault="000723DA" w:rsidP="00D97BD3">
      <w:pPr>
        <w:tabs>
          <w:tab w:val="left" w:pos="1080"/>
        </w:tabs>
        <w:jc w:val="both"/>
        <w:rPr>
          <w:rFonts w:ascii="Times New Roman" w:hAnsi="Times New Roman"/>
          <w:b/>
          <w:szCs w:val="24"/>
        </w:rPr>
      </w:pPr>
    </w:p>
    <w:p w14:paraId="54F50F68" w14:textId="77777777" w:rsidR="00D97BD3" w:rsidRPr="007D3873" w:rsidRDefault="003A312D" w:rsidP="00D97BD3">
      <w:pPr>
        <w:tabs>
          <w:tab w:val="left" w:pos="1080"/>
        </w:tabs>
        <w:jc w:val="both"/>
        <w:rPr>
          <w:rFonts w:ascii="Times New Roman" w:hAnsi="Times New Roman"/>
          <w:szCs w:val="24"/>
        </w:rPr>
      </w:pPr>
      <w:r w:rsidRPr="007D3873">
        <w:rPr>
          <w:rFonts w:ascii="Times New Roman" w:hAnsi="Times New Roman"/>
          <w:b/>
          <w:szCs w:val="24"/>
        </w:rPr>
        <w:t>12</w:t>
      </w:r>
      <w:r w:rsidR="00D97BD3" w:rsidRPr="007D3873">
        <w:rPr>
          <w:rFonts w:ascii="Times New Roman" w:hAnsi="Times New Roman"/>
          <w:b/>
          <w:szCs w:val="24"/>
        </w:rPr>
        <w:tab/>
        <w:t>THE CONTRACTOR</w:t>
      </w:r>
    </w:p>
    <w:p w14:paraId="585CF593" w14:textId="77777777" w:rsidR="00D97BD3" w:rsidRPr="007D3873" w:rsidRDefault="00D97BD3" w:rsidP="00D97BD3">
      <w:pPr>
        <w:tabs>
          <w:tab w:val="left" w:pos="1080"/>
        </w:tabs>
        <w:jc w:val="both"/>
        <w:rPr>
          <w:rFonts w:ascii="Times New Roman" w:hAnsi="Times New Roman"/>
          <w:szCs w:val="24"/>
        </w:rPr>
      </w:pPr>
    </w:p>
    <w:p w14:paraId="0145FEB8"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General Obligations</w:t>
      </w:r>
    </w:p>
    <w:p w14:paraId="7549850C" w14:textId="77777777" w:rsidR="00D97BD3" w:rsidRPr="007D3873" w:rsidRDefault="00D97BD3" w:rsidP="00D97BD3">
      <w:pPr>
        <w:tabs>
          <w:tab w:val="left" w:pos="1080"/>
        </w:tabs>
        <w:jc w:val="both"/>
        <w:rPr>
          <w:rFonts w:ascii="Times New Roman" w:hAnsi="Times New Roman"/>
          <w:szCs w:val="24"/>
        </w:rPr>
      </w:pPr>
    </w:p>
    <w:p w14:paraId="2082240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carry out the Works properly and in accordance with the Contract. The Contractor shall provide all supervision, </w:t>
      </w:r>
      <w:r w:rsidR="00807CC5" w:rsidRPr="007D3873">
        <w:rPr>
          <w:rFonts w:ascii="Times New Roman" w:hAnsi="Times New Roman"/>
          <w:szCs w:val="24"/>
        </w:rPr>
        <w:t>labor</w:t>
      </w:r>
      <w:r w:rsidRPr="007D3873">
        <w:rPr>
          <w:rFonts w:ascii="Times New Roman" w:hAnsi="Times New Roman"/>
          <w:szCs w:val="24"/>
        </w:rPr>
        <w:t>, Materials, Plant and Contractor’s Equipment which may be required.</w:t>
      </w:r>
    </w:p>
    <w:p w14:paraId="3BAC2F7A" w14:textId="77777777" w:rsidR="00D97BD3" w:rsidRPr="007D3873" w:rsidRDefault="00D97BD3" w:rsidP="00D97BD3">
      <w:pPr>
        <w:tabs>
          <w:tab w:val="left" w:pos="1080"/>
        </w:tabs>
        <w:jc w:val="both"/>
        <w:rPr>
          <w:rFonts w:ascii="Times New Roman" w:hAnsi="Times New Roman"/>
          <w:szCs w:val="24"/>
        </w:rPr>
      </w:pPr>
    </w:p>
    <w:p w14:paraId="57A6317D"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12.2</w:t>
      </w:r>
      <w:r w:rsidR="00D97BD3" w:rsidRPr="007D3873">
        <w:rPr>
          <w:rFonts w:ascii="Times New Roman" w:hAnsi="Times New Roman"/>
          <w:szCs w:val="24"/>
        </w:rPr>
        <w:tab/>
      </w:r>
      <w:r w:rsidR="00D97BD3" w:rsidRPr="007D3873">
        <w:rPr>
          <w:rFonts w:ascii="Times New Roman" w:hAnsi="Times New Roman"/>
          <w:b/>
          <w:szCs w:val="24"/>
        </w:rPr>
        <w:t>Contractor’s Representative</w:t>
      </w:r>
    </w:p>
    <w:p w14:paraId="1DC55DE8" w14:textId="77777777" w:rsidR="00D97BD3" w:rsidRPr="007D3873" w:rsidRDefault="00D97BD3" w:rsidP="00D97BD3">
      <w:pPr>
        <w:tabs>
          <w:tab w:val="left" w:pos="1080"/>
        </w:tabs>
        <w:jc w:val="both"/>
        <w:rPr>
          <w:rFonts w:ascii="Times New Roman" w:hAnsi="Times New Roman"/>
          <w:szCs w:val="24"/>
        </w:rPr>
      </w:pPr>
    </w:p>
    <w:p w14:paraId="37B04A6C" w14:textId="77777777" w:rsidR="00D97BD3" w:rsidRPr="007D3873" w:rsidRDefault="00D97BD3" w:rsidP="00D97BD3">
      <w:pPr>
        <w:tabs>
          <w:tab w:val="left" w:pos="1080"/>
        </w:tabs>
        <w:ind w:left="1080" w:hanging="1080"/>
        <w:jc w:val="both"/>
        <w:rPr>
          <w:rFonts w:ascii="Times New Roman" w:hAnsi="Times New Roman"/>
          <w:strike/>
          <w:szCs w:val="24"/>
        </w:rPr>
      </w:pPr>
      <w:r w:rsidRPr="007D3873">
        <w:rPr>
          <w:rFonts w:ascii="Times New Roman" w:hAnsi="Times New Roman"/>
          <w:szCs w:val="24"/>
        </w:rPr>
        <w:tab/>
        <w:t xml:space="preserve">The Contractor shall appoint a representative at site on full time basis to supervise the execution of work and to receive instructions on behalf of the Contractor but only after obtaining the consent of the Employer for such appointment which consent shall not be unreasonable withheld by the Employer. Such </w:t>
      </w:r>
      <w:proofErr w:type="gramStart"/>
      <w:r w:rsidRPr="007D3873">
        <w:rPr>
          <w:rFonts w:ascii="Times New Roman" w:hAnsi="Times New Roman"/>
          <w:szCs w:val="24"/>
        </w:rPr>
        <w:t>authorized</w:t>
      </w:r>
      <w:proofErr w:type="gramEnd"/>
      <w:r w:rsidRPr="007D3873">
        <w:rPr>
          <w:rFonts w:ascii="Times New Roman" w:hAnsi="Times New Roman"/>
          <w:szCs w:val="24"/>
        </w:rPr>
        <w:t xml:space="preserve"> representative may be substituted/replaced by the Contractor at any time during the Contract Period but only after obtaining the consent of the Employer as aforesaid.</w:t>
      </w:r>
    </w:p>
    <w:p w14:paraId="0123F378" w14:textId="77777777" w:rsidR="00D97BD3" w:rsidRPr="007D3873" w:rsidRDefault="00D97BD3" w:rsidP="00D97BD3">
      <w:pPr>
        <w:tabs>
          <w:tab w:val="left" w:pos="1080"/>
        </w:tabs>
        <w:jc w:val="both"/>
        <w:rPr>
          <w:rFonts w:ascii="Times New Roman" w:hAnsi="Times New Roman"/>
          <w:szCs w:val="24"/>
        </w:rPr>
      </w:pPr>
    </w:p>
    <w:p w14:paraId="5B3FFB17"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12.3</w:t>
      </w:r>
      <w:r w:rsidR="00D97BD3" w:rsidRPr="007D3873">
        <w:rPr>
          <w:rFonts w:ascii="Times New Roman" w:hAnsi="Times New Roman"/>
          <w:szCs w:val="24"/>
        </w:rPr>
        <w:tab/>
      </w:r>
      <w:r w:rsidR="00D97BD3" w:rsidRPr="007D3873">
        <w:rPr>
          <w:rFonts w:ascii="Times New Roman" w:hAnsi="Times New Roman"/>
          <w:b/>
          <w:szCs w:val="24"/>
        </w:rPr>
        <w:t>Subcontracting</w:t>
      </w:r>
    </w:p>
    <w:p w14:paraId="4090798C"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w:t>
      </w:r>
      <w:r w:rsidR="003A312D" w:rsidRPr="007D3873">
        <w:rPr>
          <w:rFonts w:ascii="Times New Roman" w:hAnsi="Times New Roman"/>
          <w:szCs w:val="24"/>
        </w:rPr>
        <w:t xml:space="preserve">shall not subcontract the of the Works. </w:t>
      </w:r>
    </w:p>
    <w:p w14:paraId="0193CD26" w14:textId="77777777" w:rsidR="00D97BD3" w:rsidRPr="007D3873" w:rsidRDefault="003A312D" w:rsidP="00D97BD3">
      <w:pPr>
        <w:tabs>
          <w:tab w:val="left" w:pos="1080"/>
        </w:tabs>
        <w:jc w:val="both"/>
        <w:rPr>
          <w:rFonts w:ascii="Times New Roman" w:hAnsi="Times New Roman"/>
          <w:b/>
          <w:szCs w:val="24"/>
        </w:rPr>
      </w:pPr>
      <w:r w:rsidRPr="007D3873">
        <w:rPr>
          <w:rFonts w:ascii="Times New Roman" w:hAnsi="Times New Roman"/>
          <w:szCs w:val="24"/>
        </w:rPr>
        <w:t>12.4</w:t>
      </w:r>
      <w:r w:rsidR="00D97BD3" w:rsidRPr="007D3873">
        <w:rPr>
          <w:rFonts w:ascii="Times New Roman" w:hAnsi="Times New Roman"/>
          <w:szCs w:val="24"/>
        </w:rPr>
        <w:tab/>
      </w:r>
      <w:r w:rsidR="00D97BD3" w:rsidRPr="007D3873">
        <w:rPr>
          <w:rFonts w:ascii="Times New Roman" w:hAnsi="Times New Roman"/>
          <w:b/>
          <w:szCs w:val="24"/>
        </w:rPr>
        <w:t>Performance Security</w:t>
      </w:r>
    </w:p>
    <w:p w14:paraId="1E31E3C1" w14:textId="77777777" w:rsidR="00D97BD3" w:rsidRPr="007D3873" w:rsidRDefault="00D97BD3" w:rsidP="003A312D">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The Contractor shall furnish to the Employer within </w:t>
      </w:r>
      <w:r w:rsidR="006E0E26" w:rsidRPr="007D3873">
        <w:rPr>
          <w:rFonts w:ascii="Times New Roman" w:hAnsi="Times New Roman"/>
          <w:szCs w:val="24"/>
        </w:rPr>
        <w:t>fourteen</w:t>
      </w:r>
      <w:r w:rsidR="006E0E26" w:rsidRPr="007D3873">
        <w:rPr>
          <w:rFonts w:ascii="Times New Roman" w:hAnsi="Times New Roman"/>
          <w:b/>
          <w:szCs w:val="24"/>
        </w:rPr>
        <w:t xml:space="preserve"> </w:t>
      </w:r>
      <w:r w:rsidR="006E0E26" w:rsidRPr="007D3873">
        <w:rPr>
          <w:rFonts w:ascii="Times New Roman" w:hAnsi="Times New Roman"/>
          <w:szCs w:val="24"/>
        </w:rPr>
        <w:t>(</w:t>
      </w:r>
      <w:r w:rsidRPr="007D3873">
        <w:rPr>
          <w:rFonts w:ascii="Times New Roman" w:hAnsi="Times New Roman"/>
          <w:szCs w:val="24"/>
        </w:rPr>
        <w:t>14</w:t>
      </w:r>
      <w:r w:rsidR="006E0E26" w:rsidRPr="007D3873">
        <w:rPr>
          <w:rFonts w:ascii="Times New Roman" w:hAnsi="Times New Roman"/>
          <w:szCs w:val="24"/>
        </w:rPr>
        <w:t>)</w:t>
      </w:r>
      <w:r w:rsidRPr="007D3873">
        <w:rPr>
          <w:rFonts w:ascii="Times New Roman" w:hAnsi="Times New Roman"/>
          <w:szCs w:val="24"/>
        </w:rPr>
        <w:t xml:space="preserve"> days after receipt of Letter of Acceptance a Performance Security </w:t>
      </w:r>
      <w:r w:rsidR="002A56E0" w:rsidRPr="007D3873">
        <w:rPr>
          <w:rFonts w:ascii="Times New Roman" w:hAnsi="Times New Roman"/>
          <w:szCs w:val="24"/>
        </w:rPr>
        <w:t xml:space="preserve">at the option of the bidder, </w:t>
      </w:r>
      <w:r w:rsidRPr="007D3873">
        <w:rPr>
          <w:rFonts w:ascii="Times New Roman" w:hAnsi="Times New Roman"/>
          <w:szCs w:val="24"/>
        </w:rPr>
        <w:t xml:space="preserve">in the form of Bank Draft or Bank Guarantee </w:t>
      </w:r>
      <w:r w:rsidR="002A56E0" w:rsidRPr="007D3873">
        <w:rPr>
          <w:rFonts w:ascii="Times New Roman" w:hAnsi="Times New Roman"/>
          <w:szCs w:val="24"/>
        </w:rPr>
        <w:t xml:space="preserve">or an insurance company having </w:t>
      </w:r>
      <w:r w:rsidR="00807CC5" w:rsidRPr="007D3873">
        <w:rPr>
          <w:rFonts w:ascii="Times New Roman" w:hAnsi="Times New Roman"/>
          <w:szCs w:val="24"/>
        </w:rPr>
        <w:t>a</w:t>
      </w:r>
      <w:r w:rsidR="00807CC5">
        <w:rPr>
          <w:rFonts w:ascii="Times New Roman" w:hAnsi="Times New Roman"/>
          <w:szCs w:val="24"/>
        </w:rPr>
        <w:t xml:space="preserve">t </w:t>
      </w:r>
      <w:r w:rsidR="00807CC5" w:rsidRPr="007D3873">
        <w:rPr>
          <w:rFonts w:ascii="Times New Roman" w:hAnsi="Times New Roman"/>
          <w:szCs w:val="24"/>
        </w:rPr>
        <w:t>least</w:t>
      </w:r>
      <w:r w:rsidR="002A56E0" w:rsidRPr="007D3873">
        <w:rPr>
          <w:rFonts w:ascii="Times New Roman" w:hAnsi="Times New Roman"/>
          <w:szCs w:val="24"/>
        </w:rPr>
        <w:t xml:space="preserve"> AA rating from PACRA/JCR </w:t>
      </w:r>
      <w:r w:rsidRPr="007D3873">
        <w:rPr>
          <w:rFonts w:ascii="Times New Roman" w:hAnsi="Times New Roman"/>
          <w:szCs w:val="24"/>
        </w:rPr>
        <w:t>for the amount and validity specified in Contract Data.</w:t>
      </w:r>
    </w:p>
    <w:p w14:paraId="7AFB1863" w14:textId="77777777" w:rsidR="00D97BD3" w:rsidRPr="007D3873" w:rsidRDefault="00D97BD3" w:rsidP="00D97BD3">
      <w:pPr>
        <w:tabs>
          <w:tab w:val="left" w:pos="1080"/>
        </w:tabs>
        <w:jc w:val="both"/>
        <w:rPr>
          <w:rFonts w:ascii="Times New Roman" w:hAnsi="Times New Roman"/>
          <w:szCs w:val="24"/>
        </w:rPr>
      </w:pPr>
    </w:p>
    <w:p w14:paraId="0DE378E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b/>
          <w:szCs w:val="24"/>
        </w:rPr>
        <w:t>13</w:t>
      </w:r>
      <w:r w:rsidR="00D97BD3" w:rsidRPr="007D3873">
        <w:rPr>
          <w:rFonts w:ascii="Times New Roman" w:hAnsi="Times New Roman"/>
          <w:b/>
          <w:szCs w:val="24"/>
        </w:rPr>
        <w:tab/>
        <w:t>TIME FOR COMPLETION</w:t>
      </w:r>
    </w:p>
    <w:p w14:paraId="6AA2EDFE"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13</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Execution of the Works</w:t>
      </w:r>
    </w:p>
    <w:p w14:paraId="07911792" w14:textId="77777777" w:rsidR="00D97BD3" w:rsidRPr="007D3873" w:rsidRDefault="00D97BD3" w:rsidP="00D97BD3">
      <w:pPr>
        <w:tabs>
          <w:tab w:val="left" w:pos="1080"/>
          <w:tab w:val="left" w:pos="1620"/>
        </w:tabs>
        <w:jc w:val="both"/>
        <w:rPr>
          <w:rFonts w:ascii="Times New Roman" w:hAnsi="Times New Roman"/>
          <w:szCs w:val="24"/>
        </w:rPr>
      </w:pPr>
    </w:p>
    <w:p w14:paraId="6441FDE6" w14:textId="77777777" w:rsidR="00D97BD3" w:rsidRPr="007D3873" w:rsidRDefault="00D97BD3" w:rsidP="003A312D">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commence the Works on the Commencement Date and shall proceed expeditiously and without delay and shall complete the Works</w:t>
      </w:r>
      <w:r w:rsidR="003A312D" w:rsidRPr="007D3873">
        <w:rPr>
          <w:rFonts w:ascii="Times New Roman" w:hAnsi="Times New Roman"/>
          <w:szCs w:val="24"/>
        </w:rPr>
        <w:t>,</w:t>
      </w:r>
      <w:r w:rsidRPr="007D3873">
        <w:rPr>
          <w:rFonts w:ascii="Times New Roman" w:hAnsi="Times New Roman"/>
          <w:szCs w:val="24"/>
        </w:rPr>
        <w:t xml:space="preserve"> </w:t>
      </w:r>
      <w:r w:rsidR="003A312D" w:rsidRPr="007D3873">
        <w:rPr>
          <w:rFonts w:ascii="Times New Roman" w:hAnsi="Times New Roman"/>
          <w:szCs w:val="24"/>
        </w:rPr>
        <w:t>within the Time for Completion.</w:t>
      </w:r>
    </w:p>
    <w:p w14:paraId="52B653CB" w14:textId="77777777" w:rsidR="00D97BD3" w:rsidRPr="007D3873" w:rsidRDefault="00D97BD3" w:rsidP="00D97BD3">
      <w:pPr>
        <w:tabs>
          <w:tab w:val="left" w:pos="1080"/>
          <w:tab w:val="left" w:pos="1620"/>
        </w:tabs>
        <w:jc w:val="both"/>
        <w:rPr>
          <w:rFonts w:ascii="Times New Roman" w:hAnsi="Times New Roman"/>
          <w:szCs w:val="24"/>
        </w:rPr>
      </w:pPr>
    </w:p>
    <w:p w14:paraId="37B97A86" w14:textId="77777777" w:rsidR="00D97BD3" w:rsidRPr="007D3873" w:rsidRDefault="003A312D" w:rsidP="00D97BD3">
      <w:pPr>
        <w:tabs>
          <w:tab w:val="left" w:pos="1080"/>
          <w:tab w:val="left" w:pos="1620"/>
        </w:tabs>
        <w:jc w:val="both"/>
        <w:rPr>
          <w:rFonts w:ascii="Times New Roman" w:hAnsi="Times New Roman"/>
          <w:szCs w:val="24"/>
        </w:rPr>
      </w:pPr>
      <w:r w:rsidRPr="007D3873">
        <w:rPr>
          <w:rFonts w:ascii="Times New Roman" w:hAnsi="Times New Roman"/>
          <w:szCs w:val="24"/>
        </w:rPr>
        <w:t>14</w:t>
      </w:r>
      <w:r w:rsidR="00D97BD3" w:rsidRPr="007D3873">
        <w:rPr>
          <w:rFonts w:ascii="Times New Roman" w:hAnsi="Times New Roman"/>
          <w:szCs w:val="24"/>
        </w:rPr>
        <w:tab/>
      </w:r>
      <w:r w:rsidR="00D97BD3" w:rsidRPr="007D3873">
        <w:rPr>
          <w:rFonts w:ascii="Times New Roman" w:hAnsi="Times New Roman"/>
          <w:b/>
          <w:szCs w:val="24"/>
        </w:rPr>
        <w:t>Extension of Time</w:t>
      </w:r>
    </w:p>
    <w:p w14:paraId="619E301C" w14:textId="77777777" w:rsidR="00D97BD3" w:rsidRPr="007D3873" w:rsidRDefault="00D97BD3" w:rsidP="00D97BD3">
      <w:pPr>
        <w:tabs>
          <w:tab w:val="left" w:pos="1080"/>
          <w:tab w:val="left" w:pos="1620"/>
        </w:tabs>
        <w:jc w:val="both"/>
        <w:rPr>
          <w:rFonts w:ascii="Times New Roman" w:hAnsi="Times New Roman"/>
          <w:szCs w:val="24"/>
        </w:rPr>
      </w:pPr>
    </w:p>
    <w:p w14:paraId="0CA87C50"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Contractor shall, within such time as may be reasonable under the circumstances, notify the Employer/Engineer of any event(s) falling within </w:t>
      </w:r>
      <w:r w:rsidR="003A312D" w:rsidRPr="007D3873">
        <w:rPr>
          <w:rFonts w:ascii="Times New Roman" w:hAnsi="Times New Roman"/>
          <w:szCs w:val="24"/>
        </w:rPr>
        <w:t>the scope   of the</w:t>
      </w:r>
      <w:r w:rsidRPr="007D3873">
        <w:rPr>
          <w:rFonts w:ascii="Times New Roman" w:hAnsi="Times New Roman"/>
          <w:szCs w:val="24"/>
        </w:rPr>
        <w:t xml:space="preserve"> Conditions of Contract and request the Employer/Engineer for a reasonable extension in the time for the completion of Works. Subject to the aforesaid, the Employer/Engineer shall determine such reasonable extension in the time for the completion of Works as may be justified in the light of the details/particulars supplied by the Contractor in connection with </w:t>
      </w:r>
      <w:r w:rsidR="00807CC5" w:rsidRPr="007D3873">
        <w:rPr>
          <w:rFonts w:ascii="Times New Roman" w:hAnsi="Times New Roman"/>
          <w:szCs w:val="24"/>
        </w:rPr>
        <w:t>such</w:t>
      </w:r>
      <w:r w:rsidRPr="007D3873">
        <w:rPr>
          <w:rFonts w:ascii="Times New Roman" w:hAnsi="Times New Roman"/>
          <w:szCs w:val="24"/>
        </w:rPr>
        <w:t xml:space="preserve"> determination by the Employer/Engineer within such period as may be prescribed by the Employer/Engineer for the same; and</w:t>
      </w:r>
    </w:p>
    <w:p w14:paraId="36B5D03F" w14:textId="77777777" w:rsidR="00D97BD3" w:rsidRPr="007D3873" w:rsidRDefault="00D97BD3" w:rsidP="00D97BD3">
      <w:pPr>
        <w:tabs>
          <w:tab w:val="left" w:pos="1080"/>
          <w:tab w:val="left" w:pos="1620"/>
        </w:tabs>
        <w:jc w:val="both"/>
        <w:rPr>
          <w:rFonts w:ascii="Times New Roman" w:hAnsi="Times New Roman"/>
          <w:b/>
          <w:szCs w:val="24"/>
        </w:rPr>
      </w:pPr>
    </w:p>
    <w:p w14:paraId="7802C9CA"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the Employer shall extend the Time for Completion as determined.</w:t>
      </w:r>
    </w:p>
    <w:p w14:paraId="1E044079" w14:textId="77777777" w:rsidR="001C63B6" w:rsidRPr="007D3873" w:rsidRDefault="001C63B6" w:rsidP="001C63B6">
      <w:pPr>
        <w:tabs>
          <w:tab w:val="left" w:pos="1080"/>
          <w:tab w:val="left" w:pos="1620"/>
        </w:tabs>
        <w:jc w:val="both"/>
        <w:rPr>
          <w:rFonts w:ascii="Times New Roman" w:hAnsi="Times New Roman"/>
          <w:szCs w:val="24"/>
        </w:rPr>
      </w:pPr>
    </w:p>
    <w:p w14:paraId="242A1FA0" w14:textId="77777777" w:rsidR="00D97BD3" w:rsidRPr="007D3873" w:rsidRDefault="00BB592A" w:rsidP="001C63B6">
      <w:pPr>
        <w:tabs>
          <w:tab w:val="left" w:pos="1080"/>
          <w:tab w:val="left" w:pos="1620"/>
        </w:tabs>
        <w:jc w:val="both"/>
        <w:rPr>
          <w:rFonts w:ascii="Times New Roman" w:hAnsi="Times New Roman"/>
          <w:szCs w:val="24"/>
        </w:rPr>
      </w:pPr>
      <w:r w:rsidRPr="007D3873">
        <w:rPr>
          <w:rFonts w:ascii="Times New Roman" w:hAnsi="Times New Roman"/>
          <w:szCs w:val="24"/>
        </w:rPr>
        <w:t>15</w:t>
      </w:r>
      <w:r w:rsidR="00D97BD3" w:rsidRPr="007D3873">
        <w:rPr>
          <w:rFonts w:ascii="Times New Roman" w:hAnsi="Times New Roman"/>
          <w:szCs w:val="24"/>
        </w:rPr>
        <w:tab/>
      </w:r>
      <w:r w:rsidR="00D97BD3" w:rsidRPr="007D3873">
        <w:rPr>
          <w:rFonts w:ascii="Times New Roman" w:hAnsi="Times New Roman"/>
          <w:b/>
          <w:szCs w:val="24"/>
        </w:rPr>
        <w:t>Late Completion</w:t>
      </w:r>
    </w:p>
    <w:p w14:paraId="7F0C0367"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0AEB9529"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If the Contractor fails to complete the Works within the Time for Completion, the Contractor’s only liability to the Employer for such failure shall be to pay the amount stated in the Contract Data for each day for which he fails to complete the Works.</w:t>
      </w:r>
    </w:p>
    <w:p w14:paraId="0AC5FA6C" w14:textId="77777777" w:rsidR="00BB592A" w:rsidRPr="007D3873" w:rsidRDefault="00BB592A" w:rsidP="00BB592A">
      <w:pPr>
        <w:tabs>
          <w:tab w:val="left" w:pos="1080"/>
          <w:tab w:val="left" w:pos="1620"/>
        </w:tabs>
        <w:jc w:val="both"/>
        <w:rPr>
          <w:rFonts w:ascii="Times New Roman" w:hAnsi="Times New Roman"/>
          <w:szCs w:val="24"/>
        </w:rPr>
      </w:pPr>
    </w:p>
    <w:p w14:paraId="6824C15F"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ab/>
      </w:r>
      <w:r w:rsidR="00D97BD3" w:rsidRPr="007D3873">
        <w:rPr>
          <w:rFonts w:ascii="Times New Roman" w:hAnsi="Times New Roman"/>
          <w:b/>
          <w:szCs w:val="24"/>
        </w:rPr>
        <w:t>TAKING-OVER</w:t>
      </w:r>
    </w:p>
    <w:p w14:paraId="651B45EE" w14:textId="77777777" w:rsidR="00D97BD3" w:rsidRPr="007D3873" w:rsidRDefault="00BB592A" w:rsidP="00BB592A">
      <w:pPr>
        <w:tabs>
          <w:tab w:val="left" w:pos="1080"/>
          <w:tab w:val="left" w:pos="1620"/>
        </w:tabs>
        <w:jc w:val="both"/>
        <w:rPr>
          <w:rFonts w:ascii="Times New Roman" w:hAnsi="Times New Roman"/>
          <w:szCs w:val="24"/>
        </w:rPr>
      </w:pPr>
      <w:r w:rsidRPr="007D3873">
        <w:rPr>
          <w:rFonts w:ascii="Times New Roman" w:hAnsi="Times New Roman"/>
          <w:szCs w:val="24"/>
        </w:rPr>
        <w:t>16.1</w:t>
      </w:r>
      <w:r w:rsidR="00D97BD3" w:rsidRPr="007D3873">
        <w:rPr>
          <w:rFonts w:ascii="Times New Roman" w:hAnsi="Times New Roman"/>
          <w:szCs w:val="24"/>
        </w:rPr>
        <w:tab/>
      </w:r>
      <w:r w:rsidR="00D97BD3" w:rsidRPr="007D3873">
        <w:rPr>
          <w:rFonts w:ascii="Times New Roman" w:hAnsi="Times New Roman"/>
          <w:b/>
          <w:szCs w:val="24"/>
        </w:rPr>
        <w:t>Completion</w:t>
      </w:r>
    </w:p>
    <w:p w14:paraId="6256B54B"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may notify the Engineer/Employer when he considers that the Works are complete.</w:t>
      </w:r>
    </w:p>
    <w:p w14:paraId="3375E56C"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Taking-Over Notice</w:t>
      </w:r>
    </w:p>
    <w:p w14:paraId="4CEF3EA5" w14:textId="77777777" w:rsidR="00D97BD3" w:rsidRPr="007D3873" w:rsidRDefault="00D97BD3" w:rsidP="00BB592A">
      <w:pPr>
        <w:tabs>
          <w:tab w:val="left" w:pos="1080"/>
          <w:tab w:val="left" w:pos="1620"/>
        </w:tabs>
        <w:jc w:val="both"/>
        <w:rPr>
          <w:rFonts w:ascii="Times New Roman" w:hAnsi="Times New Roman"/>
          <w:szCs w:val="24"/>
        </w:rPr>
      </w:pPr>
    </w:p>
    <w:p w14:paraId="114314B0"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Within </w:t>
      </w:r>
      <w:r w:rsidR="00FC576E" w:rsidRPr="007D3873">
        <w:rPr>
          <w:rFonts w:ascii="Times New Roman" w:hAnsi="Times New Roman"/>
          <w:szCs w:val="24"/>
        </w:rPr>
        <w:t xml:space="preserve">fourteen (14) </w:t>
      </w:r>
      <w:r w:rsidRPr="007D3873">
        <w:rPr>
          <w:rFonts w:ascii="Times New Roman" w:hAnsi="Times New Roman"/>
          <w:szCs w:val="24"/>
        </w:rPr>
        <w:t xml:space="preserve">days of the receipt of the said notice of completion from the Contractor the Employer/Engineer shall either takeover the completed Works </w:t>
      </w:r>
      <w:r w:rsidR="00807CC5" w:rsidRPr="007D3873">
        <w:rPr>
          <w:rFonts w:ascii="Times New Roman" w:hAnsi="Times New Roman"/>
          <w:szCs w:val="24"/>
        </w:rPr>
        <w:t>or</w:t>
      </w:r>
      <w:r w:rsidRPr="007D3873">
        <w:rPr>
          <w:rFonts w:ascii="Times New Roman" w:hAnsi="Times New Roman"/>
          <w:szCs w:val="24"/>
        </w:rPr>
        <w:t xml:space="preserve"> issue a Certificate</w:t>
      </w:r>
      <w:r w:rsidR="00BB592A" w:rsidRPr="007D3873">
        <w:rPr>
          <w:rFonts w:ascii="Times New Roman" w:hAnsi="Times New Roman"/>
          <w:szCs w:val="24"/>
        </w:rPr>
        <w:t xml:space="preserve"> of Completion.</w:t>
      </w:r>
    </w:p>
    <w:p w14:paraId="557D681F" w14:textId="77777777" w:rsidR="00AE3250" w:rsidRPr="007D3873" w:rsidRDefault="00AE3250" w:rsidP="00BB592A">
      <w:pPr>
        <w:tabs>
          <w:tab w:val="left" w:pos="1080"/>
          <w:tab w:val="left" w:pos="1620"/>
        </w:tabs>
        <w:ind w:left="1080" w:hanging="1080"/>
        <w:jc w:val="both"/>
        <w:rPr>
          <w:rFonts w:ascii="Times New Roman" w:hAnsi="Times New Roman"/>
          <w:szCs w:val="24"/>
        </w:rPr>
      </w:pPr>
    </w:p>
    <w:p w14:paraId="47105257" w14:textId="77777777" w:rsidR="00D97BD3" w:rsidRPr="007D3873" w:rsidRDefault="00BB592A" w:rsidP="00BB592A">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16.3</w:t>
      </w:r>
      <w:r w:rsidR="00D97BD3" w:rsidRPr="007D3873">
        <w:rPr>
          <w:rFonts w:ascii="Times New Roman" w:hAnsi="Times New Roman"/>
          <w:b/>
          <w:szCs w:val="24"/>
        </w:rPr>
        <w:t>.</w:t>
      </w:r>
      <w:r w:rsidR="00D97BD3" w:rsidRPr="007D3873">
        <w:rPr>
          <w:rFonts w:ascii="Times New Roman" w:hAnsi="Times New Roman"/>
          <w:b/>
          <w:szCs w:val="24"/>
        </w:rPr>
        <w:tab/>
        <w:t>REMEDYING DEFECTS</w:t>
      </w:r>
    </w:p>
    <w:p w14:paraId="5833AEB8"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r>
      <w:r w:rsidRPr="007D3873">
        <w:rPr>
          <w:rFonts w:ascii="Times New Roman" w:hAnsi="Times New Roman"/>
          <w:b/>
          <w:szCs w:val="24"/>
        </w:rPr>
        <w:t>Remedying Defects</w:t>
      </w:r>
    </w:p>
    <w:p w14:paraId="51C29DE3" w14:textId="77777777" w:rsidR="00D97BD3" w:rsidRPr="007D3873" w:rsidRDefault="00D97BD3" w:rsidP="00BB592A">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The Contractor shall for a period stated in the Contract Data from the date of issue of the Certificate of Completion carry out, at no cost to the Employer, repair and rectification work which is necessitated by the earlier execution of poor quality of work or use of below specifications material in the execution of Works and which is so identified by the Employer/Engineer in writing within the said period. Upon expiry of the said period, and subject to the Contractor</w:t>
      </w:r>
      <w:r w:rsidR="009F19BF" w:rsidRPr="007D3873">
        <w:rPr>
          <w:rFonts w:ascii="Times New Roman" w:hAnsi="Times New Roman"/>
          <w:szCs w:val="24"/>
        </w:rPr>
        <w:t>’</w:t>
      </w:r>
      <w:r w:rsidRPr="007D3873">
        <w:rPr>
          <w:rFonts w:ascii="Times New Roman" w:hAnsi="Times New Roman"/>
          <w:szCs w:val="24"/>
        </w:rPr>
        <w:t>s faithfully performing his aforesaid obligations, the Employer/Engineer</w:t>
      </w:r>
      <w:r w:rsidR="000E1B47" w:rsidRPr="007D3873">
        <w:rPr>
          <w:rFonts w:ascii="Times New Roman" w:hAnsi="Times New Roman"/>
          <w:szCs w:val="24"/>
        </w:rPr>
        <w:t xml:space="preserve"> shall issue a Maintenance</w:t>
      </w:r>
      <w:r w:rsidRPr="007D3873">
        <w:rPr>
          <w:rFonts w:ascii="Times New Roman" w:hAnsi="Times New Roman"/>
          <w:szCs w:val="24"/>
        </w:rPr>
        <w:t xml:space="preserve"> Certificate whereupon all obligations of the </w:t>
      </w:r>
      <w:r w:rsidR="00544723" w:rsidRPr="007D3873">
        <w:rPr>
          <w:rFonts w:ascii="Times New Roman" w:hAnsi="Times New Roman"/>
          <w:szCs w:val="24"/>
        </w:rPr>
        <w:t xml:space="preserve">Contractor </w:t>
      </w:r>
      <w:r w:rsidRPr="007D3873">
        <w:rPr>
          <w:rFonts w:ascii="Times New Roman" w:hAnsi="Times New Roman"/>
          <w:szCs w:val="24"/>
        </w:rPr>
        <w:t xml:space="preserve">under this Contract shall come to an end. </w:t>
      </w:r>
    </w:p>
    <w:p w14:paraId="322FED86"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b/>
          <w:szCs w:val="24"/>
        </w:rPr>
        <w:tab/>
      </w:r>
      <w:r w:rsidRPr="007D3873">
        <w:rPr>
          <w:rFonts w:ascii="Times New Roman" w:hAnsi="Times New Roman"/>
          <w:szCs w:val="24"/>
        </w:rPr>
        <w:t xml:space="preserve">Failure to remedy any such defects or complete outstanding work within a reasonable time shall entitle the Employer to carry out all necessary </w:t>
      </w:r>
      <w:proofErr w:type="gramStart"/>
      <w:r w:rsidRPr="007D3873">
        <w:rPr>
          <w:rFonts w:ascii="Times New Roman" w:hAnsi="Times New Roman"/>
          <w:szCs w:val="24"/>
        </w:rPr>
        <w:t>works</w:t>
      </w:r>
      <w:proofErr w:type="gramEnd"/>
      <w:r w:rsidRPr="007D3873">
        <w:rPr>
          <w:rFonts w:ascii="Times New Roman" w:hAnsi="Times New Roman"/>
          <w:szCs w:val="24"/>
        </w:rPr>
        <w:t xml:space="preserve"> at the Contractor’s cost.</w:t>
      </w:r>
      <w:r w:rsidR="00C35806" w:rsidRPr="007D3873">
        <w:rPr>
          <w:rFonts w:ascii="Times New Roman" w:hAnsi="Times New Roman"/>
          <w:szCs w:val="24"/>
        </w:rPr>
        <w:t xml:space="preserve"> </w:t>
      </w:r>
      <w:r w:rsidRPr="007D3873">
        <w:rPr>
          <w:rFonts w:ascii="Times New Roman" w:hAnsi="Times New Roman"/>
          <w:szCs w:val="24"/>
        </w:rPr>
        <w:t xml:space="preserve">However, the cost of remedying defects not attributable to the </w:t>
      </w:r>
      <w:r w:rsidR="009A4713" w:rsidRPr="007D3873">
        <w:rPr>
          <w:rFonts w:ascii="Times New Roman" w:hAnsi="Times New Roman"/>
          <w:szCs w:val="24"/>
        </w:rPr>
        <w:t xml:space="preserve">Contractor </w:t>
      </w:r>
      <w:r w:rsidRPr="007D3873">
        <w:rPr>
          <w:rFonts w:ascii="Times New Roman" w:hAnsi="Times New Roman"/>
          <w:szCs w:val="24"/>
        </w:rPr>
        <w:t xml:space="preserve">shall be valued as a Variation. </w:t>
      </w:r>
    </w:p>
    <w:p w14:paraId="73B8024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753C140A" w14:textId="77777777" w:rsidR="00D97BD3" w:rsidRPr="007D3873" w:rsidRDefault="00BB592A"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16.4</w:t>
      </w:r>
      <w:r w:rsidR="00D97BD3" w:rsidRPr="007D3873">
        <w:rPr>
          <w:rFonts w:ascii="Times New Roman" w:hAnsi="Times New Roman"/>
          <w:szCs w:val="24"/>
        </w:rPr>
        <w:tab/>
      </w:r>
      <w:r w:rsidR="00D97BD3" w:rsidRPr="007D3873">
        <w:rPr>
          <w:rFonts w:ascii="Times New Roman" w:hAnsi="Times New Roman"/>
          <w:b/>
          <w:szCs w:val="24"/>
        </w:rPr>
        <w:t>Uncovering and Testing</w:t>
      </w:r>
    </w:p>
    <w:p w14:paraId="1CD9B0F5"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66665B14" w14:textId="77777777" w:rsidR="00D97BD3" w:rsidRPr="007D3873" w:rsidRDefault="00D97BD3" w:rsidP="00D97BD3">
      <w:pPr>
        <w:tabs>
          <w:tab w:val="left" w:pos="1080"/>
          <w:tab w:val="left" w:pos="1620"/>
        </w:tabs>
        <w:ind w:left="1080" w:hanging="1080"/>
        <w:jc w:val="both"/>
        <w:rPr>
          <w:rFonts w:ascii="Times New Roman" w:hAnsi="Times New Roman"/>
          <w:szCs w:val="24"/>
        </w:rPr>
      </w:pPr>
      <w:r w:rsidRPr="007D3873">
        <w:rPr>
          <w:rFonts w:ascii="Times New Roman" w:hAnsi="Times New Roman"/>
          <w:szCs w:val="24"/>
        </w:rPr>
        <w:tab/>
        <w:t xml:space="preserve">The Engineer/Employer may give </w:t>
      </w:r>
      <w:proofErr w:type="gramStart"/>
      <w:r w:rsidRPr="007D3873">
        <w:rPr>
          <w:rFonts w:ascii="Times New Roman" w:hAnsi="Times New Roman"/>
          <w:szCs w:val="24"/>
        </w:rPr>
        <w:t>instruction</w:t>
      </w:r>
      <w:proofErr w:type="gramEnd"/>
      <w:r w:rsidRPr="007D3873">
        <w:rPr>
          <w:rFonts w:ascii="Times New Roman" w:hAnsi="Times New Roman"/>
          <w:szCs w:val="24"/>
        </w:rPr>
        <w:t xml:space="preserve"> as to the uncovering and/or testing of any work. Unless </w:t>
      </w:r>
      <w:r w:rsidR="00807CC5" w:rsidRPr="007D3873">
        <w:rPr>
          <w:rFonts w:ascii="Times New Roman" w:hAnsi="Times New Roman"/>
          <w:szCs w:val="24"/>
        </w:rPr>
        <w:t>because of</w:t>
      </w:r>
      <w:r w:rsidRPr="007D3873">
        <w:rPr>
          <w:rFonts w:ascii="Times New Roman" w:hAnsi="Times New Roman"/>
          <w:szCs w:val="24"/>
        </w:rPr>
        <w:t xml:space="preserve"> an uncovering and/or testing it is established that the Contractor’s design, Materials, Plant or workmanship are not in accordance with the Contract, the Contractor shall be paid for such uncovering and/or testing as a Variation in accordance with Sub-Clause 10.2.</w:t>
      </w:r>
    </w:p>
    <w:p w14:paraId="7FC0F151" w14:textId="77777777" w:rsidR="00D97BD3" w:rsidRPr="007D3873" w:rsidRDefault="00D97BD3" w:rsidP="00D97BD3">
      <w:pPr>
        <w:tabs>
          <w:tab w:val="left" w:pos="1080"/>
          <w:tab w:val="left" w:pos="1620"/>
        </w:tabs>
        <w:ind w:left="1080" w:hanging="1080"/>
        <w:jc w:val="both"/>
        <w:rPr>
          <w:rFonts w:ascii="Times New Roman" w:hAnsi="Times New Roman"/>
          <w:szCs w:val="24"/>
        </w:rPr>
      </w:pPr>
    </w:p>
    <w:p w14:paraId="27F6B593" w14:textId="77777777" w:rsidR="00D97BD3" w:rsidRPr="007D3873" w:rsidRDefault="00BB592A" w:rsidP="00D97BD3">
      <w:pPr>
        <w:tabs>
          <w:tab w:val="left" w:pos="1080"/>
          <w:tab w:val="left" w:pos="1980"/>
        </w:tabs>
        <w:jc w:val="both"/>
        <w:rPr>
          <w:rFonts w:ascii="Times New Roman" w:hAnsi="Times New Roman"/>
          <w:szCs w:val="24"/>
        </w:rPr>
      </w:pPr>
      <w:r w:rsidRPr="007D3873">
        <w:rPr>
          <w:rFonts w:ascii="Times New Roman" w:hAnsi="Times New Roman"/>
          <w:b/>
          <w:szCs w:val="24"/>
        </w:rPr>
        <w:t>17</w:t>
      </w:r>
      <w:r w:rsidR="00D97BD3" w:rsidRPr="007D3873">
        <w:rPr>
          <w:rFonts w:ascii="Times New Roman" w:hAnsi="Times New Roman"/>
          <w:b/>
          <w:szCs w:val="24"/>
        </w:rPr>
        <w:t>.</w:t>
      </w:r>
      <w:r w:rsidR="00D97BD3" w:rsidRPr="007D3873">
        <w:rPr>
          <w:rFonts w:ascii="Times New Roman" w:hAnsi="Times New Roman"/>
          <w:b/>
          <w:szCs w:val="24"/>
        </w:rPr>
        <w:tab/>
        <w:t>CONTRACT PRICE AND PAYMENT</w:t>
      </w:r>
    </w:p>
    <w:p w14:paraId="3EA099B3" w14:textId="77777777" w:rsidR="00D97BD3" w:rsidRPr="007D3873" w:rsidRDefault="00BB592A" w:rsidP="00D97BD3">
      <w:pPr>
        <w:tabs>
          <w:tab w:val="left" w:pos="1080"/>
          <w:tab w:val="left" w:pos="1980"/>
        </w:tabs>
        <w:jc w:val="both"/>
        <w:rPr>
          <w:rFonts w:ascii="Times New Roman" w:hAnsi="Times New Roman"/>
          <w:b/>
          <w:szCs w:val="24"/>
        </w:rPr>
      </w:pPr>
      <w:r w:rsidRPr="007D3873">
        <w:rPr>
          <w:rFonts w:ascii="Times New Roman" w:hAnsi="Times New Roman"/>
          <w:szCs w:val="24"/>
        </w:rPr>
        <w:t>17.1</w:t>
      </w:r>
      <w:r w:rsidR="00D97BD3" w:rsidRPr="007D3873">
        <w:rPr>
          <w:rFonts w:ascii="Times New Roman" w:hAnsi="Times New Roman"/>
          <w:szCs w:val="24"/>
        </w:rPr>
        <w:tab/>
        <w:t>(a)</w:t>
      </w:r>
      <w:r w:rsidR="00D97BD3" w:rsidRPr="007D3873">
        <w:rPr>
          <w:rFonts w:ascii="Times New Roman" w:hAnsi="Times New Roman"/>
          <w:szCs w:val="24"/>
        </w:rPr>
        <w:tab/>
      </w:r>
      <w:r w:rsidR="00D97BD3" w:rsidRPr="007D3873">
        <w:rPr>
          <w:rFonts w:ascii="Times New Roman" w:hAnsi="Times New Roman"/>
          <w:b/>
          <w:szCs w:val="24"/>
        </w:rPr>
        <w:t>Terms of Payments</w:t>
      </w:r>
    </w:p>
    <w:p w14:paraId="323544F1" w14:textId="77777777" w:rsidR="00D97BD3" w:rsidRPr="007D3873" w:rsidRDefault="00D97BD3" w:rsidP="004F7D84">
      <w:pPr>
        <w:tabs>
          <w:tab w:val="left" w:pos="1080"/>
          <w:tab w:val="left" w:pos="1980"/>
        </w:tabs>
        <w:ind w:left="1980" w:hanging="1980"/>
        <w:jc w:val="both"/>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002A56E0" w:rsidRPr="007D3873">
        <w:rPr>
          <w:rFonts w:ascii="Times New Roman" w:hAnsi="Times New Roman"/>
          <w:szCs w:val="24"/>
        </w:rPr>
        <w:t>The amount due to the Contractor under any Interim Payment Certificate issued by the Engineer pursuant to this Clause, or to any other terms of the Contract</w:t>
      </w:r>
      <w:r w:rsidR="00BB592A" w:rsidRPr="007D3873">
        <w:rPr>
          <w:rFonts w:ascii="Times New Roman" w:hAnsi="Times New Roman"/>
          <w:szCs w:val="24"/>
        </w:rPr>
        <w:t xml:space="preserve">, </w:t>
      </w:r>
      <w:r w:rsidR="00807CC5" w:rsidRPr="007D3873">
        <w:rPr>
          <w:rFonts w:ascii="Times New Roman" w:hAnsi="Times New Roman"/>
          <w:szCs w:val="24"/>
        </w:rPr>
        <w:t>shall, be</w:t>
      </w:r>
      <w:r w:rsidR="002A56E0" w:rsidRPr="007D3873">
        <w:rPr>
          <w:rFonts w:ascii="Times New Roman" w:hAnsi="Times New Roman"/>
          <w:szCs w:val="24"/>
        </w:rPr>
        <w:t xml:space="preserve"> paid by the </w:t>
      </w:r>
      <w:r w:rsidR="00807CC5" w:rsidRPr="007D3873">
        <w:rPr>
          <w:rFonts w:ascii="Times New Roman" w:hAnsi="Times New Roman"/>
          <w:szCs w:val="24"/>
        </w:rPr>
        <w:t>Employer to</w:t>
      </w:r>
      <w:r w:rsidR="002A56E0" w:rsidRPr="007D3873">
        <w:rPr>
          <w:rFonts w:ascii="Times New Roman" w:hAnsi="Times New Roman"/>
          <w:szCs w:val="24"/>
        </w:rPr>
        <w:t xml:space="preserve"> the Contractor within 30 days after such Interim Payment Certificate has been jointly </w:t>
      </w:r>
      <w:r w:rsidR="004F7D84" w:rsidRPr="007D3873">
        <w:rPr>
          <w:rFonts w:ascii="Times New Roman" w:hAnsi="Times New Roman"/>
          <w:szCs w:val="24"/>
        </w:rPr>
        <w:t>verified</w:t>
      </w:r>
      <w:r w:rsidRPr="007D3873">
        <w:rPr>
          <w:rFonts w:ascii="Times New Roman" w:hAnsi="Times New Roman"/>
          <w:szCs w:val="24"/>
        </w:rPr>
        <w:tab/>
      </w:r>
    </w:p>
    <w:p w14:paraId="40A28E05" w14:textId="77777777" w:rsidR="00D97BD3" w:rsidRPr="007D3873" w:rsidRDefault="004F7D84" w:rsidP="00D97BD3">
      <w:pPr>
        <w:tabs>
          <w:tab w:val="left" w:pos="1080"/>
        </w:tabs>
        <w:rPr>
          <w:rFonts w:ascii="Times New Roman" w:hAnsi="Times New Roman"/>
          <w:szCs w:val="24"/>
        </w:rPr>
      </w:pPr>
      <w:r w:rsidRPr="007D3873">
        <w:rPr>
          <w:rFonts w:ascii="Times New Roman" w:hAnsi="Times New Roman"/>
          <w:szCs w:val="24"/>
        </w:rPr>
        <w:t>17.2</w:t>
      </w:r>
      <w:r w:rsidR="00D97BD3" w:rsidRPr="007D3873">
        <w:rPr>
          <w:rFonts w:ascii="Times New Roman" w:hAnsi="Times New Roman"/>
          <w:szCs w:val="24"/>
        </w:rPr>
        <w:tab/>
      </w:r>
      <w:r w:rsidR="00D97BD3" w:rsidRPr="007D3873">
        <w:rPr>
          <w:rFonts w:ascii="Times New Roman" w:hAnsi="Times New Roman"/>
          <w:b/>
          <w:szCs w:val="24"/>
        </w:rPr>
        <w:t>Interim Payments</w:t>
      </w:r>
    </w:p>
    <w:p w14:paraId="372F1FB2"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a period not exceeding seven </w:t>
      </w:r>
      <w:r w:rsidR="00FA5F8D" w:rsidRPr="007D3873">
        <w:rPr>
          <w:rFonts w:ascii="Times New Roman" w:hAnsi="Times New Roman"/>
          <w:szCs w:val="24"/>
        </w:rPr>
        <w:t xml:space="preserve">(7) </w:t>
      </w:r>
      <w:r w:rsidRPr="007D3873">
        <w:rPr>
          <w:rFonts w:ascii="Times New Roman" w:hAnsi="Times New Roman"/>
          <w:szCs w:val="24"/>
        </w:rPr>
        <w:t>days from the date of submission of a statement for interim payment by the Contractor</w:t>
      </w:r>
      <w:r w:rsidR="008360CD" w:rsidRPr="007D3873">
        <w:rPr>
          <w:rFonts w:ascii="Times New Roman" w:hAnsi="Times New Roman"/>
          <w:szCs w:val="24"/>
        </w:rPr>
        <w:t>,</w:t>
      </w:r>
      <w:r w:rsidRPr="007D3873">
        <w:rPr>
          <w:rFonts w:ascii="Times New Roman" w:hAnsi="Times New Roman"/>
          <w:szCs w:val="24"/>
        </w:rPr>
        <w:t xml:space="preserve"> the Engineer shall verify the same and within a period not exceeding </w:t>
      </w:r>
      <w:r w:rsidR="002A56E0" w:rsidRPr="007D3873">
        <w:rPr>
          <w:rFonts w:ascii="Times New Roman" w:hAnsi="Times New Roman"/>
          <w:szCs w:val="24"/>
        </w:rPr>
        <w:t xml:space="preserve">thirty (30) </w:t>
      </w:r>
      <w:r w:rsidRPr="007D3873">
        <w:rPr>
          <w:rFonts w:ascii="Times New Roman" w:hAnsi="Times New Roman"/>
          <w:szCs w:val="24"/>
        </w:rPr>
        <w:t>days from the said date of submission by the Contractor</w:t>
      </w:r>
      <w:r w:rsidR="00611E82" w:rsidRPr="007D3873">
        <w:rPr>
          <w:rFonts w:ascii="Times New Roman" w:hAnsi="Times New Roman"/>
          <w:szCs w:val="24"/>
        </w:rPr>
        <w:t>,</w:t>
      </w:r>
      <w:r w:rsidRPr="007D3873">
        <w:rPr>
          <w:rFonts w:ascii="Times New Roman" w:hAnsi="Times New Roman"/>
          <w:szCs w:val="24"/>
        </w:rPr>
        <w:t xml:space="preserve"> </w:t>
      </w:r>
      <w:r w:rsidR="008360CD" w:rsidRPr="007D3873">
        <w:rPr>
          <w:rFonts w:ascii="Times New Roman" w:hAnsi="Times New Roman"/>
          <w:szCs w:val="24"/>
        </w:rPr>
        <w:t>t</w:t>
      </w:r>
      <w:r w:rsidRPr="007D3873">
        <w:rPr>
          <w:rFonts w:ascii="Times New Roman" w:hAnsi="Times New Roman"/>
          <w:szCs w:val="24"/>
        </w:rPr>
        <w:t xml:space="preserve">he Employer shall pay to the Contractor the sum verified by the Engineer </w:t>
      </w:r>
      <w:r w:rsidR="00715747" w:rsidRPr="007D3873">
        <w:rPr>
          <w:rFonts w:ascii="Times New Roman" w:hAnsi="Times New Roman"/>
          <w:szCs w:val="24"/>
        </w:rPr>
        <w:t xml:space="preserve">less </w:t>
      </w:r>
      <w:r w:rsidRPr="007D3873">
        <w:rPr>
          <w:rFonts w:ascii="Times New Roman" w:hAnsi="Times New Roman"/>
          <w:szCs w:val="24"/>
        </w:rPr>
        <w:t xml:space="preserve">retention money at the rate stated in the Contract Data. </w:t>
      </w:r>
    </w:p>
    <w:p w14:paraId="25DFCD40" w14:textId="77777777" w:rsidR="00C411F4" w:rsidRPr="007D3873" w:rsidRDefault="00C411F4" w:rsidP="00D97BD3">
      <w:pPr>
        <w:tabs>
          <w:tab w:val="left" w:pos="1080"/>
        </w:tabs>
        <w:jc w:val="both"/>
        <w:rPr>
          <w:rFonts w:ascii="Times New Roman" w:hAnsi="Times New Roman"/>
          <w:szCs w:val="24"/>
        </w:rPr>
      </w:pPr>
    </w:p>
    <w:p w14:paraId="15D1E512"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17.3</w:t>
      </w:r>
      <w:r w:rsidR="00D97BD3" w:rsidRPr="007D3873">
        <w:rPr>
          <w:rFonts w:ascii="Times New Roman" w:hAnsi="Times New Roman"/>
          <w:szCs w:val="24"/>
        </w:rPr>
        <w:tab/>
      </w:r>
      <w:r w:rsidR="00D97BD3" w:rsidRPr="007D3873">
        <w:rPr>
          <w:rFonts w:ascii="Times New Roman" w:hAnsi="Times New Roman"/>
          <w:b/>
          <w:szCs w:val="24"/>
        </w:rPr>
        <w:t>Retention</w:t>
      </w:r>
    </w:p>
    <w:p w14:paraId="304DAEB2"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Retention </w:t>
      </w:r>
      <w:r w:rsidR="00DE01AC" w:rsidRPr="007D3873">
        <w:rPr>
          <w:rFonts w:ascii="Times New Roman" w:hAnsi="Times New Roman"/>
          <w:szCs w:val="24"/>
        </w:rPr>
        <w:t>money</w:t>
      </w:r>
      <w:r w:rsidR="00DE01AC" w:rsidRPr="007D3873">
        <w:rPr>
          <w:rFonts w:ascii="Times New Roman" w:hAnsi="Times New Roman"/>
          <w:b/>
          <w:szCs w:val="24"/>
        </w:rPr>
        <w:t xml:space="preserve"> </w:t>
      </w:r>
      <w:r w:rsidRPr="007D3873">
        <w:rPr>
          <w:rFonts w:ascii="Times New Roman" w:hAnsi="Times New Roman"/>
          <w:szCs w:val="24"/>
        </w:rPr>
        <w:t xml:space="preserve">shall be paid by the Employer to the Contractor within </w:t>
      </w:r>
      <w:r w:rsidR="00FA5F8D" w:rsidRPr="007D3873">
        <w:rPr>
          <w:rFonts w:ascii="Times New Roman" w:hAnsi="Times New Roman"/>
          <w:szCs w:val="24"/>
        </w:rPr>
        <w:t>fourteen</w:t>
      </w:r>
      <w:r w:rsidR="00FA5F8D" w:rsidRPr="007D3873">
        <w:rPr>
          <w:rFonts w:ascii="Times New Roman" w:hAnsi="Times New Roman"/>
          <w:b/>
          <w:szCs w:val="24"/>
        </w:rPr>
        <w:t xml:space="preserve"> </w:t>
      </w:r>
      <w:r w:rsidR="00FA5F8D" w:rsidRPr="007D3873">
        <w:rPr>
          <w:rFonts w:ascii="Times New Roman" w:hAnsi="Times New Roman"/>
          <w:szCs w:val="24"/>
        </w:rPr>
        <w:t>(</w:t>
      </w:r>
      <w:r w:rsidRPr="007D3873">
        <w:rPr>
          <w:rFonts w:ascii="Times New Roman" w:hAnsi="Times New Roman"/>
          <w:szCs w:val="24"/>
        </w:rPr>
        <w:t>14</w:t>
      </w:r>
      <w:r w:rsidR="00FA5F8D" w:rsidRPr="007D3873">
        <w:rPr>
          <w:rFonts w:ascii="Times New Roman" w:hAnsi="Times New Roman"/>
          <w:szCs w:val="24"/>
        </w:rPr>
        <w:t>)</w:t>
      </w:r>
      <w:r w:rsidRPr="007D3873">
        <w:rPr>
          <w:rFonts w:ascii="Times New Roman" w:hAnsi="Times New Roman"/>
          <w:szCs w:val="24"/>
        </w:rPr>
        <w:t xml:space="preserve"> days after either the expiry of the period stated in the Contract Data, or the remedying of notified defects, or the compl</w:t>
      </w:r>
      <w:r w:rsidR="004F7D84" w:rsidRPr="007D3873">
        <w:rPr>
          <w:rFonts w:ascii="Times New Roman" w:hAnsi="Times New Roman"/>
          <w:szCs w:val="24"/>
        </w:rPr>
        <w:t xml:space="preserve">etion of outstanding work, </w:t>
      </w:r>
      <w:r w:rsidR="00807CC5" w:rsidRPr="007D3873">
        <w:rPr>
          <w:rFonts w:ascii="Times New Roman" w:hAnsi="Times New Roman"/>
          <w:szCs w:val="24"/>
        </w:rPr>
        <w:t>all whichever</w:t>
      </w:r>
      <w:r w:rsidRPr="007D3873">
        <w:rPr>
          <w:rFonts w:ascii="Times New Roman" w:hAnsi="Times New Roman"/>
          <w:szCs w:val="24"/>
        </w:rPr>
        <w:t xml:space="preserve"> is the later.</w:t>
      </w:r>
    </w:p>
    <w:p w14:paraId="2F339D42" w14:textId="77777777" w:rsidR="00D97BD3" w:rsidRPr="007D3873" w:rsidRDefault="00D97BD3" w:rsidP="00D97BD3">
      <w:pPr>
        <w:tabs>
          <w:tab w:val="left" w:pos="1080"/>
        </w:tabs>
        <w:jc w:val="both"/>
        <w:rPr>
          <w:rFonts w:ascii="Times New Roman" w:hAnsi="Times New Roman"/>
          <w:szCs w:val="24"/>
        </w:rPr>
      </w:pPr>
    </w:p>
    <w:p w14:paraId="6A24C876"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17.4</w:t>
      </w:r>
      <w:r w:rsidR="00D97BD3" w:rsidRPr="007D3873">
        <w:rPr>
          <w:rFonts w:ascii="Times New Roman" w:hAnsi="Times New Roman"/>
          <w:szCs w:val="24"/>
        </w:rPr>
        <w:tab/>
      </w:r>
      <w:r w:rsidR="00D97BD3" w:rsidRPr="007D3873">
        <w:rPr>
          <w:rFonts w:ascii="Times New Roman" w:hAnsi="Times New Roman"/>
          <w:b/>
          <w:szCs w:val="24"/>
        </w:rPr>
        <w:t>Final Payment</w:t>
      </w:r>
    </w:p>
    <w:p w14:paraId="202B4EC1" w14:textId="77777777" w:rsidR="00D97BD3" w:rsidRPr="007D3873" w:rsidRDefault="00D97BD3" w:rsidP="00D97BD3">
      <w:pPr>
        <w:tabs>
          <w:tab w:val="left" w:pos="1080"/>
        </w:tabs>
        <w:jc w:val="both"/>
        <w:rPr>
          <w:rFonts w:ascii="Times New Roman" w:hAnsi="Times New Roman"/>
          <w:szCs w:val="24"/>
        </w:rPr>
      </w:pPr>
    </w:p>
    <w:p w14:paraId="38790D91"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807CC5" w:rsidRPr="007D3873">
        <w:rPr>
          <w:rFonts w:ascii="Times New Roman" w:hAnsi="Times New Roman"/>
          <w:szCs w:val="24"/>
        </w:rPr>
        <w:t>twenty-one</w:t>
      </w:r>
      <w:r w:rsidR="00FA5F8D" w:rsidRPr="007D3873">
        <w:rPr>
          <w:rFonts w:ascii="Times New Roman" w:hAnsi="Times New Roman"/>
          <w:szCs w:val="24"/>
        </w:rPr>
        <w:t xml:space="preserve"> (</w:t>
      </w:r>
      <w:r w:rsidRPr="007D3873">
        <w:rPr>
          <w:rFonts w:ascii="Times New Roman" w:hAnsi="Times New Roman"/>
          <w:szCs w:val="24"/>
        </w:rPr>
        <w:t>21</w:t>
      </w:r>
      <w:r w:rsidR="00FA5F8D" w:rsidRPr="007D3873">
        <w:rPr>
          <w:rFonts w:ascii="Times New Roman" w:hAnsi="Times New Roman"/>
          <w:szCs w:val="24"/>
        </w:rPr>
        <w:t>)</w:t>
      </w:r>
      <w:r w:rsidRPr="007D3873">
        <w:rPr>
          <w:rFonts w:ascii="Times New Roman" w:hAnsi="Times New Roman"/>
          <w:szCs w:val="24"/>
        </w:rPr>
        <w:t xml:space="preserve"> days from the date of issuance of the </w:t>
      </w:r>
      <w:r w:rsidR="006E2F73" w:rsidRPr="007D3873">
        <w:rPr>
          <w:rFonts w:ascii="Times New Roman" w:hAnsi="Times New Roman"/>
          <w:szCs w:val="24"/>
        </w:rPr>
        <w:t xml:space="preserve">Maintenance </w:t>
      </w:r>
      <w:r w:rsidRPr="007D3873">
        <w:rPr>
          <w:rFonts w:ascii="Times New Roman" w:hAnsi="Times New Roman"/>
          <w:szCs w:val="24"/>
        </w:rPr>
        <w:t>Certificate the Contractor shall submit a final account to the Engineer to verify and the Engineer shall verify the same within fourteen (14) days from the date of submission and forward the same to the Employer together with any documentation reasonably required to enable the Employer to ascertain the final contract value.</w:t>
      </w:r>
    </w:p>
    <w:p w14:paraId="170A4A25" w14:textId="77777777" w:rsidR="00D97BD3" w:rsidRPr="007D3873" w:rsidRDefault="00D97BD3" w:rsidP="00CA6309">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Within </w:t>
      </w:r>
      <w:r w:rsidR="002A56E0" w:rsidRPr="007D3873">
        <w:rPr>
          <w:rFonts w:ascii="Times New Roman" w:hAnsi="Times New Roman"/>
          <w:szCs w:val="24"/>
        </w:rPr>
        <w:t>sixty (60)</w:t>
      </w:r>
      <w:r w:rsidRPr="007D3873">
        <w:rPr>
          <w:rFonts w:ascii="Times New Roman" w:hAnsi="Times New Roman"/>
          <w:szCs w:val="24"/>
        </w:rPr>
        <w:t xml:space="preserve"> days from the date of receipt of the verified final account from the Engineer, the Employer shall pay </w:t>
      </w:r>
      <w:proofErr w:type="gramStart"/>
      <w:r w:rsidRPr="007D3873">
        <w:rPr>
          <w:rFonts w:ascii="Times New Roman" w:hAnsi="Times New Roman"/>
          <w:szCs w:val="24"/>
        </w:rPr>
        <w:t>to the Contractor any</w:t>
      </w:r>
      <w:proofErr w:type="gramEnd"/>
      <w:r w:rsidRPr="007D3873">
        <w:rPr>
          <w:rFonts w:ascii="Times New Roman" w:hAnsi="Times New Roman"/>
          <w:szCs w:val="24"/>
        </w:rPr>
        <w:t xml:space="preserve"> amount due to the Contractor. While making such payment the Employer may, for reasons to be given to the Contractor in writing, withhold any part or </w:t>
      </w:r>
      <w:proofErr w:type="gramStart"/>
      <w:r w:rsidRPr="007D3873">
        <w:rPr>
          <w:rFonts w:ascii="Times New Roman" w:hAnsi="Times New Roman"/>
          <w:szCs w:val="24"/>
        </w:rPr>
        <w:t>parts</w:t>
      </w:r>
      <w:proofErr w:type="gramEnd"/>
      <w:r w:rsidRPr="007D3873">
        <w:rPr>
          <w:rFonts w:ascii="Times New Roman" w:hAnsi="Times New Roman"/>
          <w:szCs w:val="24"/>
        </w:rPr>
        <w:t xml:space="preserve"> of the verified amount. </w:t>
      </w:r>
    </w:p>
    <w:p w14:paraId="00CB3873" w14:textId="77777777" w:rsidR="00D97BD3" w:rsidRPr="007D3873" w:rsidRDefault="00D97BD3" w:rsidP="00D97BD3">
      <w:pPr>
        <w:tabs>
          <w:tab w:val="left" w:pos="1080"/>
        </w:tabs>
        <w:spacing w:line="240" w:lineRule="exact"/>
        <w:jc w:val="both"/>
        <w:rPr>
          <w:rFonts w:ascii="Times New Roman" w:hAnsi="Times New Roman"/>
          <w:szCs w:val="24"/>
        </w:rPr>
      </w:pPr>
    </w:p>
    <w:p w14:paraId="0F414070"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szCs w:val="24"/>
        </w:rPr>
        <w:t>117.5</w:t>
      </w:r>
      <w:r w:rsidR="00D97BD3" w:rsidRPr="007D3873">
        <w:rPr>
          <w:rFonts w:ascii="Times New Roman" w:hAnsi="Times New Roman"/>
          <w:szCs w:val="24"/>
        </w:rPr>
        <w:tab/>
      </w:r>
      <w:r w:rsidR="00D97BD3" w:rsidRPr="007D3873">
        <w:rPr>
          <w:rFonts w:ascii="Times New Roman" w:hAnsi="Times New Roman"/>
          <w:b/>
          <w:szCs w:val="24"/>
        </w:rPr>
        <w:t>Currency</w:t>
      </w:r>
    </w:p>
    <w:p w14:paraId="5551C60E" w14:textId="77777777" w:rsidR="00D97BD3" w:rsidRPr="007D3873" w:rsidRDefault="00D97BD3" w:rsidP="00D97BD3">
      <w:pPr>
        <w:tabs>
          <w:tab w:val="left" w:pos="1080"/>
        </w:tabs>
        <w:spacing w:line="240" w:lineRule="exact"/>
        <w:jc w:val="both"/>
        <w:rPr>
          <w:rFonts w:ascii="Times New Roman" w:hAnsi="Times New Roman"/>
          <w:szCs w:val="24"/>
        </w:rPr>
      </w:pPr>
    </w:p>
    <w:p w14:paraId="3D27E35C" w14:textId="77777777" w:rsidR="00D97BD3" w:rsidRPr="007D3873" w:rsidRDefault="00D97BD3" w:rsidP="00D97BD3">
      <w:pPr>
        <w:tabs>
          <w:tab w:val="left" w:pos="1080"/>
        </w:tabs>
        <w:spacing w:line="240" w:lineRule="exact"/>
        <w:jc w:val="both"/>
        <w:rPr>
          <w:rFonts w:ascii="Times New Roman" w:hAnsi="Times New Roman"/>
          <w:szCs w:val="24"/>
        </w:rPr>
      </w:pPr>
      <w:r w:rsidRPr="007D3873">
        <w:rPr>
          <w:rFonts w:ascii="Times New Roman" w:hAnsi="Times New Roman"/>
          <w:szCs w:val="24"/>
        </w:rPr>
        <w:tab/>
        <w:t>Payment shall be in the currency stated in the Contract Data.</w:t>
      </w:r>
    </w:p>
    <w:p w14:paraId="3E4A2188" w14:textId="77777777" w:rsidR="00D97BD3" w:rsidRPr="007D3873" w:rsidRDefault="00D97BD3" w:rsidP="00D97BD3">
      <w:pPr>
        <w:tabs>
          <w:tab w:val="left" w:pos="1080"/>
        </w:tabs>
        <w:spacing w:line="240" w:lineRule="exact"/>
        <w:jc w:val="both"/>
        <w:rPr>
          <w:rFonts w:ascii="Times New Roman" w:hAnsi="Times New Roman"/>
          <w:szCs w:val="24"/>
        </w:rPr>
      </w:pPr>
    </w:p>
    <w:p w14:paraId="3CF52178" w14:textId="77777777" w:rsidR="00D97BD3" w:rsidRPr="007D3873" w:rsidRDefault="004F7D84" w:rsidP="00D97BD3">
      <w:pPr>
        <w:tabs>
          <w:tab w:val="left" w:pos="1080"/>
        </w:tabs>
        <w:spacing w:line="240" w:lineRule="exact"/>
        <w:jc w:val="both"/>
        <w:rPr>
          <w:rFonts w:ascii="Times New Roman" w:hAnsi="Times New Roman"/>
          <w:szCs w:val="24"/>
        </w:rPr>
      </w:pPr>
      <w:r w:rsidRPr="007D3873">
        <w:rPr>
          <w:rFonts w:ascii="Times New Roman" w:hAnsi="Times New Roman"/>
          <w:b/>
          <w:szCs w:val="24"/>
        </w:rPr>
        <w:t>18</w:t>
      </w:r>
      <w:r w:rsidR="00D97BD3" w:rsidRPr="007D3873">
        <w:rPr>
          <w:rFonts w:ascii="Times New Roman" w:hAnsi="Times New Roman"/>
          <w:b/>
          <w:szCs w:val="24"/>
        </w:rPr>
        <w:t>.</w:t>
      </w:r>
      <w:r w:rsidR="00D97BD3" w:rsidRPr="007D3873">
        <w:rPr>
          <w:rFonts w:ascii="Times New Roman" w:hAnsi="Times New Roman"/>
          <w:b/>
          <w:szCs w:val="24"/>
        </w:rPr>
        <w:tab/>
        <w:t>DEFAULT</w:t>
      </w:r>
    </w:p>
    <w:p w14:paraId="2311C1E0" w14:textId="77777777" w:rsidR="00D97BD3" w:rsidRPr="007D3873" w:rsidRDefault="00D97BD3" w:rsidP="00D97BD3">
      <w:pPr>
        <w:tabs>
          <w:tab w:val="left" w:pos="1080"/>
        </w:tabs>
        <w:spacing w:line="240" w:lineRule="exact"/>
        <w:jc w:val="both"/>
        <w:rPr>
          <w:rFonts w:ascii="Times New Roman" w:hAnsi="Times New Roman"/>
          <w:szCs w:val="24"/>
        </w:rPr>
      </w:pPr>
    </w:p>
    <w:p w14:paraId="7B477A93" w14:textId="77777777" w:rsidR="00D97BD3" w:rsidRPr="007D3873" w:rsidRDefault="00D97BD3" w:rsidP="00D97BD3">
      <w:pPr>
        <w:tabs>
          <w:tab w:val="left" w:pos="1080"/>
        </w:tabs>
        <w:jc w:val="both"/>
        <w:rPr>
          <w:rFonts w:ascii="Times New Roman" w:hAnsi="Times New Roman"/>
          <w:szCs w:val="24"/>
        </w:rPr>
      </w:pPr>
      <w:r w:rsidRPr="007D3873">
        <w:rPr>
          <w:rFonts w:ascii="Times New Roman" w:hAnsi="Times New Roman"/>
          <w:szCs w:val="24"/>
        </w:rPr>
        <w:t>1</w:t>
      </w:r>
      <w:r w:rsidR="004F7D84" w:rsidRPr="007D3873">
        <w:rPr>
          <w:rFonts w:ascii="Times New Roman" w:hAnsi="Times New Roman"/>
          <w:szCs w:val="24"/>
        </w:rPr>
        <w:t>8</w:t>
      </w:r>
      <w:r w:rsidRPr="007D3873">
        <w:rPr>
          <w:rFonts w:ascii="Times New Roman" w:hAnsi="Times New Roman"/>
          <w:szCs w:val="24"/>
        </w:rPr>
        <w:t>.1</w:t>
      </w:r>
      <w:r w:rsidRPr="007D3873">
        <w:rPr>
          <w:rFonts w:ascii="Times New Roman" w:hAnsi="Times New Roman"/>
          <w:szCs w:val="24"/>
        </w:rPr>
        <w:tab/>
      </w:r>
      <w:r w:rsidRPr="007D3873">
        <w:rPr>
          <w:rFonts w:ascii="Times New Roman" w:hAnsi="Times New Roman"/>
          <w:b/>
          <w:szCs w:val="24"/>
        </w:rPr>
        <w:t>Default by Contractor</w:t>
      </w:r>
    </w:p>
    <w:p w14:paraId="00364F32" w14:textId="77777777" w:rsidR="00D97BD3" w:rsidRPr="007D3873" w:rsidRDefault="00D97BD3" w:rsidP="00D97BD3">
      <w:pPr>
        <w:tabs>
          <w:tab w:val="left" w:pos="1080"/>
        </w:tabs>
        <w:jc w:val="both"/>
        <w:rPr>
          <w:rFonts w:ascii="Times New Roman" w:hAnsi="Times New Roman"/>
          <w:szCs w:val="24"/>
        </w:rPr>
      </w:pPr>
    </w:p>
    <w:p w14:paraId="3E88D2F5"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abandons the Works, refuses or fails to comply with a valid instruction of the Engineer/Employer or fails to proceed expeditiously and without delay, or is, despite a written complaint, in breach of the Contract, the Employer may give notice </w:t>
      </w:r>
      <w:r w:rsidR="004F7D84" w:rsidRPr="007D3873">
        <w:rPr>
          <w:rFonts w:ascii="Times New Roman" w:hAnsi="Times New Roman"/>
          <w:szCs w:val="24"/>
        </w:rPr>
        <w:t>referring to/</w:t>
      </w:r>
      <w:r w:rsidRPr="007D3873">
        <w:rPr>
          <w:rFonts w:ascii="Times New Roman" w:hAnsi="Times New Roman"/>
          <w:szCs w:val="24"/>
        </w:rPr>
        <w:t xml:space="preserve"> stating the default.</w:t>
      </w:r>
    </w:p>
    <w:p w14:paraId="2211D7C6" w14:textId="77777777" w:rsidR="00D97BD3" w:rsidRPr="007D3873" w:rsidRDefault="00D97BD3" w:rsidP="00D97BD3">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Contractor has not taken all practicable steps to remedy the default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14</w:t>
      </w:r>
      <w:r w:rsidR="009C2D5E" w:rsidRPr="007D3873">
        <w:rPr>
          <w:rFonts w:ascii="Times New Roman" w:hAnsi="Times New Roman"/>
          <w:szCs w:val="24"/>
        </w:rPr>
        <w:t>)</w:t>
      </w:r>
      <w:r w:rsidRPr="007D3873">
        <w:rPr>
          <w:rFonts w:ascii="Times New Roman" w:hAnsi="Times New Roman"/>
          <w:szCs w:val="24"/>
        </w:rPr>
        <w:t xml:space="preserve"> days after receipt of the Employer’s notice, the Employer may by a second notice given within a further </w:t>
      </w:r>
      <w:r w:rsidR="00807CC5" w:rsidRPr="007D3873">
        <w:rPr>
          <w:rFonts w:ascii="Times New Roman" w:hAnsi="Times New Roman"/>
          <w:szCs w:val="24"/>
        </w:rPr>
        <w:t>twenty-one</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21</w:t>
      </w:r>
      <w:r w:rsidR="009C2D5E" w:rsidRPr="007D3873">
        <w:rPr>
          <w:rFonts w:ascii="Times New Roman" w:hAnsi="Times New Roman"/>
          <w:szCs w:val="24"/>
        </w:rPr>
        <w:t>)</w:t>
      </w:r>
      <w:r w:rsidRPr="007D3873">
        <w:rPr>
          <w:rFonts w:ascii="Times New Roman" w:hAnsi="Times New Roman"/>
          <w:szCs w:val="24"/>
        </w:rPr>
        <w:t xml:space="preserve"> days, terminate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leaving behind any Contractor’s Equipment which the Employer</w:t>
      </w:r>
      <w:r w:rsidR="00173DB0" w:rsidRPr="007D3873">
        <w:rPr>
          <w:rFonts w:ascii="Times New Roman" w:hAnsi="Times New Roman"/>
          <w:szCs w:val="24"/>
        </w:rPr>
        <w:t xml:space="preserve"> instructs, in the second notice,</w:t>
      </w:r>
      <w:r w:rsidRPr="007D3873">
        <w:rPr>
          <w:rFonts w:ascii="Times New Roman" w:hAnsi="Times New Roman"/>
          <w:szCs w:val="24"/>
        </w:rPr>
        <w:t xml:space="preserve"> to be used for the completion of the Works at the risk and cost of the Contractor.</w:t>
      </w:r>
    </w:p>
    <w:p w14:paraId="218F95D5" w14:textId="77777777" w:rsidR="00D97BD3" w:rsidRPr="007D3873" w:rsidRDefault="00D97BD3" w:rsidP="00D97BD3">
      <w:pPr>
        <w:tabs>
          <w:tab w:val="left" w:pos="1080"/>
        </w:tabs>
        <w:ind w:left="1080" w:hanging="1080"/>
        <w:jc w:val="both"/>
        <w:rPr>
          <w:rFonts w:ascii="Times New Roman" w:hAnsi="Times New Roman"/>
          <w:szCs w:val="24"/>
        </w:rPr>
      </w:pPr>
    </w:p>
    <w:p w14:paraId="1C73CA1F" w14:textId="77777777" w:rsidR="00D97BD3" w:rsidRPr="007D3873" w:rsidRDefault="004F7D84" w:rsidP="006F3A5B">
      <w:pPr>
        <w:tabs>
          <w:tab w:val="left" w:pos="1080"/>
        </w:tabs>
        <w:ind w:left="1080" w:hanging="1080"/>
        <w:jc w:val="both"/>
        <w:rPr>
          <w:rFonts w:ascii="Times New Roman" w:hAnsi="Times New Roman"/>
          <w:szCs w:val="24"/>
        </w:rPr>
      </w:pPr>
      <w:r w:rsidRPr="007D3873">
        <w:rPr>
          <w:rFonts w:ascii="Times New Roman" w:hAnsi="Times New Roman"/>
          <w:szCs w:val="24"/>
        </w:rPr>
        <w:t>18</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Default by Employer</w:t>
      </w:r>
    </w:p>
    <w:p w14:paraId="211DD484"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If the Employer fails to pay in accordance with the Contract, or is, despite a written complaint, in breach of the Contract, the Contractor may g</w:t>
      </w:r>
      <w:r w:rsidR="004F7D84" w:rsidRPr="007D3873">
        <w:rPr>
          <w:rFonts w:ascii="Times New Roman" w:hAnsi="Times New Roman"/>
          <w:szCs w:val="24"/>
        </w:rPr>
        <w:t>ive notice referring to this</w:t>
      </w:r>
      <w:r w:rsidRPr="007D3873">
        <w:rPr>
          <w:rFonts w:ascii="Times New Roman" w:hAnsi="Times New Roman"/>
          <w:szCs w:val="24"/>
        </w:rPr>
        <w:t xml:space="preserve"> and stating the default. If the default is not </w:t>
      </w:r>
      <w:proofErr w:type="gramStart"/>
      <w:r w:rsidRPr="007D3873">
        <w:rPr>
          <w:rFonts w:ascii="Times New Roman" w:hAnsi="Times New Roman"/>
          <w:szCs w:val="24"/>
        </w:rPr>
        <w:t>remedied</w:t>
      </w:r>
      <w:proofErr w:type="gramEnd"/>
      <w:r w:rsidRPr="007D3873">
        <w:rPr>
          <w:rFonts w:ascii="Times New Roman" w:hAnsi="Times New Roman"/>
          <w:szCs w:val="24"/>
        </w:rPr>
        <w:t xml:space="preserve"> within </w:t>
      </w:r>
      <w:r w:rsidR="009C2D5E" w:rsidRPr="007D3873">
        <w:rPr>
          <w:rFonts w:ascii="Times New Roman" w:hAnsi="Times New Roman"/>
          <w:szCs w:val="24"/>
        </w:rPr>
        <w:t>fourteen</w:t>
      </w:r>
      <w:r w:rsidR="009C2D5E" w:rsidRPr="007D3873">
        <w:rPr>
          <w:rFonts w:ascii="Times New Roman" w:hAnsi="Times New Roman"/>
          <w:b/>
          <w:szCs w:val="24"/>
        </w:rPr>
        <w:t xml:space="preserve"> </w:t>
      </w:r>
      <w:r w:rsidR="009C2D5E" w:rsidRPr="007D3873">
        <w:rPr>
          <w:rFonts w:ascii="Times New Roman" w:hAnsi="Times New Roman"/>
          <w:szCs w:val="24"/>
        </w:rPr>
        <w:t xml:space="preserve">(14) </w:t>
      </w:r>
      <w:r w:rsidRPr="007D3873">
        <w:rPr>
          <w:rFonts w:ascii="Times New Roman" w:hAnsi="Times New Roman"/>
          <w:szCs w:val="24"/>
        </w:rPr>
        <w:t xml:space="preserve">days after the Employer’s receipt of this notice, the Contractor may suspend the execution of all or parts of the Works. </w:t>
      </w:r>
    </w:p>
    <w:p w14:paraId="106E89D9" w14:textId="77777777" w:rsidR="00D97BD3" w:rsidRPr="007D3873" w:rsidRDefault="00D97BD3" w:rsidP="004F7D84">
      <w:pPr>
        <w:tabs>
          <w:tab w:val="left" w:pos="1080"/>
        </w:tabs>
        <w:ind w:left="1080" w:hanging="1080"/>
        <w:jc w:val="both"/>
        <w:rPr>
          <w:rFonts w:ascii="Times New Roman" w:hAnsi="Times New Roman"/>
          <w:szCs w:val="24"/>
        </w:rPr>
      </w:pPr>
      <w:r w:rsidRPr="007D3873">
        <w:rPr>
          <w:rFonts w:ascii="Times New Roman" w:hAnsi="Times New Roman"/>
          <w:szCs w:val="24"/>
        </w:rPr>
        <w:tab/>
        <w:t xml:space="preserve">If the default is not </w:t>
      </w:r>
      <w:proofErr w:type="gramStart"/>
      <w:r w:rsidRPr="007D3873">
        <w:rPr>
          <w:rFonts w:ascii="Times New Roman" w:hAnsi="Times New Roman"/>
          <w:szCs w:val="24"/>
        </w:rPr>
        <w:t>remedied</w:t>
      </w:r>
      <w:proofErr w:type="gramEnd"/>
      <w:r w:rsidRPr="007D3873">
        <w:rPr>
          <w:rFonts w:ascii="Times New Roman" w:hAnsi="Times New Roman"/>
          <w:szCs w:val="24"/>
        </w:rPr>
        <w:t xml:space="preserve"> within </w:t>
      </w:r>
      <w:r w:rsidR="00807CC5" w:rsidRPr="007D3873">
        <w:rPr>
          <w:rFonts w:ascii="Times New Roman" w:hAnsi="Times New Roman"/>
          <w:szCs w:val="24"/>
        </w:rPr>
        <w:t>twenty-eight</w:t>
      </w:r>
      <w:r w:rsidR="009C2D5E" w:rsidRPr="007D3873">
        <w:rPr>
          <w:rFonts w:ascii="Times New Roman" w:hAnsi="Times New Roman"/>
          <w:b/>
          <w:szCs w:val="24"/>
        </w:rPr>
        <w:t xml:space="preserve"> </w:t>
      </w:r>
      <w:r w:rsidR="009C2D5E" w:rsidRPr="007D3873">
        <w:rPr>
          <w:rFonts w:ascii="Times New Roman" w:hAnsi="Times New Roman"/>
          <w:szCs w:val="24"/>
        </w:rPr>
        <w:t>(</w:t>
      </w:r>
      <w:r w:rsidRPr="007D3873">
        <w:rPr>
          <w:rFonts w:ascii="Times New Roman" w:hAnsi="Times New Roman"/>
          <w:szCs w:val="24"/>
        </w:rPr>
        <w:t>28</w:t>
      </w:r>
      <w:r w:rsidR="009C2D5E" w:rsidRPr="007D3873">
        <w:rPr>
          <w:rFonts w:ascii="Times New Roman" w:hAnsi="Times New Roman"/>
          <w:szCs w:val="24"/>
        </w:rPr>
        <w:t>)</w:t>
      </w:r>
      <w:r w:rsidRPr="007D3873">
        <w:rPr>
          <w:rFonts w:ascii="Times New Roman" w:hAnsi="Times New Roman"/>
          <w:szCs w:val="24"/>
        </w:rPr>
        <w:t xml:space="preserve"> days after the Employer’s receipt of the Contractor’s notice, the Contractor may by </w:t>
      </w:r>
      <w:proofErr w:type="gramStart"/>
      <w:r w:rsidRPr="007D3873">
        <w:rPr>
          <w:rFonts w:ascii="Times New Roman" w:hAnsi="Times New Roman"/>
          <w:szCs w:val="24"/>
        </w:rPr>
        <w:t>a second</w:t>
      </w:r>
      <w:proofErr w:type="gramEnd"/>
      <w:r w:rsidRPr="007D3873">
        <w:rPr>
          <w:rFonts w:ascii="Times New Roman" w:hAnsi="Times New Roman"/>
          <w:szCs w:val="24"/>
        </w:rPr>
        <w:t xml:space="preserve"> notice given within a further </w:t>
      </w:r>
      <w:r w:rsidR="00807CC5" w:rsidRPr="007D3873">
        <w:rPr>
          <w:rFonts w:ascii="Times New Roman" w:hAnsi="Times New Roman"/>
          <w:szCs w:val="24"/>
        </w:rPr>
        <w:t>twenty-one</w:t>
      </w:r>
      <w:r w:rsidR="00AF3952" w:rsidRPr="007D3873">
        <w:rPr>
          <w:rFonts w:ascii="Times New Roman" w:hAnsi="Times New Roman"/>
          <w:szCs w:val="24"/>
        </w:rPr>
        <w:t xml:space="preserve"> (</w:t>
      </w:r>
      <w:r w:rsidRPr="007D3873">
        <w:rPr>
          <w:rFonts w:ascii="Times New Roman" w:hAnsi="Times New Roman"/>
          <w:szCs w:val="24"/>
        </w:rPr>
        <w:t>21</w:t>
      </w:r>
      <w:r w:rsidR="00AF3952" w:rsidRPr="007D3873">
        <w:rPr>
          <w:rFonts w:ascii="Times New Roman" w:hAnsi="Times New Roman"/>
          <w:szCs w:val="24"/>
        </w:rPr>
        <w:t>)</w:t>
      </w:r>
      <w:r w:rsidRPr="007D3873">
        <w:rPr>
          <w:rFonts w:ascii="Times New Roman" w:hAnsi="Times New Roman"/>
          <w:szCs w:val="24"/>
        </w:rPr>
        <w:t xml:space="preserve"> days, </w:t>
      </w:r>
      <w:proofErr w:type="gramStart"/>
      <w:r w:rsidRPr="007D3873">
        <w:rPr>
          <w:rFonts w:ascii="Times New Roman" w:hAnsi="Times New Roman"/>
          <w:szCs w:val="24"/>
        </w:rPr>
        <w:t>terminate</w:t>
      </w:r>
      <w:proofErr w:type="gramEnd"/>
      <w:r w:rsidRPr="007D3873">
        <w:rPr>
          <w:rFonts w:ascii="Times New Roman" w:hAnsi="Times New Roman"/>
          <w:szCs w:val="24"/>
        </w:rPr>
        <w:t xml:space="preserve"> the Contract. The Contractor shall then </w:t>
      </w:r>
      <w:r w:rsidR="00807CC5" w:rsidRPr="007D3873">
        <w:rPr>
          <w:rFonts w:ascii="Times New Roman" w:hAnsi="Times New Roman"/>
          <w:szCs w:val="24"/>
        </w:rPr>
        <w:t>demobilize</w:t>
      </w:r>
      <w:r w:rsidRPr="007D3873">
        <w:rPr>
          <w:rFonts w:ascii="Times New Roman" w:hAnsi="Times New Roman"/>
          <w:szCs w:val="24"/>
        </w:rPr>
        <w:t xml:space="preserve"> from the Site. </w:t>
      </w:r>
    </w:p>
    <w:p w14:paraId="7BAAFEA7" w14:textId="77777777" w:rsidR="00D97BD3" w:rsidRPr="007D3873" w:rsidRDefault="004F7D84" w:rsidP="00D97BD3">
      <w:pPr>
        <w:tabs>
          <w:tab w:val="left" w:pos="1080"/>
        </w:tabs>
        <w:jc w:val="both"/>
        <w:rPr>
          <w:rFonts w:ascii="Times New Roman" w:hAnsi="Times New Roman"/>
          <w:szCs w:val="24"/>
        </w:rPr>
      </w:pPr>
      <w:r w:rsidRPr="007D3873">
        <w:rPr>
          <w:rFonts w:ascii="Times New Roman" w:hAnsi="Times New Roman"/>
          <w:szCs w:val="24"/>
        </w:rPr>
        <w:t>18.3.</w:t>
      </w:r>
      <w:r w:rsidR="00D97BD3" w:rsidRPr="007D3873">
        <w:rPr>
          <w:rFonts w:ascii="Times New Roman" w:hAnsi="Times New Roman"/>
          <w:szCs w:val="24"/>
        </w:rPr>
        <w:tab/>
      </w:r>
      <w:r w:rsidR="00D97BD3" w:rsidRPr="007D3873">
        <w:rPr>
          <w:rFonts w:ascii="Times New Roman" w:hAnsi="Times New Roman"/>
          <w:b/>
          <w:szCs w:val="24"/>
        </w:rPr>
        <w:t>Payment upon Termination</w:t>
      </w:r>
    </w:p>
    <w:p w14:paraId="69F84F0A" w14:textId="77777777" w:rsidR="00D97BD3" w:rsidRPr="007D3873" w:rsidRDefault="00D97BD3" w:rsidP="006F3A5B">
      <w:pPr>
        <w:tabs>
          <w:tab w:val="left" w:pos="108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w:t>
      </w:r>
      <w:r w:rsidR="004F7D84" w:rsidRPr="007D3873">
        <w:rPr>
          <w:rFonts w:ascii="Times New Roman" w:hAnsi="Times New Roman"/>
          <w:szCs w:val="24"/>
        </w:rPr>
        <w:t>ite.</w:t>
      </w:r>
    </w:p>
    <w:p w14:paraId="75FD34EE" w14:textId="77777777" w:rsidR="00D97BD3" w:rsidRPr="007D3873" w:rsidRDefault="00D97BD3" w:rsidP="004F7D84">
      <w:pPr>
        <w:tabs>
          <w:tab w:val="left" w:pos="1080"/>
          <w:tab w:val="left" w:pos="1800"/>
        </w:tabs>
        <w:spacing w:line="240" w:lineRule="exact"/>
        <w:jc w:val="both"/>
        <w:rPr>
          <w:rFonts w:ascii="Times New Roman" w:hAnsi="Times New Roman"/>
          <w:b/>
          <w:szCs w:val="24"/>
        </w:rPr>
      </w:pPr>
      <w:r w:rsidRPr="007D3873">
        <w:rPr>
          <w:rFonts w:ascii="Times New Roman" w:hAnsi="Times New Roman"/>
          <w:szCs w:val="24"/>
        </w:rPr>
        <w:tab/>
      </w:r>
    </w:p>
    <w:p w14:paraId="0DE489CC"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b/>
          <w:szCs w:val="24"/>
        </w:rPr>
        <w:t>1</w:t>
      </w:r>
      <w:r w:rsidR="004F7D84" w:rsidRPr="007D3873">
        <w:rPr>
          <w:rFonts w:ascii="Times New Roman" w:hAnsi="Times New Roman"/>
          <w:b/>
          <w:szCs w:val="24"/>
        </w:rPr>
        <w:t>9</w:t>
      </w:r>
      <w:r w:rsidRPr="007D3873">
        <w:rPr>
          <w:rFonts w:ascii="Times New Roman" w:hAnsi="Times New Roman"/>
          <w:b/>
          <w:szCs w:val="24"/>
        </w:rPr>
        <w:t>.</w:t>
      </w:r>
      <w:r w:rsidRPr="007D3873">
        <w:rPr>
          <w:rFonts w:ascii="Times New Roman" w:hAnsi="Times New Roman"/>
          <w:b/>
          <w:szCs w:val="24"/>
        </w:rPr>
        <w:tab/>
        <w:t>RISKS AND RESPONSIBILITIES</w:t>
      </w:r>
    </w:p>
    <w:p w14:paraId="138709FD" w14:textId="77777777" w:rsidR="00D97BD3" w:rsidRPr="007D3873" w:rsidRDefault="004F7D84"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Contractor’s Care of the Works</w:t>
      </w:r>
    </w:p>
    <w:p w14:paraId="3E96EF33" w14:textId="77777777" w:rsidR="00D97BD3" w:rsidRPr="007D3873" w:rsidRDefault="00D97BD3" w:rsidP="00236D78">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r>
      <w:r w:rsidR="004F7D84" w:rsidRPr="007D3873">
        <w:rPr>
          <w:rFonts w:ascii="Times New Roman" w:hAnsi="Times New Roman"/>
          <w:szCs w:val="24"/>
        </w:rPr>
        <w:t>T</w:t>
      </w:r>
      <w:r w:rsidRPr="007D3873">
        <w:rPr>
          <w:rFonts w:ascii="Times New Roman" w:hAnsi="Times New Roman"/>
          <w:szCs w:val="24"/>
        </w:rPr>
        <w:t xml:space="preserve">he Contractor shall take full responsibility for the care of the Works from the Commencement Date until the date of the Employer’s/Engineer’s </w:t>
      </w:r>
      <w:r w:rsidR="007D20EC" w:rsidRPr="007D3873">
        <w:rPr>
          <w:rFonts w:ascii="Times New Roman" w:hAnsi="Times New Roman"/>
          <w:szCs w:val="24"/>
        </w:rPr>
        <w:t xml:space="preserve">issuance </w:t>
      </w:r>
      <w:r w:rsidR="005125A5" w:rsidRPr="007D3873">
        <w:rPr>
          <w:rFonts w:ascii="Times New Roman" w:hAnsi="Times New Roman"/>
          <w:szCs w:val="24"/>
        </w:rPr>
        <w:t xml:space="preserve">of </w:t>
      </w:r>
      <w:r w:rsidRPr="007D3873">
        <w:rPr>
          <w:rFonts w:ascii="Times New Roman" w:hAnsi="Times New Roman"/>
          <w:szCs w:val="24"/>
        </w:rPr>
        <w:t xml:space="preserve">Certificate of </w:t>
      </w:r>
      <w:r w:rsidR="00807CC5" w:rsidRPr="007D3873">
        <w:rPr>
          <w:rFonts w:ascii="Times New Roman" w:hAnsi="Times New Roman"/>
          <w:szCs w:val="24"/>
        </w:rPr>
        <w:t>Completion.</w:t>
      </w:r>
      <w:r w:rsidRPr="007D3873">
        <w:rPr>
          <w:rFonts w:ascii="Times New Roman" w:hAnsi="Times New Roman"/>
          <w:szCs w:val="24"/>
        </w:rPr>
        <w:t xml:space="preserve"> Responsibility s</w:t>
      </w:r>
      <w:r w:rsidR="00236D78" w:rsidRPr="007D3873">
        <w:rPr>
          <w:rFonts w:ascii="Times New Roman" w:hAnsi="Times New Roman"/>
          <w:szCs w:val="24"/>
        </w:rPr>
        <w:t xml:space="preserve">hall then pass to the </w:t>
      </w:r>
      <w:proofErr w:type="gramStart"/>
      <w:r w:rsidR="00807CC5" w:rsidRPr="007D3873">
        <w:rPr>
          <w:rFonts w:ascii="Times New Roman" w:hAnsi="Times New Roman"/>
          <w:szCs w:val="24"/>
        </w:rPr>
        <w:t>Employer.,</w:t>
      </w:r>
      <w:proofErr w:type="gramEnd"/>
      <w:r w:rsidR="00807CC5" w:rsidRPr="007D3873">
        <w:rPr>
          <w:rFonts w:ascii="Times New Roman" w:hAnsi="Times New Roman"/>
          <w:szCs w:val="24"/>
        </w:rPr>
        <w:t xml:space="preserve"> If</w:t>
      </w:r>
      <w:r w:rsidRPr="007D3873">
        <w:rPr>
          <w:rFonts w:ascii="Times New Roman" w:hAnsi="Times New Roman"/>
          <w:szCs w:val="24"/>
        </w:rPr>
        <w:t xml:space="preserve"> any loss or damage happens to the Works during the above period, the Contractor shall rectify such loss or damage so that the Works conform with the Contract.</w:t>
      </w:r>
    </w:p>
    <w:p w14:paraId="3F634B86"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Unless the loss or damage happens </w:t>
      </w:r>
      <w:r w:rsidR="00807CC5" w:rsidRPr="007D3873">
        <w:rPr>
          <w:rFonts w:ascii="Times New Roman" w:hAnsi="Times New Roman"/>
          <w:szCs w:val="24"/>
        </w:rPr>
        <w:t>because of</w:t>
      </w:r>
      <w:r w:rsidRPr="007D3873">
        <w:rPr>
          <w:rFonts w:ascii="Times New Roman" w:hAnsi="Times New Roman"/>
          <w:szCs w:val="24"/>
        </w:rPr>
        <w:t xml:space="preserve"> any of the Employer’s Risks, the Contractor shall indemnify the Employer, or his agents against all </w:t>
      </w:r>
      <w:r w:rsidR="00807CC5" w:rsidRPr="007D3873">
        <w:rPr>
          <w:rFonts w:ascii="Times New Roman" w:hAnsi="Times New Roman"/>
          <w:szCs w:val="24"/>
        </w:rPr>
        <w:t>claim’s</w:t>
      </w:r>
      <w:r w:rsidRPr="007D3873">
        <w:rPr>
          <w:rFonts w:ascii="Times New Roman" w:hAnsi="Times New Roman"/>
          <w:szCs w:val="24"/>
        </w:rPr>
        <w:t xml:space="preserve"> loss, damage and expense arising out of the Works.</w:t>
      </w:r>
    </w:p>
    <w:p w14:paraId="5F551EE8" w14:textId="77777777" w:rsidR="00D97BD3" w:rsidRPr="007D3873" w:rsidRDefault="00D97BD3" w:rsidP="00D97BD3">
      <w:pPr>
        <w:tabs>
          <w:tab w:val="left" w:pos="1080"/>
          <w:tab w:val="left" w:pos="1800"/>
        </w:tabs>
        <w:jc w:val="both"/>
        <w:rPr>
          <w:rFonts w:ascii="Times New Roman" w:hAnsi="Times New Roman"/>
          <w:szCs w:val="24"/>
        </w:rPr>
      </w:pPr>
    </w:p>
    <w:p w14:paraId="5F8F9235"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19</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Force Majeure</w:t>
      </w:r>
    </w:p>
    <w:p w14:paraId="21E8D29F"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Force Majeure occurs, the Contractor shall notify the Engineer/Employer immediately. If necessary, the Contractor may suspend the execution of the Works and, to the extent agreed with the Employer </w:t>
      </w:r>
      <w:r w:rsidR="00807CC5" w:rsidRPr="007D3873">
        <w:rPr>
          <w:rFonts w:ascii="Times New Roman" w:hAnsi="Times New Roman"/>
          <w:szCs w:val="24"/>
        </w:rPr>
        <w:t>demobilize</w:t>
      </w:r>
      <w:r w:rsidRPr="007D3873">
        <w:rPr>
          <w:rFonts w:ascii="Times New Roman" w:hAnsi="Times New Roman"/>
          <w:szCs w:val="24"/>
        </w:rPr>
        <w:t xml:space="preserve"> the Contractor’s Equipment.</w:t>
      </w:r>
    </w:p>
    <w:p w14:paraId="7BE4EFA8" w14:textId="77777777" w:rsidR="00D97BD3" w:rsidRPr="007D3873" w:rsidRDefault="00D97BD3" w:rsidP="00D97BD3">
      <w:pPr>
        <w:tabs>
          <w:tab w:val="left" w:pos="1080"/>
          <w:tab w:val="left" w:pos="1800"/>
        </w:tabs>
        <w:jc w:val="both"/>
        <w:rPr>
          <w:rFonts w:ascii="Times New Roman" w:hAnsi="Times New Roman"/>
          <w:szCs w:val="24"/>
        </w:rPr>
      </w:pPr>
    </w:p>
    <w:p w14:paraId="18CAEE54"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the event continues for a period of </w:t>
      </w:r>
      <w:r w:rsidR="00807CC5" w:rsidRPr="007D3873">
        <w:rPr>
          <w:rFonts w:ascii="Times New Roman" w:hAnsi="Times New Roman"/>
          <w:szCs w:val="24"/>
        </w:rPr>
        <w:t>eighty-four</w:t>
      </w:r>
      <w:r w:rsidR="004A575F" w:rsidRPr="007D3873">
        <w:rPr>
          <w:rFonts w:ascii="Times New Roman" w:hAnsi="Times New Roman"/>
          <w:szCs w:val="24"/>
        </w:rPr>
        <w:t xml:space="preserve"> (</w:t>
      </w:r>
      <w:r w:rsidRPr="007D3873">
        <w:rPr>
          <w:rFonts w:ascii="Times New Roman" w:hAnsi="Times New Roman"/>
          <w:szCs w:val="24"/>
        </w:rPr>
        <w:t>84</w:t>
      </w:r>
      <w:r w:rsidR="004A575F" w:rsidRPr="007D3873">
        <w:rPr>
          <w:rFonts w:ascii="Times New Roman" w:hAnsi="Times New Roman"/>
          <w:szCs w:val="24"/>
        </w:rPr>
        <w:t>)</w:t>
      </w:r>
      <w:r w:rsidRPr="007D3873">
        <w:rPr>
          <w:rFonts w:ascii="Times New Roman" w:hAnsi="Times New Roman"/>
          <w:szCs w:val="24"/>
        </w:rPr>
        <w:t xml:space="preserve"> days, either Party may then give notice of termination which shall take effect </w:t>
      </w:r>
      <w:proofErr w:type="gramStart"/>
      <w:r w:rsidR="004A575F" w:rsidRPr="007D3873">
        <w:rPr>
          <w:rFonts w:ascii="Times New Roman" w:hAnsi="Times New Roman"/>
          <w:szCs w:val="24"/>
        </w:rPr>
        <w:t>twenty eight</w:t>
      </w:r>
      <w:proofErr w:type="gramEnd"/>
      <w:r w:rsidR="004A575F" w:rsidRPr="007D3873">
        <w:rPr>
          <w:rFonts w:ascii="Times New Roman" w:hAnsi="Times New Roman"/>
          <w:szCs w:val="24"/>
        </w:rPr>
        <w:t xml:space="preserve"> (</w:t>
      </w:r>
      <w:r w:rsidRPr="007D3873">
        <w:rPr>
          <w:rFonts w:ascii="Times New Roman" w:hAnsi="Times New Roman"/>
          <w:szCs w:val="24"/>
        </w:rPr>
        <w:t>28</w:t>
      </w:r>
      <w:r w:rsidR="004A575F" w:rsidRPr="007D3873">
        <w:rPr>
          <w:rFonts w:ascii="Times New Roman" w:hAnsi="Times New Roman"/>
          <w:szCs w:val="24"/>
        </w:rPr>
        <w:t>)</w:t>
      </w:r>
      <w:r w:rsidRPr="007D3873">
        <w:rPr>
          <w:rFonts w:ascii="Times New Roman" w:hAnsi="Times New Roman"/>
          <w:szCs w:val="24"/>
        </w:rPr>
        <w:t xml:space="preserve"> days after the giving of the notice.</w:t>
      </w:r>
    </w:p>
    <w:p w14:paraId="3C25CE61" w14:textId="77777777" w:rsidR="00D97BD3" w:rsidRPr="007D3873" w:rsidRDefault="00D97BD3" w:rsidP="00D97BD3">
      <w:pPr>
        <w:tabs>
          <w:tab w:val="left" w:pos="1080"/>
          <w:tab w:val="left" w:pos="1800"/>
        </w:tabs>
        <w:jc w:val="both"/>
        <w:rPr>
          <w:rFonts w:ascii="Times New Roman" w:hAnsi="Times New Roman"/>
          <w:szCs w:val="24"/>
        </w:rPr>
      </w:pPr>
    </w:p>
    <w:p w14:paraId="116B2C1E"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After termination, the Contractor shall be entitled to payment of the unpaid balance of the value of the Works executed and of the Materials and Plant reasonably delivered to the Site, adjusted by the following:</w:t>
      </w:r>
    </w:p>
    <w:p w14:paraId="57883C4F" w14:textId="77777777" w:rsidR="00D97BD3" w:rsidRPr="007D3873" w:rsidRDefault="00D97BD3" w:rsidP="00D97BD3">
      <w:pPr>
        <w:tabs>
          <w:tab w:val="left" w:pos="1080"/>
          <w:tab w:val="left" w:pos="1800"/>
        </w:tabs>
        <w:jc w:val="both"/>
        <w:rPr>
          <w:rFonts w:ascii="Times New Roman" w:hAnsi="Times New Roman"/>
          <w:szCs w:val="24"/>
        </w:rPr>
      </w:pPr>
    </w:p>
    <w:p w14:paraId="207E927F" w14:textId="77777777" w:rsidR="00D97BD3" w:rsidRPr="007D3873" w:rsidRDefault="00C411F4" w:rsidP="00C411F4">
      <w:pPr>
        <w:tabs>
          <w:tab w:val="left" w:pos="1080"/>
          <w:tab w:val="left" w:pos="1800"/>
        </w:tabs>
        <w:ind w:left="1800" w:hanging="1800"/>
        <w:jc w:val="both"/>
        <w:rPr>
          <w:rFonts w:ascii="Times New Roman" w:hAnsi="Times New Roman"/>
          <w:szCs w:val="24"/>
        </w:rPr>
      </w:pPr>
      <w:r w:rsidRPr="007D3873">
        <w:rPr>
          <w:rFonts w:ascii="Times New Roman" w:hAnsi="Times New Roman"/>
          <w:szCs w:val="24"/>
        </w:rPr>
        <w:tab/>
      </w:r>
      <w:r w:rsidR="00807CC5" w:rsidRPr="007D3873">
        <w:rPr>
          <w:rFonts w:ascii="Times New Roman" w:hAnsi="Times New Roman"/>
          <w:szCs w:val="24"/>
        </w:rPr>
        <w:t>a) any</w:t>
      </w:r>
      <w:r w:rsidR="00D97BD3" w:rsidRPr="007D3873">
        <w:rPr>
          <w:rFonts w:ascii="Times New Roman" w:hAnsi="Times New Roman"/>
          <w:szCs w:val="24"/>
        </w:rPr>
        <w:t xml:space="preserve"> sums to which the Contractor is</w:t>
      </w:r>
      <w:r w:rsidRPr="007D3873">
        <w:rPr>
          <w:rFonts w:ascii="Times New Roman" w:hAnsi="Times New Roman"/>
          <w:szCs w:val="24"/>
        </w:rPr>
        <w:t xml:space="preserve"> entitled under Sub-Clause 10.</w:t>
      </w:r>
    </w:p>
    <w:p w14:paraId="32C6C5EA"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b)</w:t>
      </w:r>
      <w:r w:rsidRPr="007D3873">
        <w:rPr>
          <w:rFonts w:ascii="Times New Roman" w:hAnsi="Times New Roman"/>
          <w:szCs w:val="24"/>
        </w:rPr>
        <w:tab/>
        <w:t>the cost of his demobilization, and</w:t>
      </w:r>
    </w:p>
    <w:p w14:paraId="0EA36931" w14:textId="77777777" w:rsidR="00D97BD3" w:rsidRPr="007D3873" w:rsidRDefault="00D97BD3" w:rsidP="00D97BD3">
      <w:pPr>
        <w:tabs>
          <w:tab w:val="left" w:pos="1080"/>
          <w:tab w:val="left" w:pos="1800"/>
        </w:tabs>
        <w:jc w:val="both"/>
        <w:rPr>
          <w:rFonts w:ascii="Times New Roman" w:hAnsi="Times New Roman"/>
          <w:szCs w:val="24"/>
        </w:rPr>
      </w:pPr>
    </w:p>
    <w:p w14:paraId="2E0745B5" w14:textId="77777777" w:rsidR="00D97BD3" w:rsidRPr="007D3873" w:rsidRDefault="00D97BD3" w:rsidP="00D97BD3">
      <w:pPr>
        <w:tabs>
          <w:tab w:val="left" w:pos="1080"/>
          <w:tab w:val="left" w:pos="1800"/>
        </w:tabs>
        <w:jc w:val="both"/>
        <w:rPr>
          <w:rFonts w:ascii="Times New Roman" w:hAnsi="Times New Roman"/>
          <w:szCs w:val="24"/>
        </w:rPr>
      </w:pPr>
      <w:r w:rsidRPr="007D3873">
        <w:rPr>
          <w:rFonts w:ascii="Times New Roman" w:hAnsi="Times New Roman"/>
          <w:szCs w:val="24"/>
        </w:rPr>
        <w:tab/>
        <w:t>c)</w:t>
      </w:r>
      <w:r w:rsidRPr="007D3873">
        <w:rPr>
          <w:rFonts w:ascii="Times New Roman" w:hAnsi="Times New Roman"/>
          <w:szCs w:val="24"/>
        </w:rPr>
        <w:tab/>
        <w:t>less any sums to which the Employer is entitled.</w:t>
      </w:r>
    </w:p>
    <w:p w14:paraId="680A007A" w14:textId="77777777" w:rsidR="00D97BD3" w:rsidRPr="007D3873" w:rsidRDefault="00D97BD3" w:rsidP="00D97BD3">
      <w:pPr>
        <w:tabs>
          <w:tab w:val="left" w:pos="1080"/>
          <w:tab w:val="left" w:pos="1800"/>
        </w:tabs>
        <w:jc w:val="both"/>
        <w:rPr>
          <w:rFonts w:ascii="Times New Roman" w:hAnsi="Times New Roman"/>
          <w:szCs w:val="24"/>
        </w:rPr>
      </w:pPr>
    </w:p>
    <w:p w14:paraId="62C12C59"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The net balance due shall be paid or repaid within </w:t>
      </w:r>
      <w:r w:rsidR="00807CC5" w:rsidRPr="007D3873">
        <w:rPr>
          <w:rFonts w:ascii="Times New Roman" w:hAnsi="Times New Roman"/>
          <w:szCs w:val="24"/>
        </w:rPr>
        <w:t>thirty-five</w:t>
      </w:r>
      <w:r w:rsidR="004A575F" w:rsidRPr="007D3873">
        <w:rPr>
          <w:rFonts w:ascii="Times New Roman" w:hAnsi="Times New Roman"/>
          <w:szCs w:val="24"/>
        </w:rPr>
        <w:t xml:space="preserve"> (</w:t>
      </w:r>
      <w:r w:rsidRPr="007D3873">
        <w:rPr>
          <w:rFonts w:ascii="Times New Roman" w:hAnsi="Times New Roman"/>
          <w:szCs w:val="24"/>
        </w:rPr>
        <w:t>35</w:t>
      </w:r>
      <w:r w:rsidR="004A575F" w:rsidRPr="007D3873">
        <w:rPr>
          <w:rFonts w:ascii="Times New Roman" w:hAnsi="Times New Roman"/>
          <w:szCs w:val="24"/>
        </w:rPr>
        <w:t>)</w:t>
      </w:r>
      <w:r w:rsidRPr="007D3873">
        <w:rPr>
          <w:rFonts w:ascii="Times New Roman" w:hAnsi="Times New Roman"/>
          <w:szCs w:val="24"/>
        </w:rPr>
        <w:t xml:space="preserve"> </w:t>
      </w:r>
      <w:r w:rsidR="004A575F" w:rsidRPr="007D3873">
        <w:rPr>
          <w:rFonts w:ascii="Times New Roman" w:hAnsi="Times New Roman"/>
          <w:szCs w:val="24"/>
        </w:rPr>
        <w:t>d</w:t>
      </w:r>
      <w:r w:rsidRPr="007D3873">
        <w:rPr>
          <w:rFonts w:ascii="Times New Roman" w:hAnsi="Times New Roman"/>
          <w:szCs w:val="24"/>
        </w:rPr>
        <w:t>ays of the notice of termination.</w:t>
      </w:r>
    </w:p>
    <w:p w14:paraId="27CF3EFB" w14:textId="77777777" w:rsidR="006F3A5B" w:rsidRPr="007D3873" w:rsidRDefault="006F3A5B" w:rsidP="00D97BD3">
      <w:pPr>
        <w:tabs>
          <w:tab w:val="left" w:pos="1080"/>
          <w:tab w:val="left" w:pos="1800"/>
        </w:tabs>
        <w:jc w:val="both"/>
        <w:rPr>
          <w:rFonts w:ascii="Times New Roman" w:hAnsi="Times New Roman"/>
          <w:b/>
          <w:szCs w:val="24"/>
        </w:rPr>
      </w:pPr>
    </w:p>
    <w:p w14:paraId="54AFE532" w14:textId="77777777" w:rsidR="00D97BD3" w:rsidRPr="007D3873" w:rsidRDefault="00236D78" w:rsidP="00D97BD3">
      <w:pPr>
        <w:tabs>
          <w:tab w:val="left" w:pos="1080"/>
          <w:tab w:val="left" w:pos="1800"/>
        </w:tabs>
        <w:jc w:val="both"/>
        <w:rPr>
          <w:rFonts w:ascii="Times New Roman" w:hAnsi="Times New Roman"/>
          <w:szCs w:val="24"/>
        </w:rPr>
      </w:pPr>
      <w:r w:rsidRPr="007D3873">
        <w:rPr>
          <w:rFonts w:ascii="Times New Roman" w:hAnsi="Times New Roman"/>
          <w:b/>
          <w:szCs w:val="24"/>
        </w:rPr>
        <w:t>20</w:t>
      </w:r>
      <w:r w:rsidR="00D97BD3" w:rsidRPr="007D3873">
        <w:rPr>
          <w:rFonts w:ascii="Times New Roman" w:hAnsi="Times New Roman"/>
          <w:b/>
          <w:szCs w:val="24"/>
        </w:rPr>
        <w:t>.</w:t>
      </w:r>
      <w:r w:rsidR="00D97BD3" w:rsidRPr="007D3873">
        <w:rPr>
          <w:rFonts w:ascii="Times New Roman" w:hAnsi="Times New Roman"/>
          <w:b/>
          <w:szCs w:val="24"/>
        </w:rPr>
        <w:tab/>
        <w:t>RESOLUTION OF DISPUTES</w:t>
      </w:r>
    </w:p>
    <w:p w14:paraId="7AF889F9" w14:textId="77777777" w:rsidR="00D97BD3" w:rsidRPr="007D3873" w:rsidRDefault="00D97BD3" w:rsidP="00D97BD3">
      <w:pPr>
        <w:tabs>
          <w:tab w:val="left" w:pos="1080"/>
          <w:tab w:val="left" w:pos="1800"/>
        </w:tabs>
        <w:jc w:val="both"/>
        <w:rPr>
          <w:rFonts w:ascii="Times New Roman" w:hAnsi="Times New Roman"/>
          <w:szCs w:val="24"/>
        </w:rPr>
      </w:pPr>
    </w:p>
    <w:p w14:paraId="2BD21B5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.1</w:t>
      </w:r>
      <w:r w:rsidR="00D97BD3" w:rsidRPr="007D3873">
        <w:rPr>
          <w:rFonts w:ascii="Times New Roman" w:hAnsi="Times New Roman"/>
          <w:szCs w:val="24"/>
        </w:rPr>
        <w:tab/>
      </w:r>
      <w:r w:rsidR="00D97BD3" w:rsidRPr="007D3873">
        <w:rPr>
          <w:rFonts w:ascii="Times New Roman" w:hAnsi="Times New Roman"/>
          <w:b/>
          <w:szCs w:val="24"/>
        </w:rPr>
        <w:t>Engineer’s Decision</w:t>
      </w:r>
    </w:p>
    <w:p w14:paraId="36703C50" w14:textId="77777777" w:rsidR="00D97BD3" w:rsidRPr="007D3873" w:rsidRDefault="00D97BD3" w:rsidP="00D97BD3">
      <w:pPr>
        <w:tabs>
          <w:tab w:val="left" w:pos="1080"/>
          <w:tab w:val="left" w:pos="1800"/>
        </w:tabs>
        <w:jc w:val="both"/>
        <w:rPr>
          <w:rFonts w:ascii="Times New Roman" w:hAnsi="Times New Roman"/>
          <w:szCs w:val="24"/>
        </w:rPr>
      </w:pPr>
    </w:p>
    <w:p w14:paraId="0AC6A321"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 xml:space="preserve">If a dispute of any kind whatsoever arises between the Employer and the Contractor in connection with the Works, the matter in dispute shall, in the first place, be </w:t>
      </w:r>
      <w:proofErr w:type="gramStart"/>
      <w:r w:rsidRPr="007D3873">
        <w:rPr>
          <w:rFonts w:ascii="Times New Roman" w:hAnsi="Times New Roman"/>
          <w:szCs w:val="24"/>
        </w:rPr>
        <w:t>referred</w:t>
      </w:r>
      <w:proofErr w:type="gramEnd"/>
      <w:r w:rsidRPr="007D3873">
        <w:rPr>
          <w:rFonts w:ascii="Times New Roman" w:hAnsi="Times New Roman"/>
          <w:szCs w:val="24"/>
        </w:rPr>
        <w:t xml:space="preserve"> in writing to the Engineer, with a copy to the other party. Such reference shall state that it is made pursuant to this Clause. No later than </w:t>
      </w:r>
      <w:proofErr w:type="gramStart"/>
      <w:r w:rsidRPr="007D3873">
        <w:rPr>
          <w:rFonts w:ascii="Times New Roman" w:hAnsi="Times New Roman"/>
          <w:szCs w:val="24"/>
        </w:rPr>
        <w:t xml:space="preserve">the </w:t>
      </w:r>
      <w:r w:rsidR="00920C9F" w:rsidRPr="007D3873">
        <w:rPr>
          <w:rFonts w:ascii="Times New Roman" w:hAnsi="Times New Roman"/>
          <w:szCs w:val="24"/>
        </w:rPr>
        <w:t>twenty</w:t>
      </w:r>
      <w:proofErr w:type="gramEnd"/>
      <w:r w:rsidR="00920C9F" w:rsidRPr="007D3873">
        <w:rPr>
          <w:rFonts w:ascii="Times New Roman" w:hAnsi="Times New Roman"/>
          <w:szCs w:val="24"/>
        </w:rPr>
        <w:t>-eight</w:t>
      </w:r>
      <w:r w:rsidRPr="007D3873">
        <w:rPr>
          <w:rFonts w:ascii="Times New Roman" w:hAnsi="Times New Roman"/>
          <w:szCs w:val="24"/>
        </w:rPr>
        <w:t xml:space="preserve"> (28) days after the day on which he received such </w:t>
      </w:r>
      <w:proofErr w:type="gramStart"/>
      <w:r w:rsidRPr="007D3873">
        <w:rPr>
          <w:rFonts w:ascii="Times New Roman" w:hAnsi="Times New Roman"/>
          <w:szCs w:val="24"/>
        </w:rPr>
        <w:t>reference</w:t>
      </w:r>
      <w:proofErr w:type="gramEnd"/>
      <w:r w:rsidRPr="007D3873">
        <w:rPr>
          <w:rFonts w:ascii="Times New Roman" w:hAnsi="Times New Roman"/>
          <w:szCs w:val="24"/>
        </w:rPr>
        <w:t>, the Engineer shall give notice of his decision to the Employer and the Contractor.</w:t>
      </w:r>
    </w:p>
    <w:p w14:paraId="016CE935" w14:textId="77777777" w:rsidR="00D97BD3" w:rsidRPr="007D3873" w:rsidRDefault="00D97BD3" w:rsidP="00D97BD3">
      <w:pPr>
        <w:tabs>
          <w:tab w:val="left" w:pos="1080"/>
          <w:tab w:val="left" w:pos="1800"/>
        </w:tabs>
        <w:ind w:left="1080" w:hanging="1080"/>
        <w:jc w:val="both"/>
        <w:rPr>
          <w:rFonts w:ascii="Times New Roman" w:hAnsi="Times New Roman"/>
          <w:szCs w:val="24"/>
        </w:rPr>
      </w:pPr>
    </w:p>
    <w:p w14:paraId="4A3B3CEB" w14:textId="77777777" w:rsidR="00D97BD3" w:rsidRPr="007D3873" w:rsidRDefault="00D97BD3" w:rsidP="00D97BD3">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Unless the Contract has already been repudiated or terminated, the Contractor shall, in every case, continue to proceed with the Work with all due diligence, and the Contractor and the Employer shall give effect forthwith to every such decision of the Engineer unless and until the same shall be revised, as hereinafter provided in an arbitral award.</w:t>
      </w:r>
    </w:p>
    <w:p w14:paraId="5D9CD2B8" w14:textId="77777777" w:rsidR="00D97BD3" w:rsidRPr="007D3873" w:rsidRDefault="00D97BD3" w:rsidP="00D97BD3">
      <w:pPr>
        <w:tabs>
          <w:tab w:val="left" w:pos="1080"/>
          <w:tab w:val="left" w:pos="1800"/>
        </w:tabs>
        <w:jc w:val="both"/>
        <w:rPr>
          <w:rFonts w:ascii="Times New Roman" w:hAnsi="Times New Roman"/>
          <w:szCs w:val="24"/>
        </w:rPr>
      </w:pPr>
    </w:p>
    <w:p w14:paraId="644CCFDB" w14:textId="77777777" w:rsidR="00D97BD3" w:rsidRPr="007D3873" w:rsidRDefault="00236D78" w:rsidP="00D97BD3">
      <w:pPr>
        <w:tabs>
          <w:tab w:val="left" w:pos="1080"/>
          <w:tab w:val="left" w:pos="1800"/>
        </w:tabs>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.2</w:t>
      </w:r>
      <w:r w:rsidR="00D97BD3" w:rsidRPr="007D3873">
        <w:rPr>
          <w:rFonts w:ascii="Times New Roman" w:hAnsi="Times New Roman"/>
          <w:szCs w:val="24"/>
        </w:rPr>
        <w:tab/>
      </w:r>
      <w:r w:rsidR="00D97BD3" w:rsidRPr="007D3873">
        <w:rPr>
          <w:rFonts w:ascii="Times New Roman" w:hAnsi="Times New Roman"/>
          <w:b/>
          <w:szCs w:val="24"/>
        </w:rPr>
        <w:t>Notice of Dissatisfaction</w:t>
      </w:r>
    </w:p>
    <w:p w14:paraId="71CEFDCA" w14:textId="77777777" w:rsidR="00D97BD3" w:rsidRPr="007D3873" w:rsidRDefault="00D97BD3" w:rsidP="00D97BD3">
      <w:pPr>
        <w:tabs>
          <w:tab w:val="left" w:pos="1080"/>
          <w:tab w:val="left" w:pos="1800"/>
        </w:tabs>
        <w:jc w:val="both"/>
        <w:rPr>
          <w:rFonts w:ascii="Times New Roman" w:hAnsi="Times New Roman"/>
          <w:szCs w:val="24"/>
        </w:rPr>
      </w:pPr>
    </w:p>
    <w:p w14:paraId="2CEB2A8A" w14:textId="77777777" w:rsidR="00D97BD3" w:rsidRPr="007D3873" w:rsidRDefault="00D97BD3" w:rsidP="002A0A7F">
      <w:pPr>
        <w:tabs>
          <w:tab w:val="left" w:pos="1080"/>
          <w:tab w:val="left" w:pos="1800"/>
        </w:tabs>
        <w:ind w:left="1080" w:hanging="1080"/>
        <w:jc w:val="both"/>
        <w:rPr>
          <w:rFonts w:ascii="Times New Roman" w:hAnsi="Times New Roman"/>
          <w:szCs w:val="24"/>
        </w:rPr>
      </w:pPr>
      <w:r w:rsidRPr="007D3873">
        <w:rPr>
          <w:rFonts w:ascii="Times New Roman" w:hAnsi="Times New Roman"/>
          <w:szCs w:val="24"/>
        </w:rPr>
        <w:tab/>
        <w:t>If a Party is dissatisfied with the decision of the Engineer or if no decision is given within the</w:t>
      </w:r>
      <w:r w:rsidR="00236D78" w:rsidRPr="007D3873">
        <w:rPr>
          <w:rFonts w:ascii="Times New Roman" w:hAnsi="Times New Roman"/>
          <w:szCs w:val="24"/>
        </w:rPr>
        <w:t xml:space="preserve"> time set </w:t>
      </w:r>
      <w:r w:rsidR="00920C9F" w:rsidRPr="007D3873">
        <w:rPr>
          <w:rFonts w:ascii="Times New Roman" w:hAnsi="Times New Roman"/>
          <w:szCs w:val="24"/>
        </w:rPr>
        <w:t>out here</w:t>
      </w:r>
      <w:r w:rsidR="00920C9F">
        <w:rPr>
          <w:rFonts w:ascii="Times New Roman" w:hAnsi="Times New Roman"/>
          <w:szCs w:val="24"/>
        </w:rPr>
        <w:t xml:space="preserve"> </w:t>
      </w:r>
      <w:r w:rsidR="00920C9F" w:rsidRPr="007D3873">
        <w:rPr>
          <w:rFonts w:ascii="Times New Roman" w:hAnsi="Times New Roman"/>
          <w:szCs w:val="24"/>
        </w:rPr>
        <w:t>a</w:t>
      </w:r>
      <w:r w:rsidRPr="007D3873">
        <w:rPr>
          <w:rFonts w:ascii="Times New Roman" w:hAnsi="Times New Roman"/>
          <w:szCs w:val="24"/>
        </w:rPr>
        <w:t xml:space="preserve">bove, the Party may give notice of dissatisfaction referring to this Sub-Clause within </w:t>
      </w:r>
      <w:r w:rsidR="004A575F" w:rsidRPr="007D3873">
        <w:rPr>
          <w:rFonts w:ascii="Times New Roman" w:hAnsi="Times New Roman"/>
          <w:szCs w:val="24"/>
        </w:rPr>
        <w:t>fourteen</w:t>
      </w:r>
      <w:r w:rsidR="004A575F" w:rsidRPr="007D3873">
        <w:rPr>
          <w:rFonts w:ascii="Times New Roman" w:hAnsi="Times New Roman"/>
          <w:b/>
          <w:szCs w:val="24"/>
        </w:rPr>
        <w:t xml:space="preserve"> </w:t>
      </w:r>
      <w:r w:rsidR="004A575F" w:rsidRPr="007D3873">
        <w:rPr>
          <w:rFonts w:ascii="Times New Roman" w:hAnsi="Times New Roman"/>
          <w:szCs w:val="24"/>
        </w:rPr>
        <w:t>(</w:t>
      </w:r>
      <w:r w:rsidRPr="007D3873">
        <w:rPr>
          <w:rFonts w:ascii="Times New Roman" w:hAnsi="Times New Roman"/>
          <w:szCs w:val="24"/>
        </w:rPr>
        <w:t>14</w:t>
      </w:r>
      <w:r w:rsidR="004A575F" w:rsidRPr="007D3873">
        <w:rPr>
          <w:rFonts w:ascii="Times New Roman" w:hAnsi="Times New Roman"/>
          <w:szCs w:val="24"/>
        </w:rPr>
        <w:t>)</w:t>
      </w:r>
      <w:r w:rsidRPr="007D3873">
        <w:rPr>
          <w:rFonts w:ascii="Times New Roman" w:hAnsi="Times New Roman"/>
          <w:szCs w:val="24"/>
        </w:rPr>
        <w:t xml:space="preserve"> days of receipt of the decision or the expiry of the time for the decision. If no notice of dissatisfaction is given within the specified time, the decision shall be final and binding on the Parties. If notice of dissatisfaction is given within the specified time, the decision shall be binding on the Parties who shall give effect to it without delay unless and until the decision of the Engineer is revised by an arbitrator.</w:t>
      </w:r>
    </w:p>
    <w:p w14:paraId="54CBC939" w14:textId="77777777" w:rsidR="00F32BFD" w:rsidRDefault="00236D78" w:rsidP="002A0A7F">
      <w:pPr>
        <w:tabs>
          <w:tab w:val="left" w:pos="1080"/>
          <w:tab w:val="left" w:pos="1800"/>
        </w:tabs>
        <w:ind w:left="1080" w:hanging="1080"/>
        <w:jc w:val="both"/>
        <w:rPr>
          <w:rFonts w:ascii="Times New Roman" w:hAnsi="Times New Roman"/>
          <w:b/>
          <w:szCs w:val="24"/>
        </w:rPr>
      </w:pPr>
      <w:r w:rsidRPr="007D3873">
        <w:rPr>
          <w:rFonts w:ascii="Times New Roman" w:hAnsi="Times New Roman"/>
          <w:szCs w:val="24"/>
        </w:rPr>
        <w:t>20</w:t>
      </w:r>
      <w:r w:rsidR="00D97BD3" w:rsidRPr="007D3873">
        <w:rPr>
          <w:rFonts w:ascii="Times New Roman" w:hAnsi="Times New Roman"/>
          <w:szCs w:val="24"/>
        </w:rPr>
        <w:t>.3</w:t>
      </w:r>
      <w:r w:rsidR="00D97BD3" w:rsidRPr="007D3873">
        <w:rPr>
          <w:rFonts w:ascii="Times New Roman" w:hAnsi="Times New Roman"/>
          <w:szCs w:val="24"/>
        </w:rPr>
        <w:tab/>
      </w:r>
      <w:r w:rsidR="00D97BD3" w:rsidRPr="007D3873">
        <w:rPr>
          <w:rFonts w:ascii="Times New Roman" w:hAnsi="Times New Roman"/>
          <w:b/>
          <w:szCs w:val="24"/>
        </w:rPr>
        <w:t>Arbitratio</w:t>
      </w:r>
      <w:r w:rsidR="00F32BFD">
        <w:rPr>
          <w:rFonts w:ascii="Times New Roman" w:hAnsi="Times New Roman"/>
          <w:b/>
          <w:szCs w:val="24"/>
        </w:rPr>
        <w:t>n</w:t>
      </w:r>
    </w:p>
    <w:p w14:paraId="28F3686D" w14:textId="77777777" w:rsidR="002A0A7F" w:rsidRPr="007D3873" w:rsidRDefault="00D97BD3" w:rsidP="00F32BFD">
      <w:pPr>
        <w:tabs>
          <w:tab w:val="left" w:pos="1080"/>
          <w:tab w:val="left" w:pos="1800"/>
        </w:tabs>
        <w:ind w:left="1080"/>
        <w:jc w:val="both"/>
        <w:rPr>
          <w:rFonts w:ascii="Times New Roman" w:hAnsi="Times New Roman"/>
          <w:szCs w:val="24"/>
        </w:rPr>
      </w:pPr>
      <w:r w:rsidRPr="007D3873">
        <w:rPr>
          <w:rFonts w:ascii="Times New Roman" w:hAnsi="Times New Roman"/>
          <w:szCs w:val="24"/>
        </w:rPr>
        <w:t>A dispute which has been the subject of a notice of dissatisfaction shall be finally settl</w:t>
      </w:r>
      <w:r w:rsidR="00236D78" w:rsidRPr="007D3873">
        <w:rPr>
          <w:rFonts w:ascii="Times New Roman" w:hAnsi="Times New Roman"/>
          <w:szCs w:val="24"/>
        </w:rPr>
        <w:t>ed by Arbitration.</w:t>
      </w:r>
      <w:r w:rsidRPr="007D3873">
        <w:rPr>
          <w:rFonts w:ascii="Times New Roman" w:hAnsi="Times New Roman"/>
          <w:szCs w:val="24"/>
        </w:rPr>
        <w:t xml:space="preserve"> Any hearing shall be held at the place specified in the </w:t>
      </w:r>
      <w:r w:rsidR="002A0A7F" w:rsidRPr="007D3873">
        <w:rPr>
          <w:rFonts w:ascii="Times New Roman" w:hAnsi="Times New Roman"/>
          <w:szCs w:val="24"/>
        </w:rPr>
        <w:t>Contract Data</w:t>
      </w:r>
    </w:p>
    <w:p w14:paraId="1CF9D379" w14:textId="77777777" w:rsidR="00C411F4" w:rsidRPr="007D3873" w:rsidRDefault="00C411F4" w:rsidP="00416D7D">
      <w:pPr>
        <w:jc w:val="center"/>
        <w:rPr>
          <w:rFonts w:ascii="Times New Roman" w:hAnsi="Times New Roman"/>
          <w:b/>
          <w:szCs w:val="24"/>
        </w:rPr>
      </w:pPr>
    </w:p>
    <w:p w14:paraId="37329370" w14:textId="77777777" w:rsidR="00AE3250" w:rsidRDefault="00AE3250" w:rsidP="00416D7D">
      <w:pPr>
        <w:jc w:val="center"/>
        <w:rPr>
          <w:rFonts w:ascii="Times New Roman" w:hAnsi="Times New Roman"/>
          <w:b/>
          <w:szCs w:val="24"/>
        </w:rPr>
      </w:pPr>
    </w:p>
    <w:p w14:paraId="2A4EF84B" w14:textId="77777777" w:rsidR="00F32BFD" w:rsidRDefault="00F32BFD" w:rsidP="00416D7D">
      <w:pPr>
        <w:jc w:val="center"/>
        <w:rPr>
          <w:rFonts w:ascii="Times New Roman" w:hAnsi="Times New Roman"/>
          <w:b/>
          <w:szCs w:val="24"/>
        </w:rPr>
      </w:pPr>
    </w:p>
    <w:p w14:paraId="32982F76" w14:textId="77777777" w:rsidR="00F32BFD" w:rsidRDefault="00F32BFD" w:rsidP="00416D7D">
      <w:pPr>
        <w:jc w:val="center"/>
        <w:rPr>
          <w:rFonts w:ascii="Times New Roman" w:hAnsi="Times New Roman"/>
          <w:b/>
          <w:szCs w:val="24"/>
        </w:rPr>
      </w:pPr>
    </w:p>
    <w:p w14:paraId="13619005" w14:textId="77777777" w:rsidR="00F32BFD" w:rsidRDefault="00F32BFD" w:rsidP="00416D7D">
      <w:pPr>
        <w:jc w:val="center"/>
        <w:rPr>
          <w:rFonts w:ascii="Times New Roman" w:hAnsi="Times New Roman"/>
          <w:b/>
          <w:szCs w:val="24"/>
        </w:rPr>
      </w:pPr>
    </w:p>
    <w:p w14:paraId="20DED49A" w14:textId="77777777" w:rsidR="00F32BFD" w:rsidRDefault="00F32BFD" w:rsidP="00416D7D">
      <w:pPr>
        <w:jc w:val="center"/>
        <w:rPr>
          <w:rFonts w:ascii="Times New Roman" w:hAnsi="Times New Roman"/>
          <w:b/>
          <w:szCs w:val="24"/>
        </w:rPr>
      </w:pPr>
    </w:p>
    <w:p w14:paraId="1F8EE80C" w14:textId="77777777" w:rsidR="00F32BFD" w:rsidRDefault="00F32BFD" w:rsidP="00416D7D">
      <w:pPr>
        <w:jc w:val="center"/>
        <w:rPr>
          <w:rFonts w:ascii="Times New Roman" w:hAnsi="Times New Roman"/>
          <w:b/>
          <w:szCs w:val="24"/>
        </w:rPr>
      </w:pPr>
    </w:p>
    <w:p w14:paraId="4868CE81" w14:textId="77777777" w:rsidR="00F32BFD" w:rsidRDefault="00F32BFD" w:rsidP="00416D7D">
      <w:pPr>
        <w:jc w:val="center"/>
        <w:rPr>
          <w:rFonts w:ascii="Times New Roman" w:hAnsi="Times New Roman"/>
          <w:b/>
          <w:szCs w:val="24"/>
        </w:rPr>
      </w:pPr>
    </w:p>
    <w:p w14:paraId="77C702E7" w14:textId="77777777" w:rsidR="00F32BFD" w:rsidRDefault="00F32BFD" w:rsidP="00416D7D">
      <w:pPr>
        <w:jc w:val="center"/>
        <w:rPr>
          <w:rFonts w:ascii="Times New Roman" w:hAnsi="Times New Roman"/>
          <w:b/>
          <w:szCs w:val="24"/>
        </w:rPr>
      </w:pPr>
    </w:p>
    <w:p w14:paraId="28C7422B" w14:textId="77777777" w:rsidR="00F32BFD" w:rsidRDefault="00F32BFD" w:rsidP="00416D7D">
      <w:pPr>
        <w:jc w:val="center"/>
        <w:rPr>
          <w:rFonts w:ascii="Times New Roman" w:hAnsi="Times New Roman"/>
          <w:b/>
          <w:szCs w:val="24"/>
        </w:rPr>
      </w:pPr>
    </w:p>
    <w:p w14:paraId="7F4234F9" w14:textId="77777777" w:rsidR="00F32BFD" w:rsidRDefault="00F32BFD" w:rsidP="00416D7D">
      <w:pPr>
        <w:jc w:val="center"/>
        <w:rPr>
          <w:rFonts w:ascii="Times New Roman" w:hAnsi="Times New Roman"/>
          <w:b/>
          <w:szCs w:val="24"/>
        </w:rPr>
      </w:pPr>
    </w:p>
    <w:p w14:paraId="29F72DFE" w14:textId="77777777" w:rsidR="00F32BFD" w:rsidRDefault="00F32BFD" w:rsidP="00416D7D">
      <w:pPr>
        <w:jc w:val="center"/>
        <w:rPr>
          <w:rFonts w:ascii="Times New Roman" w:hAnsi="Times New Roman"/>
          <w:b/>
          <w:szCs w:val="24"/>
        </w:rPr>
      </w:pPr>
    </w:p>
    <w:p w14:paraId="0AAC34BB" w14:textId="77777777" w:rsidR="00F32BFD" w:rsidRDefault="00F32BFD" w:rsidP="00416D7D">
      <w:pPr>
        <w:jc w:val="center"/>
        <w:rPr>
          <w:rFonts w:ascii="Times New Roman" w:hAnsi="Times New Roman"/>
          <w:b/>
          <w:szCs w:val="24"/>
        </w:rPr>
      </w:pPr>
    </w:p>
    <w:p w14:paraId="0B6F9A0B" w14:textId="77777777" w:rsidR="00F32BFD" w:rsidRDefault="00F32BFD" w:rsidP="00416D7D">
      <w:pPr>
        <w:jc w:val="center"/>
        <w:rPr>
          <w:rFonts w:ascii="Times New Roman" w:hAnsi="Times New Roman"/>
          <w:b/>
          <w:szCs w:val="24"/>
        </w:rPr>
      </w:pPr>
    </w:p>
    <w:p w14:paraId="53753CA3" w14:textId="77777777" w:rsidR="00F32BFD" w:rsidRDefault="00F32BFD" w:rsidP="00416D7D">
      <w:pPr>
        <w:jc w:val="center"/>
        <w:rPr>
          <w:rFonts w:ascii="Times New Roman" w:hAnsi="Times New Roman"/>
          <w:b/>
          <w:szCs w:val="24"/>
        </w:rPr>
      </w:pPr>
    </w:p>
    <w:p w14:paraId="53A40C3C" w14:textId="77777777" w:rsidR="00F32BFD" w:rsidRDefault="00F32BFD" w:rsidP="00416D7D">
      <w:pPr>
        <w:jc w:val="center"/>
        <w:rPr>
          <w:rFonts w:ascii="Times New Roman" w:hAnsi="Times New Roman"/>
          <w:b/>
          <w:szCs w:val="24"/>
        </w:rPr>
      </w:pPr>
    </w:p>
    <w:p w14:paraId="57763D86" w14:textId="77777777" w:rsidR="00F32BFD" w:rsidRDefault="00F32BFD" w:rsidP="00416D7D">
      <w:pPr>
        <w:jc w:val="center"/>
        <w:rPr>
          <w:rFonts w:ascii="Times New Roman" w:hAnsi="Times New Roman"/>
          <w:b/>
          <w:szCs w:val="24"/>
        </w:rPr>
      </w:pPr>
    </w:p>
    <w:p w14:paraId="6E2334D0" w14:textId="77777777" w:rsidR="00F32BFD" w:rsidRDefault="00F32BFD" w:rsidP="00416D7D">
      <w:pPr>
        <w:jc w:val="center"/>
        <w:rPr>
          <w:rFonts w:ascii="Times New Roman" w:hAnsi="Times New Roman"/>
          <w:b/>
          <w:szCs w:val="24"/>
        </w:rPr>
      </w:pPr>
    </w:p>
    <w:p w14:paraId="57AE086C" w14:textId="77777777" w:rsidR="00F32BFD" w:rsidRDefault="00F32BFD" w:rsidP="00416D7D">
      <w:pPr>
        <w:jc w:val="center"/>
        <w:rPr>
          <w:rFonts w:ascii="Times New Roman" w:hAnsi="Times New Roman"/>
          <w:b/>
          <w:szCs w:val="24"/>
        </w:rPr>
      </w:pPr>
    </w:p>
    <w:p w14:paraId="4A85F0A0" w14:textId="77777777" w:rsidR="00F32BFD" w:rsidRDefault="00F32BFD" w:rsidP="00416D7D">
      <w:pPr>
        <w:jc w:val="center"/>
        <w:rPr>
          <w:rFonts w:ascii="Times New Roman" w:hAnsi="Times New Roman"/>
          <w:b/>
          <w:szCs w:val="24"/>
        </w:rPr>
      </w:pPr>
    </w:p>
    <w:p w14:paraId="0F6CF85A" w14:textId="77777777" w:rsidR="00F32BFD" w:rsidRDefault="00F32BFD" w:rsidP="00416D7D">
      <w:pPr>
        <w:jc w:val="center"/>
        <w:rPr>
          <w:rFonts w:ascii="Times New Roman" w:hAnsi="Times New Roman"/>
          <w:b/>
          <w:szCs w:val="24"/>
        </w:rPr>
      </w:pPr>
    </w:p>
    <w:p w14:paraId="62806072" w14:textId="77777777" w:rsidR="00F32BFD" w:rsidRDefault="00F32BFD" w:rsidP="00416D7D">
      <w:pPr>
        <w:jc w:val="center"/>
        <w:rPr>
          <w:rFonts w:ascii="Times New Roman" w:hAnsi="Times New Roman"/>
          <w:b/>
          <w:szCs w:val="24"/>
        </w:rPr>
      </w:pPr>
    </w:p>
    <w:p w14:paraId="7200E7C0" w14:textId="77777777" w:rsidR="00F32BFD" w:rsidRDefault="00F32BFD" w:rsidP="00416D7D">
      <w:pPr>
        <w:jc w:val="center"/>
        <w:rPr>
          <w:rFonts w:ascii="Times New Roman" w:hAnsi="Times New Roman"/>
          <w:b/>
          <w:szCs w:val="24"/>
        </w:rPr>
      </w:pPr>
    </w:p>
    <w:p w14:paraId="27C7B7FF" w14:textId="77777777" w:rsidR="00F32BFD" w:rsidRDefault="00F32BFD" w:rsidP="00416D7D">
      <w:pPr>
        <w:jc w:val="center"/>
        <w:rPr>
          <w:rFonts w:ascii="Times New Roman" w:hAnsi="Times New Roman"/>
          <w:b/>
          <w:szCs w:val="24"/>
        </w:rPr>
      </w:pPr>
    </w:p>
    <w:p w14:paraId="33EA863B" w14:textId="77777777" w:rsidR="00F32BFD" w:rsidRDefault="00F32BFD" w:rsidP="00416D7D">
      <w:pPr>
        <w:jc w:val="center"/>
        <w:rPr>
          <w:rFonts w:ascii="Times New Roman" w:hAnsi="Times New Roman"/>
          <w:b/>
          <w:szCs w:val="24"/>
        </w:rPr>
      </w:pPr>
    </w:p>
    <w:p w14:paraId="472C620B" w14:textId="77777777" w:rsidR="00F32BFD" w:rsidRDefault="00F32BFD" w:rsidP="00416D7D">
      <w:pPr>
        <w:jc w:val="center"/>
        <w:rPr>
          <w:rFonts w:ascii="Times New Roman" w:hAnsi="Times New Roman"/>
          <w:b/>
          <w:szCs w:val="24"/>
        </w:rPr>
      </w:pPr>
    </w:p>
    <w:p w14:paraId="0CBA2D52" w14:textId="77777777" w:rsidR="00F32BFD" w:rsidRDefault="00F32BFD" w:rsidP="00416D7D">
      <w:pPr>
        <w:jc w:val="center"/>
        <w:rPr>
          <w:rFonts w:ascii="Times New Roman" w:hAnsi="Times New Roman"/>
          <w:b/>
          <w:szCs w:val="24"/>
        </w:rPr>
      </w:pPr>
    </w:p>
    <w:p w14:paraId="5D6956CA" w14:textId="77777777" w:rsidR="00F32BFD" w:rsidRPr="007D3873" w:rsidRDefault="00F32BFD" w:rsidP="00416D7D">
      <w:pPr>
        <w:jc w:val="center"/>
        <w:rPr>
          <w:rFonts w:ascii="Times New Roman" w:hAnsi="Times New Roman"/>
          <w:b/>
          <w:szCs w:val="24"/>
        </w:rPr>
      </w:pPr>
    </w:p>
    <w:p w14:paraId="2D335F79" w14:textId="77777777" w:rsidR="00AE3250" w:rsidRPr="007D3873" w:rsidRDefault="00AE3250" w:rsidP="00416D7D">
      <w:pPr>
        <w:jc w:val="center"/>
        <w:rPr>
          <w:rFonts w:ascii="Times New Roman" w:hAnsi="Times New Roman"/>
          <w:b/>
          <w:szCs w:val="24"/>
        </w:rPr>
      </w:pPr>
    </w:p>
    <w:p w14:paraId="26E26180" w14:textId="77777777" w:rsidR="00416D7D" w:rsidRPr="007D3873" w:rsidRDefault="00416D7D" w:rsidP="00BC31A8">
      <w:pPr>
        <w:pStyle w:val="Heading1"/>
      </w:pPr>
      <w:bookmarkStart w:id="8" w:name="_Toc197345346"/>
      <w:r w:rsidRPr="007D3873">
        <w:t>CONTRACT DATA</w:t>
      </w:r>
      <w:bookmarkEnd w:id="8"/>
    </w:p>
    <w:p w14:paraId="55C33C59" w14:textId="77777777" w:rsidR="00416D7D" w:rsidRPr="007D3873" w:rsidRDefault="00416D7D" w:rsidP="00416D7D">
      <w:pPr>
        <w:rPr>
          <w:rFonts w:ascii="Times New Roman" w:hAnsi="Times New Roman"/>
          <w:szCs w:val="24"/>
        </w:rPr>
      </w:pPr>
    </w:p>
    <w:p w14:paraId="3DEEFBCC" w14:textId="77777777" w:rsidR="00416D7D" w:rsidRPr="007D3873" w:rsidRDefault="00416D7D" w:rsidP="00416D7D">
      <w:pPr>
        <w:jc w:val="both"/>
        <w:rPr>
          <w:rFonts w:ascii="Times New Roman" w:hAnsi="Times New Roman"/>
          <w:szCs w:val="24"/>
        </w:rPr>
      </w:pPr>
      <w:r w:rsidRPr="007D3873">
        <w:rPr>
          <w:rFonts w:ascii="Times New Roman" w:hAnsi="Times New Roman"/>
          <w:szCs w:val="24"/>
        </w:rPr>
        <w:t>(Note: Except where otherwise indicated, all Contract Data should be filled in by the Employer prior to issuance of the Bidding Documents.)</w:t>
      </w:r>
    </w:p>
    <w:p w14:paraId="143E964E" w14:textId="77777777" w:rsidR="00416D7D" w:rsidRPr="007D3873" w:rsidRDefault="00416D7D" w:rsidP="00416D7D">
      <w:pPr>
        <w:jc w:val="both"/>
        <w:rPr>
          <w:rFonts w:ascii="Times New Roman" w:hAnsi="Times New Roman"/>
          <w:szCs w:val="24"/>
        </w:rPr>
      </w:pPr>
    </w:p>
    <w:p w14:paraId="4018F5F8" w14:textId="77777777" w:rsidR="00416D7D" w:rsidRPr="007D3873" w:rsidRDefault="00416D7D" w:rsidP="00416D7D">
      <w:pPr>
        <w:jc w:val="both"/>
        <w:rPr>
          <w:rFonts w:ascii="Times New Roman" w:hAnsi="Times New Roman"/>
          <w:b/>
          <w:szCs w:val="24"/>
        </w:rPr>
      </w:pPr>
      <w:r w:rsidRPr="007D3873">
        <w:rPr>
          <w:rFonts w:ascii="Times New Roman" w:hAnsi="Times New Roman"/>
          <w:b/>
          <w:szCs w:val="24"/>
        </w:rPr>
        <w:t xml:space="preserve">Sub-Clauses of </w:t>
      </w:r>
    </w:p>
    <w:p w14:paraId="18A0F773" w14:textId="77777777" w:rsidR="005E5BF0" w:rsidRPr="007D3873" w:rsidRDefault="00416D7D" w:rsidP="00416D7D">
      <w:pPr>
        <w:jc w:val="both"/>
        <w:rPr>
          <w:rFonts w:ascii="Times New Roman" w:hAnsi="Times New Roman"/>
          <w:b/>
          <w:szCs w:val="24"/>
        </w:rPr>
      </w:pPr>
      <w:r w:rsidRPr="007D3873">
        <w:rPr>
          <w:rFonts w:ascii="Times New Roman" w:hAnsi="Times New Roman"/>
          <w:b/>
          <w:szCs w:val="24"/>
        </w:rPr>
        <w:t>Conditions of Contract</w:t>
      </w:r>
      <w:r w:rsidR="005E5BF0" w:rsidRPr="007D3873">
        <w:rPr>
          <w:rFonts w:ascii="Times New Roman" w:hAnsi="Times New Roman"/>
          <w:szCs w:val="24"/>
        </w:rPr>
        <w:t>)</w:t>
      </w:r>
    </w:p>
    <w:p w14:paraId="7241ADC6" w14:textId="77777777" w:rsidR="00416D7D" w:rsidRPr="007D3873" w:rsidRDefault="00416D7D" w:rsidP="00416D7D">
      <w:pPr>
        <w:jc w:val="both"/>
        <w:rPr>
          <w:rFonts w:ascii="Times New Roman" w:hAnsi="Times New Roman"/>
          <w:b/>
          <w:szCs w:val="24"/>
        </w:rPr>
      </w:pPr>
    </w:p>
    <w:p w14:paraId="5CB46B35" w14:textId="77777777" w:rsidR="00416D7D" w:rsidRPr="007D3873" w:rsidRDefault="004A7701" w:rsidP="0075482B">
      <w:pPr>
        <w:rPr>
          <w:rFonts w:ascii="Times New Roman" w:hAnsi="Times New Roman"/>
          <w:szCs w:val="24"/>
        </w:rPr>
      </w:pPr>
      <w:r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 xml:space="preserve">The Employer </w:t>
      </w:r>
      <w:r w:rsidR="00416D7D" w:rsidRPr="007D3873">
        <w:rPr>
          <w:rFonts w:ascii="Times New Roman" w:hAnsi="Times New Roman"/>
          <w:szCs w:val="24"/>
        </w:rPr>
        <w:t>means</w:t>
      </w:r>
    </w:p>
    <w:p w14:paraId="1081A7D9" w14:textId="77777777" w:rsidR="00416D7D" w:rsidRPr="007D3873" w:rsidRDefault="00236D78" w:rsidP="0075482B">
      <w:pPr>
        <w:rPr>
          <w:rFonts w:ascii="Times New Roman" w:hAnsi="Times New Roman"/>
          <w:b/>
          <w:szCs w:val="24"/>
        </w:rPr>
      </w:pPr>
      <w:r w:rsidRPr="007D3873">
        <w:rPr>
          <w:rFonts w:ascii="Times New Roman" w:hAnsi="Times New Roman"/>
          <w:b/>
          <w:szCs w:val="24"/>
        </w:rPr>
        <w:tab/>
        <w:t>Aga Khan Rural Support Programme</w:t>
      </w:r>
    </w:p>
    <w:p w14:paraId="5910F045" w14:textId="77777777" w:rsidR="00417581" w:rsidRPr="007D3873" w:rsidRDefault="00417581" w:rsidP="0075482B">
      <w:pPr>
        <w:rPr>
          <w:rFonts w:ascii="Times New Roman" w:hAnsi="Times New Roman"/>
          <w:b/>
          <w:szCs w:val="24"/>
        </w:rPr>
      </w:pPr>
    </w:p>
    <w:p w14:paraId="79DE68FF" w14:textId="77777777" w:rsidR="00416D7D" w:rsidRPr="007D3873" w:rsidRDefault="004A7701" w:rsidP="0075482B">
      <w:pPr>
        <w:rPr>
          <w:rFonts w:ascii="Times New Roman" w:hAnsi="Times New Roman"/>
          <w:b/>
          <w:szCs w:val="24"/>
        </w:rPr>
      </w:pPr>
      <w:r w:rsidRPr="007D3873">
        <w:rPr>
          <w:rFonts w:ascii="Times New Roman" w:hAnsi="Times New Roman"/>
          <w:szCs w:val="24"/>
        </w:rPr>
        <w:t>1.2</w:t>
      </w:r>
      <w:r w:rsidR="00416D7D" w:rsidRPr="007D3873">
        <w:rPr>
          <w:rFonts w:ascii="Times New Roman" w:hAnsi="Times New Roman"/>
          <w:szCs w:val="24"/>
        </w:rPr>
        <w:tab/>
      </w:r>
      <w:r w:rsidR="00416D7D" w:rsidRPr="007D3873">
        <w:rPr>
          <w:rFonts w:ascii="Times New Roman" w:hAnsi="Times New Roman"/>
          <w:b/>
          <w:szCs w:val="24"/>
        </w:rPr>
        <w:t>The Contractor</w:t>
      </w:r>
      <w:r w:rsidR="00416D7D" w:rsidRPr="007D3873">
        <w:rPr>
          <w:rFonts w:ascii="Times New Roman" w:hAnsi="Times New Roman"/>
          <w:szCs w:val="24"/>
        </w:rPr>
        <w:t xml:space="preserve"> means</w:t>
      </w:r>
    </w:p>
    <w:p w14:paraId="646EE7FC" w14:textId="77777777" w:rsidR="00416D7D" w:rsidRPr="007D3873" w:rsidRDefault="00416D7D" w:rsidP="0075482B">
      <w:pPr>
        <w:rPr>
          <w:rFonts w:ascii="Times New Roman" w:hAnsi="Times New Roman"/>
          <w:b/>
          <w:color w:val="FF0000"/>
          <w:szCs w:val="24"/>
        </w:rPr>
      </w:pPr>
      <w:r w:rsidRPr="007D3873">
        <w:rPr>
          <w:rFonts w:ascii="Times New Roman" w:hAnsi="Times New Roman"/>
          <w:b/>
          <w:szCs w:val="24"/>
        </w:rPr>
        <w:tab/>
      </w:r>
      <w:r w:rsidRPr="007D3873">
        <w:rPr>
          <w:rFonts w:ascii="Times New Roman" w:hAnsi="Times New Roman"/>
          <w:b/>
          <w:color w:val="FF0000"/>
          <w:szCs w:val="24"/>
        </w:rPr>
        <w:t>_____________________________</w:t>
      </w:r>
    </w:p>
    <w:p w14:paraId="0DC69760" w14:textId="77777777" w:rsidR="00416D7D" w:rsidRPr="007D3873" w:rsidRDefault="00416D7D" w:rsidP="0075482B">
      <w:pPr>
        <w:rPr>
          <w:rFonts w:ascii="Times New Roman" w:hAnsi="Times New Roman"/>
          <w:b/>
          <w:color w:val="FF0000"/>
          <w:szCs w:val="24"/>
        </w:rPr>
      </w:pPr>
      <w:r w:rsidRPr="007D3873">
        <w:rPr>
          <w:rFonts w:ascii="Times New Roman" w:hAnsi="Times New Roman"/>
          <w:b/>
          <w:color w:val="FF0000"/>
          <w:szCs w:val="24"/>
        </w:rPr>
        <w:tab/>
        <w:t>______________________________</w:t>
      </w:r>
    </w:p>
    <w:p w14:paraId="16A9F5C6" w14:textId="77777777" w:rsidR="0075482B" w:rsidRPr="007D3873" w:rsidRDefault="0075482B" w:rsidP="00ED09C5">
      <w:pPr>
        <w:ind w:left="720" w:hanging="720"/>
        <w:jc w:val="both"/>
        <w:rPr>
          <w:rFonts w:ascii="Times New Roman" w:hAnsi="Times New Roman"/>
          <w:szCs w:val="24"/>
        </w:rPr>
      </w:pPr>
    </w:p>
    <w:p w14:paraId="114673BD" w14:textId="77777777" w:rsidR="005E5BF0" w:rsidRPr="007D3873" w:rsidRDefault="004A7701" w:rsidP="00ED09C5">
      <w:pPr>
        <w:ind w:left="720" w:hanging="720"/>
        <w:jc w:val="both"/>
        <w:rPr>
          <w:rFonts w:ascii="Times New Roman" w:hAnsi="Times New Roman"/>
          <w:szCs w:val="24"/>
        </w:rPr>
      </w:pPr>
      <w:r w:rsidRPr="007D3873">
        <w:rPr>
          <w:rFonts w:ascii="Times New Roman" w:hAnsi="Times New Roman"/>
          <w:szCs w:val="24"/>
        </w:rPr>
        <w:t>1.3</w:t>
      </w:r>
      <w:r w:rsidR="005E5BF0" w:rsidRPr="007D3873">
        <w:rPr>
          <w:rFonts w:ascii="Times New Roman" w:hAnsi="Times New Roman"/>
          <w:szCs w:val="24"/>
        </w:rPr>
        <w:tab/>
      </w:r>
      <w:r w:rsidR="005E5BF0" w:rsidRPr="007D3873">
        <w:rPr>
          <w:rFonts w:ascii="Times New Roman" w:hAnsi="Times New Roman"/>
          <w:b/>
          <w:szCs w:val="24"/>
        </w:rPr>
        <w:t xml:space="preserve">Commencement Date </w:t>
      </w:r>
      <w:r w:rsidR="005E5BF0" w:rsidRPr="007D3873">
        <w:rPr>
          <w:rFonts w:ascii="Times New Roman" w:hAnsi="Times New Roman"/>
          <w:szCs w:val="24"/>
        </w:rPr>
        <w:t xml:space="preserve">means the date of issue of Engineer’s Notice to </w:t>
      </w:r>
      <w:r w:rsidR="002233B5" w:rsidRPr="007D3873">
        <w:rPr>
          <w:rFonts w:ascii="Times New Roman" w:hAnsi="Times New Roman"/>
          <w:szCs w:val="24"/>
        </w:rPr>
        <w:t>C</w:t>
      </w:r>
      <w:r w:rsidR="005E5BF0" w:rsidRPr="007D3873">
        <w:rPr>
          <w:rFonts w:ascii="Times New Roman" w:hAnsi="Times New Roman"/>
          <w:szCs w:val="24"/>
        </w:rPr>
        <w:t xml:space="preserve">ommence which shall be issued within fourteen (14) days of the signing of the </w:t>
      </w:r>
      <w:r w:rsidR="00DC3AF4" w:rsidRPr="007D3873">
        <w:rPr>
          <w:rFonts w:ascii="Times New Roman" w:hAnsi="Times New Roman"/>
          <w:szCs w:val="24"/>
        </w:rPr>
        <w:t>C</w:t>
      </w:r>
      <w:r w:rsidR="005E5BF0" w:rsidRPr="007D3873">
        <w:rPr>
          <w:rFonts w:ascii="Times New Roman" w:hAnsi="Times New Roman"/>
          <w:szCs w:val="24"/>
        </w:rPr>
        <w:t>ontract Agreement.</w:t>
      </w:r>
    </w:p>
    <w:p w14:paraId="56D2E616" w14:textId="77777777" w:rsidR="00416D7D" w:rsidRPr="007D3873" w:rsidRDefault="00416D7D" w:rsidP="00416D7D">
      <w:pPr>
        <w:jc w:val="both"/>
        <w:rPr>
          <w:rFonts w:ascii="Times New Roman" w:hAnsi="Times New Roman"/>
          <w:b/>
          <w:szCs w:val="24"/>
        </w:rPr>
      </w:pPr>
    </w:p>
    <w:p w14:paraId="73D1BE51" w14:textId="77777777" w:rsidR="00416D7D" w:rsidRPr="007D3873" w:rsidRDefault="004A7701" w:rsidP="008559D5">
      <w:pPr>
        <w:widowControl/>
        <w:tabs>
          <w:tab w:val="left" w:pos="720"/>
        </w:tabs>
        <w:spacing w:line="360" w:lineRule="auto"/>
        <w:rPr>
          <w:rFonts w:ascii="Times New Roman" w:hAnsi="Times New Roman"/>
          <w:szCs w:val="24"/>
        </w:rPr>
      </w:pPr>
      <w:r w:rsidRPr="007D3873">
        <w:rPr>
          <w:rFonts w:ascii="Times New Roman" w:hAnsi="Times New Roman"/>
          <w:szCs w:val="24"/>
        </w:rPr>
        <w:t>1.4</w:t>
      </w:r>
      <w:r w:rsidR="008559D5" w:rsidRPr="007D3873">
        <w:rPr>
          <w:rFonts w:ascii="Times New Roman" w:hAnsi="Times New Roman"/>
          <w:szCs w:val="24"/>
        </w:rPr>
        <w:tab/>
      </w:r>
      <w:r w:rsidR="00416D7D" w:rsidRPr="007D3873">
        <w:rPr>
          <w:rFonts w:ascii="Times New Roman" w:hAnsi="Times New Roman"/>
          <w:b/>
          <w:szCs w:val="24"/>
        </w:rPr>
        <w:t>Time for Completion</w:t>
      </w:r>
      <w:r w:rsidR="00416D7D" w:rsidRPr="007D3873">
        <w:rPr>
          <w:rFonts w:ascii="Times New Roman" w:hAnsi="Times New Roman"/>
          <w:szCs w:val="24"/>
        </w:rPr>
        <w:t xml:space="preserve"> </w:t>
      </w:r>
      <w:r w:rsidR="00AE3250" w:rsidRPr="007D3873">
        <w:rPr>
          <w:rFonts w:ascii="Times New Roman" w:hAnsi="Times New Roman"/>
          <w:color w:val="000000"/>
          <w:szCs w:val="24"/>
        </w:rPr>
        <w:t>9</w:t>
      </w:r>
      <w:r w:rsidR="001C04DF" w:rsidRPr="007D3873">
        <w:rPr>
          <w:rFonts w:ascii="Times New Roman" w:hAnsi="Times New Roman"/>
          <w:color w:val="000000"/>
          <w:szCs w:val="24"/>
        </w:rPr>
        <w:t>0</w:t>
      </w:r>
      <w:r w:rsidR="00416D7D" w:rsidRPr="007D3873">
        <w:rPr>
          <w:rFonts w:ascii="Times New Roman" w:hAnsi="Times New Roman"/>
          <w:szCs w:val="24"/>
        </w:rPr>
        <w:t xml:space="preserve"> </w:t>
      </w:r>
      <w:r w:rsidR="00A9169B" w:rsidRPr="007D3873">
        <w:rPr>
          <w:rFonts w:ascii="Times New Roman" w:hAnsi="Times New Roman"/>
          <w:szCs w:val="24"/>
        </w:rPr>
        <w:t>d</w:t>
      </w:r>
      <w:r w:rsidR="00416D7D" w:rsidRPr="007D3873">
        <w:rPr>
          <w:rFonts w:ascii="Times New Roman" w:hAnsi="Times New Roman"/>
          <w:szCs w:val="24"/>
        </w:rPr>
        <w:t>ays</w:t>
      </w:r>
    </w:p>
    <w:p w14:paraId="507F31F2" w14:textId="77777777" w:rsidR="00416D7D" w:rsidRPr="007D3873" w:rsidRDefault="00416D7D" w:rsidP="00416D7D">
      <w:pPr>
        <w:pStyle w:val="Title"/>
        <w:tabs>
          <w:tab w:val="left" w:pos="720"/>
        </w:tabs>
        <w:ind w:left="810" w:hanging="90"/>
        <w:jc w:val="both"/>
        <w:rPr>
          <w:b w:val="0"/>
          <w:szCs w:val="24"/>
          <w:u w:val="none"/>
        </w:rPr>
      </w:pPr>
      <w:r w:rsidRPr="007D3873">
        <w:rPr>
          <w:b w:val="0"/>
          <w:szCs w:val="24"/>
          <w:u w:val="none"/>
        </w:rPr>
        <w:t>(The time for completion of the whole of the Works should be assessed by the Employer)</w:t>
      </w:r>
    </w:p>
    <w:p w14:paraId="3AABE8F5" w14:textId="77777777" w:rsidR="00416D7D" w:rsidRPr="007D3873" w:rsidRDefault="00416D7D" w:rsidP="00416D7D">
      <w:pPr>
        <w:jc w:val="both"/>
        <w:rPr>
          <w:rFonts w:ascii="Times New Roman" w:hAnsi="Times New Roman"/>
          <w:szCs w:val="24"/>
        </w:rPr>
      </w:pPr>
    </w:p>
    <w:p w14:paraId="7014C2E3" w14:textId="77777777" w:rsidR="00416D7D" w:rsidRPr="007D3873" w:rsidRDefault="004A7701" w:rsidP="0075482B">
      <w:pPr>
        <w:rPr>
          <w:rFonts w:ascii="Times New Roman" w:hAnsi="Times New Roman"/>
          <w:b/>
          <w:szCs w:val="24"/>
        </w:rPr>
      </w:pPr>
      <w:r w:rsidRPr="007D3873">
        <w:rPr>
          <w:rFonts w:ascii="Times New Roman" w:hAnsi="Times New Roman"/>
          <w:szCs w:val="24"/>
        </w:rPr>
        <w:t>1.5</w:t>
      </w:r>
      <w:r w:rsidR="00416D7D" w:rsidRPr="007D3873">
        <w:rPr>
          <w:rFonts w:ascii="Times New Roman" w:hAnsi="Times New Roman"/>
          <w:b/>
          <w:szCs w:val="24"/>
        </w:rPr>
        <w:tab/>
        <w:t>Engineer</w:t>
      </w:r>
    </w:p>
    <w:p w14:paraId="67856E08" w14:textId="77777777" w:rsidR="00416D7D" w:rsidRPr="007D3873" w:rsidRDefault="00823421" w:rsidP="0075482B">
      <w:pPr>
        <w:rPr>
          <w:rFonts w:ascii="Times New Roman" w:hAnsi="Times New Roman"/>
          <w:b/>
          <w:szCs w:val="24"/>
        </w:rPr>
      </w:pPr>
      <w:r w:rsidRPr="007D3873">
        <w:rPr>
          <w:rFonts w:ascii="Times New Roman" w:hAnsi="Times New Roman"/>
          <w:b/>
          <w:szCs w:val="24"/>
        </w:rPr>
        <w:tab/>
        <w:t>Specialist IRE</w:t>
      </w:r>
    </w:p>
    <w:p w14:paraId="04DB1495" w14:textId="77777777" w:rsidR="00416D7D" w:rsidRPr="007D3873" w:rsidRDefault="00416D7D" w:rsidP="00416D7D">
      <w:pPr>
        <w:jc w:val="both"/>
        <w:rPr>
          <w:rFonts w:ascii="Times New Roman" w:hAnsi="Times New Roman"/>
          <w:szCs w:val="24"/>
        </w:rPr>
      </w:pPr>
    </w:p>
    <w:p w14:paraId="63B14C47" w14:textId="77777777" w:rsidR="00416D7D" w:rsidRPr="007D3873" w:rsidRDefault="004A7701" w:rsidP="00416D7D">
      <w:pPr>
        <w:spacing w:line="360" w:lineRule="auto"/>
        <w:jc w:val="both"/>
        <w:rPr>
          <w:rFonts w:ascii="Times New Roman" w:hAnsi="Times New Roman"/>
          <w:b/>
          <w:szCs w:val="24"/>
        </w:rPr>
      </w:pPr>
      <w:r w:rsidRPr="007D3873">
        <w:rPr>
          <w:rFonts w:ascii="Times New Roman" w:hAnsi="Times New Roman"/>
          <w:szCs w:val="24"/>
        </w:rPr>
        <w:t>1.6</w:t>
      </w:r>
      <w:r w:rsidR="00416D7D" w:rsidRPr="007D3873">
        <w:rPr>
          <w:rFonts w:ascii="Times New Roman" w:hAnsi="Times New Roman"/>
          <w:szCs w:val="24"/>
        </w:rPr>
        <w:tab/>
      </w:r>
      <w:r w:rsidR="00416D7D" w:rsidRPr="007D3873">
        <w:rPr>
          <w:rFonts w:ascii="Times New Roman" w:hAnsi="Times New Roman"/>
          <w:b/>
          <w:szCs w:val="24"/>
        </w:rPr>
        <w:t>Documents forming the Contract listed in the order of priority:</w:t>
      </w:r>
    </w:p>
    <w:p w14:paraId="23C829D2"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b/>
          <w:szCs w:val="24"/>
        </w:rPr>
      </w:pPr>
      <w:r w:rsidRPr="007D3873">
        <w:rPr>
          <w:rFonts w:ascii="Times New Roman" w:hAnsi="Times New Roman"/>
          <w:szCs w:val="24"/>
        </w:rPr>
        <w:t xml:space="preserve">The Contract Agreement </w:t>
      </w:r>
    </w:p>
    <w:p w14:paraId="50F91197" w14:textId="77777777" w:rsidR="00416D7D" w:rsidRPr="007D3873" w:rsidRDefault="00416D7D"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Letter of Acceptance</w:t>
      </w:r>
    </w:p>
    <w:p w14:paraId="7E249F73" w14:textId="77777777" w:rsidR="00416D7D" w:rsidRPr="007D3873" w:rsidRDefault="006643E4" w:rsidP="00900E71">
      <w:pPr>
        <w:widowControl/>
        <w:numPr>
          <w:ilvl w:val="0"/>
          <w:numId w:val="9"/>
        </w:numPr>
        <w:tabs>
          <w:tab w:val="left" w:pos="720"/>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00416D7D" w:rsidRPr="007D3873">
        <w:rPr>
          <w:rFonts w:ascii="Times New Roman" w:hAnsi="Times New Roman"/>
          <w:szCs w:val="24"/>
        </w:rPr>
        <w:t xml:space="preserve">Form of Bid </w:t>
      </w:r>
    </w:p>
    <w:p w14:paraId="5E05F78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Contract Data</w:t>
      </w:r>
    </w:p>
    <w:p w14:paraId="25F721A9"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 xml:space="preserve">Conditions of Contract </w:t>
      </w:r>
    </w:p>
    <w:p w14:paraId="14D31BC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 xml:space="preserve">The </w:t>
      </w:r>
      <w:r w:rsidR="00914BBB" w:rsidRPr="007D3873">
        <w:rPr>
          <w:rFonts w:ascii="Times New Roman" w:hAnsi="Times New Roman"/>
          <w:szCs w:val="24"/>
        </w:rPr>
        <w:t xml:space="preserve">completed </w:t>
      </w:r>
      <w:r w:rsidRPr="007D3873">
        <w:rPr>
          <w:rFonts w:ascii="Times New Roman" w:hAnsi="Times New Roman"/>
          <w:szCs w:val="24"/>
        </w:rPr>
        <w:t>Schedules to Bid including Schedule of Prices</w:t>
      </w:r>
    </w:p>
    <w:p w14:paraId="01DD4A6F" w14:textId="77777777" w:rsidR="00416D7D" w:rsidRPr="007D3873" w:rsidRDefault="00416D7D" w:rsidP="00900E71">
      <w:pPr>
        <w:widowControl/>
        <w:numPr>
          <w:ilvl w:val="0"/>
          <w:numId w:val="9"/>
        </w:numPr>
        <w:tabs>
          <w:tab w:val="left" w:pos="1440"/>
        </w:tabs>
        <w:spacing w:line="320" w:lineRule="exact"/>
        <w:ind w:left="720" w:hanging="720"/>
        <w:rPr>
          <w:rFonts w:ascii="Times New Roman" w:hAnsi="Times New Roman"/>
          <w:szCs w:val="24"/>
        </w:rPr>
      </w:pPr>
      <w:r w:rsidRPr="007D3873">
        <w:rPr>
          <w:rFonts w:ascii="Times New Roman" w:hAnsi="Times New Roman"/>
          <w:szCs w:val="24"/>
        </w:rPr>
        <w:t>The Drawings, if any</w:t>
      </w:r>
    </w:p>
    <w:p w14:paraId="217D2D16"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proofErr w:type="gramStart"/>
      <w:r w:rsidRPr="007D3873">
        <w:rPr>
          <w:rFonts w:ascii="Times New Roman" w:hAnsi="Times New Roman"/>
          <w:szCs w:val="24"/>
        </w:rPr>
        <w:t>The Specifications</w:t>
      </w:r>
      <w:proofErr w:type="gramEnd"/>
      <w:r w:rsidRPr="007D3873">
        <w:rPr>
          <w:rFonts w:ascii="Times New Roman" w:hAnsi="Times New Roman"/>
          <w:szCs w:val="24"/>
        </w:rPr>
        <w:t xml:space="preserve"> </w:t>
      </w:r>
    </w:p>
    <w:p w14:paraId="5A3777A4"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___________________</w:t>
      </w:r>
    </w:p>
    <w:p w14:paraId="1CF5A679" w14:textId="77777777" w:rsidR="00416D7D" w:rsidRPr="007D3873" w:rsidRDefault="00416D7D" w:rsidP="00900E71">
      <w:pPr>
        <w:widowControl/>
        <w:numPr>
          <w:ilvl w:val="0"/>
          <w:numId w:val="9"/>
        </w:numPr>
        <w:tabs>
          <w:tab w:val="left" w:pos="360"/>
        </w:tabs>
        <w:spacing w:line="320" w:lineRule="exact"/>
        <w:ind w:left="720" w:hanging="720"/>
        <w:rPr>
          <w:rFonts w:ascii="Times New Roman" w:hAnsi="Times New Roman"/>
          <w:szCs w:val="24"/>
        </w:rPr>
      </w:pPr>
      <w:r w:rsidRPr="007D3873">
        <w:rPr>
          <w:rFonts w:ascii="Times New Roman" w:hAnsi="Times New Roman"/>
          <w:szCs w:val="24"/>
        </w:rPr>
        <w:t>__________________</w:t>
      </w:r>
    </w:p>
    <w:p w14:paraId="170025E9" w14:textId="77777777" w:rsidR="00416D7D" w:rsidRPr="007D3873" w:rsidRDefault="00416D7D" w:rsidP="00416D7D">
      <w:pPr>
        <w:tabs>
          <w:tab w:val="left" w:pos="360"/>
        </w:tabs>
        <w:rPr>
          <w:rFonts w:ascii="Times New Roman" w:hAnsi="Times New Roman"/>
          <w:szCs w:val="24"/>
        </w:rPr>
      </w:pPr>
    </w:p>
    <w:p w14:paraId="7BBB06BA" w14:textId="77777777" w:rsidR="00416D7D" w:rsidRPr="007D3873" w:rsidRDefault="00CB222F" w:rsidP="00CB222F">
      <w:pPr>
        <w:widowControl/>
        <w:tabs>
          <w:tab w:val="left" w:pos="360"/>
        </w:tabs>
        <w:spacing w:line="360" w:lineRule="auto"/>
        <w:rPr>
          <w:rFonts w:ascii="Times New Roman" w:hAnsi="Times New Roman"/>
          <w:szCs w:val="24"/>
        </w:rPr>
      </w:pPr>
      <w:r w:rsidRPr="007D3873">
        <w:rPr>
          <w:rFonts w:ascii="Times New Roman" w:hAnsi="Times New Roman"/>
          <w:szCs w:val="24"/>
        </w:rPr>
        <w:t>2.1</w:t>
      </w:r>
      <w:r w:rsidRPr="007D3873">
        <w:rPr>
          <w:rFonts w:ascii="Times New Roman" w:hAnsi="Times New Roman"/>
          <w:szCs w:val="24"/>
        </w:rPr>
        <w:tab/>
      </w:r>
      <w:r w:rsidRPr="007D3873">
        <w:rPr>
          <w:rFonts w:ascii="Times New Roman" w:hAnsi="Times New Roman"/>
          <w:szCs w:val="24"/>
        </w:rPr>
        <w:tab/>
      </w:r>
      <w:r w:rsidR="00416D7D" w:rsidRPr="007D3873">
        <w:rPr>
          <w:rFonts w:ascii="Times New Roman" w:hAnsi="Times New Roman"/>
          <w:b/>
          <w:szCs w:val="24"/>
        </w:rPr>
        <w:t xml:space="preserve">Provision of Site: </w:t>
      </w:r>
      <w:r w:rsidR="00416D7D" w:rsidRPr="007D3873">
        <w:rPr>
          <w:rFonts w:ascii="Times New Roman" w:hAnsi="Times New Roman"/>
          <w:szCs w:val="24"/>
        </w:rPr>
        <w:t>On the Commencement Date*</w:t>
      </w:r>
    </w:p>
    <w:p w14:paraId="50FDF86B" w14:textId="77777777" w:rsidR="00823421" w:rsidRPr="007D3873" w:rsidRDefault="00416D7D" w:rsidP="00AE3250">
      <w:pPr>
        <w:tabs>
          <w:tab w:val="left" w:pos="360"/>
        </w:tabs>
        <w:spacing w:line="360" w:lineRule="auto"/>
        <w:rPr>
          <w:rFonts w:ascii="Times New Roman" w:hAnsi="Times New Roman"/>
          <w:szCs w:val="24"/>
        </w:rPr>
      </w:pPr>
      <w:r w:rsidRPr="007D3873">
        <w:rPr>
          <w:rFonts w:ascii="Times New Roman" w:hAnsi="Times New Roman"/>
          <w:szCs w:val="24"/>
        </w:rPr>
        <w:t>3.1</w:t>
      </w:r>
      <w:r w:rsidRPr="007D3873">
        <w:rPr>
          <w:rFonts w:ascii="Times New Roman" w:hAnsi="Times New Roman"/>
          <w:szCs w:val="24"/>
        </w:rPr>
        <w:tab/>
      </w:r>
      <w:r w:rsidRPr="007D3873">
        <w:rPr>
          <w:rFonts w:ascii="Times New Roman" w:hAnsi="Times New Roman"/>
          <w:szCs w:val="24"/>
        </w:rPr>
        <w:tab/>
      </w:r>
      <w:r w:rsidR="00DE3DC1" w:rsidRPr="007D3873">
        <w:rPr>
          <w:rFonts w:ascii="Times New Roman" w:hAnsi="Times New Roman"/>
          <w:b/>
          <w:szCs w:val="24"/>
        </w:rPr>
        <w:t>Authorized</w:t>
      </w:r>
      <w:r w:rsidRPr="007D3873">
        <w:rPr>
          <w:rFonts w:ascii="Times New Roman" w:hAnsi="Times New Roman"/>
          <w:b/>
          <w:szCs w:val="24"/>
        </w:rPr>
        <w:t xml:space="preserve"> </w:t>
      </w:r>
      <w:r w:rsidR="00807CC5" w:rsidRPr="007D3873">
        <w:rPr>
          <w:rFonts w:ascii="Times New Roman" w:hAnsi="Times New Roman"/>
          <w:b/>
          <w:szCs w:val="24"/>
        </w:rPr>
        <w:t>person:</w:t>
      </w:r>
      <w:r w:rsidR="00807CC5" w:rsidRPr="007D3873">
        <w:rPr>
          <w:rFonts w:ascii="Times New Roman" w:hAnsi="Times New Roman"/>
          <w:b/>
          <w:color w:val="FF0000"/>
          <w:szCs w:val="24"/>
        </w:rPr>
        <w:t xml:space="preserve"> _</w:t>
      </w:r>
      <w:r w:rsidRPr="007D3873">
        <w:rPr>
          <w:rFonts w:ascii="Times New Roman" w:hAnsi="Times New Roman"/>
          <w:b/>
          <w:color w:val="FF0000"/>
          <w:szCs w:val="24"/>
        </w:rPr>
        <w:t>___________</w:t>
      </w:r>
      <w:r w:rsidRPr="007D3873">
        <w:rPr>
          <w:rFonts w:ascii="Times New Roman" w:hAnsi="Times New Roman"/>
          <w:color w:val="FF0000"/>
          <w:szCs w:val="24"/>
        </w:rPr>
        <w:t>_____</w:t>
      </w:r>
    </w:p>
    <w:p w14:paraId="3A2FFB9C" w14:textId="77777777" w:rsidR="00416D7D" w:rsidRPr="007D3873" w:rsidRDefault="00416D7D" w:rsidP="00823421">
      <w:pPr>
        <w:rPr>
          <w:rFonts w:ascii="Times New Roman" w:hAnsi="Times New Roman"/>
          <w:szCs w:val="24"/>
        </w:rPr>
      </w:pPr>
      <w:r w:rsidRPr="007D3873">
        <w:rPr>
          <w:rFonts w:ascii="Times New Roman" w:hAnsi="Times New Roman"/>
          <w:szCs w:val="24"/>
        </w:rPr>
        <w:t xml:space="preserve">Name and address </w:t>
      </w:r>
      <w:r w:rsidR="00DE3DC1">
        <w:rPr>
          <w:rFonts w:ascii="Times New Roman" w:hAnsi="Times New Roman"/>
          <w:szCs w:val="24"/>
        </w:rPr>
        <w:t>0</w:t>
      </w:r>
      <w:r w:rsidRPr="007D3873">
        <w:rPr>
          <w:rFonts w:ascii="Times New Roman" w:hAnsi="Times New Roman"/>
          <w:szCs w:val="24"/>
        </w:rPr>
        <w:t>of Engineer’s/Employer’s representative</w:t>
      </w:r>
    </w:p>
    <w:p w14:paraId="5DD4683C" w14:textId="77777777" w:rsidR="00823421" w:rsidRPr="007D3873" w:rsidRDefault="00823421" w:rsidP="00823421">
      <w:pPr>
        <w:rPr>
          <w:rFonts w:ascii="Times New Roman" w:hAnsi="Times New Roman"/>
          <w:b/>
          <w:szCs w:val="24"/>
        </w:rPr>
      </w:pPr>
      <w:r w:rsidRPr="007D3873">
        <w:rPr>
          <w:rFonts w:ascii="Times New Roman" w:hAnsi="Times New Roman"/>
          <w:b/>
          <w:szCs w:val="24"/>
        </w:rPr>
        <w:t>Specialist IRE</w:t>
      </w:r>
    </w:p>
    <w:p w14:paraId="38AFBA76"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5.1</w:t>
      </w:r>
      <w:r w:rsidRPr="007D3873">
        <w:rPr>
          <w:rFonts w:ascii="Times New Roman" w:hAnsi="Times New Roman"/>
          <w:szCs w:val="24"/>
        </w:rPr>
        <w:tab/>
      </w:r>
      <w:r w:rsidRPr="007D3873">
        <w:rPr>
          <w:rFonts w:ascii="Times New Roman" w:hAnsi="Times New Roman"/>
          <w:b/>
          <w:szCs w:val="24"/>
        </w:rPr>
        <w:tab/>
        <w:t>Requirements for Contractor’s design (if any):</w:t>
      </w:r>
    </w:p>
    <w:p w14:paraId="48911396" w14:textId="77777777" w:rsidR="00416D7D" w:rsidRPr="007D3873" w:rsidRDefault="00416D7D" w:rsidP="00416D7D">
      <w:pPr>
        <w:spacing w:line="360" w:lineRule="auto"/>
        <w:jc w:val="both"/>
        <w:rPr>
          <w:rFonts w:ascii="Times New Roman" w:hAnsi="Times New Roman"/>
          <w:szCs w:val="24"/>
        </w:rPr>
      </w:pPr>
      <w:r w:rsidRPr="007D3873">
        <w:rPr>
          <w:rFonts w:ascii="Times New Roman" w:hAnsi="Times New Roman"/>
          <w:szCs w:val="24"/>
        </w:rPr>
        <w:tab/>
        <w:t>Specification Clause No’s_____</w:t>
      </w:r>
      <w:r w:rsidR="00DE3DC1" w:rsidRPr="007D3873">
        <w:rPr>
          <w:rFonts w:ascii="Times New Roman" w:hAnsi="Times New Roman"/>
          <w:szCs w:val="24"/>
        </w:rPr>
        <w:t>Nil</w:t>
      </w:r>
      <w:r w:rsidRPr="007D3873">
        <w:rPr>
          <w:rFonts w:ascii="Times New Roman" w:hAnsi="Times New Roman"/>
          <w:szCs w:val="24"/>
        </w:rPr>
        <w:t>_____________</w:t>
      </w:r>
    </w:p>
    <w:p w14:paraId="00A94FB7" w14:textId="77777777" w:rsidR="00416D7D" w:rsidRPr="007D3873" w:rsidRDefault="00416D7D" w:rsidP="00416D7D">
      <w:pPr>
        <w:tabs>
          <w:tab w:val="left" w:pos="360"/>
        </w:tabs>
        <w:spacing w:line="360" w:lineRule="auto"/>
        <w:rPr>
          <w:rFonts w:ascii="Times New Roman" w:hAnsi="Times New Roman"/>
          <w:szCs w:val="24"/>
        </w:rPr>
      </w:pPr>
      <w:r w:rsidRPr="007D3873">
        <w:rPr>
          <w:rFonts w:ascii="Times New Roman" w:hAnsi="Times New Roman"/>
          <w:szCs w:val="24"/>
        </w:rPr>
        <w:t>7.2</w:t>
      </w:r>
      <w:r w:rsidRPr="007D3873">
        <w:rPr>
          <w:rFonts w:ascii="Times New Roman" w:hAnsi="Times New Roman"/>
          <w:szCs w:val="24"/>
        </w:rPr>
        <w:tab/>
      </w:r>
      <w:r w:rsidRPr="007D3873">
        <w:rPr>
          <w:rFonts w:ascii="Times New Roman" w:hAnsi="Times New Roman"/>
          <w:b/>
          <w:szCs w:val="24"/>
        </w:rPr>
        <w:tab/>
        <w:t>Programme:</w:t>
      </w:r>
    </w:p>
    <w:p w14:paraId="7A63DA5F" w14:textId="77777777" w:rsidR="00416D7D" w:rsidRPr="00485A61" w:rsidRDefault="00416D7D" w:rsidP="00485A61">
      <w:pPr>
        <w:tabs>
          <w:tab w:val="left" w:pos="360"/>
        </w:tabs>
        <w:spacing w:line="360" w:lineRule="auto"/>
        <w:rPr>
          <w:rFonts w:ascii="Times New Roman" w:hAnsi="Times New Roman"/>
          <w:szCs w:val="24"/>
        </w:rPr>
      </w:pPr>
      <w:r w:rsidRPr="007D3873">
        <w:rPr>
          <w:rFonts w:ascii="Times New Roman" w:hAnsi="Times New Roman"/>
          <w:szCs w:val="24"/>
        </w:rPr>
        <w:tab/>
      </w:r>
      <w:r w:rsidRPr="007D3873">
        <w:rPr>
          <w:rFonts w:ascii="Times New Roman" w:hAnsi="Times New Roman"/>
          <w:szCs w:val="24"/>
        </w:rPr>
        <w:tab/>
      </w:r>
      <w:r w:rsidRPr="007D3873">
        <w:rPr>
          <w:rFonts w:ascii="Times New Roman" w:hAnsi="Times New Roman"/>
          <w:b/>
          <w:szCs w:val="24"/>
        </w:rPr>
        <w:t xml:space="preserve">Time for submission: </w:t>
      </w:r>
      <w:r w:rsidRPr="007D3873">
        <w:rPr>
          <w:rFonts w:ascii="Times New Roman" w:hAnsi="Times New Roman"/>
          <w:szCs w:val="24"/>
        </w:rPr>
        <w:t>Within</w:t>
      </w:r>
      <w:r w:rsidR="00DE3DC1">
        <w:rPr>
          <w:rFonts w:ascii="Times New Roman" w:hAnsi="Times New Roman"/>
          <w:szCs w:val="24"/>
        </w:rPr>
        <w:t xml:space="preserve"> Thirty</w:t>
      </w:r>
      <w:r w:rsidR="00A70FAE" w:rsidRPr="007D3873">
        <w:rPr>
          <w:rFonts w:ascii="Times New Roman" w:hAnsi="Times New Roman"/>
          <w:szCs w:val="24"/>
        </w:rPr>
        <w:t xml:space="preserve"> (</w:t>
      </w:r>
      <w:r w:rsidR="00DE3DC1">
        <w:rPr>
          <w:rFonts w:ascii="Times New Roman" w:hAnsi="Times New Roman"/>
          <w:szCs w:val="24"/>
        </w:rPr>
        <w:t>30</w:t>
      </w:r>
      <w:r w:rsidR="00A70FAE" w:rsidRPr="007D3873">
        <w:rPr>
          <w:rFonts w:ascii="Times New Roman" w:hAnsi="Times New Roman"/>
          <w:szCs w:val="24"/>
        </w:rPr>
        <w:t>)</w:t>
      </w:r>
      <w:r w:rsidRPr="007D3873">
        <w:rPr>
          <w:rFonts w:ascii="Times New Roman" w:hAnsi="Times New Roman"/>
          <w:szCs w:val="24"/>
        </w:rPr>
        <w:t xml:space="preserve"> days* of the Commencement Date</w:t>
      </w:r>
      <w:r w:rsidR="00DE3DC1">
        <w:rPr>
          <w:rFonts w:ascii="Times New Roman" w:hAnsi="Times New Roman"/>
          <w:szCs w:val="24"/>
        </w:rPr>
        <w:t xml:space="preserve"> or as per </w:t>
      </w:r>
      <w:r w:rsidR="00485A61">
        <w:rPr>
          <w:rFonts w:ascii="Times New Roman" w:hAnsi="Times New Roman"/>
          <w:szCs w:val="24"/>
        </w:rPr>
        <w:t xml:space="preserve">                  </w:t>
      </w:r>
      <w:r w:rsidR="00DE3DC1">
        <w:rPr>
          <w:rFonts w:ascii="Times New Roman" w:hAnsi="Times New Roman"/>
          <w:szCs w:val="24"/>
        </w:rPr>
        <w:t>Purchase Order</w:t>
      </w:r>
      <w:r w:rsidR="00485A61">
        <w:rPr>
          <w:rFonts w:ascii="Times New Roman" w:hAnsi="Times New Roman"/>
          <w:szCs w:val="24"/>
        </w:rPr>
        <w:t>.</w:t>
      </w:r>
    </w:p>
    <w:p w14:paraId="63BD65DF" w14:textId="77777777" w:rsidR="00640860" w:rsidRPr="007D3873" w:rsidRDefault="00640860" w:rsidP="00416D7D">
      <w:pPr>
        <w:pStyle w:val="Title"/>
        <w:ind w:left="720"/>
        <w:jc w:val="both"/>
        <w:rPr>
          <w:b w:val="0"/>
          <w:strike/>
          <w:szCs w:val="24"/>
          <w:u w:val="none"/>
        </w:rPr>
      </w:pPr>
    </w:p>
    <w:p w14:paraId="73FA0F06" w14:textId="77777777" w:rsidR="00416D7D" w:rsidRPr="007D3873" w:rsidRDefault="004A7701" w:rsidP="00A02F1A">
      <w:pPr>
        <w:tabs>
          <w:tab w:val="left" w:pos="360"/>
        </w:tabs>
        <w:rPr>
          <w:rFonts w:ascii="Times New Roman" w:hAnsi="Times New Roman"/>
          <w:b/>
          <w:i/>
          <w:szCs w:val="24"/>
        </w:rPr>
      </w:pPr>
      <w:r w:rsidRPr="007D3873">
        <w:rPr>
          <w:rFonts w:ascii="Times New Roman" w:hAnsi="Times New Roman"/>
          <w:szCs w:val="24"/>
        </w:rPr>
        <w:t>8</w:t>
      </w:r>
      <w:r w:rsidR="00416D7D" w:rsidRPr="007D3873">
        <w:rPr>
          <w:rFonts w:ascii="Times New Roman" w:hAnsi="Times New Roman"/>
          <w:szCs w:val="24"/>
        </w:rPr>
        <w:t>.1</w:t>
      </w:r>
      <w:r w:rsidR="00416D7D" w:rsidRPr="007D3873">
        <w:rPr>
          <w:rFonts w:ascii="Times New Roman" w:hAnsi="Times New Roman"/>
          <w:szCs w:val="24"/>
        </w:rPr>
        <w:tab/>
      </w:r>
      <w:r w:rsidR="00416D7D" w:rsidRPr="007D3873">
        <w:rPr>
          <w:rFonts w:ascii="Times New Roman" w:hAnsi="Times New Roman"/>
          <w:b/>
          <w:szCs w:val="24"/>
        </w:rPr>
        <w:tab/>
        <w:t xml:space="preserve">Period for remedying defects </w:t>
      </w:r>
    </w:p>
    <w:p w14:paraId="5B1F526A" w14:textId="77777777" w:rsidR="00416D7D" w:rsidRPr="007D3873" w:rsidRDefault="00206550" w:rsidP="00206550">
      <w:pPr>
        <w:jc w:val="both"/>
        <w:rPr>
          <w:rFonts w:ascii="Times New Roman" w:hAnsi="Times New Roman"/>
          <w:szCs w:val="24"/>
        </w:rPr>
      </w:pPr>
      <w:r w:rsidRPr="007D3873">
        <w:rPr>
          <w:rFonts w:ascii="Times New Roman" w:hAnsi="Times New Roman"/>
          <w:szCs w:val="24"/>
        </w:rPr>
        <w:tab/>
        <w:t xml:space="preserve">One year after completion of </w:t>
      </w:r>
      <w:proofErr w:type="gramStart"/>
      <w:r w:rsidRPr="007D3873">
        <w:rPr>
          <w:rFonts w:ascii="Times New Roman" w:hAnsi="Times New Roman"/>
          <w:szCs w:val="24"/>
        </w:rPr>
        <w:t>the work</w:t>
      </w:r>
      <w:proofErr w:type="gramEnd"/>
      <w:r w:rsidRPr="007D3873">
        <w:rPr>
          <w:rFonts w:ascii="Times New Roman" w:hAnsi="Times New Roman"/>
          <w:szCs w:val="24"/>
        </w:rPr>
        <w:t>.</w:t>
      </w:r>
    </w:p>
    <w:p w14:paraId="5BA98273" w14:textId="77777777" w:rsidR="00416D7D" w:rsidRPr="007D3873" w:rsidRDefault="00416D7D" w:rsidP="00A02F1A">
      <w:pPr>
        <w:tabs>
          <w:tab w:val="left" w:pos="360"/>
        </w:tabs>
        <w:rPr>
          <w:rFonts w:ascii="Times New Roman" w:hAnsi="Times New Roman"/>
          <w:szCs w:val="24"/>
        </w:rPr>
      </w:pPr>
    </w:p>
    <w:p w14:paraId="10FE5CBB" w14:textId="77777777" w:rsidR="00416D7D" w:rsidRPr="007D3873" w:rsidRDefault="004A7701" w:rsidP="00A02F1A">
      <w:pPr>
        <w:widowControl/>
        <w:tabs>
          <w:tab w:val="left" w:pos="360"/>
        </w:tabs>
        <w:rPr>
          <w:rFonts w:ascii="Times New Roman" w:hAnsi="Times New Roman"/>
          <w:szCs w:val="24"/>
        </w:rPr>
      </w:pPr>
      <w:r w:rsidRPr="007D3873">
        <w:rPr>
          <w:rFonts w:ascii="Times New Roman" w:hAnsi="Times New Roman"/>
          <w:szCs w:val="24"/>
        </w:rPr>
        <w:t>9</w:t>
      </w:r>
      <w:r w:rsidR="007A57F2" w:rsidRPr="007D3873">
        <w:rPr>
          <w:rFonts w:ascii="Times New Roman" w:hAnsi="Times New Roman"/>
          <w:szCs w:val="24"/>
        </w:rPr>
        <w:t>.1</w:t>
      </w:r>
      <w:r w:rsidR="007A57F2" w:rsidRPr="007D3873">
        <w:rPr>
          <w:rFonts w:ascii="Times New Roman" w:hAnsi="Times New Roman"/>
          <w:szCs w:val="24"/>
        </w:rPr>
        <w:tab/>
      </w:r>
      <w:r w:rsidR="00416D7D" w:rsidRPr="007D3873">
        <w:rPr>
          <w:rFonts w:ascii="Times New Roman" w:hAnsi="Times New Roman"/>
          <w:b/>
          <w:szCs w:val="24"/>
        </w:rPr>
        <w:t>*(a)</w:t>
      </w:r>
      <w:r w:rsidR="00416D7D" w:rsidRPr="007D3873">
        <w:rPr>
          <w:rFonts w:ascii="Times New Roman" w:hAnsi="Times New Roman"/>
          <w:szCs w:val="24"/>
        </w:rPr>
        <w:tab/>
      </w:r>
      <w:r w:rsidR="00416D7D" w:rsidRPr="007D3873">
        <w:rPr>
          <w:rFonts w:ascii="Times New Roman" w:hAnsi="Times New Roman"/>
          <w:b/>
          <w:szCs w:val="24"/>
        </w:rPr>
        <w:t>Terms of Payments</w:t>
      </w:r>
    </w:p>
    <w:p w14:paraId="09383B71" w14:textId="77777777" w:rsidR="00A02F1A" w:rsidRPr="007D3873" w:rsidRDefault="00A02F1A" w:rsidP="00A02F1A">
      <w:pPr>
        <w:numPr>
          <w:ilvl w:val="12"/>
          <w:numId w:val="0"/>
        </w:numPr>
        <w:tabs>
          <w:tab w:val="left" w:pos="360"/>
          <w:tab w:val="left" w:pos="1440"/>
          <w:tab w:val="left" w:pos="2160"/>
        </w:tabs>
        <w:ind w:left="720"/>
        <w:rPr>
          <w:rFonts w:ascii="Times New Roman" w:hAnsi="Times New Roman"/>
          <w:szCs w:val="24"/>
        </w:rPr>
      </w:pPr>
    </w:p>
    <w:p w14:paraId="4D4D18CB" w14:textId="77777777" w:rsidR="00416D7D" w:rsidRPr="007D3873" w:rsidRDefault="00416D7D" w:rsidP="00A02F1A">
      <w:pPr>
        <w:numPr>
          <w:ilvl w:val="12"/>
          <w:numId w:val="0"/>
        </w:numPr>
        <w:tabs>
          <w:tab w:val="left" w:pos="360"/>
          <w:tab w:val="left" w:pos="1440"/>
          <w:tab w:val="left" w:pos="2160"/>
        </w:tabs>
        <w:ind w:left="720"/>
        <w:rPr>
          <w:rFonts w:ascii="Times New Roman" w:hAnsi="Times New Roman"/>
          <w:b/>
          <w:szCs w:val="24"/>
        </w:rPr>
      </w:pPr>
      <w:r w:rsidRPr="007D3873">
        <w:rPr>
          <w:rFonts w:ascii="Times New Roman" w:hAnsi="Times New Roman"/>
          <w:szCs w:val="24"/>
        </w:rPr>
        <w:tab/>
        <w:t>Payment of Contract Price shall be made in the following manners</w:t>
      </w:r>
      <w:r w:rsidRPr="007D3873">
        <w:rPr>
          <w:rFonts w:ascii="Times New Roman" w:hAnsi="Times New Roman"/>
          <w:b/>
          <w:szCs w:val="24"/>
        </w:rPr>
        <w:t>:</w:t>
      </w:r>
    </w:p>
    <w:p w14:paraId="21BD0D2C" w14:textId="77777777" w:rsidR="00FA4BE0" w:rsidRPr="007D3873" w:rsidRDefault="00FA4BE0" w:rsidP="00A02F1A">
      <w:pPr>
        <w:numPr>
          <w:ilvl w:val="12"/>
          <w:numId w:val="0"/>
        </w:numPr>
        <w:tabs>
          <w:tab w:val="left" w:pos="360"/>
          <w:tab w:val="left" w:pos="1440"/>
          <w:tab w:val="left" w:pos="2160"/>
        </w:tabs>
        <w:ind w:left="720"/>
        <w:rPr>
          <w:rFonts w:ascii="Times New Roman" w:hAnsi="Times New Roman"/>
          <w:b/>
          <w:szCs w:val="24"/>
        </w:rPr>
      </w:pPr>
    </w:p>
    <w:p w14:paraId="6CAF1A43"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Fifty</w:t>
      </w:r>
      <w:r w:rsidR="00416D7D" w:rsidRPr="007D3873">
        <w:rPr>
          <w:rFonts w:ascii="Times New Roman" w:hAnsi="Times New Roman"/>
          <w:szCs w:val="24"/>
        </w:rPr>
        <w:t xml:space="preserve"> percent (</w:t>
      </w:r>
      <w:r w:rsidRPr="007D3873">
        <w:rPr>
          <w:rFonts w:ascii="Times New Roman" w:hAnsi="Times New Roman"/>
          <w:szCs w:val="24"/>
        </w:rPr>
        <w:t>5</w:t>
      </w:r>
      <w:r w:rsidR="00416D7D" w:rsidRPr="007D3873">
        <w:rPr>
          <w:rFonts w:ascii="Times New Roman" w:hAnsi="Times New Roman"/>
          <w:szCs w:val="24"/>
        </w:rPr>
        <w:t>0%) of Contract Price shall be paid as advance payment within   _____</w:t>
      </w:r>
      <w:r w:rsidR="00AD6DA7" w:rsidRPr="007D3873">
        <w:rPr>
          <w:rFonts w:ascii="Times New Roman" w:hAnsi="Times New Roman"/>
          <w:szCs w:val="24"/>
        </w:rPr>
        <w:t>14</w:t>
      </w:r>
      <w:r w:rsidR="00416D7D" w:rsidRPr="007D3873">
        <w:rPr>
          <w:rFonts w:ascii="Times New Roman" w:hAnsi="Times New Roman"/>
          <w:szCs w:val="24"/>
        </w:rPr>
        <w:t>________ days after the receipt of</w:t>
      </w:r>
      <w:r w:rsidR="00F32BFD">
        <w:rPr>
          <w:rFonts w:ascii="Times New Roman" w:hAnsi="Times New Roman"/>
          <w:szCs w:val="24"/>
        </w:rPr>
        <w:t xml:space="preserve"> </w:t>
      </w:r>
      <w:r w:rsidR="00485A61" w:rsidRPr="007D3873">
        <w:rPr>
          <w:rFonts w:ascii="Times New Roman" w:hAnsi="Times New Roman"/>
          <w:szCs w:val="24"/>
        </w:rPr>
        <w:t>Work Plan</w:t>
      </w:r>
      <w:r w:rsidRPr="007D3873">
        <w:rPr>
          <w:rFonts w:ascii="Times New Roman" w:hAnsi="Times New Roman"/>
          <w:szCs w:val="24"/>
        </w:rPr>
        <w:t xml:space="preserve"> and Invoice</w:t>
      </w:r>
      <w:r w:rsidR="00416D7D" w:rsidRPr="007D3873">
        <w:rPr>
          <w:rFonts w:ascii="Times New Roman" w:hAnsi="Times New Roman"/>
          <w:szCs w:val="24"/>
        </w:rPr>
        <w:t>,</w:t>
      </w:r>
    </w:p>
    <w:p w14:paraId="148F6EE8" w14:textId="77777777" w:rsidR="00416D7D" w:rsidRPr="007D3873" w:rsidRDefault="00416D7D" w:rsidP="00A02F1A">
      <w:pPr>
        <w:tabs>
          <w:tab w:val="left" w:pos="1440"/>
          <w:tab w:val="left" w:pos="2160"/>
          <w:tab w:val="left" w:pos="2880"/>
        </w:tabs>
        <w:ind w:left="2160"/>
        <w:jc w:val="both"/>
        <w:rPr>
          <w:rFonts w:ascii="Times New Roman" w:hAnsi="Times New Roman"/>
          <w:szCs w:val="24"/>
        </w:rPr>
      </w:pPr>
    </w:p>
    <w:p w14:paraId="5D9E89C7" w14:textId="77777777" w:rsidR="00416D7D" w:rsidRPr="007D3873" w:rsidRDefault="00AE3250" w:rsidP="00900E71">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Twenty percent</w:t>
      </w:r>
      <w:r w:rsidR="00AD6DA7" w:rsidRPr="007D3873">
        <w:rPr>
          <w:rFonts w:ascii="Times New Roman" w:hAnsi="Times New Roman"/>
          <w:szCs w:val="24"/>
        </w:rPr>
        <w:t xml:space="preserve"> (</w:t>
      </w:r>
      <w:r w:rsidRPr="007D3873">
        <w:rPr>
          <w:rFonts w:ascii="Times New Roman" w:hAnsi="Times New Roman"/>
          <w:szCs w:val="24"/>
        </w:rPr>
        <w:t>40</w:t>
      </w:r>
      <w:r w:rsidR="00AD6DA7" w:rsidRPr="007D3873">
        <w:rPr>
          <w:rFonts w:ascii="Times New Roman" w:hAnsi="Times New Roman"/>
          <w:szCs w:val="24"/>
        </w:rPr>
        <w:t>%) shall be paid a</w:t>
      </w:r>
      <w:r w:rsidRPr="007D3873">
        <w:rPr>
          <w:rFonts w:ascii="Times New Roman" w:hAnsi="Times New Roman"/>
          <w:szCs w:val="24"/>
        </w:rPr>
        <w:t xml:space="preserve">fter delivery of items at </w:t>
      </w:r>
      <w:r w:rsidR="00071627">
        <w:rPr>
          <w:rFonts w:ascii="Times New Roman" w:hAnsi="Times New Roman"/>
          <w:szCs w:val="24"/>
        </w:rPr>
        <w:t>Skardu</w:t>
      </w:r>
      <w:r w:rsidRPr="007D3873">
        <w:rPr>
          <w:rFonts w:ascii="Times New Roman" w:hAnsi="Times New Roman"/>
          <w:szCs w:val="24"/>
        </w:rPr>
        <w:t xml:space="preserve"> and </w:t>
      </w:r>
      <w:proofErr w:type="gramStart"/>
      <w:r w:rsidRPr="007D3873">
        <w:rPr>
          <w:rFonts w:ascii="Times New Roman" w:hAnsi="Times New Roman"/>
          <w:szCs w:val="24"/>
        </w:rPr>
        <w:t>inspect</w:t>
      </w:r>
      <w:proofErr w:type="gramEnd"/>
      <w:r w:rsidRPr="007D3873">
        <w:rPr>
          <w:rFonts w:ascii="Times New Roman" w:hAnsi="Times New Roman"/>
          <w:szCs w:val="24"/>
        </w:rPr>
        <w:t xml:space="preserve"> by regional </w:t>
      </w:r>
      <w:proofErr w:type="gramStart"/>
      <w:r w:rsidRPr="007D3873">
        <w:rPr>
          <w:rFonts w:ascii="Times New Roman" w:hAnsi="Times New Roman"/>
          <w:szCs w:val="24"/>
        </w:rPr>
        <w:t>engineer</w:t>
      </w:r>
      <w:proofErr w:type="gramEnd"/>
      <w:r w:rsidR="00964DE1" w:rsidRPr="007D3873">
        <w:rPr>
          <w:rFonts w:ascii="Times New Roman" w:hAnsi="Times New Roman"/>
          <w:szCs w:val="24"/>
        </w:rPr>
        <w:t>.</w:t>
      </w:r>
      <w:r w:rsidR="00AD6DA7" w:rsidRPr="007D3873">
        <w:rPr>
          <w:rFonts w:ascii="Times New Roman" w:hAnsi="Times New Roman"/>
          <w:szCs w:val="24"/>
        </w:rPr>
        <w:t xml:space="preserve"> </w:t>
      </w:r>
    </w:p>
    <w:p w14:paraId="58F43349" w14:textId="5E9CE31E" w:rsidR="006F3A5B" w:rsidRPr="001E3FC7" w:rsidRDefault="00416D7D" w:rsidP="001E3FC7">
      <w:pPr>
        <w:widowControl/>
        <w:numPr>
          <w:ilvl w:val="0"/>
          <w:numId w:val="10"/>
        </w:numPr>
        <w:tabs>
          <w:tab w:val="left" w:pos="1440"/>
          <w:tab w:val="left" w:pos="2160"/>
          <w:tab w:val="left" w:pos="2880"/>
        </w:tabs>
        <w:ind w:left="1800"/>
        <w:jc w:val="both"/>
        <w:rPr>
          <w:rFonts w:ascii="Times New Roman" w:hAnsi="Times New Roman"/>
          <w:szCs w:val="24"/>
        </w:rPr>
      </w:pPr>
      <w:r w:rsidRPr="007D3873">
        <w:rPr>
          <w:rFonts w:ascii="Times New Roman" w:hAnsi="Times New Roman"/>
          <w:szCs w:val="24"/>
        </w:rPr>
        <w:t xml:space="preserve">Ten percent (10%) shall be paid on the date of issuance of </w:t>
      </w:r>
      <w:proofErr w:type="gramStart"/>
      <w:r w:rsidRPr="007D3873">
        <w:rPr>
          <w:rFonts w:ascii="Times New Roman" w:hAnsi="Times New Roman"/>
          <w:szCs w:val="24"/>
        </w:rPr>
        <w:t>Certificate</w:t>
      </w:r>
      <w:proofErr w:type="gramEnd"/>
      <w:r w:rsidRPr="007D3873">
        <w:rPr>
          <w:rFonts w:ascii="Times New Roman" w:hAnsi="Times New Roman"/>
          <w:szCs w:val="24"/>
        </w:rPr>
        <w:t xml:space="preserve"> </w:t>
      </w:r>
      <w:r w:rsidR="007028AB" w:rsidRPr="007D3873">
        <w:rPr>
          <w:rFonts w:ascii="Times New Roman" w:hAnsi="Times New Roman"/>
          <w:szCs w:val="24"/>
        </w:rPr>
        <w:t xml:space="preserve">of Completion </w:t>
      </w:r>
      <w:r w:rsidR="00AD6DA7" w:rsidRPr="007D3873">
        <w:rPr>
          <w:rFonts w:ascii="Times New Roman" w:hAnsi="Times New Roman"/>
          <w:szCs w:val="24"/>
        </w:rPr>
        <w:t>as per</w:t>
      </w:r>
      <w:r w:rsidRPr="007D3873">
        <w:rPr>
          <w:rFonts w:ascii="Times New Roman" w:hAnsi="Times New Roman"/>
          <w:szCs w:val="24"/>
        </w:rPr>
        <w:t xml:space="preserve"> of Cond</w:t>
      </w:r>
    </w:p>
    <w:p w14:paraId="2B606391" w14:textId="77777777" w:rsidR="006F3A5B" w:rsidRPr="007D3873" w:rsidRDefault="006F3A5B" w:rsidP="006F3A5B">
      <w:pPr>
        <w:tabs>
          <w:tab w:val="left" w:pos="720"/>
        </w:tabs>
        <w:spacing w:line="360" w:lineRule="auto"/>
        <w:ind w:left="720"/>
        <w:jc w:val="both"/>
        <w:rPr>
          <w:rFonts w:ascii="Times New Roman" w:hAnsi="Times New Roman"/>
          <w:szCs w:val="24"/>
        </w:rPr>
      </w:pPr>
    </w:p>
    <w:p w14:paraId="2BD888AB" w14:textId="77777777" w:rsidR="009F0743" w:rsidRPr="007D3873" w:rsidRDefault="006F3A5B" w:rsidP="006F3A5B">
      <w:pPr>
        <w:rPr>
          <w:rFonts w:ascii="Times New Roman" w:hAnsi="Times New Roman"/>
          <w:b/>
          <w:szCs w:val="24"/>
          <w:lang w:val="en-GB"/>
        </w:rPr>
      </w:pPr>
      <w:r w:rsidRPr="007D3873">
        <w:rPr>
          <w:rFonts w:ascii="Times New Roman" w:hAnsi="Times New Roman"/>
          <w:b/>
          <w:szCs w:val="24"/>
          <w:lang w:val="en-GB"/>
        </w:rPr>
        <w:t xml:space="preserve">                                        </w:t>
      </w:r>
      <w:r w:rsidR="009F0743" w:rsidRPr="007D3873">
        <w:rPr>
          <w:rFonts w:ascii="Times New Roman" w:hAnsi="Times New Roman"/>
          <w:b/>
          <w:szCs w:val="24"/>
          <w:lang w:val="en-GB"/>
        </w:rPr>
        <w:t>STANDARD FORMS</w:t>
      </w:r>
    </w:p>
    <w:p w14:paraId="2CFFDD8A" w14:textId="77777777" w:rsidR="006646CF" w:rsidRPr="007D3873" w:rsidRDefault="006646CF" w:rsidP="006646CF">
      <w:pPr>
        <w:jc w:val="both"/>
        <w:rPr>
          <w:rFonts w:ascii="Times New Roman" w:hAnsi="Times New Roman"/>
          <w:b/>
          <w:szCs w:val="24"/>
        </w:rPr>
      </w:pPr>
    </w:p>
    <w:p w14:paraId="6EE2D3AB" w14:textId="77777777" w:rsidR="006646CF" w:rsidRPr="007D3873" w:rsidRDefault="006646CF" w:rsidP="006646CF">
      <w:pPr>
        <w:jc w:val="both"/>
        <w:rPr>
          <w:rFonts w:ascii="Times New Roman" w:hAnsi="Times New Roman"/>
          <w:b/>
          <w:szCs w:val="24"/>
        </w:rPr>
      </w:pPr>
      <w:r w:rsidRPr="007D3873">
        <w:rPr>
          <w:rFonts w:ascii="Times New Roman" w:hAnsi="Times New Roman"/>
          <w:b/>
          <w:szCs w:val="24"/>
        </w:rPr>
        <w:t>(Note: Standard Forms provided in this document for securities are to be issued by a bank. In case the bidder chooses to issue a bond for accompanying his bid or performance of contract or receipt of advance, the relevant format shall be tailored accordingly without changing the spirit of the Forms of securities).</w:t>
      </w:r>
    </w:p>
    <w:p w14:paraId="0EDF2D7A" w14:textId="77777777" w:rsidR="006646CF" w:rsidRPr="007D3873" w:rsidRDefault="006646CF" w:rsidP="009F0743">
      <w:pPr>
        <w:jc w:val="center"/>
        <w:rPr>
          <w:rFonts w:ascii="Times New Roman" w:hAnsi="Times New Roman"/>
          <w:b/>
          <w:szCs w:val="24"/>
          <w:lang w:val="en-GB"/>
        </w:rPr>
        <w:sectPr w:rsidR="006646CF" w:rsidRPr="007D3873" w:rsidSect="00CB775C">
          <w:pgSz w:w="11909" w:h="16834" w:code="9"/>
          <w:pgMar w:top="1440" w:right="1440" w:bottom="1440" w:left="1440" w:header="720" w:footer="720" w:gutter="0"/>
          <w:pgNumType w:start="27"/>
          <w:cols w:space="720"/>
          <w:vAlign w:val="center"/>
        </w:sectPr>
      </w:pPr>
    </w:p>
    <w:p w14:paraId="22E05998" w14:textId="77777777" w:rsidR="009F0743" w:rsidRPr="007D3873" w:rsidRDefault="009F0743" w:rsidP="00F32BFD">
      <w:pPr>
        <w:jc w:val="center"/>
        <w:rPr>
          <w:rFonts w:ascii="Times New Roman" w:hAnsi="Times New Roman"/>
          <w:szCs w:val="24"/>
        </w:rPr>
      </w:pPr>
      <w:r w:rsidRPr="007D3873">
        <w:rPr>
          <w:rFonts w:ascii="Times New Roman" w:hAnsi="Times New Roman"/>
          <w:b/>
          <w:szCs w:val="24"/>
        </w:rPr>
        <w:t>FORM OF CONTRACT AGREEMENT</w:t>
      </w:r>
    </w:p>
    <w:p w14:paraId="13D9DF82"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THIS CONTRACT AGREEMENT (hereinafter called the “Agreement”) made on the _____ day of ________ 200</w:t>
      </w:r>
      <w:r w:rsidR="00B4767A" w:rsidRPr="007D3873">
        <w:rPr>
          <w:rFonts w:ascii="Times New Roman" w:hAnsi="Times New Roman"/>
          <w:szCs w:val="24"/>
        </w:rPr>
        <w:t xml:space="preserve"> </w:t>
      </w:r>
      <w:r w:rsidRPr="007D3873">
        <w:rPr>
          <w:rFonts w:ascii="Times New Roman" w:hAnsi="Times New Roman"/>
          <w:szCs w:val="24"/>
        </w:rPr>
        <w:t>__</w:t>
      </w:r>
      <w:r w:rsidR="002046EA" w:rsidRPr="007D3873">
        <w:rPr>
          <w:rFonts w:ascii="Times New Roman" w:hAnsi="Times New Roman"/>
          <w:szCs w:val="24"/>
        </w:rPr>
        <w:t>___</w:t>
      </w:r>
      <w:r w:rsidR="00B4767A" w:rsidRPr="007D3873">
        <w:rPr>
          <w:rFonts w:ascii="Times New Roman" w:hAnsi="Times New Roman"/>
          <w:szCs w:val="24"/>
        </w:rPr>
        <w:t xml:space="preserve"> </w:t>
      </w:r>
      <w:r w:rsidR="002046EA" w:rsidRPr="007D3873">
        <w:rPr>
          <w:rFonts w:ascii="Times New Roman" w:hAnsi="Times New Roman"/>
          <w:szCs w:val="24"/>
        </w:rPr>
        <w:t>between</w:t>
      </w:r>
      <w:r w:rsidR="00B4767A" w:rsidRPr="007D3873">
        <w:rPr>
          <w:rFonts w:ascii="Times New Roman" w:hAnsi="Times New Roman"/>
          <w:szCs w:val="24"/>
        </w:rPr>
        <w:t xml:space="preserve"> </w:t>
      </w:r>
      <w:r w:rsidR="002046EA" w:rsidRPr="007D3873">
        <w:rPr>
          <w:rFonts w:ascii="Times New Roman" w:hAnsi="Times New Roman"/>
          <w:szCs w:val="24"/>
        </w:rPr>
        <w:t>_____________________</w:t>
      </w:r>
      <w:r w:rsidR="00D26C3E" w:rsidRPr="007D3873">
        <w:rPr>
          <w:rFonts w:ascii="Times New Roman" w:hAnsi="Times New Roman"/>
          <w:szCs w:val="24"/>
        </w:rPr>
        <w:t>___</w:t>
      </w:r>
      <w:proofErr w:type="gramStart"/>
      <w:r w:rsidR="00D26C3E" w:rsidRPr="007D3873">
        <w:rPr>
          <w:rFonts w:ascii="Times New Roman" w:hAnsi="Times New Roman"/>
          <w:szCs w:val="24"/>
        </w:rPr>
        <w:t>_</w:t>
      </w:r>
      <w:r w:rsidRPr="007D3873">
        <w:rPr>
          <w:rFonts w:ascii="Times New Roman" w:hAnsi="Times New Roman"/>
          <w:szCs w:val="24"/>
        </w:rPr>
        <w:t>(</w:t>
      </w:r>
      <w:proofErr w:type="gramEnd"/>
      <w:r w:rsidRPr="007D3873">
        <w:rPr>
          <w:rFonts w:ascii="Times New Roman" w:hAnsi="Times New Roman"/>
          <w:szCs w:val="24"/>
        </w:rPr>
        <w:t>hereinafter called the “Employer”) of th</w:t>
      </w:r>
      <w:r w:rsidR="00F44B80" w:rsidRPr="007D3873">
        <w:rPr>
          <w:rFonts w:ascii="Times New Roman" w:hAnsi="Times New Roman"/>
          <w:szCs w:val="24"/>
        </w:rPr>
        <w:t>e one part and ______________</w:t>
      </w:r>
      <w:r w:rsidRPr="007D3873">
        <w:rPr>
          <w:rFonts w:ascii="Times New Roman" w:hAnsi="Times New Roman"/>
          <w:szCs w:val="24"/>
        </w:rPr>
        <w:t xml:space="preserve"> (hereinafter called the “Contractor”) of the other part.</w:t>
      </w:r>
    </w:p>
    <w:p w14:paraId="2860360D"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WHEREAS the Employer is desirous that certain Works, viz _______________ should be executed by the Contractor and has accepted a Bid by the Contractor for the execution and completion of such Works and the remedying of any defects therein.</w:t>
      </w:r>
    </w:p>
    <w:p w14:paraId="0E065091" w14:textId="77777777" w:rsidR="009F0743" w:rsidRPr="007D3873" w:rsidRDefault="009F0743" w:rsidP="009F0743">
      <w:pPr>
        <w:jc w:val="both"/>
        <w:rPr>
          <w:rFonts w:ascii="Times New Roman" w:hAnsi="Times New Roman"/>
          <w:szCs w:val="24"/>
        </w:rPr>
      </w:pPr>
      <w:r w:rsidRPr="007D3873">
        <w:rPr>
          <w:rFonts w:ascii="Times New Roman" w:hAnsi="Times New Roman"/>
          <w:szCs w:val="24"/>
        </w:rPr>
        <w:t>NOW this Agreement witnesseth as follows:</w:t>
      </w:r>
    </w:p>
    <w:p w14:paraId="234D74DD" w14:textId="77777777" w:rsidR="009F0743" w:rsidRPr="007D3873" w:rsidRDefault="009F0743" w:rsidP="006F3A5B">
      <w:pPr>
        <w:widowControl/>
        <w:numPr>
          <w:ilvl w:val="0"/>
          <w:numId w:val="12"/>
        </w:numPr>
        <w:tabs>
          <w:tab w:val="left" w:pos="720"/>
        </w:tabs>
        <w:jc w:val="both"/>
        <w:rPr>
          <w:rFonts w:ascii="Times New Roman" w:hAnsi="Times New Roman"/>
          <w:szCs w:val="24"/>
        </w:rPr>
      </w:pPr>
      <w:r w:rsidRPr="007D3873">
        <w:rPr>
          <w:rFonts w:ascii="Times New Roman" w:hAnsi="Times New Roman"/>
          <w:szCs w:val="24"/>
        </w:rPr>
        <w:t>In this Agreement words and expressions shall have the same meanings as are respectively assigned to them in the Conditions of Contract hereinafter referred to.</w:t>
      </w:r>
    </w:p>
    <w:p w14:paraId="6D88FFE0" w14:textId="77777777" w:rsidR="009F0743" w:rsidRPr="007D3873" w:rsidRDefault="009F0743" w:rsidP="009F0743">
      <w:pPr>
        <w:widowControl/>
        <w:numPr>
          <w:ilvl w:val="0"/>
          <w:numId w:val="12"/>
        </w:numPr>
        <w:tabs>
          <w:tab w:val="left" w:pos="720"/>
        </w:tabs>
        <w:jc w:val="both"/>
        <w:rPr>
          <w:rFonts w:ascii="Times New Roman" w:hAnsi="Times New Roman"/>
          <w:szCs w:val="24"/>
        </w:rPr>
      </w:pPr>
      <w:r w:rsidRPr="007D3873">
        <w:rPr>
          <w:rFonts w:ascii="Times New Roman" w:hAnsi="Times New Roman"/>
          <w:szCs w:val="24"/>
        </w:rPr>
        <w:t>The following documents after incorporating addenda, if any except those parts relating to Instructions to Bidders, shall be deemed to form and be read and construed as part of this Agreement, viz:</w:t>
      </w:r>
    </w:p>
    <w:p w14:paraId="3BCD1A0E" w14:textId="77777777" w:rsidR="009F0743" w:rsidRPr="007D3873" w:rsidRDefault="009F0743" w:rsidP="00900E71">
      <w:pPr>
        <w:widowControl/>
        <w:numPr>
          <w:ilvl w:val="0"/>
          <w:numId w:val="13"/>
        </w:numPr>
        <w:tabs>
          <w:tab w:val="left" w:pos="1440"/>
        </w:tabs>
        <w:ind w:left="450"/>
        <w:rPr>
          <w:rFonts w:ascii="Times New Roman" w:hAnsi="Times New Roman"/>
          <w:szCs w:val="24"/>
        </w:rPr>
      </w:pPr>
      <w:r w:rsidRPr="007D3873">
        <w:rPr>
          <w:rFonts w:ascii="Times New Roman" w:hAnsi="Times New Roman"/>
          <w:szCs w:val="24"/>
        </w:rPr>
        <w:t>(a)</w:t>
      </w:r>
      <w:r w:rsidRPr="007D3873">
        <w:rPr>
          <w:rFonts w:ascii="Times New Roman" w:hAnsi="Times New Roman"/>
          <w:szCs w:val="24"/>
        </w:rPr>
        <w:tab/>
        <w:t xml:space="preserve">The Letter of </w:t>
      </w:r>
      <w:proofErr w:type="gramStart"/>
      <w:r w:rsidRPr="007D3873">
        <w:rPr>
          <w:rFonts w:ascii="Times New Roman" w:hAnsi="Times New Roman"/>
          <w:szCs w:val="24"/>
        </w:rPr>
        <w:t>Acceptance;</w:t>
      </w:r>
      <w:proofErr w:type="gramEnd"/>
    </w:p>
    <w:p w14:paraId="466D514B" w14:textId="77777777" w:rsidR="009F0743" w:rsidRPr="007D3873" w:rsidRDefault="009F0743" w:rsidP="00900E71">
      <w:pPr>
        <w:widowControl/>
        <w:numPr>
          <w:ilvl w:val="0"/>
          <w:numId w:val="14"/>
        </w:numPr>
        <w:tabs>
          <w:tab w:val="left" w:pos="1440"/>
        </w:tabs>
        <w:ind w:left="450"/>
        <w:jc w:val="both"/>
        <w:rPr>
          <w:rFonts w:ascii="Times New Roman" w:hAnsi="Times New Roman"/>
          <w:i/>
          <w:szCs w:val="24"/>
        </w:rPr>
      </w:pPr>
      <w:r w:rsidRPr="007D3873">
        <w:rPr>
          <w:rFonts w:ascii="Times New Roman" w:hAnsi="Times New Roman"/>
          <w:szCs w:val="24"/>
        </w:rPr>
        <w:t>(b)</w:t>
      </w:r>
      <w:r w:rsidRPr="007D3873">
        <w:rPr>
          <w:rFonts w:ascii="Times New Roman" w:hAnsi="Times New Roman"/>
          <w:szCs w:val="24"/>
        </w:rPr>
        <w:tab/>
        <w:t xml:space="preserve">The </w:t>
      </w:r>
      <w:r w:rsidR="00D70561" w:rsidRPr="007D3873">
        <w:rPr>
          <w:rFonts w:ascii="Times New Roman" w:hAnsi="Times New Roman"/>
          <w:szCs w:val="24"/>
        </w:rPr>
        <w:t xml:space="preserve">completed </w:t>
      </w:r>
      <w:r w:rsidRPr="007D3873">
        <w:rPr>
          <w:rFonts w:ascii="Times New Roman" w:hAnsi="Times New Roman"/>
          <w:szCs w:val="24"/>
        </w:rPr>
        <w:t xml:space="preserve">Form of Bid </w:t>
      </w:r>
      <w:r w:rsidR="00E24E83" w:rsidRPr="007D3873">
        <w:rPr>
          <w:rFonts w:ascii="Times New Roman" w:hAnsi="Times New Roman"/>
          <w:szCs w:val="24"/>
        </w:rPr>
        <w:t>along with</w:t>
      </w:r>
      <w:r w:rsidRPr="007D3873">
        <w:rPr>
          <w:rFonts w:ascii="Times New Roman" w:hAnsi="Times New Roman"/>
          <w:szCs w:val="24"/>
        </w:rPr>
        <w:t xml:space="preserve"> Schedules</w:t>
      </w:r>
      <w:r w:rsidR="00D70561" w:rsidRPr="007D3873">
        <w:rPr>
          <w:rFonts w:ascii="Times New Roman" w:hAnsi="Times New Roman"/>
          <w:szCs w:val="24"/>
        </w:rPr>
        <w:t xml:space="preserve"> to </w:t>
      </w:r>
      <w:proofErr w:type="gramStart"/>
      <w:r w:rsidR="00D70561" w:rsidRPr="007D3873">
        <w:rPr>
          <w:rFonts w:ascii="Times New Roman" w:hAnsi="Times New Roman"/>
          <w:szCs w:val="24"/>
        </w:rPr>
        <w:t>Bid</w:t>
      </w:r>
      <w:r w:rsidRPr="007D3873">
        <w:rPr>
          <w:rFonts w:ascii="Times New Roman" w:hAnsi="Times New Roman"/>
          <w:szCs w:val="24"/>
        </w:rPr>
        <w:t>;</w:t>
      </w:r>
      <w:proofErr w:type="gramEnd"/>
    </w:p>
    <w:p w14:paraId="6AD48BA7" w14:textId="77777777" w:rsidR="009F0743" w:rsidRPr="007D3873" w:rsidRDefault="009F0743" w:rsidP="00900E71">
      <w:pPr>
        <w:widowControl/>
        <w:numPr>
          <w:ilvl w:val="0"/>
          <w:numId w:val="15"/>
        </w:numPr>
        <w:tabs>
          <w:tab w:val="left" w:pos="1440"/>
        </w:tabs>
        <w:ind w:left="450"/>
        <w:jc w:val="both"/>
        <w:rPr>
          <w:rFonts w:ascii="Times New Roman" w:hAnsi="Times New Roman"/>
          <w:szCs w:val="24"/>
        </w:rPr>
      </w:pPr>
      <w:r w:rsidRPr="007D3873">
        <w:rPr>
          <w:rFonts w:ascii="Times New Roman" w:hAnsi="Times New Roman"/>
          <w:szCs w:val="24"/>
        </w:rPr>
        <w:t>(c)</w:t>
      </w:r>
      <w:r w:rsidRPr="007D3873">
        <w:rPr>
          <w:rFonts w:ascii="Times New Roman" w:hAnsi="Times New Roman"/>
          <w:szCs w:val="24"/>
        </w:rPr>
        <w:tab/>
        <w:t xml:space="preserve">Conditions of Contract &amp; Contract </w:t>
      </w:r>
      <w:proofErr w:type="gramStart"/>
      <w:r w:rsidRPr="007D3873">
        <w:rPr>
          <w:rFonts w:ascii="Times New Roman" w:hAnsi="Times New Roman"/>
          <w:szCs w:val="24"/>
        </w:rPr>
        <w:t>Data;</w:t>
      </w:r>
      <w:proofErr w:type="gramEnd"/>
    </w:p>
    <w:p w14:paraId="76FE6499" w14:textId="77777777" w:rsidR="009F0743" w:rsidRPr="007D3873" w:rsidRDefault="009F0743" w:rsidP="00900E71">
      <w:pPr>
        <w:widowControl/>
        <w:numPr>
          <w:ilvl w:val="0"/>
          <w:numId w:val="16"/>
        </w:numPr>
        <w:tabs>
          <w:tab w:val="left" w:pos="1440"/>
        </w:tabs>
        <w:ind w:left="450"/>
        <w:jc w:val="both"/>
        <w:rPr>
          <w:rFonts w:ascii="Times New Roman" w:hAnsi="Times New Roman"/>
          <w:szCs w:val="24"/>
        </w:rPr>
      </w:pPr>
      <w:r w:rsidRPr="007D3873">
        <w:rPr>
          <w:rFonts w:ascii="Times New Roman" w:hAnsi="Times New Roman"/>
          <w:szCs w:val="24"/>
        </w:rPr>
        <w:t>(d)</w:t>
      </w:r>
      <w:r w:rsidRPr="007D3873">
        <w:rPr>
          <w:rFonts w:ascii="Times New Roman" w:hAnsi="Times New Roman"/>
          <w:szCs w:val="24"/>
        </w:rPr>
        <w:tab/>
        <w:t xml:space="preserve">The </w:t>
      </w:r>
      <w:r w:rsidR="00D70561" w:rsidRPr="007D3873">
        <w:rPr>
          <w:rFonts w:ascii="Times New Roman" w:hAnsi="Times New Roman"/>
          <w:szCs w:val="24"/>
        </w:rPr>
        <w:t xml:space="preserve">priced </w:t>
      </w:r>
      <w:r w:rsidRPr="007D3873">
        <w:rPr>
          <w:rFonts w:ascii="Times New Roman" w:hAnsi="Times New Roman"/>
          <w:szCs w:val="24"/>
        </w:rPr>
        <w:t xml:space="preserve">Schedule </w:t>
      </w:r>
      <w:r w:rsidR="00E24E83" w:rsidRPr="007D3873">
        <w:rPr>
          <w:rFonts w:ascii="Times New Roman" w:hAnsi="Times New Roman"/>
          <w:szCs w:val="24"/>
        </w:rPr>
        <w:t xml:space="preserve">of </w:t>
      </w:r>
      <w:proofErr w:type="gramStart"/>
      <w:r w:rsidR="00E24E83" w:rsidRPr="007D3873">
        <w:rPr>
          <w:rFonts w:ascii="Times New Roman" w:hAnsi="Times New Roman"/>
          <w:szCs w:val="24"/>
        </w:rPr>
        <w:t>Prices</w:t>
      </w:r>
      <w:r w:rsidRPr="007D3873">
        <w:rPr>
          <w:rFonts w:ascii="Times New Roman" w:hAnsi="Times New Roman"/>
          <w:szCs w:val="24"/>
        </w:rPr>
        <w:t>;</w:t>
      </w:r>
      <w:proofErr w:type="gramEnd"/>
      <w:r w:rsidRPr="007D3873">
        <w:rPr>
          <w:rFonts w:ascii="Times New Roman" w:hAnsi="Times New Roman"/>
          <w:szCs w:val="24"/>
        </w:rPr>
        <w:t xml:space="preserve"> </w:t>
      </w:r>
    </w:p>
    <w:p w14:paraId="1866472F" w14:textId="77777777" w:rsidR="009F0743" w:rsidRPr="007D3873" w:rsidRDefault="009F0743" w:rsidP="00900E71">
      <w:pPr>
        <w:widowControl/>
        <w:numPr>
          <w:ilvl w:val="0"/>
          <w:numId w:val="17"/>
        </w:numPr>
        <w:tabs>
          <w:tab w:val="left" w:pos="1440"/>
        </w:tabs>
        <w:ind w:left="450"/>
        <w:jc w:val="both"/>
        <w:rPr>
          <w:rFonts w:ascii="Times New Roman" w:hAnsi="Times New Roman"/>
          <w:b/>
          <w:i/>
          <w:szCs w:val="24"/>
        </w:rPr>
      </w:pPr>
      <w:r w:rsidRPr="007D3873">
        <w:rPr>
          <w:rFonts w:ascii="Times New Roman" w:hAnsi="Times New Roman"/>
          <w:szCs w:val="24"/>
        </w:rPr>
        <w:t>(e)</w:t>
      </w:r>
      <w:r w:rsidRPr="007D3873">
        <w:rPr>
          <w:rFonts w:ascii="Times New Roman" w:hAnsi="Times New Roman"/>
          <w:szCs w:val="24"/>
        </w:rPr>
        <w:tab/>
        <w:t>The Specifications;</w:t>
      </w:r>
      <w:r w:rsidRPr="007D3873">
        <w:rPr>
          <w:rFonts w:ascii="Times New Roman" w:hAnsi="Times New Roman"/>
          <w:b/>
          <w:i/>
          <w:szCs w:val="24"/>
        </w:rPr>
        <w:t xml:space="preserve"> </w:t>
      </w:r>
      <w:r w:rsidRPr="007D3873">
        <w:rPr>
          <w:rFonts w:ascii="Times New Roman" w:hAnsi="Times New Roman"/>
          <w:szCs w:val="24"/>
        </w:rPr>
        <w:t>and</w:t>
      </w:r>
    </w:p>
    <w:p w14:paraId="26C58475" w14:textId="77777777" w:rsidR="009F0743" w:rsidRPr="007D3873" w:rsidRDefault="009F0743" w:rsidP="00900E71">
      <w:pPr>
        <w:widowControl/>
        <w:numPr>
          <w:ilvl w:val="0"/>
          <w:numId w:val="17"/>
        </w:numPr>
        <w:tabs>
          <w:tab w:val="left" w:pos="1440"/>
        </w:tabs>
        <w:ind w:left="450"/>
        <w:jc w:val="both"/>
        <w:rPr>
          <w:rFonts w:ascii="Times New Roman" w:hAnsi="Times New Roman"/>
          <w:b/>
          <w:szCs w:val="24"/>
        </w:rPr>
      </w:pPr>
      <w:r w:rsidRPr="007D3873">
        <w:rPr>
          <w:rFonts w:ascii="Times New Roman" w:hAnsi="Times New Roman"/>
          <w:szCs w:val="24"/>
        </w:rPr>
        <w:t>(f)</w:t>
      </w:r>
      <w:r w:rsidRPr="007D3873">
        <w:rPr>
          <w:rFonts w:ascii="Times New Roman" w:hAnsi="Times New Roman"/>
          <w:szCs w:val="24"/>
        </w:rPr>
        <w:tab/>
        <w:t>The Drawings</w:t>
      </w:r>
    </w:p>
    <w:p w14:paraId="027740B1" w14:textId="77777777" w:rsidR="009F0743" w:rsidRPr="007D3873" w:rsidRDefault="009F0743" w:rsidP="006F3A5B">
      <w:pPr>
        <w:widowControl/>
        <w:tabs>
          <w:tab w:val="left" w:pos="1440"/>
        </w:tabs>
        <w:ind w:left="450"/>
        <w:jc w:val="both"/>
        <w:rPr>
          <w:rFonts w:ascii="Times New Roman" w:hAnsi="Times New Roman"/>
          <w:b/>
          <w:szCs w:val="24"/>
        </w:rPr>
      </w:pPr>
    </w:p>
    <w:p w14:paraId="33F98504" w14:textId="77777777" w:rsidR="009F0743" w:rsidRPr="007D3873" w:rsidRDefault="009F0743" w:rsidP="006F3A5B">
      <w:pPr>
        <w:widowControl/>
        <w:numPr>
          <w:ilvl w:val="0"/>
          <w:numId w:val="18"/>
        </w:numPr>
        <w:tabs>
          <w:tab w:val="left" w:pos="720"/>
        </w:tabs>
        <w:ind w:left="720" w:hanging="720"/>
        <w:jc w:val="both"/>
        <w:rPr>
          <w:rFonts w:ascii="Times New Roman" w:hAnsi="Times New Roman"/>
          <w:szCs w:val="24"/>
        </w:rPr>
      </w:pPr>
      <w:r w:rsidRPr="007D3873">
        <w:rPr>
          <w:rFonts w:ascii="Times New Roman" w:hAnsi="Times New Roman"/>
          <w:szCs w:val="24"/>
        </w:rPr>
        <w:t>In consideration of the payments to be made by the Employer to the Contractor as hereinafter mentioned, the Contractor hereby covenants with the Employer to execute and complete the Works and remedy defects therein in conformity and in all respects within the provisions of the Contract.</w:t>
      </w:r>
    </w:p>
    <w:p w14:paraId="0670C592" w14:textId="77777777" w:rsidR="009F0743" w:rsidRPr="007D3873" w:rsidRDefault="009F0743" w:rsidP="009F0743">
      <w:pPr>
        <w:widowControl/>
        <w:numPr>
          <w:ilvl w:val="0"/>
          <w:numId w:val="19"/>
        </w:numPr>
        <w:tabs>
          <w:tab w:val="left" w:pos="720"/>
        </w:tabs>
        <w:jc w:val="both"/>
        <w:rPr>
          <w:rFonts w:ascii="Times New Roman" w:hAnsi="Times New Roman"/>
          <w:szCs w:val="24"/>
        </w:rPr>
      </w:pPr>
      <w:r w:rsidRPr="007D3873">
        <w:rPr>
          <w:rFonts w:ascii="Times New Roman" w:hAnsi="Times New Roman"/>
          <w:szCs w:val="24"/>
        </w:rPr>
        <w:t>The Employer hereby covenants to pay the Contractor, in consideration of the execution and completion of the Works as per provisions of the Contract, the Contract Price or such other sum as may become payable under the provisions of the Contract at the times and in the manner prescribed by the Contract.</w:t>
      </w:r>
    </w:p>
    <w:p w14:paraId="2F5837B9" w14:textId="77777777" w:rsidR="009F0743" w:rsidRPr="007D3873" w:rsidRDefault="009F0743" w:rsidP="00EA0AA2">
      <w:pPr>
        <w:jc w:val="both"/>
        <w:rPr>
          <w:rFonts w:ascii="Times New Roman" w:hAnsi="Times New Roman"/>
          <w:szCs w:val="24"/>
        </w:rPr>
      </w:pPr>
      <w:r w:rsidRPr="007D3873">
        <w:rPr>
          <w:rFonts w:ascii="Times New Roman" w:hAnsi="Times New Roman"/>
          <w:szCs w:val="24"/>
        </w:rPr>
        <w:t xml:space="preserve">IN WITNESS WHEREOF the parties hereto have caused this </w:t>
      </w:r>
      <w:r w:rsidR="00B41412" w:rsidRPr="007D3873">
        <w:rPr>
          <w:rFonts w:ascii="Times New Roman" w:hAnsi="Times New Roman"/>
          <w:szCs w:val="24"/>
        </w:rPr>
        <w:t xml:space="preserve">Contract </w:t>
      </w:r>
      <w:r w:rsidRPr="007D3873">
        <w:rPr>
          <w:rFonts w:ascii="Times New Roman" w:hAnsi="Times New Roman"/>
          <w:szCs w:val="24"/>
        </w:rPr>
        <w:t>Agreement to be executed on the day</w:t>
      </w:r>
      <w:r w:rsidRPr="007D3873">
        <w:rPr>
          <w:rFonts w:ascii="Times New Roman" w:hAnsi="Times New Roman"/>
          <w:b/>
          <w:i/>
          <w:szCs w:val="24"/>
        </w:rPr>
        <w:t xml:space="preserve">, </w:t>
      </w:r>
      <w:r w:rsidRPr="007D3873">
        <w:rPr>
          <w:rFonts w:ascii="Times New Roman" w:hAnsi="Times New Roman"/>
          <w:szCs w:val="24"/>
        </w:rPr>
        <w:t>month and year first before written in accordance with their respective laws.</w:t>
      </w:r>
    </w:p>
    <w:p w14:paraId="665E8B32"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Signature of the Contactor</w:t>
      </w:r>
      <w:r w:rsidRPr="007D3873">
        <w:rPr>
          <w:rFonts w:ascii="Times New Roman" w:hAnsi="Times New Roman"/>
          <w:szCs w:val="24"/>
        </w:rPr>
        <w:tab/>
        <w:t xml:space="preserve">Signature of </w:t>
      </w:r>
      <w:r w:rsidR="00B41412" w:rsidRPr="007D3873">
        <w:rPr>
          <w:rFonts w:ascii="Times New Roman" w:hAnsi="Times New Roman"/>
          <w:szCs w:val="24"/>
        </w:rPr>
        <w:t xml:space="preserve">the </w:t>
      </w:r>
      <w:r w:rsidRPr="007D3873">
        <w:rPr>
          <w:rFonts w:ascii="Times New Roman" w:hAnsi="Times New Roman"/>
          <w:szCs w:val="24"/>
        </w:rPr>
        <w:t>Employer</w:t>
      </w:r>
    </w:p>
    <w:p w14:paraId="540EF8F2" w14:textId="77777777" w:rsidR="009F0743" w:rsidRPr="007D3873" w:rsidRDefault="009F0743" w:rsidP="009F0743">
      <w:pPr>
        <w:tabs>
          <w:tab w:val="left" w:pos="5040"/>
        </w:tabs>
        <w:rPr>
          <w:rFonts w:ascii="Times New Roman" w:hAnsi="Times New Roman"/>
          <w:szCs w:val="24"/>
        </w:rPr>
      </w:pPr>
      <w:proofErr w:type="gramStart"/>
      <w:r w:rsidRPr="007D3873">
        <w:rPr>
          <w:rFonts w:ascii="Times New Roman" w:hAnsi="Times New Roman"/>
          <w:szCs w:val="24"/>
        </w:rPr>
        <w:t>______________________</w:t>
      </w:r>
      <w:r w:rsidRPr="007D3873">
        <w:rPr>
          <w:rFonts w:ascii="Times New Roman" w:hAnsi="Times New Roman"/>
          <w:szCs w:val="24"/>
        </w:rPr>
        <w:tab/>
      </w:r>
      <w:proofErr w:type="gramEnd"/>
      <w:r w:rsidRPr="007D3873">
        <w:rPr>
          <w:rFonts w:ascii="Times New Roman" w:hAnsi="Times New Roman"/>
          <w:szCs w:val="24"/>
        </w:rPr>
        <w:t>_____________________</w:t>
      </w:r>
    </w:p>
    <w:p w14:paraId="5D713873" w14:textId="77777777" w:rsidR="009F0743" w:rsidRPr="007D3873" w:rsidRDefault="009F0743" w:rsidP="009F0743">
      <w:pPr>
        <w:tabs>
          <w:tab w:val="left" w:pos="5040"/>
        </w:tabs>
        <w:rPr>
          <w:rFonts w:ascii="Times New Roman" w:hAnsi="Times New Roman"/>
          <w:szCs w:val="24"/>
        </w:rPr>
      </w:pPr>
      <w:r w:rsidRPr="007D3873">
        <w:rPr>
          <w:rFonts w:ascii="Times New Roman" w:hAnsi="Times New Roman"/>
          <w:szCs w:val="24"/>
        </w:rPr>
        <w:t>(Seal)</w:t>
      </w:r>
      <w:r w:rsidRPr="007D3873">
        <w:rPr>
          <w:rFonts w:ascii="Times New Roman" w:hAnsi="Times New Roman"/>
          <w:szCs w:val="24"/>
        </w:rPr>
        <w:tab/>
        <w:t>(Seal)</w:t>
      </w:r>
    </w:p>
    <w:p w14:paraId="5B8F7A21" w14:textId="77777777" w:rsidR="009F0743" w:rsidRPr="007D3873" w:rsidRDefault="00206550" w:rsidP="009F0743">
      <w:pPr>
        <w:rPr>
          <w:rFonts w:ascii="Times New Roman" w:hAnsi="Times New Roman"/>
          <w:b/>
          <w:szCs w:val="24"/>
        </w:rPr>
      </w:pPr>
      <w:r w:rsidRPr="007D3873">
        <w:rPr>
          <w:rFonts w:ascii="Times New Roman" w:hAnsi="Times New Roman"/>
          <w:b/>
          <w:szCs w:val="24"/>
        </w:rPr>
        <w:t xml:space="preserve">                                                                                                                            43</w:t>
      </w:r>
    </w:p>
    <w:p w14:paraId="2A4D2279" w14:textId="77777777" w:rsidR="009F0743" w:rsidRPr="007D3873" w:rsidRDefault="009F0743" w:rsidP="00AE3250">
      <w:pPr>
        <w:rPr>
          <w:rFonts w:ascii="Times New Roman" w:hAnsi="Times New Roman"/>
          <w:szCs w:val="24"/>
        </w:rPr>
      </w:pPr>
      <w:r w:rsidRPr="007D3873">
        <w:rPr>
          <w:rFonts w:ascii="Times New Roman" w:hAnsi="Times New Roman"/>
          <w:szCs w:val="24"/>
        </w:rPr>
        <w:t>Signed, Sealed and Delivered in the presence of:</w:t>
      </w:r>
    </w:p>
    <w:p w14:paraId="6C3057AB" w14:textId="77777777" w:rsidR="009F0743" w:rsidRPr="007D3873" w:rsidRDefault="00EA0AA2" w:rsidP="009F0743">
      <w:pPr>
        <w:tabs>
          <w:tab w:val="left" w:pos="5040"/>
        </w:tabs>
        <w:spacing w:before="60" w:after="60"/>
        <w:rPr>
          <w:rFonts w:ascii="Times New Roman" w:hAnsi="Times New Roman"/>
          <w:szCs w:val="24"/>
        </w:rPr>
      </w:pPr>
      <w:r w:rsidRPr="007D3873">
        <w:rPr>
          <w:rFonts w:ascii="Times New Roman" w:hAnsi="Times New Roman"/>
          <w:szCs w:val="24"/>
        </w:rPr>
        <w:t>Witness:</w:t>
      </w:r>
      <w:r w:rsidRPr="007D3873">
        <w:rPr>
          <w:rFonts w:ascii="Times New Roman" w:hAnsi="Times New Roman"/>
          <w:szCs w:val="24"/>
        </w:rPr>
        <w:tab/>
        <w:t>Witness</w:t>
      </w:r>
    </w:p>
    <w:p w14:paraId="15A0218D" w14:textId="77777777" w:rsidR="009F0743" w:rsidRPr="007D3873" w:rsidRDefault="009F0743" w:rsidP="009F0743">
      <w:pPr>
        <w:tabs>
          <w:tab w:val="left" w:pos="5040"/>
        </w:tabs>
        <w:spacing w:before="60" w:after="60"/>
        <w:rPr>
          <w:rFonts w:ascii="Times New Roman" w:hAnsi="Times New Roman"/>
          <w:b/>
          <w:szCs w:val="24"/>
        </w:rPr>
      </w:pPr>
      <w:r w:rsidRPr="007D3873">
        <w:rPr>
          <w:rFonts w:ascii="Times New Roman" w:hAnsi="Times New Roman"/>
          <w:b/>
          <w:szCs w:val="24"/>
        </w:rPr>
        <w:t>________________________</w:t>
      </w:r>
      <w:r w:rsidRPr="007D3873">
        <w:rPr>
          <w:rFonts w:ascii="Times New Roman" w:hAnsi="Times New Roman"/>
          <w:b/>
          <w:szCs w:val="24"/>
        </w:rPr>
        <w:tab/>
        <w:t>_</w:t>
      </w:r>
      <w:r w:rsidR="00EA0AA2" w:rsidRPr="007D3873">
        <w:rPr>
          <w:rFonts w:ascii="Times New Roman" w:hAnsi="Times New Roman"/>
          <w:b/>
          <w:szCs w:val="24"/>
        </w:rPr>
        <w:t>_________________________</w:t>
      </w:r>
      <w:r w:rsidR="00EA0AA2" w:rsidRPr="007D3873">
        <w:rPr>
          <w:rFonts w:ascii="Times New Roman" w:hAnsi="Times New Roman"/>
          <w:szCs w:val="24"/>
        </w:rPr>
        <w:t xml:space="preserve"> </w:t>
      </w:r>
      <w:r w:rsidRPr="007D3873">
        <w:rPr>
          <w:rFonts w:ascii="Times New Roman" w:hAnsi="Times New Roman"/>
          <w:szCs w:val="24"/>
        </w:rPr>
        <w:t>(Name, Title and Address)</w:t>
      </w:r>
      <w:r w:rsidRPr="007D3873">
        <w:rPr>
          <w:rFonts w:ascii="Times New Roman" w:hAnsi="Times New Roman"/>
          <w:szCs w:val="24"/>
        </w:rPr>
        <w:tab/>
        <w:t xml:space="preserve">(Name, </w:t>
      </w:r>
      <w:r w:rsidR="00B41412" w:rsidRPr="007D3873">
        <w:rPr>
          <w:rFonts w:ascii="Times New Roman" w:hAnsi="Times New Roman"/>
          <w:szCs w:val="24"/>
        </w:rPr>
        <w:t>T</w:t>
      </w:r>
      <w:r w:rsidRPr="007D3873">
        <w:rPr>
          <w:rFonts w:ascii="Times New Roman" w:hAnsi="Times New Roman"/>
          <w:szCs w:val="24"/>
        </w:rPr>
        <w:t>itle and Address)</w:t>
      </w:r>
    </w:p>
    <w:p w14:paraId="3B33DD63" w14:textId="77777777" w:rsidR="00EA0AA2" w:rsidRPr="007D3873" w:rsidRDefault="00EA0AA2" w:rsidP="00AE3250">
      <w:pPr>
        <w:rPr>
          <w:rFonts w:ascii="Times New Roman" w:hAnsi="Times New Roman"/>
          <w:b/>
          <w:szCs w:val="24"/>
        </w:rPr>
      </w:pPr>
    </w:p>
    <w:p w14:paraId="4FC0FD86" w14:textId="77777777" w:rsidR="00F32BFD" w:rsidRDefault="00F32BFD" w:rsidP="000723DA">
      <w:pPr>
        <w:jc w:val="center"/>
        <w:rPr>
          <w:rFonts w:ascii="Times New Roman" w:hAnsi="Times New Roman"/>
          <w:b/>
          <w:szCs w:val="24"/>
        </w:rPr>
      </w:pPr>
    </w:p>
    <w:p w14:paraId="39CAE05C" w14:textId="77777777" w:rsidR="00F32BFD" w:rsidRDefault="00F32BFD" w:rsidP="000723DA">
      <w:pPr>
        <w:jc w:val="center"/>
        <w:rPr>
          <w:rFonts w:ascii="Times New Roman" w:hAnsi="Times New Roman"/>
          <w:b/>
          <w:szCs w:val="24"/>
        </w:rPr>
      </w:pPr>
    </w:p>
    <w:p w14:paraId="370E0BBB" w14:textId="77777777" w:rsidR="00F32BFD" w:rsidRDefault="00F32BFD" w:rsidP="000723DA">
      <w:pPr>
        <w:jc w:val="center"/>
        <w:rPr>
          <w:rFonts w:ascii="Times New Roman" w:hAnsi="Times New Roman"/>
          <w:b/>
          <w:szCs w:val="24"/>
        </w:rPr>
      </w:pPr>
    </w:p>
    <w:p w14:paraId="30E4C466" w14:textId="77777777" w:rsidR="00F32BFD" w:rsidRDefault="00F32BFD" w:rsidP="000723DA">
      <w:pPr>
        <w:jc w:val="center"/>
        <w:rPr>
          <w:rFonts w:ascii="Times New Roman" w:hAnsi="Times New Roman"/>
          <w:b/>
          <w:szCs w:val="24"/>
        </w:rPr>
      </w:pPr>
    </w:p>
    <w:p w14:paraId="534F5120" w14:textId="77777777" w:rsidR="00F32BFD" w:rsidRDefault="00F32BFD" w:rsidP="000723DA">
      <w:pPr>
        <w:jc w:val="center"/>
        <w:rPr>
          <w:rFonts w:ascii="Times New Roman" w:hAnsi="Times New Roman"/>
          <w:b/>
          <w:szCs w:val="24"/>
        </w:rPr>
      </w:pPr>
    </w:p>
    <w:p w14:paraId="24E80AD3" w14:textId="77777777" w:rsidR="00F32BFD" w:rsidRDefault="00F32BFD" w:rsidP="000723DA">
      <w:pPr>
        <w:jc w:val="center"/>
        <w:rPr>
          <w:rFonts w:ascii="Times New Roman" w:hAnsi="Times New Roman"/>
          <w:b/>
          <w:szCs w:val="24"/>
        </w:rPr>
      </w:pPr>
    </w:p>
    <w:p w14:paraId="74F3FE17" w14:textId="77777777" w:rsidR="00F32BFD" w:rsidRDefault="00F32BFD" w:rsidP="000723DA">
      <w:pPr>
        <w:jc w:val="center"/>
        <w:rPr>
          <w:rFonts w:ascii="Times New Roman" w:hAnsi="Times New Roman"/>
          <w:b/>
          <w:szCs w:val="24"/>
        </w:rPr>
      </w:pPr>
    </w:p>
    <w:p w14:paraId="4F67B676" w14:textId="77777777" w:rsidR="00F32BFD" w:rsidRDefault="00F32BFD" w:rsidP="000723DA">
      <w:pPr>
        <w:jc w:val="center"/>
        <w:rPr>
          <w:rFonts w:ascii="Times New Roman" w:hAnsi="Times New Roman"/>
          <w:b/>
          <w:szCs w:val="24"/>
        </w:rPr>
      </w:pPr>
    </w:p>
    <w:p w14:paraId="58CF9B51" w14:textId="77777777" w:rsidR="00F32BFD" w:rsidRDefault="00F32BFD" w:rsidP="000723DA">
      <w:pPr>
        <w:jc w:val="center"/>
        <w:rPr>
          <w:rFonts w:ascii="Times New Roman" w:hAnsi="Times New Roman"/>
          <w:b/>
          <w:szCs w:val="24"/>
        </w:rPr>
      </w:pPr>
    </w:p>
    <w:p w14:paraId="2F865316" w14:textId="77777777" w:rsidR="00F32BFD" w:rsidRDefault="00F32BFD" w:rsidP="000723DA">
      <w:pPr>
        <w:jc w:val="center"/>
        <w:rPr>
          <w:rFonts w:ascii="Times New Roman" w:hAnsi="Times New Roman"/>
          <w:b/>
          <w:szCs w:val="24"/>
        </w:rPr>
      </w:pPr>
    </w:p>
    <w:p w14:paraId="4F2E329B" w14:textId="77777777" w:rsidR="00071627" w:rsidRDefault="00071627" w:rsidP="000723DA">
      <w:pPr>
        <w:jc w:val="center"/>
        <w:rPr>
          <w:rFonts w:ascii="Times New Roman" w:hAnsi="Times New Roman"/>
          <w:b/>
          <w:szCs w:val="24"/>
        </w:rPr>
      </w:pPr>
    </w:p>
    <w:p w14:paraId="3A584651" w14:textId="77777777" w:rsidR="009F0743" w:rsidRPr="007D3873" w:rsidRDefault="000723DA" w:rsidP="00BC31A8">
      <w:pPr>
        <w:pStyle w:val="Heading1"/>
      </w:pPr>
      <w:bookmarkStart w:id="9" w:name="_Toc197345347"/>
      <w:r w:rsidRPr="007D3873">
        <w:t>EVALUATION CRITERIA</w:t>
      </w:r>
      <w:bookmarkEnd w:id="9"/>
    </w:p>
    <w:p w14:paraId="678E5B61" w14:textId="77777777" w:rsidR="00962DC1" w:rsidRPr="007D3873" w:rsidRDefault="00962DC1" w:rsidP="000723DA">
      <w:pPr>
        <w:jc w:val="center"/>
        <w:rPr>
          <w:rFonts w:ascii="Times New Roman" w:hAnsi="Times New Roman"/>
          <w:b/>
          <w:szCs w:val="24"/>
        </w:rPr>
      </w:pPr>
    </w:p>
    <w:p w14:paraId="5B547CCA" w14:textId="77777777" w:rsidR="00601482" w:rsidRDefault="007D3873" w:rsidP="00020FDE">
      <w:pPr>
        <w:numPr>
          <w:ilvl w:val="0"/>
          <w:numId w:val="45"/>
        </w:numPr>
        <w:jc w:val="both"/>
        <w:rPr>
          <w:rFonts w:ascii="Times New Roman" w:hAnsi="Times New Roman"/>
          <w:b/>
          <w:szCs w:val="24"/>
        </w:rPr>
      </w:pPr>
      <w:r w:rsidRPr="007D3873">
        <w:rPr>
          <w:rFonts w:ascii="Times New Roman" w:hAnsi="Times New Roman"/>
          <w:b/>
          <w:szCs w:val="24"/>
        </w:rPr>
        <w:t xml:space="preserve">Bidding </w:t>
      </w:r>
      <w:r w:rsidR="000723DA" w:rsidRPr="007D3873">
        <w:rPr>
          <w:rFonts w:ascii="Times New Roman" w:hAnsi="Times New Roman"/>
          <w:b/>
          <w:szCs w:val="24"/>
        </w:rPr>
        <w:t>Proposals</w:t>
      </w:r>
      <w:r w:rsidR="00962DC1" w:rsidRPr="007D3873">
        <w:rPr>
          <w:rFonts w:ascii="Times New Roman" w:hAnsi="Times New Roman"/>
          <w:b/>
          <w:szCs w:val="24"/>
        </w:rPr>
        <w:t xml:space="preserve"> </w:t>
      </w:r>
    </w:p>
    <w:p w14:paraId="53444871" w14:textId="77777777" w:rsidR="007D3873" w:rsidRDefault="000723DA" w:rsidP="003E0F72">
      <w:pPr>
        <w:ind w:left="720"/>
        <w:jc w:val="both"/>
        <w:rPr>
          <w:rFonts w:ascii="Times New Roman" w:hAnsi="Times New Roman"/>
          <w:szCs w:val="24"/>
        </w:rPr>
      </w:pPr>
      <w:r w:rsidRPr="00601482">
        <w:rPr>
          <w:rFonts w:ascii="Times New Roman" w:hAnsi="Times New Roman"/>
          <w:szCs w:val="24"/>
        </w:rPr>
        <w:t>(Technical&amp; Financial) submitted by the interested bidders shall be evaluated as per given criteria and the bidders meetin</w:t>
      </w:r>
      <w:r w:rsidR="001C04DF" w:rsidRPr="00601482">
        <w:rPr>
          <w:rFonts w:ascii="Times New Roman" w:hAnsi="Times New Roman"/>
          <w:szCs w:val="24"/>
        </w:rPr>
        <w:t>g</w:t>
      </w:r>
      <w:r w:rsidRPr="00601482">
        <w:rPr>
          <w:rFonts w:ascii="Times New Roman" w:hAnsi="Times New Roman"/>
          <w:szCs w:val="24"/>
        </w:rPr>
        <w:t xml:space="preserve"> the requirements shall</w:t>
      </w:r>
      <w:r w:rsidR="00020FDE" w:rsidRPr="00601482">
        <w:rPr>
          <w:rFonts w:ascii="Times New Roman" w:hAnsi="Times New Roman"/>
          <w:szCs w:val="24"/>
        </w:rPr>
        <w:t xml:space="preserve"> </w:t>
      </w:r>
      <w:r w:rsidRPr="00601482">
        <w:rPr>
          <w:rFonts w:ascii="Times New Roman" w:hAnsi="Times New Roman"/>
          <w:szCs w:val="24"/>
        </w:rPr>
        <w:t xml:space="preserve">be considered as responsive. The </w:t>
      </w:r>
      <w:r w:rsidR="00485A61" w:rsidRPr="00601482">
        <w:rPr>
          <w:rFonts w:ascii="Times New Roman" w:hAnsi="Times New Roman"/>
          <w:szCs w:val="24"/>
        </w:rPr>
        <w:t>qualifying marks</w:t>
      </w:r>
      <w:r w:rsidR="001C04DF" w:rsidRPr="00601482">
        <w:rPr>
          <w:rFonts w:ascii="Times New Roman" w:hAnsi="Times New Roman"/>
          <w:szCs w:val="24"/>
        </w:rPr>
        <w:t xml:space="preserve"> shall</w:t>
      </w:r>
      <w:r w:rsidR="007D3873" w:rsidRPr="00601482">
        <w:rPr>
          <w:rFonts w:ascii="Times New Roman" w:hAnsi="Times New Roman"/>
          <w:szCs w:val="24"/>
        </w:rPr>
        <w:t xml:space="preserve"> </w:t>
      </w:r>
      <w:r w:rsidR="001C04DF" w:rsidRPr="00601482">
        <w:rPr>
          <w:rFonts w:ascii="Times New Roman" w:hAnsi="Times New Roman"/>
          <w:szCs w:val="24"/>
        </w:rPr>
        <w:t>be 7</w:t>
      </w:r>
      <w:r w:rsidR="00020FDE" w:rsidRPr="00601482">
        <w:rPr>
          <w:rFonts w:ascii="Times New Roman" w:hAnsi="Times New Roman"/>
          <w:szCs w:val="24"/>
        </w:rPr>
        <w:t>0</w:t>
      </w:r>
      <w:r w:rsidR="00485A61" w:rsidRPr="00601482">
        <w:rPr>
          <w:rFonts w:ascii="Times New Roman" w:hAnsi="Times New Roman"/>
          <w:szCs w:val="24"/>
        </w:rPr>
        <w:t>% and</w:t>
      </w:r>
      <w:r w:rsidR="00020FDE" w:rsidRPr="00601482">
        <w:rPr>
          <w:rFonts w:ascii="Times New Roman" w:hAnsi="Times New Roman"/>
          <w:szCs w:val="24"/>
        </w:rPr>
        <w:t xml:space="preserve"> no compromise shall be </w:t>
      </w:r>
      <w:r w:rsidR="00485A61" w:rsidRPr="00601482">
        <w:rPr>
          <w:rFonts w:ascii="Times New Roman" w:hAnsi="Times New Roman"/>
          <w:szCs w:val="24"/>
        </w:rPr>
        <w:t>made on</w:t>
      </w:r>
      <w:r w:rsidR="00020FDE" w:rsidRPr="00601482">
        <w:rPr>
          <w:rFonts w:ascii="Times New Roman" w:hAnsi="Times New Roman"/>
          <w:szCs w:val="24"/>
        </w:rPr>
        <w:t xml:space="preserve"> </w:t>
      </w:r>
      <w:proofErr w:type="gramStart"/>
      <w:r w:rsidR="00020FDE" w:rsidRPr="00601482">
        <w:rPr>
          <w:rFonts w:ascii="Times New Roman" w:hAnsi="Times New Roman"/>
          <w:szCs w:val="24"/>
        </w:rPr>
        <w:t>minimum</w:t>
      </w:r>
      <w:proofErr w:type="gramEnd"/>
      <w:r w:rsidR="00020FDE" w:rsidRPr="00601482">
        <w:rPr>
          <w:rFonts w:ascii="Times New Roman" w:hAnsi="Times New Roman"/>
          <w:szCs w:val="24"/>
        </w:rPr>
        <w:t xml:space="preserve"> requirements of </w:t>
      </w:r>
      <w:proofErr w:type="gramStart"/>
      <w:r w:rsidR="00020FDE" w:rsidRPr="00601482">
        <w:rPr>
          <w:rFonts w:ascii="Times New Roman" w:hAnsi="Times New Roman"/>
          <w:szCs w:val="24"/>
        </w:rPr>
        <w:t>50</w:t>
      </w:r>
      <w:proofErr w:type="gramEnd"/>
      <w:r w:rsidR="00020FDE" w:rsidRPr="00601482">
        <w:rPr>
          <w:rFonts w:ascii="Times New Roman" w:hAnsi="Times New Roman"/>
          <w:szCs w:val="24"/>
        </w:rPr>
        <w:t>% sc</w:t>
      </w:r>
      <w:r w:rsidR="007D3873" w:rsidRPr="00601482">
        <w:rPr>
          <w:rFonts w:ascii="Times New Roman" w:hAnsi="Times New Roman"/>
          <w:szCs w:val="24"/>
        </w:rPr>
        <w:t xml:space="preserve">ore in each category. Bidder must qualify all the mandatory </w:t>
      </w:r>
      <w:r w:rsidR="00485A61" w:rsidRPr="00601482">
        <w:rPr>
          <w:rFonts w:ascii="Times New Roman" w:hAnsi="Times New Roman"/>
          <w:szCs w:val="24"/>
        </w:rPr>
        <w:t>requirements</w:t>
      </w:r>
      <w:r w:rsidR="007D3873" w:rsidRPr="00601482">
        <w:rPr>
          <w:rFonts w:ascii="Times New Roman" w:hAnsi="Times New Roman"/>
          <w:szCs w:val="24"/>
        </w:rPr>
        <w:t xml:space="preserve"> </w:t>
      </w:r>
      <w:r w:rsidR="00485A61" w:rsidRPr="00601482">
        <w:rPr>
          <w:rFonts w:ascii="Times New Roman" w:hAnsi="Times New Roman"/>
          <w:szCs w:val="24"/>
        </w:rPr>
        <w:t>mentioned</w:t>
      </w:r>
      <w:r w:rsidR="007D3873" w:rsidRPr="00601482">
        <w:rPr>
          <w:rFonts w:ascii="Times New Roman" w:hAnsi="Times New Roman"/>
          <w:szCs w:val="24"/>
        </w:rPr>
        <w:t xml:space="preserve"> below in </w:t>
      </w:r>
      <w:r w:rsidR="007D3873" w:rsidRPr="00601482">
        <w:rPr>
          <w:rFonts w:ascii="Times New Roman" w:hAnsi="Times New Roman"/>
          <w:b/>
          <w:szCs w:val="24"/>
        </w:rPr>
        <w:t xml:space="preserve">1.1 Mandatory </w:t>
      </w:r>
      <w:r w:rsidR="00485A61" w:rsidRPr="00601482">
        <w:rPr>
          <w:rFonts w:ascii="Times New Roman" w:hAnsi="Times New Roman"/>
          <w:b/>
          <w:szCs w:val="24"/>
        </w:rPr>
        <w:t>Criteria</w:t>
      </w:r>
      <w:r w:rsidR="00485A61" w:rsidRPr="00601482">
        <w:rPr>
          <w:rFonts w:ascii="Times New Roman" w:hAnsi="Times New Roman"/>
          <w:szCs w:val="24"/>
        </w:rPr>
        <w:t xml:space="preserve"> after</w:t>
      </w:r>
      <w:r w:rsidR="007D3873" w:rsidRPr="00601482">
        <w:rPr>
          <w:rFonts w:ascii="Times New Roman" w:hAnsi="Times New Roman"/>
          <w:szCs w:val="24"/>
        </w:rPr>
        <w:t xml:space="preserve"> which the bidder will be evaluated against the </w:t>
      </w:r>
      <w:r w:rsidR="007D3873" w:rsidRPr="00601482">
        <w:rPr>
          <w:rFonts w:ascii="Times New Roman" w:hAnsi="Times New Roman"/>
          <w:b/>
          <w:szCs w:val="24"/>
        </w:rPr>
        <w:t>1.2 General</w:t>
      </w:r>
      <w:r w:rsidR="00020FDE" w:rsidRPr="00601482">
        <w:rPr>
          <w:rFonts w:ascii="Times New Roman" w:hAnsi="Times New Roman"/>
          <w:b/>
          <w:szCs w:val="24"/>
        </w:rPr>
        <w:t xml:space="preserve"> </w:t>
      </w:r>
      <w:r w:rsidR="00601482" w:rsidRPr="00601482">
        <w:rPr>
          <w:rFonts w:ascii="Times New Roman" w:hAnsi="Times New Roman"/>
          <w:b/>
          <w:szCs w:val="24"/>
        </w:rPr>
        <w:t>Evaluation C</w:t>
      </w:r>
      <w:r w:rsidR="00020FDE" w:rsidRPr="00601482">
        <w:rPr>
          <w:rFonts w:ascii="Times New Roman" w:hAnsi="Times New Roman"/>
          <w:b/>
          <w:szCs w:val="24"/>
        </w:rPr>
        <w:t>riteria</w:t>
      </w:r>
      <w:r w:rsidR="00020FDE" w:rsidRPr="00601482">
        <w:rPr>
          <w:rFonts w:ascii="Times New Roman" w:hAnsi="Times New Roman"/>
          <w:szCs w:val="24"/>
        </w:rPr>
        <w:t xml:space="preserve"> </w:t>
      </w:r>
    </w:p>
    <w:p w14:paraId="7D9C08F0" w14:textId="77777777" w:rsidR="00E24E83" w:rsidRDefault="00E24E83" w:rsidP="003E0F72">
      <w:pPr>
        <w:ind w:left="720"/>
        <w:jc w:val="both"/>
        <w:rPr>
          <w:rFonts w:ascii="Times New Roman" w:hAnsi="Times New Roman"/>
          <w:b/>
          <w:szCs w:val="24"/>
        </w:rPr>
      </w:pPr>
    </w:p>
    <w:p w14:paraId="660FE2FC" w14:textId="77777777" w:rsidR="00E24E83" w:rsidRPr="003E0F72" w:rsidRDefault="00E24E83" w:rsidP="003E0F72">
      <w:pPr>
        <w:ind w:left="720"/>
        <w:jc w:val="both"/>
        <w:rPr>
          <w:rFonts w:ascii="Times New Roman" w:hAnsi="Times New Roman"/>
          <w:b/>
          <w:szCs w:val="24"/>
        </w:rPr>
      </w:pPr>
    </w:p>
    <w:p w14:paraId="0A83CADF" w14:textId="77777777" w:rsidR="007D3873" w:rsidRDefault="007D3873" w:rsidP="007D3873">
      <w:pPr>
        <w:numPr>
          <w:ilvl w:val="1"/>
          <w:numId w:val="45"/>
        </w:numPr>
        <w:jc w:val="both"/>
        <w:rPr>
          <w:rFonts w:ascii="Times New Roman" w:hAnsi="Times New Roman"/>
          <w:b/>
          <w:szCs w:val="24"/>
        </w:rPr>
      </w:pPr>
      <w:r w:rsidRPr="007D3873">
        <w:rPr>
          <w:rFonts w:ascii="Times New Roman" w:hAnsi="Times New Roman"/>
          <w:b/>
          <w:szCs w:val="24"/>
        </w:rPr>
        <w:t xml:space="preserve">Mandatory Criteria </w:t>
      </w:r>
      <w:r w:rsidR="004C5716">
        <w:rPr>
          <w:rFonts w:ascii="Times New Roman" w:hAnsi="Times New Roman"/>
          <w:b/>
          <w:szCs w:val="24"/>
        </w:rPr>
        <w:t xml:space="preserve">(Basic </w:t>
      </w:r>
      <w:r w:rsidR="00485A61">
        <w:rPr>
          <w:rFonts w:ascii="Times New Roman" w:hAnsi="Times New Roman"/>
          <w:b/>
          <w:szCs w:val="24"/>
        </w:rPr>
        <w:t>Eligibility</w:t>
      </w:r>
      <w:r w:rsidR="004C5716">
        <w:rPr>
          <w:rFonts w:ascii="Times New Roman" w:hAnsi="Times New Roman"/>
          <w:b/>
          <w:szCs w:val="24"/>
        </w:rPr>
        <w:t>)</w:t>
      </w:r>
    </w:p>
    <w:p w14:paraId="7D0A8102" w14:textId="77777777" w:rsidR="007D3873" w:rsidRPr="007D3873" w:rsidRDefault="007D3873" w:rsidP="007D3873">
      <w:pPr>
        <w:ind w:left="720"/>
        <w:jc w:val="both"/>
        <w:rPr>
          <w:rFonts w:ascii="Times New Roman" w:hAnsi="Times New Roman"/>
          <w:szCs w:val="24"/>
        </w:rPr>
      </w:pPr>
      <w:r>
        <w:rPr>
          <w:rFonts w:ascii="Times New Roman" w:hAnsi="Times New Roman"/>
          <w:szCs w:val="24"/>
        </w:rPr>
        <w:t xml:space="preserve">The bidder should have </w:t>
      </w:r>
      <w:r w:rsidR="001107FC">
        <w:rPr>
          <w:rFonts w:ascii="Times New Roman" w:hAnsi="Times New Roman"/>
          <w:szCs w:val="24"/>
        </w:rPr>
        <w:t xml:space="preserve">the minimum requirements </w:t>
      </w:r>
      <w:r w:rsidR="00485A61">
        <w:rPr>
          <w:rFonts w:ascii="Times New Roman" w:hAnsi="Times New Roman"/>
          <w:szCs w:val="24"/>
        </w:rPr>
        <w:t>described</w:t>
      </w:r>
      <w:r w:rsidR="001107FC">
        <w:rPr>
          <w:rFonts w:ascii="Times New Roman" w:hAnsi="Times New Roman"/>
          <w:szCs w:val="24"/>
        </w:rPr>
        <w:t xml:space="preserve"> below. Failure to </w:t>
      </w:r>
      <w:proofErr w:type="gramStart"/>
      <w:r w:rsidR="001107FC">
        <w:rPr>
          <w:rFonts w:ascii="Times New Roman" w:hAnsi="Times New Roman"/>
          <w:szCs w:val="24"/>
        </w:rPr>
        <w:t>meet in</w:t>
      </w:r>
      <w:proofErr w:type="gramEnd"/>
      <w:r w:rsidR="001107FC">
        <w:rPr>
          <w:rFonts w:ascii="Times New Roman" w:hAnsi="Times New Roman"/>
          <w:szCs w:val="24"/>
        </w:rPr>
        <w:t xml:space="preserve"> any one of the </w:t>
      </w:r>
      <w:r w:rsidR="00485A61">
        <w:rPr>
          <w:rFonts w:ascii="Times New Roman" w:hAnsi="Times New Roman"/>
          <w:szCs w:val="24"/>
        </w:rPr>
        <w:t>requirements</w:t>
      </w:r>
      <w:r w:rsidR="001107FC">
        <w:rPr>
          <w:rFonts w:ascii="Times New Roman" w:hAnsi="Times New Roman"/>
          <w:szCs w:val="24"/>
        </w:rPr>
        <w:t xml:space="preserve"> shall result in disqualification and the bidder’s proposal will not be evaluated any further.</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513"/>
        <w:gridCol w:w="4885"/>
      </w:tblGrid>
      <w:tr w:rsidR="00E32E76" w:rsidRPr="00E32E76" w14:paraId="1265CD3A" w14:textId="77777777" w:rsidTr="00E32E76">
        <w:tc>
          <w:tcPr>
            <w:tcW w:w="810" w:type="dxa"/>
          </w:tcPr>
          <w:p w14:paraId="17042C2E"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Sr.</w:t>
            </w:r>
          </w:p>
        </w:tc>
        <w:tc>
          <w:tcPr>
            <w:tcW w:w="2520" w:type="dxa"/>
          </w:tcPr>
          <w:p w14:paraId="161F9D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Description </w:t>
            </w:r>
          </w:p>
        </w:tc>
        <w:tc>
          <w:tcPr>
            <w:tcW w:w="5087" w:type="dxa"/>
          </w:tcPr>
          <w:p w14:paraId="55E37755" w14:textId="77777777" w:rsidR="007D3873" w:rsidRPr="00E32E76" w:rsidRDefault="007D3873" w:rsidP="00E32E76">
            <w:pPr>
              <w:jc w:val="both"/>
              <w:rPr>
                <w:rFonts w:ascii="Times New Roman" w:hAnsi="Times New Roman"/>
                <w:b/>
                <w:szCs w:val="24"/>
              </w:rPr>
            </w:pPr>
            <w:r w:rsidRPr="00E32E76">
              <w:rPr>
                <w:rFonts w:ascii="Times New Roman" w:hAnsi="Times New Roman"/>
                <w:b/>
                <w:szCs w:val="24"/>
              </w:rPr>
              <w:t xml:space="preserve">Requirements </w:t>
            </w:r>
          </w:p>
        </w:tc>
      </w:tr>
      <w:tr w:rsidR="00E32E76" w:rsidRPr="00E32E76" w14:paraId="729C0C27" w14:textId="77777777" w:rsidTr="00E32E76">
        <w:tc>
          <w:tcPr>
            <w:tcW w:w="810" w:type="dxa"/>
          </w:tcPr>
          <w:p w14:paraId="667ED946" w14:textId="77777777" w:rsidR="007D3873" w:rsidRPr="00E32E76" w:rsidRDefault="001107FC" w:rsidP="00E32E76">
            <w:pPr>
              <w:jc w:val="both"/>
              <w:rPr>
                <w:rFonts w:ascii="Times New Roman" w:hAnsi="Times New Roman"/>
                <w:b/>
                <w:szCs w:val="24"/>
              </w:rPr>
            </w:pPr>
            <w:r w:rsidRPr="00E32E76">
              <w:rPr>
                <w:rFonts w:ascii="Times New Roman" w:hAnsi="Times New Roman"/>
                <w:b/>
                <w:szCs w:val="24"/>
              </w:rPr>
              <w:t>1</w:t>
            </w:r>
          </w:p>
        </w:tc>
        <w:tc>
          <w:tcPr>
            <w:tcW w:w="2520" w:type="dxa"/>
          </w:tcPr>
          <w:p w14:paraId="2B623CE8" w14:textId="77777777" w:rsidR="007D3873" w:rsidRPr="00E32E76" w:rsidRDefault="00485A61" w:rsidP="00E32E76">
            <w:pPr>
              <w:jc w:val="both"/>
              <w:rPr>
                <w:rFonts w:ascii="Times New Roman" w:hAnsi="Times New Roman"/>
                <w:b/>
                <w:szCs w:val="24"/>
              </w:rPr>
            </w:pPr>
            <w:r w:rsidRPr="00E32E76">
              <w:rPr>
                <w:rFonts w:ascii="Times New Roman" w:hAnsi="Times New Roman"/>
                <w:b/>
                <w:szCs w:val="24"/>
              </w:rPr>
              <w:t>Registration</w:t>
            </w:r>
            <w:r w:rsidR="001107FC" w:rsidRPr="00E32E76">
              <w:rPr>
                <w:rFonts w:ascii="Times New Roman" w:hAnsi="Times New Roman"/>
                <w:b/>
                <w:szCs w:val="24"/>
              </w:rPr>
              <w:t xml:space="preserve"> with Pakistan Engineering Council (PEC)</w:t>
            </w:r>
          </w:p>
        </w:tc>
        <w:tc>
          <w:tcPr>
            <w:tcW w:w="5087" w:type="dxa"/>
          </w:tcPr>
          <w:p w14:paraId="72C74806"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 xml:space="preserve">Minimum Category Requirement: </w:t>
            </w:r>
          </w:p>
          <w:p w14:paraId="622313C6" w14:textId="30A2ECE5" w:rsidR="007D3873" w:rsidRPr="00E32E76" w:rsidRDefault="001107FC" w:rsidP="00E32E76">
            <w:pPr>
              <w:jc w:val="both"/>
              <w:rPr>
                <w:rFonts w:ascii="Times New Roman" w:hAnsi="Times New Roman"/>
                <w:szCs w:val="24"/>
              </w:rPr>
            </w:pPr>
            <w:r w:rsidRPr="00E32E76">
              <w:rPr>
                <w:rFonts w:ascii="Times New Roman" w:hAnsi="Times New Roman"/>
                <w:szCs w:val="24"/>
              </w:rPr>
              <w:t>C-</w:t>
            </w:r>
            <w:r w:rsidR="008C7258">
              <w:rPr>
                <w:rFonts w:ascii="Times New Roman" w:hAnsi="Times New Roman"/>
                <w:szCs w:val="24"/>
              </w:rPr>
              <w:t>5</w:t>
            </w:r>
          </w:p>
          <w:p w14:paraId="76BA8E09"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PEC Codes:</w:t>
            </w:r>
          </w:p>
          <w:p w14:paraId="6DE7D9D1" w14:textId="77777777" w:rsidR="001107FC" w:rsidRPr="00E32E76" w:rsidRDefault="001107FC" w:rsidP="00E32E76">
            <w:pPr>
              <w:jc w:val="both"/>
              <w:rPr>
                <w:rFonts w:ascii="Times New Roman" w:hAnsi="Times New Roman"/>
                <w:szCs w:val="24"/>
              </w:rPr>
            </w:pPr>
            <w:r w:rsidRPr="00E32E76">
              <w:rPr>
                <w:rFonts w:ascii="Times New Roman" w:hAnsi="Times New Roman"/>
                <w:szCs w:val="24"/>
              </w:rPr>
              <w:t>EE11 (General), EE</w:t>
            </w:r>
            <w:r w:rsidR="002E7662" w:rsidRPr="00E32E76">
              <w:rPr>
                <w:rFonts w:ascii="Times New Roman" w:hAnsi="Times New Roman"/>
                <w:szCs w:val="24"/>
              </w:rPr>
              <w:t>11 (Solar</w:t>
            </w:r>
            <w:r w:rsidR="00485A61" w:rsidRPr="00E32E76">
              <w:rPr>
                <w:rFonts w:ascii="Times New Roman" w:hAnsi="Times New Roman"/>
                <w:szCs w:val="24"/>
              </w:rPr>
              <w:t>),</w:t>
            </w:r>
            <w:r w:rsidR="002E7662" w:rsidRPr="00E32E76">
              <w:rPr>
                <w:rFonts w:ascii="Times New Roman" w:hAnsi="Times New Roman"/>
                <w:szCs w:val="24"/>
              </w:rPr>
              <w:t xml:space="preserve"> </w:t>
            </w:r>
            <w:r w:rsidR="00E3503E">
              <w:rPr>
                <w:rFonts w:ascii="Times New Roman" w:hAnsi="Times New Roman"/>
                <w:szCs w:val="24"/>
              </w:rPr>
              <w:t xml:space="preserve">EE-11 (Solar Installation) </w:t>
            </w:r>
            <w:r w:rsidR="002E7662" w:rsidRPr="00E32E76">
              <w:rPr>
                <w:rFonts w:ascii="Times New Roman" w:hAnsi="Times New Roman"/>
                <w:szCs w:val="24"/>
              </w:rPr>
              <w:t>CE09</w:t>
            </w:r>
            <w:r w:rsidRPr="00E32E76">
              <w:rPr>
                <w:rFonts w:ascii="Times New Roman" w:hAnsi="Times New Roman"/>
                <w:szCs w:val="24"/>
              </w:rPr>
              <w:t>,</w:t>
            </w:r>
            <w:r w:rsidR="002E7662" w:rsidRPr="00E32E76">
              <w:rPr>
                <w:rFonts w:ascii="Times New Roman" w:hAnsi="Times New Roman"/>
                <w:szCs w:val="24"/>
              </w:rPr>
              <w:t xml:space="preserve"> </w:t>
            </w:r>
            <w:r w:rsidR="00485A61">
              <w:rPr>
                <w:rFonts w:ascii="Times New Roman" w:hAnsi="Times New Roman"/>
                <w:szCs w:val="24"/>
              </w:rPr>
              <w:t xml:space="preserve">ME07, </w:t>
            </w:r>
            <w:r w:rsidR="002E7662" w:rsidRPr="00E32E76">
              <w:rPr>
                <w:rFonts w:ascii="Times New Roman" w:hAnsi="Times New Roman"/>
                <w:szCs w:val="24"/>
              </w:rPr>
              <w:t>ME05, EE04</w:t>
            </w:r>
            <w:r w:rsidRPr="00E32E76">
              <w:rPr>
                <w:rFonts w:ascii="Times New Roman" w:hAnsi="Times New Roman"/>
                <w:szCs w:val="24"/>
              </w:rPr>
              <w:t xml:space="preserve"> </w:t>
            </w:r>
          </w:p>
        </w:tc>
      </w:tr>
      <w:tr w:rsidR="00E32E76" w:rsidRPr="00E32E76" w14:paraId="58357BCF" w14:textId="77777777" w:rsidTr="00E32E76">
        <w:tc>
          <w:tcPr>
            <w:tcW w:w="810" w:type="dxa"/>
          </w:tcPr>
          <w:p w14:paraId="678B1D4A"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2</w:t>
            </w:r>
          </w:p>
        </w:tc>
        <w:tc>
          <w:tcPr>
            <w:tcW w:w="2520" w:type="dxa"/>
          </w:tcPr>
          <w:p w14:paraId="5EEF9A17" w14:textId="77777777" w:rsidR="007D3873" w:rsidRPr="00E32E76" w:rsidRDefault="002E7662" w:rsidP="00E32E76">
            <w:pPr>
              <w:jc w:val="both"/>
              <w:rPr>
                <w:rFonts w:ascii="Times New Roman" w:hAnsi="Times New Roman"/>
                <w:b/>
                <w:szCs w:val="24"/>
              </w:rPr>
            </w:pPr>
            <w:r w:rsidRPr="00E32E76">
              <w:rPr>
                <w:rFonts w:ascii="Times New Roman" w:hAnsi="Times New Roman"/>
                <w:b/>
                <w:szCs w:val="24"/>
              </w:rPr>
              <w:t xml:space="preserve">Registration with Tax Authorities </w:t>
            </w:r>
            <w:r w:rsidR="004C5716" w:rsidRPr="00E32E76">
              <w:rPr>
                <w:rFonts w:ascii="Times New Roman" w:hAnsi="Times New Roman"/>
                <w:b/>
                <w:szCs w:val="24"/>
              </w:rPr>
              <w:t>FBR</w:t>
            </w:r>
          </w:p>
        </w:tc>
        <w:tc>
          <w:tcPr>
            <w:tcW w:w="5087" w:type="dxa"/>
          </w:tcPr>
          <w:p w14:paraId="28F74803" w14:textId="77777777" w:rsidR="007D3873" w:rsidRPr="00E32E76" w:rsidRDefault="004C5716" w:rsidP="00E32E76">
            <w:pPr>
              <w:jc w:val="both"/>
              <w:rPr>
                <w:rFonts w:ascii="Times New Roman" w:hAnsi="Times New Roman"/>
                <w:b/>
                <w:szCs w:val="24"/>
              </w:rPr>
            </w:pPr>
            <w:proofErr w:type="gramStart"/>
            <w:r w:rsidRPr="00E32E76">
              <w:rPr>
                <w:rFonts w:ascii="Times New Roman" w:hAnsi="Times New Roman"/>
                <w:b/>
                <w:szCs w:val="24"/>
              </w:rPr>
              <w:t>Income Tax</w:t>
            </w:r>
            <w:proofErr w:type="gramEnd"/>
            <w:r w:rsidRPr="00E32E76">
              <w:rPr>
                <w:rFonts w:ascii="Times New Roman" w:hAnsi="Times New Roman"/>
                <w:b/>
                <w:szCs w:val="24"/>
              </w:rPr>
              <w:t>: Registration and Active Status</w:t>
            </w:r>
          </w:p>
          <w:p w14:paraId="319264E5"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 xml:space="preserve">Sales Tax (GSTR): Registration and Active Status </w:t>
            </w:r>
          </w:p>
        </w:tc>
      </w:tr>
      <w:tr w:rsidR="00E32E76" w:rsidRPr="00E32E76" w14:paraId="32190F70" w14:textId="77777777" w:rsidTr="00E32E76">
        <w:tc>
          <w:tcPr>
            <w:tcW w:w="810" w:type="dxa"/>
          </w:tcPr>
          <w:p w14:paraId="16DB8D24" w14:textId="77777777" w:rsidR="007D3873" w:rsidRPr="00E32E76" w:rsidRDefault="004C5716" w:rsidP="00E32E76">
            <w:pPr>
              <w:jc w:val="both"/>
              <w:rPr>
                <w:rFonts w:ascii="Times New Roman" w:hAnsi="Times New Roman"/>
                <w:b/>
                <w:szCs w:val="24"/>
              </w:rPr>
            </w:pPr>
            <w:r w:rsidRPr="00E32E76">
              <w:rPr>
                <w:rFonts w:ascii="Times New Roman" w:hAnsi="Times New Roman"/>
                <w:b/>
                <w:szCs w:val="24"/>
              </w:rPr>
              <w:t>3</w:t>
            </w:r>
          </w:p>
        </w:tc>
        <w:tc>
          <w:tcPr>
            <w:tcW w:w="2520" w:type="dxa"/>
          </w:tcPr>
          <w:p w14:paraId="7FC268DA" w14:textId="77777777" w:rsidR="007D3873" w:rsidRPr="00E32E76" w:rsidRDefault="002E7662" w:rsidP="00E32E76">
            <w:pPr>
              <w:jc w:val="both"/>
              <w:rPr>
                <w:rFonts w:ascii="Times New Roman" w:hAnsi="Times New Roman"/>
                <w:b/>
                <w:szCs w:val="24"/>
              </w:rPr>
            </w:pPr>
            <w:r w:rsidRPr="00E32E76">
              <w:rPr>
                <w:rFonts w:ascii="Times New Roman" w:hAnsi="Times New Roman"/>
                <w:b/>
              </w:rPr>
              <w:t>Blacklisting from any Government/Semi-Government Agency/Department</w:t>
            </w:r>
            <w:r w:rsidRPr="00E32E76">
              <w:rPr>
                <w:rFonts w:ascii="Times New Roman" w:hAnsi="Times New Roman"/>
              </w:rPr>
              <w:t>.</w:t>
            </w:r>
          </w:p>
        </w:tc>
        <w:tc>
          <w:tcPr>
            <w:tcW w:w="5087" w:type="dxa"/>
          </w:tcPr>
          <w:p w14:paraId="603D7E09" w14:textId="77777777" w:rsidR="007D3873" w:rsidRPr="00E32E76" w:rsidRDefault="002E7662" w:rsidP="00E32E76">
            <w:pPr>
              <w:jc w:val="both"/>
              <w:rPr>
                <w:rFonts w:ascii="Times New Roman" w:hAnsi="Times New Roman"/>
                <w:b/>
                <w:szCs w:val="24"/>
              </w:rPr>
            </w:pPr>
            <w:r w:rsidRPr="00E32E76">
              <w:rPr>
                <w:rFonts w:ascii="Times New Roman" w:hAnsi="Times New Roman"/>
              </w:rPr>
              <w:t xml:space="preserve">If “YES” the applicant will not be Eligible for further Evaluation for qualification. (Original Affidavit on Judicial Stamp Paper that the firm has not been </w:t>
            </w:r>
            <w:r w:rsidR="00807CC5" w:rsidRPr="00E32E76">
              <w:rPr>
                <w:rFonts w:ascii="Times New Roman" w:hAnsi="Times New Roman"/>
              </w:rPr>
              <w:t>blacklisted</w:t>
            </w:r>
            <w:r w:rsidRPr="00E32E76">
              <w:rPr>
                <w:rFonts w:ascii="Times New Roman" w:hAnsi="Times New Roman"/>
              </w:rPr>
              <w:t xml:space="preserve"> </w:t>
            </w:r>
            <w:proofErr w:type="gramStart"/>
            <w:r w:rsidRPr="00E32E76">
              <w:rPr>
                <w:rFonts w:ascii="Times New Roman" w:hAnsi="Times New Roman"/>
              </w:rPr>
              <w:t>from</w:t>
            </w:r>
            <w:proofErr w:type="gramEnd"/>
            <w:r w:rsidRPr="00E32E76">
              <w:rPr>
                <w:rFonts w:ascii="Times New Roman" w:hAnsi="Times New Roman"/>
              </w:rPr>
              <w:t xml:space="preserve"> any Government/ Semi Government Agency/ Department till date shall be provided).</w:t>
            </w:r>
          </w:p>
        </w:tc>
      </w:tr>
      <w:tr w:rsidR="00E32E76" w:rsidRPr="00E32E76" w14:paraId="1BACA685" w14:textId="77777777" w:rsidTr="00E32E76">
        <w:tc>
          <w:tcPr>
            <w:tcW w:w="810" w:type="dxa"/>
          </w:tcPr>
          <w:p w14:paraId="0672124F"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4</w:t>
            </w:r>
          </w:p>
        </w:tc>
        <w:tc>
          <w:tcPr>
            <w:tcW w:w="2520" w:type="dxa"/>
          </w:tcPr>
          <w:p w14:paraId="61351346" w14:textId="77777777" w:rsidR="002E7662" w:rsidRPr="00E32E76" w:rsidRDefault="002E7662" w:rsidP="00E32E76">
            <w:pPr>
              <w:jc w:val="both"/>
              <w:rPr>
                <w:rFonts w:ascii="Times New Roman" w:hAnsi="Times New Roman"/>
                <w:b/>
                <w:szCs w:val="24"/>
              </w:rPr>
            </w:pPr>
            <w:r w:rsidRPr="00E32E76">
              <w:rPr>
                <w:rFonts w:ascii="Times New Roman" w:hAnsi="Times New Roman"/>
                <w:b/>
                <w:szCs w:val="24"/>
              </w:rPr>
              <w:t xml:space="preserve">ISO Certification </w:t>
            </w:r>
          </w:p>
        </w:tc>
        <w:tc>
          <w:tcPr>
            <w:tcW w:w="5087" w:type="dxa"/>
          </w:tcPr>
          <w:p w14:paraId="4C315592" w14:textId="77777777" w:rsidR="002E7662" w:rsidRPr="00E32E76" w:rsidRDefault="002E7662" w:rsidP="00E32E76">
            <w:pPr>
              <w:jc w:val="both"/>
              <w:rPr>
                <w:rFonts w:ascii="Times New Roman" w:hAnsi="Times New Roman"/>
                <w:b/>
                <w:szCs w:val="24"/>
              </w:rPr>
            </w:pPr>
            <w:proofErr w:type="gramStart"/>
            <w:r w:rsidRPr="00E32E76">
              <w:rPr>
                <w:rFonts w:ascii="Times New Roman" w:hAnsi="Times New Roman"/>
              </w:rPr>
              <w:t>Firm</w:t>
            </w:r>
            <w:proofErr w:type="gramEnd"/>
            <w:r w:rsidRPr="00E32E76">
              <w:rPr>
                <w:rFonts w:ascii="Times New Roman" w:hAnsi="Times New Roman"/>
              </w:rPr>
              <w:t xml:space="preserve"> must have ISO 9001-2008 certificate quality management system</w:t>
            </w:r>
          </w:p>
        </w:tc>
      </w:tr>
      <w:tr w:rsidR="00485A61" w:rsidRPr="00E32E76" w14:paraId="5CCE8EC9" w14:textId="77777777" w:rsidTr="00E32E76">
        <w:tc>
          <w:tcPr>
            <w:tcW w:w="810" w:type="dxa"/>
          </w:tcPr>
          <w:p w14:paraId="497D060C" w14:textId="77777777" w:rsidR="00485A61" w:rsidRPr="00E32E76" w:rsidRDefault="00485A61" w:rsidP="00E32E76">
            <w:pPr>
              <w:jc w:val="both"/>
              <w:rPr>
                <w:rFonts w:ascii="Times New Roman" w:hAnsi="Times New Roman"/>
                <w:b/>
                <w:szCs w:val="24"/>
              </w:rPr>
            </w:pPr>
            <w:r>
              <w:rPr>
                <w:rFonts w:ascii="Times New Roman" w:hAnsi="Times New Roman"/>
                <w:b/>
                <w:szCs w:val="24"/>
              </w:rPr>
              <w:t>5</w:t>
            </w:r>
          </w:p>
        </w:tc>
        <w:tc>
          <w:tcPr>
            <w:tcW w:w="2520" w:type="dxa"/>
          </w:tcPr>
          <w:p w14:paraId="5C5DCA02" w14:textId="77777777" w:rsidR="00485A61" w:rsidRPr="00E32E76" w:rsidRDefault="00485A61" w:rsidP="00E32E76">
            <w:pPr>
              <w:jc w:val="both"/>
              <w:rPr>
                <w:rFonts w:ascii="Times New Roman" w:hAnsi="Times New Roman"/>
                <w:b/>
                <w:szCs w:val="24"/>
              </w:rPr>
            </w:pPr>
            <w:r>
              <w:rPr>
                <w:rFonts w:ascii="Times New Roman" w:hAnsi="Times New Roman"/>
                <w:b/>
                <w:szCs w:val="24"/>
              </w:rPr>
              <w:t xml:space="preserve">Solar Certification </w:t>
            </w:r>
          </w:p>
        </w:tc>
        <w:tc>
          <w:tcPr>
            <w:tcW w:w="5087" w:type="dxa"/>
          </w:tcPr>
          <w:p w14:paraId="151B8BCA" w14:textId="77777777" w:rsidR="00485A61" w:rsidRPr="00E32E76" w:rsidRDefault="00485A61" w:rsidP="00E32E76">
            <w:pPr>
              <w:jc w:val="both"/>
              <w:rPr>
                <w:rFonts w:ascii="Times New Roman" w:hAnsi="Times New Roman"/>
              </w:rPr>
            </w:pPr>
            <w:r>
              <w:rPr>
                <w:rFonts w:ascii="Times New Roman" w:hAnsi="Times New Roman"/>
              </w:rPr>
              <w:t>AEDB or PPIB Certification</w:t>
            </w:r>
            <w:r w:rsidR="00E24E83">
              <w:rPr>
                <w:rFonts w:ascii="Times New Roman" w:hAnsi="Times New Roman"/>
              </w:rPr>
              <w:t xml:space="preserve"> Required </w:t>
            </w:r>
          </w:p>
        </w:tc>
      </w:tr>
      <w:tr w:rsidR="00E24E83" w:rsidRPr="00E32E76" w14:paraId="6CE1FC17" w14:textId="77777777" w:rsidTr="00E32E76">
        <w:tc>
          <w:tcPr>
            <w:tcW w:w="810" w:type="dxa"/>
          </w:tcPr>
          <w:p w14:paraId="7B489D04" w14:textId="77777777" w:rsidR="00E24E83" w:rsidRDefault="00E24E83" w:rsidP="00E32E76">
            <w:pPr>
              <w:jc w:val="both"/>
              <w:rPr>
                <w:rFonts w:ascii="Times New Roman" w:hAnsi="Times New Roman"/>
                <w:b/>
                <w:szCs w:val="24"/>
              </w:rPr>
            </w:pPr>
            <w:r>
              <w:rPr>
                <w:rFonts w:ascii="Times New Roman" w:hAnsi="Times New Roman"/>
                <w:b/>
                <w:szCs w:val="24"/>
              </w:rPr>
              <w:t>6</w:t>
            </w:r>
          </w:p>
        </w:tc>
        <w:tc>
          <w:tcPr>
            <w:tcW w:w="2520" w:type="dxa"/>
          </w:tcPr>
          <w:p w14:paraId="2BBCA727" w14:textId="77777777" w:rsidR="00E24E83" w:rsidRDefault="00E24E83" w:rsidP="00E32E76">
            <w:pPr>
              <w:jc w:val="both"/>
              <w:rPr>
                <w:rFonts w:ascii="Times New Roman" w:hAnsi="Times New Roman"/>
                <w:b/>
                <w:szCs w:val="24"/>
              </w:rPr>
            </w:pPr>
            <w:r>
              <w:rPr>
                <w:rFonts w:ascii="Times New Roman" w:hAnsi="Times New Roman"/>
                <w:b/>
                <w:szCs w:val="24"/>
              </w:rPr>
              <w:t>SECP</w:t>
            </w:r>
            <w:r w:rsidR="00071627">
              <w:rPr>
                <w:rFonts w:ascii="Times New Roman" w:hAnsi="Times New Roman"/>
                <w:b/>
                <w:szCs w:val="24"/>
              </w:rPr>
              <w:t>/PEC</w:t>
            </w:r>
          </w:p>
        </w:tc>
        <w:tc>
          <w:tcPr>
            <w:tcW w:w="5087" w:type="dxa"/>
          </w:tcPr>
          <w:p w14:paraId="7F655104" w14:textId="77777777" w:rsidR="00E24E83" w:rsidRDefault="00E24E83" w:rsidP="00E32E76">
            <w:pPr>
              <w:jc w:val="both"/>
              <w:rPr>
                <w:rFonts w:ascii="Times New Roman" w:hAnsi="Times New Roman"/>
              </w:rPr>
            </w:pPr>
            <w:r>
              <w:rPr>
                <w:rFonts w:ascii="Times New Roman" w:hAnsi="Times New Roman"/>
              </w:rPr>
              <w:t>Must be registered with SECP</w:t>
            </w:r>
            <w:r w:rsidR="00071627">
              <w:rPr>
                <w:rFonts w:ascii="Times New Roman" w:hAnsi="Times New Roman"/>
              </w:rPr>
              <w:t>/PEC</w:t>
            </w:r>
            <w:r>
              <w:rPr>
                <w:rFonts w:ascii="Times New Roman" w:hAnsi="Times New Roman"/>
              </w:rPr>
              <w:t xml:space="preserve"> for Last 5 Years. </w:t>
            </w:r>
          </w:p>
        </w:tc>
      </w:tr>
      <w:tr w:rsidR="00E32E76" w:rsidRPr="00E32E76" w14:paraId="159895EE" w14:textId="77777777" w:rsidTr="00E32E76">
        <w:tc>
          <w:tcPr>
            <w:tcW w:w="810" w:type="dxa"/>
          </w:tcPr>
          <w:p w14:paraId="3490DF17" w14:textId="77777777" w:rsidR="002E7662" w:rsidRDefault="00E24E83" w:rsidP="00E32E76">
            <w:pPr>
              <w:jc w:val="both"/>
              <w:rPr>
                <w:rFonts w:ascii="Times New Roman" w:hAnsi="Times New Roman"/>
                <w:b/>
                <w:szCs w:val="24"/>
              </w:rPr>
            </w:pPr>
            <w:r>
              <w:rPr>
                <w:rFonts w:ascii="Times New Roman" w:hAnsi="Times New Roman"/>
                <w:b/>
                <w:szCs w:val="24"/>
              </w:rPr>
              <w:t>7</w:t>
            </w:r>
          </w:p>
          <w:p w14:paraId="34CB3C04" w14:textId="77777777" w:rsidR="00E24E83" w:rsidRDefault="00E24E83" w:rsidP="00E32E76">
            <w:pPr>
              <w:jc w:val="both"/>
              <w:rPr>
                <w:rFonts w:ascii="Times New Roman" w:hAnsi="Times New Roman"/>
                <w:b/>
                <w:szCs w:val="24"/>
              </w:rPr>
            </w:pPr>
          </w:p>
          <w:p w14:paraId="73CA23F1" w14:textId="77777777" w:rsidR="00E24E83" w:rsidRPr="00E32E76" w:rsidRDefault="00E24E83" w:rsidP="00E32E76">
            <w:pPr>
              <w:jc w:val="both"/>
              <w:rPr>
                <w:rFonts w:ascii="Times New Roman" w:hAnsi="Times New Roman"/>
                <w:b/>
                <w:szCs w:val="24"/>
              </w:rPr>
            </w:pPr>
          </w:p>
        </w:tc>
        <w:tc>
          <w:tcPr>
            <w:tcW w:w="2520" w:type="dxa"/>
          </w:tcPr>
          <w:p w14:paraId="2CD1C120"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Warranty Undertaking </w:t>
            </w:r>
          </w:p>
        </w:tc>
        <w:tc>
          <w:tcPr>
            <w:tcW w:w="5087" w:type="dxa"/>
          </w:tcPr>
          <w:p w14:paraId="05EAA3BF" w14:textId="77777777" w:rsidR="002E7662" w:rsidRPr="00E32E76" w:rsidRDefault="002E7662" w:rsidP="00E32E76">
            <w:pPr>
              <w:jc w:val="both"/>
              <w:rPr>
                <w:rFonts w:ascii="Times New Roman" w:hAnsi="Times New Roman"/>
                <w:b/>
                <w:szCs w:val="24"/>
              </w:rPr>
            </w:pPr>
            <w:r w:rsidRPr="00E32E76">
              <w:rPr>
                <w:rFonts w:ascii="Times New Roman" w:hAnsi="Times New Roman"/>
              </w:rPr>
              <w:t xml:space="preserve">Warranty period for solar panel </w:t>
            </w:r>
            <w:r w:rsidR="00E24E83" w:rsidRPr="00E32E76">
              <w:rPr>
                <w:rFonts w:ascii="Times New Roman" w:hAnsi="Times New Roman"/>
              </w:rPr>
              <w:t>etc.</w:t>
            </w:r>
            <w:r w:rsidRPr="00E32E76">
              <w:rPr>
                <w:rFonts w:ascii="Times New Roman" w:hAnsi="Times New Roman"/>
              </w:rPr>
              <w:t xml:space="preserve"> will be 25 years and Defect Liability Period for electrical /mechanical works will be </w:t>
            </w:r>
            <w:r w:rsidR="00E24E83">
              <w:rPr>
                <w:rFonts w:ascii="Times New Roman" w:hAnsi="Times New Roman"/>
              </w:rPr>
              <w:t>1</w:t>
            </w:r>
            <w:r w:rsidRPr="00E32E76">
              <w:rPr>
                <w:rFonts w:ascii="Times New Roman" w:hAnsi="Times New Roman"/>
              </w:rPr>
              <w:t xml:space="preserve"> year</w:t>
            </w:r>
          </w:p>
        </w:tc>
      </w:tr>
      <w:tr w:rsidR="00E32E76" w:rsidRPr="00E32E76" w14:paraId="3A5AD67C" w14:textId="77777777" w:rsidTr="00E32E76">
        <w:tc>
          <w:tcPr>
            <w:tcW w:w="810" w:type="dxa"/>
          </w:tcPr>
          <w:p w14:paraId="19BC8023" w14:textId="77777777" w:rsidR="002E7662" w:rsidRPr="00E32E76" w:rsidRDefault="00E24E83" w:rsidP="00E32E76">
            <w:pPr>
              <w:jc w:val="both"/>
              <w:rPr>
                <w:rFonts w:ascii="Times New Roman" w:hAnsi="Times New Roman"/>
                <w:b/>
                <w:szCs w:val="24"/>
              </w:rPr>
            </w:pPr>
            <w:r>
              <w:rPr>
                <w:rFonts w:ascii="Times New Roman" w:hAnsi="Times New Roman"/>
                <w:b/>
                <w:szCs w:val="24"/>
              </w:rPr>
              <w:t>8</w:t>
            </w:r>
          </w:p>
        </w:tc>
        <w:tc>
          <w:tcPr>
            <w:tcW w:w="2520" w:type="dxa"/>
          </w:tcPr>
          <w:p w14:paraId="6F8C8CCA" w14:textId="77777777" w:rsidR="002E7662" w:rsidRPr="00E32E76" w:rsidRDefault="004C5716" w:rsidP="00E32E76">
            <w:pPr>
              <w:jc w:val="both"/>
              <w:rPr>
                <w:rFonts w:ascii="Times New Roman" w:hAnsi="Times New Roman"/>
                <w:b/>
                <w:szCs w:val="24"/>
              </w:rPr>
            </w:pPr>
            <w:r w:rsidRPr="00E32E76">
              <w:rPr>
                <w:rFonts w:ascii="Times New Roman" w:hAnsi="Times New Roman"/>
                <w:b/>
                <w:szCs w:val="24"/>
              </w:rPr>
              <w:t xml:space="preserve">Audited Financial Statements </w:t>
            </w:r>
          </w:p>
        </w:tc>
        <w:tc>
          <w:tcPr>
            <w:tcW w:w="5087" w:type="dxa"/>
          </w:tcPr>
          <w:p w14:paraId="7E02058F" w14:textId="77777777" w:rsidR="002E7662" w:rsidRPr="00E32E76" w:rsidRDefault="004C5716" w:rsidP="00E32E76">
            <w:pPr>
              <w:jc w:val="both"/>
              <w:rPr>
                <w:rFonts w:ascii="Times New Roman" w:hAnsi="Times New Roman"/>
                <w:szCs w:val="24"/>
              </w:rPr>
            </w:pPr>
            <w:r w:rsidRPr="00E32E76">
              <w:rPr>
                <w:rFonts w:ascii="Times New Roman" w:hAnsi="Times New Roman"/>
                <w:szCs w:val="24"/>
              </w:rPr>
              <w:t xml:space="preserve">Last </w:t>
            </w:r>
            <w:r w:rsidR="00485A61">
              <w:rPr>
                <w:rFonts w:ascii="Times New Roman" w:hAnsi="Times New Roman"/>
                <w:szCs w:val="24"/>
              </w:rPr>
              <w:t>3</w:t>
            </w:r>
            <w:r w:rsidRPr="00E32E76">
              <w:rPr>
                <w:rFonts w:ascii="Times New Roman" w:hAnsi="Times New Roman"/>
                <w:szCs w:val="24"/>
              </w:rPr>
              <w:t xml:space="preserve"> years </w:t>
            </w:r>
          </w:p>
          <w:p w14:paraId="2E9C399C" w14:textId="77777777" w:rsidR="004C5716" w:rsidRPr="00E32E76" w:rsidRDefault="004C5716" w:rsidP="00E32E76">
            <w:pPr>
              <w:jc w:val="both"/>
              <w:rPr>
                <w:rFonts w:ascii="Times New Roman" w:hAnsi="Times New Roman"/>
                <w:b/>
                <w:szCs w:val="24"/>
              </w:rPr>
            </w:pPr>
            <w:r w:rsidRPr="00E32E76">
              <w:rPr>
                <w:rFonts w:ascii="Times New Roman" w:hAnsi="Times New Roman"/>
                <w:szCs w:val="24"/>
              </w:rPr>
              <w:t>Minimum annual turnover 1</w:t>
            </w:r>
            <w:r w:rsidR="00485A61">
              <w:rPr>
                <w:rFonts w:ascii="Times New Roman" w:hAnsi="Times New Roman"/>
                <w:szCs w:val="24"/>
              </w:rPr>
              <w:t>0</w:t>
            </w:r>
            <w:r w:rsidRPr="00E32E76">
              <w:rPr>
                <w:rFonts w:ascii="Times New Roman" w:hAnsi="Times New Roman"/>
                <w:szCs w:val="24"/>
              </w:rPr>
              <w:t xml:space="preserve">0 </w:t>
            </w:r>
            <w:r w:rsidR="00807CC5" w:rsidRPr="00E32E76">
              <w:rPr>
                <w:rFonts w:ascii="Times New Roman" w:hAnsi="Times New Roman"/>
                <w:szCs w:val="24"/>
              </w:rPr>
              <w:t>million</w:t>
            </w:r>
            <w:r w:rsidRPr="00E32E76">
              <w:rPr>
                <w:rFonts w:ascii="Times New Roman" w:hAnsi="Times New Roman"/>
                <w:szCs w:val="24"/>
              </w:rPr>
              <w:t xml:space="preserve"> </w:t>
            </w:r>
            <w:r w:rsidR="00807CC5">
              <w:rPr>
                <w:rFonts w:ascii="Times New Roman" w:hAnsi="Times New Roman"/>
                <w:szCs w:val="24"/>
              </w:rPr>
              <w:t xml:space="preserve">PKR </w:t>
            </w:r>
            <w:r w:rsidRPr="00E32E76">
              <w:rPr>
                <w:rFonts w:ascii="Times New Roman" w:hAnsi="Times New Roman"/>
                <w:szCs w:val="24"/>
              </w:rPr>
              <w:t xml:space="preserve">average in last </w:t>
            </w:r>
            <w:r w:rsidR="00485A61">
              <w:rPr>
                <w:rFonts w:ascii="Times New Roman" w:hAnsi="Times New Roman"/>
                <w:szCs w:val="24"/>
              </w:rPr>
              <w:t>3</w:t>
            </w:r>
            <w:r w:rsidRPr="00E32E76">
              <w:rPr>
                <w:rFonts w:ascii="Times New Roman" w:hAnsi="Times New Roman"/>
                <w:szCs w:val="24"/>
              </w:rPr>
              <w:t xml:space="preserve"> years </w:t>
            </w:r>
            <w:r w:rsidR="00BB0440" w:rsidRPr="00E32E76">
              <w:rPr>
                <w:rFonts w:ascii="Times New Roman" w:hAnsi="Times New Roman"/>
                <w:szCs w:val="24"/>
              </w:rPr>
              <w:t>(Should be highlighted separately</w:t>
            </w:r>
            <w:r w:rsidR="00485A61">
              <w:rPr>
                <w:rFonts w:ascii="Times New Roman" w:hAnsi="Times New Roman"/>
                <w:szCs w:val="24"/>
              </w:rPr>
              <w:t xml:space="preserve"> with reflection in the Income Tax Returns</w:t>
            </w:r>
            <w:r w:rsidR="00BB0440" w:rsidRPr="00E32E76">
              <w:rPr>
                <w:rFonts w:ascii="Times New Roman" w:hAnsi="Times New Roman"/>
                <w:szCs w:val="24"/>
              </w:rPr>
              <w:t>)</w:t>
            </w:r>
          </w:p>
        </w:tc>
      </w:tr>
      <w:tr w:rsidR="004C5716" w:rsidRPr="00E32E76" w14:paraId="2EF69067" w14:textId="77777777" w:rsidTr="00E32E76">
        <w:tc>
          <w:tcPr>
            <w:tcW w:w="810" w:type="dxa"/>
          </w:tcPr>
          <w:p w14:paraId="49E33175" w14:textId="77777777" w:rsidR="004C5716" w:rsidRPr="00E32E76" w:rsidRDefault="00E24E83" w:rsidP="00E32E76">
            <w:pPr>
              <w:jc w:val="both"/>
              <w:rPr>
                <w:rFonts w:ascii="Times New Roman" w:hAnsi="Times New Roman"/>
                <w:b/>
                <w:szCs w:val="24"/>
              </w:rPr>
            </w:pPr>
            <w:r>
              <w:rPr>
                <w:rFonts w:ascii="Times New Roman" w:hAnsi="Times New Roman"/>
                <w:b/>
                <w:szCs w:val="24"/>
              </w:rPr>
              <w:t>9</w:t>
            </w:r>
          </w:p>
        </w:tc>
        <w:tc>
          <w:tcPr>
            <w:tcW w:w="2520" w:type="dxa"/>
          </w:tcPr>
          <w:p w14:paraId="2BED2A40" w14:textId="77777777" w:rsidR="004C5716" w:rsidRPr="00E32E76" w:rsidRDefault="004C5716" w:rsidP="00E32E76">
            <w:pPr>
              <w:jc w:val="both"/>
              <w:rPr>
                <w:rFonts w:ascii="Times New Roman" w:hAnsi="Times New Roman"/>
                <w:b/>
                <w:szCs w:val="24"/>
              </w:rPr>
            </w:pPr>
            <w:r w:rsidRPr="00E32E76">
              <w:rPr>
                <w:rFonts w:ascii="Times New Roman" w:hAnsi="Times New Roman"/>
                <w:b/>
                <w:szCs w:val="24"/>
              </w:rPr>
              <w:t>Valid Dealership/Authority Letter</w:t>
            </w:r>
          </w:p>
        </w:tc>
        <w:tc>
          <w:tcPr>
            <w:tcW w:w="5087" w:type="dxa"/>
          </w:tcPr>
          <w:p w14:paraId="447A9D6F" w14:textId="77777777" w:rsidR="004C5716" w:rsidRPr="00E32E76" w:rsidRDefault="004C5716" w:rsidP="00E32E76">
            <w:pPr>
              <w:jc w:val="both"/>
              <w:rPr>
                <w:rFonts w:ascii="Times New Roman" w:hAnsi="Times New Roman"/>
                <w:szCs w:val="24"/>
              </w:rPr>
            </w:pPr>
            <w:r w:rsidRPr="00E32E76">
              <w:rPr>
                <w:rFonts w:ascii="Times New Roman" w:hAnsi="Times New Roman"/>
                <w:szCs w:val="24"/>
              </w:rPr>
              <w:t>Required for Submersible Pump, Inverter and Solar Panels</w:t>
            </w:r>
          </w:p>
        </w:tc>
      </w:tr>
    </w:tbl>
    <w:p w14:paraId="440E9A88" w14:textId="77777777" w:rsidR="003E0F72" w:rsidRDefault="003E0F72" w:rsidP="003E0F72">
      <w:pPr>
        <w:jc w:val="both"/>
        <w:rPr>
          <w:rFonts w:ascii="Times New Roman" w:hAnsi="Times New Roman"/>
          <w:b/>
          <w:szCs w:val="24"/>
        </w:rPr>
      </w:pPr>
    </w:p>
    <w:p w14:paraId="7F4B2872" w14:textId="77777777" w:rsidR="00920C9F" w:rsidRDefault="00920C9F" w:rsidP="003E0F72">
      <w:pPr>
        <w:jc w:val="both"/>
        <w:rPr>
          <w:rFonts w:ascii="Times New Roman" w:hAnsi="Times New Roman"/>
          <w:b/>
          <w:szCs w:val="24"/>
        </w:rPr>
      </w:pPr>
    </w:p>
    <w:p w14:paraId="015BA3D7" w14:textId="77777777" w:rsidR="00665D4B" w:rsidRDefault="00665D4B" w:rsidP="003E0F72">
      <w:pPr>
        <w:jc w:val="both"/>
        <w:rPr>
          <w:rFonts w:ascii="Times New Roman" w:hAnsi="Times New Roman"/>
          <w:b/>
          <w:szCs w:val="24"/>
        </w:rPr>
      </w:pPr>
    </w:p>
    <w:p w14:paraId="33A91D7D" w14:textId="77777777" w:rsidR="00920C9F" w:rsidRDefault="00920C9F" w:rsidP="003E0F72">
      <w:pPr>
        <w:jc w:val="both"/>
        <w:rPr>
          <w:rFonts w:ascii="Times New Roman" w:hAnsi="Times New Roman"/>
          <w:b/>
          <w:szCs w:val="24"/>
        </w:rPr>
      </w:pPr>
    </w:p>
    <w:p w14:paraId="79DD0898" w14:textId="77777777" w:rsidR="00920C9F" w:rsidRDefault="00920C9F" w:rsidP="003E0F72">
      <w:pPr>
        <w:jc w:val="both"/>
        <w:rPr>
          <w:rFonts w:ascii="Times New Roman" w:hAnsi="Times New Roman"/>
          <w:b/>
          <w:szCs w:val="24"/>
        </w:rPr>
      </w:pPr>
    </w:p>
    <w:p w14:paraId="2F9F9FCD" w14:textId="77777777" w:rsidR="00920C9F" w:rsidRDefault="00920C9F" w:rsidP="003E0F72">
      <w:pPr>
        <w:jc w:val="both"/>
        <w:rPr>
          <w:rFonts w:ascii="Times New Roman" w:hAnsi="Times New Roman"/>
          <w:b/>
          <w:szCs w:val="24"/>
        </w:rPr>
      </w:pPr>
    </w:p>
    <w:p w14:paraId="19C23EFC" w14:textId="77777777" w:rsidR="00920C9F" w:rsidRDefault="00920C9F" w:rsidP="003E0F72">
      <w:pPr>
        <w:jc w:val="both"/>
        <w:rPr>
          <w:rFonts w:ascii="Times New Roman" w:hAnsi="Times New Roman"/>
          <w:b/>
          <w:szCs w:val="24"/>
        </w:rPr>
      </w:pPr>
    </w:p>
    <w:p w14:paraId="4BF71646" w14:textId="77777777" w:rsidR="00920C9F" w:rsidRDefault="00920C9F" w:rsidP="003E0F72">
      <w:pPr>
        <w:jc w:val="both"/>
        <w:rPr>
          <w:rFonts w:ascii="Times New Roman" w:hAnsi="Times New Roman"/>
          <w:b/>
          <w:szCs w:val="24"/>
        </w:rPr>
      </w:pPr>
    </w:p>
    <w:p w14:paraId="611E5544" w14:textId="77777777" w:rsidR="00920C9F" w:rsidRPr="007D3873" w:rsidRDefault="00920C9F" w:rsidP="003E0F72">
      <w:pPr>
        <w:jc w:val="both"/>
        <w:rPr>
          <w:rFonts w:ascii="Times New Roman" w:hAnsi="Times New Roman"/>
          <w:b/>
          <w:szCs w:val="24"/>
        </w:rPr>
      </w:pPr>
    </w:p>
    <w:p w14:paraId="63BA09BD" w14:textId="77777777" w:rsidR="007B1155" w:rsidRDefault="004C5716" w:rsidP="00601482">
      <w:pPr>
        <w:numPr>
          <w:ilvl w:val="1"/>
          <w:numId w:val="45"/>
        </w:numPr>
        <w:jc w:val="both"/>
        <w:rPr>
          <w:rFonts w:ascii="Times New Roman" w:hAnsi="Times New Roman"/>
          <w:b/>
          <w:szCs w:val="24"/>
        </w:rPr>
      </w:pPr>
      <w:r w:rsidRPr="007D3873">
        <w:rPr>
          <w:rFonts w:ascii="Times New Roman" w:hAnsi="Times New Roman"/>
          <w:b/>
          <w:szCs w:val="24"/>
        </w:rPr>
        <w:t>General</w:t>
      </w:r>
      <w:r w:rsidR="00601482">
        <w:rPr>
          <w:rFonts w:ascii="Times New Roman" w:hAnsi="Times New Roman"/>
          <w:b/>
          <w:szCs w:val="24"/>
        </w:rPr>
        <w:t xml:space="preserve"> Evaluation C</w:t>
      </w:r>
      <w:r w:rsidRPr="007D3873">
        <w:rPr>
          <w:rFonts w:ascii="Times New Roman" w:hAnsi="Times New Roman"/>
          <w:b/>
          <w:szCs w:val="24"/>
        </w:rPr>
        <w:t>riteria</w:t>
      </w:r>
    </w:p>
    <w:p w14:paraId="7314710C" w14:textId="77777777" w:rsidR="007D3873" w:rsidRPr="007D3873" w:rsidRDefault="00601482" w:rsidP="00601482">
      <w:pPr>
        <w:ind w:left="720"/>
        <w:jc w:val="both"/>
        <w:rPr>
          <w:rFonts w:ascii="Times New Roman" w:hAnsi="Times New Roman"/>
          <w:szCs w:val="24"/>
        </w:rPr>
      </w:pPr>
      <w:r w:rsidRPr="00601482">
        <w:rPr>
          <w:rFonts w:ascii="Times New Roman" w:hAnsi="Times New Roman"/>
        </w:rPr>
        <w:t>Keeping in view the complexity of the Project works, criteria for qualification has been evolved by considering the prevailing market trends as mentioned below:</w:t>
      </w:r>
    </w:p>
    <w:p w14:paraId="7241CDF2" w14:textId="77777777" w:rsidR="007D3873" w:rsidRPr="007D3873" w:rsidRDefault="007D3873" w:rsidP="00020FDE">
      <w:pPr>
        <w:jc w:val="both"/>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521"/>
        <w:gridCol w:w="3888"/>
      </w:tblGrid>
      <w:tr w:rsidR="00020FDE" w:rsidRPr="007D3873" w14:paraId="1D59ED06" w14:textId="77777777" w:rsidTr="00601482">
        <w:trPr>
          <w:trHeight w:val="472"/>
        </w:trPr>
        <w:tc>
          <w:tcPr>
            <w:tcW w:w="810" w:type="dxa"/>
            <w:shd w:val="clear" w:color="auto" w:fill="auto"/>
          </w:tcPr>
          <w:p w14:paraId="6186AF07" w14:textId="77777777" w:rsidR="00020FDE" w:rsidRPr="007D3873" w:rsidRDefault="00020FDE" w:rsidP="007B2954">
            <w:pPr>
              <w:jc w:val="both"/>
              <w:rPr>
                <w:rFonts w:ascii="Times New Roman" w:hAnsi="Times New Roman"/>
                <w:szCs w:val="24"/>
              </w:rPr>
            </w:pPr>
          </w:p>
          <w:p w14:paraId="06F591F6" w14:textId="77777777" w:rsidR="007B1155" w:rsidRPr="007D3873" w:rsidRDefault="007B1155" w:rsidP="007B2954">
            <w:pPr>
              <w:jc w:val="both"/>
              <w:rPr>
                <w:rFonts w:ascii="Times New Roman" w:hAnsi="Times New Roman"/>
                <w:szCs w:val="24"/>
              </w:rPr>
            </w:pPr>
          </w:p>
        </w:tc>
        <w:tc>
          <w:tcPr>
            <w:tcW w:w="3644" w:type="dxa"/>
            <w:shd w:val="clear" w:color="auto" w:fill="auto"/>
          </w:tcPr>
          <w:p w14:paraId="15ED4BDB"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CATEGORY</w:t>
            </w:r>
          </w:p>
        </w:tc>
        <w:tc>
          <w:tcPr>
            <w:tcW w:w="3963" w:type="dxa"/>
            <w:shd w:val="clear" w:color="auto" w:fill="auto"/>
          </w:tcPr>
          <w:p w14:paraId="4B83E0F5" w14:textId="77777777" w:rsidR="00020FDE" w:rsidRPr="00601482" w:rsidRDefault="00020FDE" w:rsidP="007B2954">
            <w:pPr>
              <w:jc w:val="both"/>
              <w:rPr>
                <w:rFonts w:ascii="Times New Roman" w:hAnsi="Times New Roman"/>
                <w:b/>
                <w:szCs w:val="24"/>
              </w:rPr>
            </w:pPr>
            <w:r w:rsidRPr="00601482">
              <w:rPr>
                <w:rFonts w:ascii="Times New Roman" w:hAnsi="Times New Roman"/>
                <w:b/>
                <w:szCs w:val="24"/>
              </w:rPr>
              <w:t>WEIGHTAGE/MARKS</w:t>
            </w:r>
          </w:p>
        </w:tc>
      </w:tr>
      <w:tr w:rsidR="00020FDE" w:rsidRPr="007D3873" w14:paraId="3B9DEF39" w14:textId="77777777" w:rsidTr="00601482">
        <w:tc>
          <w:tcPr>
            <w:tcW w:w="810" w:type="dxa"/>
            <w:shd w:val="clear" w:color="auto" w:fill="auto"/>
          </w:tcPr>
          <w:p w14:paraId="1DE6C6BD"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1</w:t>
            </w:r>
          </w:p>
        </w:tc>
        <w:tc>
          <w:tcPr>
            <w:tcW w:w="3644" w:type="dxa"/>
            <w:shd w:val="clear" w:color="auto" w:fill="auto"/>
          </w:tcPr>
          <w:p w14:paraId="3963060B"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Experience and Value Delivery </w:t>
            </w:r>
          </w:p>
        </w:tc>
        <w:tc>
          <w:tcPr>
            <w:tcW w:w="3963" w:type="dxa"/>
            <w:shd w:val="clear" w:color="auto" w:fill="auto"/>
          </w:tcPr>
          <w:p w14:paraId="26EBB57B"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35</w:t>
            </w:r>
          </w:p>
        </w:tc>
      </w:tr>
      <w:tr w:rsidR="00020FDE" w:rsidRPr="007D3873" w14:paraId="4F67B494" w14:textId="77777777" w:rsidTr="00601482">
        <w:tc>
          <w:tcPr>
            <w:tcW w:w="810" w:type="dxa"/>
            <w:shd w:val="clear" w:color="auto" w:fill="auto"/>
          </w:tcPr>
          <w:p w14:paraId="34EF38BF"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2</w:t>
            </w:r>
          </w:p>
        </w:tc>
        <w:tc>
          <w:tcPr>
            <w:tcW w:w="3644" w:type="dxa"/>
            <w:shd w:val="clear" w:color="auto" w:fill="auto"/>
          </w:tcPr>
          <w:p w14:paraId="5860C576" w14:textId="77777777" w:rsidR="00020FDE" w:rsidRPr="007D3873" w:rsidRDefault="00FA3CBF" w:rsidP="007B2954">
            <w:pPr>
              <w:jc w:val="both"/>
              <w:rPr>
                <w:rFonts w:ascii="Times New Roman" w:hAnsi="Times New Roman"/>
                <w:szCs w:val="24"/>
              </w:rPr>
            </w:pPr>
            <w:r>
              <w:rPr>
                <w:rFonts w:ascii="Times New Roman" w:hAnsi="Times New Roman"/>
                <w:szCs w:val="24"/>
              </w:rPr>
              <w:t xml:space="preserve">Personnel </w:t>
            </w:r>
            <w:r w:rsidR="00D21CFF">
              <w:rPr>
                <w:rFonts w:ascii="Times New Roman" w:hAnsi="Times New Roman"/>
                <w:szCs w:val="24"/>
              </w:rPr>
              <w:t>C</w:t>
            </w:r>
            <w:r w:rsidR="00D21CFF" w:rsidRPr="007D3873">
              <w:rPr>
                <w:rFonts w:ascii="Times New Roman" w:hAnsi="Times New Roman"/>
                <w:szCs w:val="24"/>
              </w:rPr>
              <w:t>apabilities</w:t>
            </w:r>
          </w:p>
        </w:tc>
        <w:tc>
          <w:tcPr>
            <w:tcW w:w="3963" w:type="dxa"/>
            <w:shd w:val="clear" w:color="auto" w:fill="auto"/>
          </w:tcPr>
          <w:p w14:paraId="1384240D"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15</w:t>
            </w:r>
          </w:p>
        </w:tc>
      </w:tr>
      <w:tr w:rsidR="00020FDE" w:rsidRPr="007D3873" w14:paraId="66AEBEA8" w14:textId="77777777" w:rsidTr="00601482">
        <w:tc>
          <w:tcPr>
            <w:tcW w:w="810" w:type="dxa"/>
            <w:shd w:val="clear" w:color="auto" w:fill="auto"/>
          </w:tcPr>
          <w:p w14:paraId="588771E6"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3</w:t>
            </w:r>
          </w:p>
        </w:tc>
        <w:tc>
          <w:tcPr>
            <w:tcW w:w="3644" w:type="dxa"/>
            <w:shd w:val="clear" w:color="auto" w:fill="auto"/>
          </w:tcPr>
          <w:p w14:paraId="5F29601E"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Equipment capabilities</w:t>
            </w:r>
          </w:p>
        </w:tc>
        <w:tc>
          <w:tcPr>
            <w:tcW w:w="3963" w:type="dxa"/>
            <w:shd w:val="clear" w:color="auto" w:fill="auto"/>
          </w:tcPr>
          <w:p w14:paraId="51593763"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20</w:t>
            </w:r>
          </w:p>
        </w:tc>
      </w:tr>
      <w:tr w:rsidR="00020FDE" w:rsidRPr="007D3873" w14:paraId="28E593AA" w14:textId="77777777" w:rsidTr="00601482">
        <w:tc>
          <w:tcPr>
            <w:tcW w:w="810" w:type="dxa"/>
            <w:shd w:val="clear" w:color="auto" w:fill="auto"/>
          </w:tcPr>
          <w:p w14:paraId="58D5303C"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4</w:t>
            </w:r>
          </w:p>
        </w:tc>
        <w:tc>
          <w:tcPr>
            <w:tcW w:w="3644" w:type="dxa"/>
            <w:shd w:val="clear" w:color="auto" w:fill="auto"/>
          </w:tcPr>
          <w:p w14:paraId="05A85BA5" w14:textId="77777777" w:rsidR="00020FDE" w:rsidRPr="007D3873" w:rsidRDefault="00020FDE" w:rsidP="007B2954">
            <w:pPr>
              <w:jc w:val="both"/>
              <w:rPr>
                <w:rFonts w:ascii="Times New Roman" w:hAnsi="Times New Roman"/>
                <w:szCs w:val="24"/>
              </w:rPr>
            </w:pPr>
            <w:r w:rsidRPr="007D3873">
              <w:rPr>
                <w:rFonts w:ascii="Times New Roman" w:hAnsi="Times New Roman"/>
                <w:szCs w:val="24"/>
              </w:rPr>
              <w:t xml:space="preserve">Financial </w:t>
            </w:r>
            <w:r w:rsidR="00D21CFF" w:rsidRPr="007D3873">
              <w:rPr>
                <w:rFonts w:ascii="Times New Roman" w:hAnsi="Times New Roman"/>
                <w:szCs w:val="24"/>
              </w:rPr>
              <w:t>Capabilities</w:t>
            </w:r>
          </w:p>
        </w:tc>
        <w:tc>
          <w:tcPr>
            <w:tcW w:w="3963" w:type="dxa"/>
            <w:shd w:val="clear" w:color="auto" w:fill="auto"/>
          </w:tcPr>
          <w:p w14:paraId="26D0875C" w14:textId="77777777" w:rsidR="00020FDE" w:rsidRPr="007D3873" w:rsidRDefault="00020FDE" w:rsidP="007B2954">
            <w:pPr>
              <w:jc w:val="center"/>
              <w:rPr>
                <w:rFonts w:ascii="Times New Roman" w:hAnsi="Times New Roman"/>
                <w:szCs w:val="24"/>
              </w:rPr>
            </w:pPr>
            <w:r w:rsidRPr="007D3873">
              <w:rPr>
                <w:rFonts w:ascii="Times New Roman" w:hAnsi="Times New Roman"/>
                <w:szCs w:val="24"/>
              </w:rPr>
              <w:t>30</w:t>
            </w:r>
          </w:p>
        </w:tc>
      </w:tr>
      <w:tr w:rsidR="0070641C" w:rsidRPr="007D3873" w14:paraId="6DC9E07A" w14:textId="77777777" w:rsidTr="00601482">
        <w:tc>
          <w:tcPr>
            <w:tcW w:w="810" w:type="dxa"/>
            <w:shd w:val="clear" w:color="auto" w:fill="auto"/>
          </w:tcPr>
          <w:p w14:paraId="0A5E9FED" w14:textId="77777777" w:rsidR="0070641C" w:rsidRPr="007D3873" w:rsidRDefault="0070641C" w:rsidP="007B2954">
            <w:pPr>
              <w:jc w:val="both"/>
              <w:rPr>
                <w:rFonts w:ascii="Times New Roman" w:hAnsi="Times New Roman"/>
                <w:szCs w:val="24"/>
              </w:rPr>
            </w:pPr>
          </w:p>
        </w:tc>
        <w:tc>
          <w:tcPr>
            <w:tcW w:w="3644" w:type="dxa"/>
            <w:shd w:val="clear" w:color="auto" w:fill="auto"/>
          </w:tcPr>
          <w:p w14:paraId="6B29FF4B" w14:textId="77777777" w:rsidR="0070641C" w:rsidRPr="007D3873" w:rsidRDefault="0070641C" w:rsidP="007B2954">
            <w:pPr>
              <w:jc w:val="both"/>
              <w:rPr>
                <w:rFonts w:ascii="Times New Roman" w:hAnsi="Times New Roman"/>
                <w:szCs w:val="24"/>
              </w:rPr>
            </w:pPr>
            <w:r w:rsidRPr="007D3873">
              <w:rPr>
                <w:rFonts w:ascii="Times New Roman" w:hAnsi="Times New Roman"/>
                <w:szCs w:val="24"/>
              </w:rPr>
              <w:t>Total</w:t>
            </w:r>
          </w:p>
        </w:tc>
        <w:tc>
          <w:tcPr>
            <w:tcW w:w="3963" w:type="dxa"/>
            <w:shd w:val="clear" w:color="auto" w:fill="auto"/>
          </w:tcPr>
          <w:p w14:paraId="4533C2ED" w14:textId="77777777" w:rsidR="0070641C" w:rsidRPr="007D3873" w:rsidRDefault="0070641C" w:rsidP="007B2954">
            <w:pPr>
              <w:jc w:val="center"/>
              <w:rPr>
                <w:rFonts w:ascii="Times New Roman" w:hAnsi="Times New Roman"/>
                <w:szCs w:val="24"/>
              </w:rPr>
            </w:pPr>
            <w:r w:rsidRPr="007D3873">
              <w:rPr>
                <w:rFonts w:ascii="Times New Roman" w:hAnsi="Times New Roman"/>
                <w:szCs w:val="24"/>
              </w:rPr>
              <w:t>100</w:t>
            </w:r>
          </w:p>
        </w:tc>
      </w:tr>
    </w:tbl>
    <w:p w14:paraId="74B5951D" w14:textId="77777777" w:rsidR="00020FDE" w:rsidRPr="007D3873" w:rsidRDefault="00020FDE" w:rsidP="007B1155">
      <w:pPr>
        <w:jc w:val="both"/>
        <w:rPr>
          <w:rFonts w:ascii="Times New Roman" w:hAnsi="Times New Roman"/>
          <w:szCs w:val="24"/>
        </w:rPr>
      </w:pPr>
    </w:p>
    <w:p w14:paraId="75266FD8" w14:textId="77777777" w:rsidR="00601482" w:rsidRDefault="00601482" w:rsidP="007B1155">
      <w:pPr>
        <w:numPr>
          <w:ilvl w:val="0"/>
          <w:numId w:val="45"/>
        </w:numPr>
        <w:jc w:val="both"/>
        <w:rPr>
          <w:rFonts w:ascii="Times New Roman" w:hAnsi="Times New Roman"/>
          <w:b/>
          <w:szCs w:val="24"/>
        </w:rPr>
      </w:pPr>
      <w:r w:rsidRPr="00601482">
        <w:rPr>
          <w:rFonts w:ascii="Times New Roman" w:hAnsi="Times New Roman"/>
          <w:b/>
          <w:szCs w:val="24"/>
        </w:rPr>
        <w:t xml:space="preserve">Evaluation Marking Criteria </w:t>
      </w:r>
    </w:p>
    <w:p w14:paraId="5E9DAA7A" w14:textId="77777777" w:rsidR="007B1155" w:rsidRDefault="00485A61" w:rsidP="00601482">
      <w:pPr>
        <w:ind w:left="720"/>
        <w:jc w:val="both"/>
        <w:rPr>
          <w:rFonts w:ascii="Times New Roman" w:hAnsi="Times New Roman"/>
          <w:szCs w:val="24"/>
        </w:rPr>
      </w:pPr>
      <w:r w:rsidRPr="00601482">
        <w:rPr>
          <w:rFonts w:ascii="Times New Roman" w:hAnsi="Times New Roman"/>
          <w:szCs w:val="24"/>
        </w:rPr>
        <w:t>Marks shall</w:t>
      </w:r>
      <w:r w:rsidR="007B1155" w:rsidRPr="00601482">
        <w:rPr>
          <w:rFonts w:ascii="Times New Roman" w:hAnsi="Times New Roman"/>
          <w:szCs w:val="24"/>
        </w:rPr>
        <w:t xml:space="preserve"> be </w:t>
      </w:r>
      <w:r w:rsidRPr="00601482">
        <w:rPr>
          <w:rFonts w:ascii="Times New Roman" w:hAnsi="Times New Roman"/>
          <w:szCs w:val="24"/>
        </w:rPr>
        <w:t xml:space="preserve">awarded </w:t>
      </w:r>
      <w:r w:rsidR="00807CC5" w:rsidRPr="00601482">
        <w:rPr>
          <w:rFonts w:ascii="Times New Roman" w:hAnsi="Times New Roman"/>
          <w:szCs w:val="24"/>
        </w:rPr>
        <w:t>based on</w:t>
      </w:r>
      <w:r w:rsidR="007B1155" w:rsidRPr="00601482">
        <w:rPr>
          <w:rFonts w:ascii="Times New Roman" w:hAnsi="Times New Roman"/>
          <w:szCs w:val="24"/>
        </w:rPr>
        <w:t xml:space="preserve"> </w:t>
      </w:r>
      <w:proofErr w:type="gramStart"/>
      <w:r w:rsidRPr="00601482">
        <w:rPr>
          <w:rFonts w:ascii="Times New Roman" w:hAnsi="Times New Roman"/>
          <w:szCs w:val="24"/>
        </w:rPr>
        <w:t>following</w:t>
      </w:r>
      <w:proofErr w:type="gramEnd"/>
      <w:r w:rsidRPr="00601482">
        <w:rPr>
          <w:rFonts w:ascii="Times New Roman" w:hAnsi="Times New Roman"/>
          <w:szCs w:val="24"/>
        </w:rPr>
        <w:t xml:space="preserve"> qualification</w:t>
      </w:r>
      <w:r w:rsidR="007B1155" w:rsidRPr="00601482">
        <w:rPr>
          <w:rFonts w:ascii="Times New Roman" w:hAnsi="Times New Roman"/>
          <w:szCs w:val="24"/>
        </w:rPr>
        <w:t>:</w:t>
      </w:r>
    </w:p>
    <w:p w14:paraId="61A1F1A5" w14:textId="77777777" w:rsidR="00601482" w:rsidRDefault="00601482" w:rsidP="00601482">
      <w:pPr>
        <w:ind w:left="720"/>
        <w:jc w:val="both"/>
        <w:rPr>
          <w:rFonts w:ascii="Times New Roman" w:hAnsi="Times New Roman"/>
          <w:b/>
          <w:szCs w:val="24"/>
        </w:rPr>
      </w:pPr>
    </w:p>
    <w:p w14:paraId="1CC0334A" w14:textId="77777777" w:rsidR="00920C9F" w:rsidRDefault="00920C9F" w:rsidP="00601482">
      <w:pPr>
        <w:ind w:left="720"/>
        <w:jc w:val="both"/>
        <w:rPr>
          <w:rFonts w:ascii="Times New Roman" w:hAnsi="Times New Roman"/>
          <w:b/>
          <w:szCs w:val="24"/>
        </w:rPr>
      </w:pPr>
    </w:p>
    <w:p w14:paraId="147C6A63" w14:textId="77777777" w:rsidR="00920C9F" w:rsidRPr="00601482" w:rsidRDefault="00920C9F" w:rsidP="00601482">
      <w:pPr>
        <w:ind w:left="720"/>
        <w:jc w:val="both"/>
        <w:rPr>
          <w:rFonts w:ascii="Times New Roman" w:hAnsi="Times New Roman"/>
          <w:b/>
          <w:szCs w:val="24"/>
        </w:rPr>
      </w:pPr>
    </w:p>
    <w:p w14:paraId="040A1CE7" w14:textId="77777777" w:rsidR="007B1155" w:rsidRDefault="00FA3CBF" w:rsidP="00601482">
      <w:pPr>
        <w:numPr>
          <w:ilvl w:val="1"/>
          <w:numId w:val="45"/>
        </w:numPr>
        <w:jc w:val="both"/>
        <w:rPr>
          <w:rFonts w:ascii="Times New Roman" w:hAnsi="Times New Roman"/>
          <w:b/>
          <w:szCs w:val="24"/>
        </w:rPr>
      </w:pPr>
      <w:r>
        <w:rPr>
          <w:rFonts w:ascii="Times New Roman" w:hAnsi="Times New Roman"/>
          <w:b/>
          <w:szCs w:val="24"/>
        </w:rPr>
        <w:t xml:space="preserve">Experience and </w:t>
      </w:r>
      <w:r w:rsidR="00BB0440">
        <w:rPr>
          <w:rFonts w:ascii="Times New Roman" w:hAnsi="Times New Roman"/>
          <w:b/>
          <w:szCs w:val="24"/>
        </w:rPr>
        <w:t>Value Delivery (General Experie</w:t>
      </w:r>
      <w:r w:rsidR="00BB37FD">
        <w:rPr>
          <w:rFonts w:ascii="Times New Roman" w:hAnsi="Times New Roman"/>
          <w:b/>
          <w:szCs w:val="24"/>
        </w:rPr>
        <w:t>nce and A</w:t>
      </w:r>
      <w:r w:rsidR="00BB0440">
        <w:rPr>
          <w:rFonts w:ascii="Times New Roman" w:hAnsi="Times New Roman"/>
          <w:b/>
          <w:szCs w:val="24"/>
        </w:rPr>
        <w:t>fter sales</w:t>
      </w:r>
      <w:r w:rsidR="00BB37FD">
        <w:rPr>
          <w:rFonts w:ascii="Times New Roman" w:hAnsi="Times New Roman"/>
          <w:b/>
          <w:szCs w:val="24"/>
        </w:rPr>
        <w:t xml:space="preserve"> service</w:t>
      </w:r>
      <w:r w:rsidR="00BB0440">
        <w:rPr>
          <w:rFonts w:ascii="Times New Roman" w:hAnsi="Times New Roman"/>
          <w:b/>
          <w:szCs w:val="24"/>
        </w:rPr>
        <w:t>)</w:t>
      </w:r>
    </w:p>
    <w:p w14:paraId="13038198" w14:textId="77777777" w:rsidR="00E24E83" w:rsidRDefault="00E24E83" w:rsidP="00BB0440">
      <w:pPr>
        <w:ind w:left="720"/>
        <w:jc w:val="both"/>
        <w:rPr>
          <w:rFonts w:ascii="Times New Roman" w:hAnsi="Times New Roman"/>
          <w:szCs w:val="24"/>
        </w:rPr>
      </w:pPr>
    </w:p>
    <w:p w14:paraId="088F5620" w14:textId="77777777" w:rsidR="00BB0440" w:rsidRPr="00E24E83" w:rsidRDefault="00BB0440" w:rsidP="00BB0440">
      <w:pPr>
        <w:ind w:left="720"/>
        <w:jc w:val="both"/>
        <w:rPr>
          <w:rFonts w:ascii="Times New Roman" w:hAnsi="Times New Roman"/>
          <w:sz w:val="32"/>
          <w:szCs w:val="24"/>
          <w:u w:val="single"/>
        </w:rPr>
      </w:pPr>
      <w:r w:rsidRPr="00E24E83">
        <w:rPr>
          <w:rFonts w:ascii="Times New Roman" w:hAnsi="Times New Roman"/>
          <w:sz w:val="32"/>
          <w:szCs w:val="24"/>
          <w:u w:val="single"/>
        </w:rPr>
        <w:t xml:space="preserve">Minimum Project Value: </w:t>
      </w:r>
      <w:r w:rsidRPr="00E24E83">
        <w:rPr>
          <w:rFonts w:ascii="Times New Roman" w:hAnsi="Times New Roman"/>
          <w:b/>
          <w:sz w:val="32"/>
          <w:szCs w:val="24"/>
          <w:u w:val="single"/>
        </w:rPr>
        <w:t xml:space="preserve">10 </w:t>
      </w:r>
      <w:proofErr w:type="gramStart"/>
      <w:r w:rsidRPr="00E24E83">
        <w:rPr>
          <w:rFonts w:ascii="Times New Roman" w:hAnsi="Times New Roman"/>
          <w:b/>
          <w:sz w:val="32"/>
          <w:szCs w:val="24"/>
          <w:u w:val="single"/>
        </w:rPr>
        <w:t>Million</w:t>
      </w:r>
      <w:proofErr w:type="gramEnd"/>
      <w:r w:rsidRPr="00E24E83">
        <w:rPr>
          <w:rFonts w:ascii="Times New Roman" w:hAnsi="Times New Roman"/>
          <w:sz w:val="32"/>
          <w:szCs w:val="24"/>
          <w:u w:val="single"/>
        </w:rPr>
        <w:t xml:space="preserve"> </w:t>
      </w:r>
    </w:p>
    <w:p w14:paraId="7DE7BC0C" w14:textId="77777777" w:rsidR="00601482" w:rsidRPr="007D3873" w:rsidRDefault="00601482" w:rsidP="007B1155">
      <w:pPr>
        <w:ind w:left="720"/>
        <w:jc w:val="both"/>
        <w:rPr>
          <w:rFonts w:ascii="Times New Roman" w:hAnsi="Times New Roman"/>
          <w:szCs w:val="24"/>
        </w:rPr>
      </w:pPr>
    </w:p>
    <w:tbl>
      <w:tblPr>
        <w:tblW w:w="85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5397"/>
        <w:gridCol w:w="2291"/>
      </w:tblGrid>
      <w:tr w:rsidR="00463F47" w:rsidRPr="007D3873" w14:paraId="6B0F5FC2" w14:textId="77777777" w:rsidTr="003E0F72">
        <w:trPr>
          <w:trHeight w:val="262"/>
        </w:trPr>
        <w:tc>
          <w:tcPr>
            <w:tcW w:w="819" w:type="dxa"/>
            <w:shd w:val="clear" w:color="auto" w:fill="auto"/>
          </w:tcPr>
          <w:p w14:paraId="3E2621EE"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Sr#</w:t>
            </w:r>
          </w:p>
        </w:tc>
        <w:tc>
          <w:tcPr>
            <w:tcW w:w="5397" w:type="dxa"/>
            <w:shd w:val="clear" w:color="auto" w:fill="auto"/>
          </w:tcPr>
          <w:p w14:paraId="57F06DD1"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Description</w:t>
            </w:r>
          </w:p>
        </w:tc>
        <w:tc>
          <w:tcPr>
            <w:tcW w:w="2291" w:type="dxa"/>
            <w:shd w:val="clear" w:color="auto" w:fill="auto"/>
          </w:tcPr>
          <w:p w14:paraId="3DB1DA45" w14:textId="77777777" w:rsidR="007B1155" w:rsidRPr="007D3873" w:rsidRDefault="007B1155" w:rsidP="007B2954">
            <w:pPr>
              <w:jc w:val="center"/>
              <w:rPr>
                <w:rFonts w:ascii="Times New Roman" w:hAnsi="Times New Roman"/>
                <w:b/>
                <w:szCs w:val="24"/>
              </w:rPr>
            </w:pPr>
            <w:r w:rsidRPr="007D3873">
              <w:rPr>
                <w:rFonts w:ascii="Times New Roman" w:hAnsi="Times New Roman"/>
                <w:b/>
                <w:szCs w:val="24"/>
              </w:rPr>
              <w:t xml:space="preserve">Maximum </w:t>
            </w:r>
            <w:r w:rsidR="00E24E83" w:rsidRPr="007D3873">
              <w:rPr>
                <w:rFonts w:ascii="Times New Roman" w:hAnsi="Times New Roman"/>
                <w:b/>
                <w:szCs w:val="24"/>
              </w:rPr>
              <w:t>points</w:t>
            </w:r>
          </w:p>
        </w:tc>
      </w:tr>
      <w:tr w:rsidR="00463F47" w:rsidRPr="007D3873" w14:paraId="334C10C2" w14:textId="77777777" w:rsidTr="003E0F72">
        <w:trPr>
          <w:trHeight w:val="539"/>
        </w:trPr>
        <w:tc>
          <w:tcPr>
            <w:tcW w:w="819" w:type="dxa"/>
            <w:shd w:val="clear" w:color="auto" w:fill="auto"/>
          </w:tcPr>
          <w:p w14:paraId="47D97562" w14:textId="77777777" w:rsidR="007B1155" w:rsidRPr="007D3873" w:rsidRDefault="007B1155" w:rsidP="007B2954">
            <w:pPr>
              <w:jc w:val="center"/>
              <w:rPr>
                <w:rFonts w:ascii="Times New Roman" w:hAnsi="Times New Roman"/>
                <w:szCs w:val="24"/>
              </w:rPr>
            </w:pPr>
            <w:r w:rsidRPr="007D3873">
              <w:rPr>
                <w:rFonts w:ascii="Times New Roman" w:hAnsi="Times New Roman"/>
                <w:szCs w:val="24"/>
              </w:rPr>
              <w:t>1</w:t>
            </w:r>
          </w:p>
        </w:tc>
        <w:tc>
          <w:tcPr>
            <w:tcW w:w="5397" w:type="dxa"/>
            <w:shd w:val="clear" w:color="auto" w:fill="auto"/>
          </w:tcPr>
          <w:p w14:paraId="7C791D9E" w14:textId="77777777" w:rsidR="007B1155" w:rsidRPr="007D3873" w:rsidRDefault="00807CC5" w:rsidP="007B2954">
            <w:pPr>
              <w:jc w:val="both"/>
              <w:rPr>
                <w:rFonts w:ascii="Times New Roman" w:hAnsi="Times New Roman"/>
                <w:szCs w:val="24"/>
              </w:rPr>
            </w:pPr>
            <w:r w:rsidRPr="007D3873">
              <w:rPr>
                <w:rFonts w:ascii="Times New Roman" w:hAnsi="Times New Roman"/>
                <w:szCs w:val="24"/>
              </w:rPr>
              <w:t>Overall</w:t>
            </w:r>
            <w:r w:rsidR="00417581" w:rsidRPr="007D3873">
              <w:rPr>
                <w:rFonts w:ascii="Times New Roman" w:hAnsi="Times New Roman"/>
                <w:szCs w:val="24"/>
              </w:rPr>
              <w:t xml:space="preserve"> experience in </w:t>
            </w:r>
            <w:r w:rsidR="00BB37FD">
              <w:rPr>
                <w:rFonts w:ascii="Times New Roman" w:hAnsi="Times New Roman"/>
                <w:szCs w:val="24"/>
              </w:rPr>
              <w:t>general w</w:t>
            </w:r>
            <w:r w:rsidR="00417581" w:rsidRPr="007D3873">
              <w:rPr>
                <w:rFonts w:ascii="Times New Roman" w:hAnsi="Times New Roman"/>
                <w:szCs w:val="24"/>
              </w:rPr>
              <w:t>ater supply projects</w:t>
            </w:r>
            <w:r w:rsidR="00BB0440">
              <w:rPr>
                <w:rFonts w:ascii="Times New Roman" w:hAnsi="Times New Roman"/>
                <w:szCs w:val="24"/>
              </w:rPr>
              <w:t xml:space="preserve"> </w:t>
            </w:r>
            <w:r w:rsidR="00BB0440" w:rsidRPr="00E24E83">
              <w:rPr>
                <w:rFonts w:ascii="Times New Roman" w:hAnsi="Times New Roman"/>
                <w:b/>
                <w:szCs w:val="24"/>
              </w:rPr>
              <w:t>(1 Mark for Each)</w:t>
            </w:r>
            <w:r w:rsidR="00BB37FD">
              <w:rPr>
                <w:rFonts w:ascii="Times New Roman" w:hAnsi="Times New Roman"/>
                <w:szCs w:val="24"/>
              </w:rPr>
              <w:t xml:space="preserve"> Maximum 5</w:t>
            </w:r>
          </w:p>
        </w:tc>
        <w:tc>
          <w:tcPr>
            <w:tcW w:w="2291" w:type="dxa"/>
            <w:shd w:val="clear" w:color="auto" w:fill="auto"/>
          </w:tcPr>
          <w:p w14:paraId="4D72419D"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5</w:t>
            </w:r>
          </w:p>
        </w:tc>
      </w:tr>
      <w:tr w:rsidR="00463F47" w:rsidRPr="007D3873" w14:paraId="46D7B38F" w14:textId="77777777" w:rsidTr="003E0F72">
        <w:trPr>
          <w:trHeight w:val="831"/>
        </w:trPr>
        <w:tc>
          <w:tcPr>
            <w:tcW w:w="819" w:type="dxa"/>
            <w:shd w:val="clear" w:color="auto" w:fill="auto"/>
          </w:tcPr>
          <w:p w14:paraId="082BAB76"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2</w:t>
            </w:r>
          </w:p>
        </w:tc>
        <w:tc>
          <w:tcPr>
            <w:tcW w:w="5397" w:type="dxa"/>
            <w:shd w:val="clear" w:color="auto" w:fill="auto"/>
          </w:tcPr>
          <w:p w14:paraId="0E5D7E33"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completed over </w:t>
            </w:r>
            <w:proofErr w:type="gramStart"/>
            <w:r w:rsidRPr="007D3873">
              <w:rPr>
                <w:rFonts w:ascii="Times New Roman" w:hAnsi="Times New Roman"/>
                <w:szCs w:val="24"/>
              </w:rPr>
              <w:t>last</w:t>
            </w:r>
            <w:proofErr w:type="gramEnd"/>
            <w:r w:rsidRPr="007D3873">
              <w:rPr>
                <w:rFonts w:ascii="Times New Roman" w:hAnsi="Times New Roman"/>
                <w:szCs w:val="24"/>
              </w:rPr>
              <w:t xml:space="preserve"> 5 years</w:t>
            </w:r>
            <w:r w:rsidR="00BB37FD">
              <w:rPr>
                <w:rFonts w:ascii="Times New Roman" w:hAnsi="Times New Roman"/>
                <w:szCs w:val="24"/>
              </w:rPr>
              <w:t xml:space="preserve"> </w:t>
            </w:r>
            <w:r w:rsidR="00BB37FD" w:rsidRPr="00E24E83">
              <w:rPr>
                <w:rFonts w:ascii="Times New Roman" w:hAnsi="Times New Roman"/>
                <w:b/>
                <w:szCs w:val="24"/>
              </w:rPr>
              <w:t>3</w:t>
            </w:r>
            <w:r w:rsidR="00BB0440" w:rsidRPr="00E24E83">
              <w:rPr>
                <w:rFonts w:ascii="Times New Roman" w:hAnsi="Times New Roman"/>
                <w:b/>
                <w:szCs w:val="24"/>
              </w:rPr>
              <w:t xml:space="preserve"> marks for Each</w:t>
            </w:r>
            <w:r w:rsidR="00BB37FD">
              <w:rPr>
                <w:rFonts w:ascii="Times New Roman" w:hAnsi="Times New Roman"/>
                <w:szCs w:val="24"/>
              </w:rPr>
              <w:t xml:space="preserve"> Maximum </w:t>
            </w:r>
            <w:r w:rsidR="00FA3CBF">
              <w:rPr>
                <w:rFonts w:ascii="Times New Roman" w:hAnsi="Times New Roman"/>
                <w:szCs w:val="24"/>
              </w:rPr>
              <w:t>4</w:t>
            </w:r>
          </w:p>
        </w:tc>
        <w:tc>
          <w:tcPr>
            <w:tcW w:w="2291" w:type="dxa"/>
            <w:shd w:val="clear" w:color="auto" w:fill="auto"/>
          </w:tcPr>
          <w:p w14:paraId="33BF2413" w14:textId="77777777" w:rsidR="007B1155" w:rsidRPr="007D3873" w:rsidRDefault="00807CC5" w:rsidP="007B2954">
            <w:pPr>
              <w:jc w:val="center"/>
              <w:rPr>
                <w:rFonts w:ascii="Times New Roman" w:hAnsi="Times New Roman"/>
                <w:szCs w:val="24"/>
              </w:rPr>
            </w:pPr>
            <w:r>
              <w:rPr>
                <w:rFonts w:ascii="Times New Roman" w:hAnsi="Times New Roman"/>
                <w:szCs w:val="24"/>
              </w:rPr>
              <w:t>20</w:t>
            </w:r>
          </w:p>
        </w:tc>
      </w:tr>
      <w:tr w:rsidR="00463F47" w:rsidRPr="007D3873" w14:paraId="2D5CA35B" w14:textId="77777777" w:rsidTr="003E0F72">
        <w:trPr>
          <w:trHeight w:val="539"/>
        </w:trPr>
        <w:tc>
          <w:tcPr>
            <w:tcW w:w="819" w:type="dxa"/>
            <w:shd w:val="clear" w:color="auto" w:fill="auto"/>
          </w:tcPr>
          <w:p w14:paraId="5C1059CD" w14:textId="77777777" w:rsidR="007B1155" w:rsidRPr="007D3873" w:rsidRDefault="00417581" w:rsidP="007B2954">
            <w:pPr>
              <w:jc w:val="center"/>
              <w:rPr>
                <w:rFonts w:ascii="Times New Roman" w:hAnsi="Times New Roman"/>
                <w:szCs w:val="24"/>
              </w:rPr>
            </w:pPr>
            <w:r w:rsidRPr="007D3873">
              <w:rPr>
                <w:rFonts w:ascii="Times New Roman" w:hAnsi="Times New Roman"/>
                <w:szCs w:val="24"/>
              </w:rPr>
              <w:t>3</w:t>
            </w:r>
          </w:p>
        </w:tc>
        <w:tc>
          <w:tcPr>
            <w:tcW w:w="5397" w:type="dxa"/>
            <w:shd w:val="clear" w:color="auto" w:fill="auto"/>
          </w:tcPr>
          <w:p w14:paraId="7A51FA0A" w14:textId="77777777" w:rsidR="007B1155" w:rsidRPr="007D3873" w:rsidRDefault="00463F47" w:rsidP="007B2954">
            <w:pPr>
              <w:jc w:val="both"/>
              <w:rPr>
                <w:rFonts w:ascii="Times New Roman" w:hAnsi="Times New Roman"/>
                <w:szCs w:val="24"/>
              </w:rPr>
            </w:pPr>
            <w:r w:rsidRPr="007D3873">
              <w:rPr>
                <w:rFonts w:ascii="Times New Roman" w:hAnsi="Times New Roman"/>
                <w:szCs w:val="24"/>
              </w:rPr>
              <w:t>Projects of similar nature and complexity</w:t>
            </w:r>
            <w:r w:rsidR="00417581" w:rsidRPr="007D3873">
              <w:rPr>
                <w:rFonts w:ascii="Times New Roman" w:hAnsi="Times New Roman"/>
                <w:szCs w:val="24"/>
              </w:rPr>
              <w:t xml:space="preserve"> (Solar Pumping</w:t>
            </w:r>
            <w:r w:rsidR="00E24E83">
              <w:rPr>
                <w:rFonts w:ascii="Times New Roman" w:hAnsi="Times New Roman"/>
                <w:szCs w:val="24"/>
              </w:rPr>
              <w:t xml:space="preserve"> specific</w:t>
            </w:r>
            <w:r w:rsidR="00417581" w:rsidRPr="007D3873">
              <w:rPr>
                <w:rFonts w:ascii="Times New Roman" w:hAnsi="Times New Roman"/>
                <w:szCs w:val="24"/>
              </w:rPr>
              <w:t>)</w:t>
            </w:r>
            <w:r w:rsidRPr="007D3873">
              <w:rPr>
                <w:rFonts w:ascii="Times New Roman" w:hAnsi="Times New Roman"/>
                <w:szCs w:val="24"/>
              </w:rPr>
              <w:t xml:space="preserve"> in hand </w:t>
            </w:r>
            <w:r w:rsidR="00BB37FD" w:rsidRPr="00E24E83">
              <w:rPr>
                <w:rFonts w:ascii="Times New Roman" w:hAnsi="Times New Roman"/>
                <w:b/>
                <w:szCs w:val="24"/>
              </w:rPr>
              <w:t>1</w:t>
            </w:r>
            <w:r w:rsidR="00BB0440" w:rsidRPr="00E24E83">
              <w:rPr>
                <w:rFonts w:ascii="Times New Roman" w:hAnsi="Times New Roman"/>
                <w:b/>
                <w:szCs w:val="24"/>
              </w:rPr>
              <w:t xml:space="preserve"> Marks for Each</w:t>
            </w:r>
            <w:r w:rsidR="00BB37FD" w:rsidRPr="00E24E83">
              <w:rPr>
                <w:rFonts w:ascii="Times New Roman" w:hAnsi="Times New Roman"/>
                <w:b/>
                <w:szCs w:val="24"/>
              </w:rPr>
              <w:t xml:space="preserve"> </w:t>
            </w:r>
            <w:r w:rsidR="00BB37FD">
              <w:rPr>
                <w:rFonts w:ascii="Times New Roman" w:hAnsi="Times New Roman"/>
                <w:szCs w:val="24"/>
              </w:rPr>
              <w:t>Maximum 5</w:t>
            </w:r>
          </w:p>
        </w:tc>
        <w:tc>
          <w:tcPr>
            <w:tcW w:w="2291" w:type="dxa"/>
            <w:shd w:val="clear" w:color="auto" w:fill="auto"/>
          </w:tcPr>
          <w:p w14:paraId="35F25967" w14:textId="77777777" w:rsidR="007B1155" w:rsidRPr="007D3873" w:rsidRDefault="00BB37FD" w:rsidP="007B2954">
            <w:pPr>
              <w:jc w:val="center"/>
              <w:rPr>
                <w:rFonts w:ascii="Times New Roman" w:hAnsi="Times New Roman"/>
                <w:szCs w:val="24"/>
              </w:rPr>
            </w:pPr>
            <w:r>
              <w:rPr>
                <w:rFonts w:ascii="Times New Roman" w:hAnsi="Times New Roman"/>
                <w:szCs w:val="24"/>
              </w:rPr>
              <w:t>5</w:t>
            </w:r>
          </w:p>
        </w:tc>
      </w:tr>
      <w:tr w:rsidR="00463F47" w:rsidRPr="007D3873" w14:paraId="489745AC" w14:textId="77777777" w:rsidTr="003E0F72">
        <w:trPr>
          <w:trHeight w:val="554"/>
        </w:trPr>
        <w:tc>
          <w:tcPr>
            <w:tcW w:w="819" w:type="dxa"/>
            <w:shd w:val="clear" w:color="auto" w:fill="auto"/>
          </w:tcPr>
          <w:p w14:paraId="55F392DA"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4</w:t>
            </w:r>
          </w:p>
        </w:tc>
        <w:tc>
          <w:tcPr>
            <w:tcW w:w="5397" w:type="dxa"/>
            <w:shd w:val="clear" w:color="auto" w:fill="auto"/>
          </w:tcPr>
          <w:p w14:paraId="7C55A942" w14:textId="77777777" w:rsidR="007B1155" w:rsidRPr="007D3873" w:rsidRDefault="00BB37FD" w:rsidP="007B2954">
            <w:pPr>
              <w:jc w:val="both"/>
              <w:rPr>
                <w:rFonts w:ascii="Times New Roman" w:hAnsi="Times New Roman"/>
                <w:szCs w:val="24"/>
              </w:rPr>
            </w:pPr>
            <w:r>
              <w:rPr>
                <w:rFonts w:ascii="Times New Roman" w:hAnsi="Times New Roman"/>
                <w:szCs w:val="24"/>
              </w:rPr>
              <w:t xml:space="preserve">Establishment (Office) in </w:t>
            </w:r>
            <w:r w:rsidR="00071627">
              <w:rPr>
                <w:rFonts w:ascii="Times New Roman" w:hAnsi="Times New Roman"/>
                <w:szCs w:val="24"/>
              </w:rPr>
              <w:t>Skardu</w:t>
            </w:r>
            <w:r>
              <w:rPr>
                <w:rFonts w:ascii="Times New Roman" w:hAnsi="Times New Roman"/>
                <w:szCs w:val="24"/>
              </w:rPr>
              <w:t xml:space="preserve"> for After Sale Services (Owned/Rented)</w:t>
            </w:r>
            <w:r w:rsidR="00D71AA8">
              <w:rPr>
                <w:rFonts w:ascii="Times New Roman" w:hAnsi="Times New Roman"/>
                <w:szCs w:val="24"/>
              </w:rPr>
              <w:t xml:space="preserve"> and Value chain Establishment/Strengthening</w:t>
            </w:r>
          </w:p>
        </w:tc>
        <w:tc>
          <w:tcPr>
            <w:tcW w:w="2291" w:type="dxa"/>
            <w:shd w:val="clear" w:color="auto" w:fill="auto"/>
          </w:tcPr>
          <w:p w14:paraId="7D4B30AD" w14:textId="77777777" w:rsidR="007B1155" w:rsidRPr="007D3873" w:rsidRDefault="00807CC5" w:rsidP="007B2954">
            <w:pPr>
              <w:jc w:val="center"/>
              <w:rPr>
                <w:rFonts w:ascii="Times New Roman" w:hAnsi="Times New Roman"/>
                <w:szCs w:val="24"/>
              </w:rPr>
            </w:pPr>
            <w:r>
              <w:rPr>
                <w:rFonts w:ascii="Times New Roman" w:hAnsi="Times New Roman"/>
                <w:szCs w:val="24"/>
              </w:rPr>
              <w:t>02</w:t>
            </w:r>
          </w:p>
        </w:tc>
      </w:tr>
      <w:tr w:rsidR="00FA3CBF" w:rsidRPr="007D3873" w14:paraId="19C31622" w14:textId="77777777" w:rsidTr="003E0F72">
        <w:trPr>
          <w:trHeight w:val="539"/>
        </w:trPr>
        <w:tc>
          <w:tcPr>
            <w:tcW w:w="819" w:type="dxa"/>
            <w:shd w:val="clear" w:color="auto" w:fill="auto"/>
          </w:tcPr>
          <w:p w14:paraId="6E58B5D1" w14:textId="77777777" w:rsidR="00FA3CBF" w:rsidRPr="007D3873" w:rsidRDefault="00FA3CBF" w:rsidP="007B2954">
            <w:pPr>
              <w:jc w:val="center"/>
              <w:rPr>
                <w:rFonts w:ascii="Times New Roman" w:hAnsi="Times New Roman"/>
                <w:szCs w:val="24"/>
              </w:rPr>
            </w:pPr>
            <w:r>
              <w:rPr>
                <w:rFonts w:ascii="Times New Roman" w:hAnsi="Times New Roman"/>
                <w:szCs w:val="24"/>
              </w:rPr>
              <w:t xml:space="preserve">5 </w:t>
            </w:r>
          </w:p>
        </w:tc>
        <w:tc>
          <w:tcPr>
            <w:tcW w:w="5397" w:type="dxa"/>
            <w:shd w:val="clear" w:color="auto" w:fill="auto"/>
          </w:tcPr>
          <w:p w14:paraId="5C440710" w14:textId="77777777" w:rsidR="00FA3CBF" w:rsidRPr="00FA3CBF" w:rsidRDefault="00FA3CBF" w:rsidP="00FA3CBF">
            <w:pPr>
              <w:rPr>
                <w:rFonts w:ascii="Times New Roman" w:hAnsi="Times New Roman"/>
                <w:szCs w:val="24"/>
              </w:rPr>
            </w:pPr>
            <w:r w:rsidRPr="00FA3CBF">
              <w:rPr>
                <w:rFonts w:ascii="Times New Roman" w:hAnsi="Times New Roman"/>
              </w:rPr>
              <w:t>Enlistment record with Government Organizations &amp; other agencies</w:t>
            </w:r>
            <w:r>
              <w:rPr>
                <w:rFonts w:ascii="Times New Roman" w:hAnsi="Times New Roman"/>
              </w:rPr>
              <w:t xml:space="preserve"> </w:t>
            </w:r>
            <w:r>
              <w:rPr>
                <w:rFonts w:ascii="Times New Roman" w:hAnsi="Times New Roman"/>
                <w:szCs w:val="24"/>
              </w:rPr>
              <w:t>(</w:t>
            </w:r>
            <w:r w:rsidRPr="00E24E83">
              <w:rPr>
                <w:rFonts w:ascii="Times New Roman" w:hAnsi="Times New Roman"/>
                <w:b/>
                <w:szCs w:val="24"/>
              </w:rPr>
              <w:t>1 Mark for Each</w:t>
            </w:r>
            <w:r>
              <w:rPr>
                <w:rFonts w:ascii="Times New Roman" w:hAnsi="Times New Roman"/>
                <w:szCs w:val="24"/>
              </w:rPr>
              <w:t>) Maximum 3</w:t>
            </w:r>
          </w:p>
        </w:tc>
        <w:tc>
          <w:tcPr>
            <w:tcW w:w="2291" w:type="dxa"/>
            <w:shd w:val="clear" w:color="auto" w:fill="auto"/>
          </w:tcPr>
          <w:p w14:paraId="38CFDFA2" w14:textId="77777777" w:rsidR="00FA3CBF" w:rsidRPr="007D3873" w:rsidRDefault="00FA3CBF" w:rsidP="007B2954">
            <w:pPr>
              <w:jc w:val="center"/>
              <w:rPr>
                <w:rFonts w:ascii="Times New Roman" w:hAnsi="Times New Roman"/>
                <w:szCs w:val="24"/>
              </w:rPr>
            </w:pPr>
            <w:r>
              <w:rPr>
                <w:rFonts w:ascii="Times New Roman" w:hAnsi="Times New Roman"/>
                <w:szCs w:val="24"/>
              </w:rPr>
              <w:t>3</w:t>
            </w:r>
          </w:p>
        </w:tc>
      </w:tr>
      <w:tr w:rsidR="00463F47" w:rsidRPr="007D3873" w14:paraId="62E86369" w14:textId="77777777" w:rsidTr="003E0F72">
        <w:trPr>
          <w:trHeight w:val="277"/>
        </w:trPr>
        <w:tc>
          <w:tcPr>
            <w:tcW w:w="819" w:type="dxa"/>
            <w:shd w:val="clear" w:color="auto" w:fill="auto"/>
          </w:tcPr>
          <w:p w14:paraId="6C34C661" w14:textId="77777777" w:rsidR="007B1155" w:rsidRPr="007D3873" w:rsidRDefault="007B1155" w:rsidP="007B2954">
            <w:pPr>
              <w:jc w:val="center"/>
              <w:rPr>
                <w:rFonts w:ascii="Times New Roman" w:hAnsi="Times New Roman"/>
                <w:szCs w:val="24"/>
              </w:rPr>
            </w:pPr>
          </w:p>
        </w:tc>
        <w:tc>
          <w:tcPr>
            <w:tcW w:w="5397" w:type="dxa"/>
            <w:shd w:val="clear" w:color="auto" w:fill="auto"/>
          </w:tcPr>
          <w:p w14:paraId="3FAB61A3"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SUB_TOTAL</w:t>
            </w:r>
          </w:p>
        </w:tc>
        <w:tc>
          <w:tcPr>
            <w:tcW w:w="2291" w:type="dxa"/>
            <w:shd w:val="clear" w:color="auto" w:fill="auto"/>
          </w:tcPr>
          <w:p w14:paraId="2CCD815C" w14:textId="77777777" w:rsidR="007B1155" w:rsidRPr="007D3873" w:rsidRDefault="00463F47" w:rsidP="007B2954">
            <w:pPr>
              <w:jc w:val="center"/>
              <w:rPr>
                <w:rFonts w:ascii="Times New Roman" w:hAnsi="Times New Roman"/>
                <w:szCs w:val="24"/>
              </w:rPr>
            </w:pPr>
            <w:r w:rsidRPr="007D3873">
              <w:rPr>
                <w:rFonts w:ascii="Times New Roman" w:hAnsi="Times New Roman"/>
                <w:szCs w:val="24"/>
              </w:rPr>
              <w:t>35</w:t>
            </w:r>
          </w:p>
        </w:tc>
      </w:tr>
    </w:tbl>
    <w:p w14:paraId="083AADCE" w14:textId="77777777" w:rsidR="00463F47" w:rsidRDefault="00463F47" w:rsidP="00463F47">
      <w:pPr>
        <w:rPr>
          <w:rFonts w:ascii="Times New Roman" w:hAnsi="Times New Roman"/>
          <w:szCs w:val="24"/>
        </w:rPr>
      </w:pPr>
    </w:p>
    <w:p w14:paraId="4E2A7893" w14:textId="77777777" w:rsidR="00665D4B" w:rsidRDefault="00665D4B" w:rsidP="00463F47">
      <w:pPr>
        <w:rPr>
          <w:rFonts w:ascii="Times New Roman" w:hAnsi="Times New Roman"/>
          <w:szCs w:val="24"/>
        </w:rPr>
      </w:pPr>
    </w:p>
    <w:p w14:paraId="4E6076D8" w14:textId="77777777" w:rsidR="00665D4B" w:rsidRDefault="00665D4B" w:rsidP="00463F47">
      <w:pPr>
        <w:rPr>
          <w:rFonts w:ascii="Times New Roman" w:hAnsi="Times New Roman"/>
          <w:szCs w:val="24"/>
        </w:rPr>
      </w:pPr>
    </w:p>
    <w:p w14:paraId="65BC1555" w14:textId="77777777" w:rsidR="00920C9F" w:rsidRDefault="00920C9F" w:rsidP="00463F47">
      <w:pPr>
        <w:rPr>
          <w:rFonts w:ascii="Times New Roman" w:hAnsi="Times New Roman"/>
          <w:szCs w:val="24"/>
        </w:rPr>
      </w:pPr>
    </w:p>
    <w:p w14:paraId="7B8B480D" w14:textId="77777777" w:rsidR="00920C9F" w:rsidRDefault="00920C9F" w:rsidP="00463F47">
      <w:pPr>
        <w:rPr>
          <w:rFonts w:ascii="Times New Roman" w:hAnsi="Times New Roman"/>
          <w:szCs w:val="24"/>
        </w:rPr>
      </w:pPr>
    </w:p>
    <w:p w14:paraId="29580353" w14:textId="77777777" w:rsidR="00920C9F" w:rsidRDefault="00920C9F" w:rsidP="00463F47">
      <w:pPr>
        <w:rPr>
          <w:rFonts w:ascii="Times New Roman" w:hAnsi="Times New Roman"/>
          <w:szCs w:val="24"/>
        </w:rPr>
      </w:pPr>
    </w:p>
    <w:p w14:paraId="30845082" w14:textId="77777777" w:rsidR="00920C9F" w:rsidRDefault="00920C9F" w:rsidP="00463F47">
      <w:pPr>
        <w:rPr>
          <w:rFonts w:ascii="Times New Roman" w:hAnsi="Times New Roman"/>
          <w:szCs w:val="24"/>
        </w:rPr>
      </w:pPr>
    </w:p>
    <w:p w14:paraId="5F115E65" w14:textId="77777777" w:rsidR="00920C9F" w:rsidRDefault="00920C9F" w:rsidP="00463F47">
      <w:pPr>
        <w:rPr>
          <w:rFonts w:ascii="Times New Roman" w:hAnsi="Times New Roman"/>
          <w:szCs w:val="24"/>
        </w:rPr>
      </w:pPr>
    </w:p>
    <w:p w14:paraId="385F3A5C" w14:textId="77777777" w:rsidR="00920C9F" w:rsidRDefault="00920C9F" w:rsidP="00463F47">
      <w:pPr>
        <w:rPr>
          <w:rFonts w:ascii="Times New Roman" w:hAnsi="Times New Roman"/>
          <w:szCs w:val="24"/>
        </w:rPr>
      </w:pPr>
    </w:p>
    <w:p w14:paraId="384EA3F4" w14:textId="77777777" w:rsidR="00920C9F" w:rsidRDefault="00920C9F" w:rsidP="00463F47">
      <w:pPr>
        <w:rPr>
          <w:rFonts w:ascii="Times New Roman" w:hAnsi="Times New Roman"/>
          <w:szCs w:val="24"/>
        </w:rPr>
      </w:pPr>
    </w:p>
    <w:p w14:paraId="3BF49AE3" w14:textId="77777777" w:rsidR="00920C9F" w:rsidRDefault="00920C9F" w:rsidP="00463F47">
      <w:pPr>
        <w:rPr>
          <w:rFonts w:ascii="Times New Roman" w:hAnsi="Times New Roman"/>
          <w:szCs w:val="24"/>
        </w:rPr>
      </w:pPr>
    </w:p>
    <w:p w14:paraId="31E6C8BD" w14:textId="77777777" w:rsidR="00920C9F" w:rsidRDefault="00920C9F" w:rsidP="00463F47">
      <w:pPr>
        <w:rPr>
          <w:rFonts w:ascii="Times New Roman" w:hAnsi="Times New Roman"/>
          <w:szCs w:val="24"/>
        </w:rPr>
      </w:pPr>
    </w:p>
    <w:p w14:paraId="7DAFBF11" w14:textId="77777777" w:rsidR="00920C9F" w:rsidRDefault="00920C9F" w:rsidP="00463F47">
      <w:pPr>
        <w:rPr>
          <w:rFonts w:ascii="Times New Roman" w:hAnsi="Times New Roman"/>
          <w:szCs w:val="24"/>
        </w:rPr>
      </w:pPr>
    </w:p>
    <w:p w14:paraId="5A41E928" w14:textId="77777777" w:rsidR="00920C9F" w:rsidRDefault="00920C9F" w:rsidP="00463F47">
      <w:pPr>
        <w:rPr>
          <w:rFonts w:ascii="Times New Roman" w:hAnsi="Times New Roman"/>
          <w:szCs w:val="24"/>
        </w:rPr>
      </w:pPr>
    </w:p>
    <w:p w14:paraId="2D9A98A5" w14:textId="77777777" w:rsidR="00920C9F" w:rsidRDefault="00920C9F" w:rsidP="00463F47">
      <w:pPr>
        <w:rPr>
          <w:rFonts w:ascii="Times New Roman" w:hAnsi="Times New Roman"/>
          <w:szCs w:val="24"/>
        </w:rPr>
      </w:pPr>
    </w:p>
    <w:p w14:paraId="1EDEC81C" w14:textId="77777777" w:rsidR="00920C9F" w:rsidRDefault="00920C9F" w:rsidP="00463F47">
      <w:pPr>
        <w:rPr>
          <w:rFonts w:ascii="Times New Roman" w:hAnsi="Times New Roman"/>
          <w:szCs w:val="24"/>
        </w:rPr>
      </w:pPr>
    </w:p>
    <w:p w14:paraId="63AFAFAA" w14:textId="77777777" w:rsidR="00920C9F" w:rsidRPr="007D3873" w:rsidRDefault="00920C9F" w:rsidP="00463F47">
      <w:pPr>
        <w:rPr>
          <w:rFonts w:ascii="Times New Roman" w:hAnsi="Times New Roman"/>
          <w:szCs w:val="24"/>
        </w:rPr>
      </w:pPr>
    </w:p>
    <w:p w14:paraId="65F2F043" w14:textId="77777777" w:rsidR="00463F47" w:rsidRPr="00601482" w:rsidRDefault="00AA7E3F" w:rsidP="00463F47">
      <w:pPr>
        <w:rPr>
          <w:rFonts w:ascii="Times New Roman" w:hAnsi="Times New Roman"/>
          <w:b/>
          <w:szCs w:val="24"/>
        </w:rPr>
      </w:pPr>
      <w:r w:rsidRPr="00601482">
        <w:rPr>
          <w:rFonts w:ascii="Times New Roman" w:hAnsi="Times New Roman"/>
          <w:b/>
          <w:szCs w:val="24"/>
        </w:rPr>
        <w:t xml:space="preserve">2.2 </w:t>
      </w:r>
      <w:r w:rsidR="00463F47" w:rsidRPr="00601482">
        <w:rPr>
          <w:rFonts w:ascii="Times New Roman" w:hAnsi="Times New Roman"/>
          <w:b/>
          <w:szCs w:val="24"/>
        </w:rPr>
        <w:t>Personnel Capabilities:</w:t>
      </w:r>
    </w:p>
    <w:p w14:paraId="33F81C92" w14:textId="77777777" w:rsidR="00463F47" w:rsidRPr="007D3873" w:rsidRDefault="00463F47" w:rsidP="00463F47">
      <w:pPr>
        <w:rPr>
          <w:rFonts w:ascii="Times New Roman" w:hAnsi="Times New Roman"/>
          <w:szCs w:val="24"/>
        </w:rPr>
      </w:pPr>
    </w:p>
    <w:tbl>
      <w:tblPr>
        <w:tblpPr w:leftFromText="180" w:rightFromText="180" w:vertAnchor="text" w:horzAnchor="margin" w:tblpX="828"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490"/>
        <w:gridCol w:w="2117"/>
      </w:tblGrid>
      <w:tr w:rsidR="00601482" w:rsidRPr="00FA6481" w14:paraId="31198395" w14:textId="77777777" w:rsidTr="00FA6481">
        <w:trPr>
          <w:trHeight w:val="326"/>
        </w:trPr>
        <w:tc>
          <w:tcPr>
            <w:tcW w:w="810" w:type="dxa"/>
            <w:shd w:val="clear" w:color="auto" w:fill="auto"/>
          </w:tcPr>
          <w:p w14:paraId="506CEBE6"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Sr#</w:t>
            </w:r>
          </w:p>
        </w:tc>
        <w:tc>
          <w:tcPr>
            <w:tcW w:w="5490" w:type="dxa"/>
            <w:shd w:val="clear" w:color="auto" w:fill="auto"/>
          </w:tcPr>
          <w:p w14:paraId="7DA2AEBE"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Description</w:t>
            </w:r>
          </w:p>
        </w:tc>
        <w:tc>
          <w:tcPr>
            <w:tcW w:w="2117" w:type="dxa"/>
            <w:shd w:val="clear" w:color="auto" w:fill="auto"/>
          </w:tcPr>
          <w:p w14:paraId="6516A735" w14:textId="77777777" w:rsidR="00601482" w:rsidRPr="00FA6481" w:rsidRDefault="00601482" w:rsidP="00FA6481">
            <w:pPr>
              <w:jc w:val="center"/>
              <w:rPr>
                <w:rFonts w:ascii="Times New Roman" w:hAnsi="Times New Roman"/>
                <w:b/>
                <w:szCs w:val="24"/>
              </w:rPr>
            </w:pPr>
            <w:r w:rsidRPr="00FA6481">
              <w:rPr>
                <w:rFonts w:ascii="Times New Roman" w:hAnsi="Times New Roman"/>
                <w:b/>
                <w:szCs w:val="24"/>
              </w:rPr>
              <w:t>Maximum Points</w:t>
            </w:r>
          </w:p>
        </w:tc>
      </w:tr>
      <w:tr w:rsidR="00601482" w:rsidRPr="007D3873" w14:paraId="2CB8CEB6" w14:textId="77777777" w:rsidTr="00FA6481">
        <w:tc>
          <w:tcPr>
            <w:tcW w:w="810" w:type="dxa"/>
            <w:shd w:val="clear" w:color="auto" w:fill="auto"/>
          </w:tcPr>
          <w:p w14:paraId="3AD9B11D"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w:t>
            </w:r>
          </w:p>
        </w:tc>
        <w:tc>
          <w:tcPr>
            <w:tcW w:w="5490" w:type="dxa"/>
            <w:shd w:val="clear" w:color="auto" w:fill="auto"/>
          </w:tcPr>
          <w:p w14:paraId="4C6C7209"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Graduate Engineers Registered with PEC reflected in Bidders PEC License </w:t>
            </w:r>
            <w:r w:rsidRPr="007D3873">
              <w:rPr>
                <w:rFonts w:ascii="Times New Roman" w:hAnsi="Times New Roman"/>
                <w:b/>
                <w:szCs w:val="24"/>
              </w:rPr>
              <w:t>(Minimum 5 Years Experience)</w:t>
            </w:r>
          </w:p>
        </w:tc>
        <w:tc>
          <w:tcPr>
            <w:tcW w:w="2117" w:type="dxa"/>
            <w:shd w:val="clear" w:color="auto" w:fill="auto"/>
          </w:tcPr>
          <w:p w14:paraId="775FAE90" w14:textId="77777777" w:rsidR="00601482" w:rsidRPr="007D3873" w:rsidRDefault="00601482" w:rsidP="00FA6481">
            <w:pPr>
              <w:jc w:val="center"/>
              <w:rPr>
                <w:rFonts w:ascii="Times New Roman" w:hAnsi="Times New Roman"/>
                <w:szCs w:val="24"/>
              </w:rPr>
            </w:pPr>
          </w:p>
        </w:tc>
      </w:tr>
      <w:tr w:rsidR="00601482" w:rsidRPr="007D3873" w14:paraId="65A82D54" w14:textId="77777777" w:rsidTr="00FA6481">
        <w:tc>
          <w:tcPr>
            <w:tcW w:w="810" w:type="dxa"/>
            <w:shd w:val="clear" w:color="auto" w:fill="auto"/>
          </w:tcPr>
          <w:p w14:paraId="48DEF475"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2C550C44"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Electrical Engineer, </w:t>
            </w:r>
            <w:r w:rsidRPr="007D3873">
              <w:rPr>
                <w:rFonts w:ascii="Times New Roman" w:hAnsi="Times New Roman"/>
                <w:b/>
                <w:szCs w:val="24"/>
              </w:rPr>
              <w:t>(3 Marks for Each) Maximum Required: 2</w:t>
            </w:r>
            <w:r w:rsidRPr="007D3873">
              <w:rPr>
                <w:rFonts w:ascii="Times New Roman" w:hAnsi="Times New Roman"/>
                <w:szCs w:val="24"/>
              </w:rPr>
              <w:t xml:space="preserve"> </w:t>
            </w:r>
          </w:p>
        </w:tc>
        <w:tc>
          <w:tcPr>
            <w:tcW w:w="2117" w:type="dxa"/>
            <w:shd w:val="clear" w:color="auto" w:fill="auto"/>
          </w:tcPr>
          <w:p w14:paraId="55C4456C"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6</w:t>
            </w:r>
          </w:p>
        </w:tc>
      </w:tr>
      <w:tr w:rsidR="00601482" w:rsidRPr="007D3873" w14:paraId="7C6D32C8" w14:textId="77777777" w:rsidTr="00FA6481">
        <w:trPr>
          <w:trHeight w:val="499"/>
        </w:trPr>
        <w:tc>
          <w:tcPr>
            <w:tcW w:w="810" w:type="dxa"/>
            <w:shd w:val="clear" w:color="auto" w:fill="auto"/>
          </w:tcPr>
          <w:p w14:paraId="7FDFDB55" w14:textId="77777777" w:rsidR="00601482" w:rsidRPr="007D3873" w:rsidRDefault="00601482" w:rsidP="00FA6481">
            <w:pPr>
              <w:rPr>
                <w:rFonts w:ascii="Times New Roman" w:hAnsi="Times New Roman"/>
                <w:szCs w:val="24"/>
              </w:rPr>
            </w:pPr>
          </w:p>
        </w:tc>
        <w:tc>
          <w:tcPr>
            <w:tcW w:w="5490" w:type="dxa"/>
            <w:shd w:val="clear" w:color="auto" w:fill="auto"/>
          </w:tcPr>
          <w:p w14:paraId="49EE5AB1"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Civil Engineer </w:t>
            </w:r>
            <w:r w:rsidRPr="007D3873">
              <w:rPr>
                <w:rFonts w:ascii="Times New Roman" w:hAnsi="Times New Roman"/>
                <w:b/>
                <w:szCs w:val="24"/>
              </w:rPr>
              <w:t>(3 Marks for Each) Maximum Required: 1</w:t>
            </w:r>
          </w:p>
        </w:tc>
        <w:tc>
          <w:tcPr>
            <w:tcW w:w="2117" w:type="dxa"/>
            <w:shd w:val="clear" w:color="auto" w:fill="auto"/>
          </w:tcPr>
          <w:p w14:paraId="581A1A3B"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4B3D41F" w14:textId="77777777" w:rsidTr="00FA6481">
        <w:tc>
          <w:tcPr>
            <w:tcW w:w="810" w:type="dxa"/>
            <w:shd w:val="clear" w:color="auto" w:fill="auto"/>
          </w:tcPr>
          <w:p w14:paraId="04420B56"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4B98C46" w14:textId="77777777" w:rsidR="00601482" w:rsidRPr="007D3873" w:rsidRDefault="00601482" w:rsidP="00FA6481">
            <w:pPr>
              <w:numPr>
                <w:ilvl w:val="0"/>
                <w:numId w:val="42"/>
              </w:numPr>
              <w:jc w:val="both"/>
              <w:rPr>
                <w:rFonts w:ascii="Times New Roman" w:hAnsi="Times New Roman"/>
                <w:szCs w:val="24"/>
              </w:rPr>
            </w:pPr>
            <w:r w:rsidRPr="007D3873">
              <w:rPr>
                <w:rFonts w:ascii="Times New Roman" w:hAnsi="Times New Roman"/>
                <w:szCs w:val="24"/>
              </w:rPr>
              <w:t xml:space="preserve">Mechanical Engineer </w:t>
            </w:r>
            <w:r w:rsidRPr="007D3873">
              <w:rPr>
                <w:rFonts w:ascii="Times New Roman" w:hAnsi="Times New Roman"/>
                <w:b/>
                <w:szCs w:val="24"/>
              </w:rPr>
              <w:t>(3 Marks for Each) Maximum Required: 1</w:t>
            </w:r>
          </w:p>
        </w:tc>
        <w:tc>
          <w:tcPr>
            <w:tcW w:w="2117" w:type="dxa"/>
            <w:shd w:val="clear" w:color="auto" w:fill="auto"/>
          </w:tcPr>
          <w:p w14:paraId="0D4755D0"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3</w:t>
            </w:r>
          </w:p>
        </w:tc>
      </w:tr>
      <w:tr w:rsidR="00601482" w:rsidRPr="007D3873" w14:paraId="02C50F0E" w14:textId="77777777" w:rsidTr="00FA6481">
        <w:tc>
          <w:tcPr>
            <w:tcW w:w="810" w:type="dxa"/>
            <w:shd w:val="clear" w:color="auto" w:fill="auto"/>
          </w:tcPr>
          <w:p w14:paraId="01DD6EA6"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2</w:t>
            </w:r>
          </w:p>
        </w:tc>
        <w:tc>
          <w:tcPr>
            <w:tcW w:w="5490" w:type="dxa"/>
            <w:shd w:val="clear" w:color="auto" w:fill="auto"/>
          </w:tcPr>
          <w:p w14:paraId="26EA916D" w14:textId="77777777" w:rsidR="00601482" w:rsidRPr="007D3873" w:rsidRDefault="00601482" w:rsidP="00FA6481">
            <w:pPr>
              <w:jc w:val="both"/>
              <w:rPr>
                <w:rFonts w:ascii="Times New Roman" w:hAnsi="Times New Roman"/>
                <w:szCs w:val="24"/>
              </w:rPr>
            </w:pPr>
            <w:r w:rsidRPr="007D3873">
              <w:rPr>
                <w:rFonts w:ascii="Times New Roman" w:hAnsi="Times New Roman"/>
                <w:szCs w:val="24"/>
              </w:rPr>
              <w:t xml:space="preserve">Number of Diploma Engineers (Associate Engineers) in Employment of the firm </w:t>
            </w:r>
            <w:r w:rsidRPr="007D3873">
              <w:rPr>
                <w:rFonts w:ascii="Times New Roman" w:hAnsi="Times New Roman"/>
                <w:b/>
                <w:szCs w:val="24"/>
              </w:rPr>
              <w:t>(Minimum Experience 5 years)</w:t>
            </w:r>
          </w:p>
        </w:tc>
        <w:tc>
          <w:tcPr>
            <w:tcW w:w="2117" w:type="dxa"/>
            <w:shd w:val="clear" w:color="auto" w:fill="auto"/>
          </w:tcPr>
          <w:p w14:paraId="0FD9C224" w14:textId="77777777" w:rsidR="00601482" w:rsidRPr="007D3873" w:rsidRDefault="00601482" w:rsidP="00FA6481">
            <w:pPr>
              <w:jc w:val="center"/>
              <w:rPr>
                <w:rFonts w:ascii="Times New Roman" w:hAnsi="Times New Roman"/>
                <w:szCs w:val="24"/>
              </w:rPr>
            </w:pPr>
          </w:p>
          <w:p w14:paraId="2FF9AAC2" w14:textId="77777777" w:rsidR="00601482" w:rsidRPr="007D3873" w:rsidRDefault="00601482" w:rsidP="00FA6481">
            <w:pPr>
              <w:jc w:val="center"/>
              <w:rPr>
                <w:rFonts w:ascii="Times New Roman" w:hAnsi="Times New Roman"/>
                <w:szCs w:val="24"/>
              </w:rPr>
            </w:pPr>
          </w:p>
          <w:p w14:paraId="1818997D" w14:textId="77777777" w:rsidR="00601482" w:rsidRPr="007D3873" w:rsidRDefault="00601482" w:rsidP="00FA6481">
            <w:pPr>
              <w:rPr>
                <w:rFonts w:ascii="Times New Roman" w:hAnsi="Times New Roman"/>
                <w:szCs w:val="24"/>
              </w:rPr>
            </w:pPr>
          </w:p>
        </w:tc>
      </w:tr>
      <w:tr w:rsidR="00601482" w:rsidRPr="007D3873" w14:paraId="3CACA24D" w14:textId="77777777" w:rsidTr="00FA6481">
        <w:tc>
          <w:tcPr>
            <w:tcW w:w="810" w:type="dxa"/>
            <w:shd w:val="clear" w:color="auto" w:fill="auto"/>
          </w:tcPr>
          <w:p w14:paraId="5CDF39DE" w14:textId="77777777" w:rsidR="00601482" w:rsidRPr="007D3873" w:rsidRDefault="00601482" w:rsidP="00FA6481">
            <w:pPr>
              <w:jc w:val="center"/>
              <w:rPr>
                <w:rFonts w:ascii="Times New Roman" w:hAnsi="Times New Roman"/>
                <w:szCs w:val="24"/>
              </w:rPr>
            </w:pPr>
          </w:p>
        </w:tc>
        <w:tc>
          <w:tcPr>
            <w:tcW w:w="5490" w:type="dxa"/>
            <w:shd w:val="clear" w:color="auto" w:fill="auto"/>
          </w:tcPr>
          <w:p w14:paraId="7ABBD2D0" w14:textId="10C122ED" w:rsidR="00601482" w:rsidRPr="007D3873" w:rsidRDefault="00601482" w:rsidP="00FA6481">
            <w:pPr>
              <w:numPr>
                <w:ilvl w:val="0"/>
                <w:numId w:val="44"/>
              </w:numPr>
              <w:jc w:val="both"/>
              <w:rPr>
                <w:rFonts w:ascii="Times New Roman" w:hAnsi="Times New Roman"/>
                <w:szCs w:val="24"/>
              </w:rPr>
            </w:pPr>
            <w:r w:rsidRPr="007D3873">
              <w:rPr>
                <w:rFonts w:ascii="Times New Roman" w:hAnsi="Times New Roman"/>
                <w:szCs w:val="24"/>
              </w:rPr>
              <w:t xml:space="preserve">Number of Engineers, </w:t>
            </w:r>
            <w:r w:rsidRPr="007D3873">
              <w:rPr>
                <w:rFonts w:ascii="Times New Roman" w:hAnsi="Times New Roman"/>
                <w:b/>
                <w:szCs w:val="24"/>
              </w:rPr>
              <w:t>(</w:t>
            </w:r>
            <w:r w:rsidR="008C7258">
              <w:rPr>
                <w:rFonts w:ascii="Times New Roman" w:hAnsi="Times New Roman"/>
                <w:b/>
                <w:szCs w:val="24"/>
              </w:rPr>
              <w:t>2</w:t>
            </w:r>
            <w:r w:rsidRPr="007D3873">
              <w:rPr>
                <w:rFonts w:ascii="Times New Roman" w:hAnsi="Times New Roman"/>
                <w:b/>
                <w:szCs w:val="24"/>
              </w:rPr>
              <w:t xml:space="preserve"> </w:t>
            </w:r>
            <w:proofErr w:type="gramStart"/>
            <w:r w:rsidRPr="007D3873">
              <w:rPr>
                <w:rFonts w:ascii="Times New Roman" w:hAnsi="Times New Roman"/>
                <w:b/>
                <w:szCs w:val="24"/>
              </w:rPr>
              <w:t>mark</w:t>
            </w:r>
            <w:proofErr w:type="gramEnd"/>
            <w:r w:rsidRPr="007D3873">
              <w:rPr>
                <w:rFonts w:ascii="Times New Roman" w:hAnsi="Times New Roman"/>
                <w:b/>
                <w:szCs w:val="24"/>
              </w:rPr>
              <w:t xml:space="preserve"> for each) Maximum Required: </w:t>
            </w:r>
            <w:r w:rsidR="008C7258">
              <w:rPr>
                <w:rFonts w:ascii="Times New Roman" w:hAnsi="Times New Roman"/>
                <w:b/>
                <w:szCs w:val="24"/>
              </w:rPr>
              <w:t>2</w:t>
            </w:r>
          </w:p>
        </w:tc>
        <w:tc>
          <w:tcPr>
            <w:tcW w:w="2117" w:type="dxa"/>
            <w:shd w:val="clear" w:color="auto" w:fill="auto"/>
          </w:tcPr>
          <w:p w14:paraId="12936C41"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4</w:t>
            </w:r>
          </w:p>
        </w:tc>
      </w:tr>
      <w:tr w:rsidR="00601482" w:rsidRPr="007D3873" w14:paraId="4FCE77DA" w14:textId="77777777" w:rsidTr="00FA6481">
        <w:tc>
          <w:tcPr>
            <w:tcW w:w="6300" w:type="dxa"/>
            <w:gridSpan w:val="2"/>
            <w:shd w:val="clear" w:color="auto" w:fill="auto"/>
          </w:tcPr>
          <w:p w14:paraId="45DB2FA6" w14:textId="77777777" w:rsidR="00601482" w:rsidRPr="007D3873" w:rsidRDefault="00601482" w:rsidP="00FA6481">
            <w:pPr>
              <w:jc w:val="center"/>
              <w:rPr>
                <w:rFonts w:ascii="Times New Roman" w:hAnsi="Times New Roman"/>
                <w:b/>
                <w:szCs w:val="24"/>
              </w:rPr>
            </w:pPr>
            <w:r>
              <w:rPr>
                <w:rFonts w:ascii="Times New Roman" w:hAnsi="Times New Roman"/>
                <w:b/>
                <w:szCs w:val="24"/>
              </w:rPr>
              <w:t xml:space="preserve">SUB </w:t>
            </w:r>
            <w:r w:rsidRPr="007D3873">
              <w:rPr>
                <w:rFonts w:ascii="Times New Roman" w:hAnsi="Times New Roman"/>
                <w:b/>
                <w:szCs w:val="24"/>
              </w:rPr>
              <w:t>TOTAL</w:t>
            </w:r>
          </w:p>
        </w:tc>
        <w:tc>
          <w:tcPr>
            <w:tcW w:w="2117" w:type="dxa"/>
            <w:shd w:val="clear" w:color="auto" w:fill="auto"/>
          </w:tcPr>
          <w:p w14:paraId="04BFDEAE" w14:textId="77777777" w:rsidR="00601482" w:rsidRPr="007D3873" w:rsidRDefault="00601482" w:rsidP="00FA6481">
            <w:pPr>
              <w:jc w:val="center"/>
              <w:rPr>
                <w:rFonts w:ascii="Times New Roman" w:hAnsi="Times New Roman"/>
                <w:szCs w:val="24"/>
              </w:rPr>
            </w:pPr>
            <w:r w:rsidRPr="007D3873">
              <w:rPr>
                <w:rFonts w:ascii="Times New Roman" w:hAnsi="Times New Roman"/>
                <w:szCs w:val="24"/>
              </w:rPr>
              <w:t>15</w:t>
            </w:r>
          </w:p>
        </w:tc>
      </w:tr>
    </w:tbl>
    <w:p w14:paraId="3ED8BA57" w14:textId="77777777" w:rsidR="00463F47" w:rsidRPr="007D3873" w:rsidRDefault="00463F47" w:rsidP="00463F47">
      <w:pPr>
        <w:rPr>
          <w:rFonts w:ascii="Times New Roman" w:hAnsi="Times New Roman"/>
          <w:szCs w:val="24"/>
        </w:rPr>
      </w:pPr>
    </w:p>
    <w:p w14:paraId="1B7174C6" w14:textId="77777777" w:rsidR="00905C46" w:rsidRPr="007D3873" w:rsidRDefault="00905C46" w:rsidP="0070641C">
      <w:pPr>
        <w:spacing w:line="300" w:lineRule="atLeast"/>
        <w:rPr>
          <w:rFonts w:ascii="Times New Roman" w:hAnsi="Times New Roman"/>
          <w:szCs w:val="24"/>
        </w:rPr>
      </w:pPr>
    </w:p>
    <w:p w14:paraId="6A99893F" w14:textId="77777777" w:rsidR="00AA7E3F" w:rsidRPr="007D3873" w:rsidRDefault="00AA7E3F" w:rsidP="00AA7E3F">
      <w:pPr>
        <w:pStyle w:val="BodyText"/>
        <w:spacing w:after="0"/>
        <w:rPr>
          <w:sz w:val="24"/>
          <w:szCs w:val="24"/>
        </w:rPr>
      </w:pPr>
    </w:p>
    <w:p w14:paraId="1F33345E" w14:textId="77777777" w:rsidR="00FA6481" w:rsidRDefault="00FA6481" w:rsidP="00AA7E3F">
      <w:pPr>
        <w:rPr>
          <w:rFonts w:ascii="Times New Roman" w:hAnsi="Times New Roman"/>
          <w:b/>
          <w:szCs w:val="24"/>
        </w:rPr>
      </w:pPr>
    </w:p>
    <w:p w14:paraId="0A6CC501" w14:textId="77777777" w:rsidR="00FA6481" w:rsidRDefault="00FA6481" w:rsidP="00AA7E3F">
      <w:pPr>
        <w:rPr>
          <w:rFonts w:ascii="Times New Roman" w:hAnsi="Times New Roman"/>
          <w:b/>
          <w:szCs w:val="24"/>
        </w:rPr>
      </w:pPr>
    </w:p>
    <w:p w14:paraId="09CE7C73" w14:textId="77777777" w:rsidR="00FA6481" w:rsidRDefault="00FA6481" w:rsidP="00AA7E3F">
      <w:pPr>
        <w:rPr>
          <w:rFonts w:ascii="Times New Roman" w:hAnsi="Times New Roman"/>
          <w:b/>
          <w:szCs w:val="24"/>
        </w:rPr>
      </w:pPr>
    </w:p>
    <w:p w14:paraId="51890D63" w14:textId="77777777" w:rsidR="00FA6481" w:rsidRDefault="00FA6481" w:rsidP="00AA7E3F">
      <w:pPr>
        <w:rPr>
          <w:rFonts w:ascii="Times New Roman" w:hAnsi="Times New Roman"/>
          <w:b/>
          <w:szCs w:val="24"/>
        </w:rPr>
      </w:pPr>
    </w:p>
    <w:p w14:paraId="11D35EFE" w14:textId="77777777" w:rsidR="00FA6481" w:rsidRDefault="00FA6481" w:rsidP="00AA7E3F">
      <w:pPr>
        <w:rPr>
          <w:rFonts w:ascii="Times New Roman" w:hAnsi="Times New Roman"/>
          <w:b/>
          <w:szCs w:val="24"/>
        </w:rPr>
      </w:pPr>
    </w:p>
    <w:p w14:paraId="74EFE972" w14:textId="77777777" w:rsidR="00FA6481" w:rsidRDefault="00FA6481" w:rsidP="00AA7E3F">
      <w:pPr>
        <w:rPr>
          <w:rFonts w:ascii="Times New Roman" w:hAnsi="Times New Roman"/>
          <w:b/>
          <w:szCs w:val="24"/>
        </w:rPr>
      </w:pPr>
    </w:p>
    <w:p w14:paraId="32DBBCF1" w14:textId="77777777" w:rsidR="00FA6481" w:rsidRDefault="00FA6481" w:rsidP="00AA7E3F">
      <w:pPr>
        <w:rPr>
          <w:rFonts w:ascii="Times New Roman" w:hAnsi="Times New Roman"/>
          <w:b/>
          <w:szCs w:val="24"/>
        </w:rPr>
      </w:pPr>
    </w:p>
    <w:p w14:paraId="32EC2D36" w14:textId="77777777" w:rsidR="00FA6481" w:rsidRDefault="00FA6481" w:rsidP="00AA7E3F">
      <w:pPr>
        <w:rPr>
          <w:rFonts w:ascii="Times New Roman" w:hAnsi="Times New Roman"/>
          <w:b/>
          <w:szCs w:val="24"/>
        </w:rPr>
      </w:pPr>
    </w:p>
    <w:p w14:paraId="298F4B48" w14:textId="77777777" w:rsidR="00FA6481" w:rsidRDefault="00FA6481" w:rsidP="00AA7E3F">
      <w:pPr>
        <w:rPr>
          <w:rFonts w:ascii="Times New Roman" w:hAnsi="Times New Roman"/>
          <w:b/>
          <w:szCs w:val="24"/>
        </w:rPr>
      </w:pPr>
    </w:p>
    <w:p w14:paraId="7947DAC0" w14:textId="77777777" w:rsidR="00FA6481" w:rsidRDefault="00FA6481" w:rsidP="00AA7E3F">
      <w:pPr>
        <w:rPr>
          <w:rFonts w:ascii="Times New Roman" w:hAnsi="Times New Roman"/>
          <w:b/>
          <w:szCs w:val="24"/>
        </w:rPr>
      </w:pPr>
    </w:p>
    <w:p w14:paraId="549FF089" w14:textId="77777777" w:rsidR="00FA6481" w:rsidRDefault="00FA6481" w:rsidP="00AA7E3F">
      <w:pPr>
        <w:rPr>
          <w:rFonts w:ascii="Times New Roman" w:hAnsi="Times New Roman"/>
          <w:b/>
          <w:szCs w:val="24"/>
        </w:rPr>
      </w:pPr>
    </w:p>
    <w:p w14:paraId="16DB8A1E" w14:textId="77777777" w:rsidR="00FA6481" w:rsidRDefault="00FA6481" w:rsidP="00AA7E3F">
      <w:pPr>
        <w:rPr>
          <w:rFonts w:ascii="Times New Roman" w:hAnsi="Times New Roman"/>
          <w:b/>
          <w:szCs w:val="24"/>
        </w:rPr>
      </w:pPr>
    </w:p>
    <w:p w14:paraId="7F4E6C46" w14:textId="77777777" w:rsidR="00FA6481" w:rsidRDefault="00FA6481" w:rsidP="00AA7E3F">
      <w:pPr>
        <w:rPr>
          <w:rFonts w:ascii="Times New Roman" w:hAnsi="Times New Roman"/>
          <w:b/>
          <w:szCs w:val="24"/>
        </w:rPr>
      </w:pPr>
    </w:p>
    <w:p w14:paraId="7E9CAF4A" w14:textId="77777777" w:rsidR="00FA6481" w:rsidRDefault="00FA6481" w:rsidP="00AA7E3F">
      <w:pPr>
        <w:rPr>
          <w:rFonts w:ascii="Times New Roman" w:hAnsi="Times New Roman"/>
          <w:b/>
          <w:szCs w:val="24"/>
        </w:rPr>
      </w:pPr>
    </w:p>
    <w:p w14:paraId="5BFD9F72" w14:textId="77777777" w:rsidR="00FA6481" w:rsidRDefault="00FA6481" w:rsidP="00AA7E3F">
      <w:pPr>
        <w:rPr>
          <w:rFonts w:ascii="Times New Roman" w:hAnsi="Times New Roman"/>
          <w:b/>
          <w:szCs w:val="24"/>
        </w:rPr>
      </w:pPr>
    </w:p>
    <w:p w14:paraId="2BDAB21B" w14:textId="77777777" w:rsidR="00284DBD" w:rsidRPr="00601482" w:rsidRDefault="00991667" w:rsidP="00AA7E3F">
      <w:pPr>
        <w:rPr>
          <w:rFonts w:ascii="Times New Roman" w:hAnsi="Times New Roman"/>
          <w:b/>
          <w:szCs w:val="24"/>
        </w:rPr>
      </w:pPr>
      <w:r w:rsidRPr="00601482">
        <w:rPr>
          <w:rFonts w:ascii="Times New Roman" w:hAnsi="Times New Roman"/>
          <w:b/>
          <w:szCs w:val="24"/>
        </w:rPr>
        <w:t xml:space="preserve">2.3 </w:t>
      </w:r>
      <w:r w:rsidR="00AA7E3F" w:rsidRPr="00601482">
        <w:rPr>
          <w:rFonts w:ascii="Times New Roman" w:hAnsi="Times New Roman"/>
          <w:b/>
          <w:szCs w:val="24"/>
        </w:rPr>
        <w:t>Equipment Capabilities</w:t>
      </w:r>
      <w:r w:rsidR="00A3561F" w:rsidRPr="00601482">
        <w:rPr>
          <w:rFonts w:ascii="Times New Roman" w:hAnsi="Times New Roman"/>
          <w:b/>
          <w:szCs w:val="24"/>
        </w:rPr>
        <w:t xml:space="preserve"> </w:t>
      </w:r>
    </w:p>
    <w:p w14:paraId="7FEF798A" w14:textId="77777777" w:rsidR="00AA7E3F" w:rsidRPr="007D3873" w:rsidRDefault="00AA7E3F" w:rsidP="00AA7E3F">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128"/>
        <w:gridCol w:w="2264"/>
      </w:tblGrid>
      <w:tr w:rsidR="00AA7E3F" w:rsidRPr="007D3873" w14:paraId="18629B69" w14:textId="77777777" w:rsidTr="00FA6481">
        <w:tc>
          <w:tcPr>
            <w:tcW w:w="810" w:type="dxa"/>
            <w:shd w:val="clear" w:color="auto" w:fill="auto"/>
          </w:tcPr>
          <w:p w14:paraId="2116AB21" w14:textId="77777777" w:rsidR="00AA7E3F" w:rsidRPr="00601482" w:rsidRDefault="00991667" w:rsidP="00AA7E3F">
            <w:pPr>
              <w:rPr>
                <w:rFonts w:ascii="Times New Roman" w:hAnsi="Times New Roman"/>
                <w:b/>
                <w:szCs w:val="24"/>
              </w:rPr>
            </w:pPr>
            <w:r w:rsidRPr="00601482">
              <w:rPr>
                <w:rFonts w:ascii="Times New Roman" w:hAnsi="Times New Roman"/>
                <w:b/>
                <w:szCs w:val="24"/>
              </w:rPr>
              <w:t>Sr#</w:t>
            </w:r>
          </w:p>
        </w:tc>
        <w:tc>
          <w:tcPr>
            <w:tcW w:w="5294" w:type="dxa"/>
            <w:shd w:val="clear" w:color="auto" w:fill="auto"/>
          </w:tcPr>
          <w:p w14:paraId="7DAFDE89" w14:textId="77777777" w:rsidR="00AA7E3F" w:rsidRPr="00601482" w:rsidRDefault="00991667" w:rsidP="00AA7E3F">
            <w:pPr>
              <w:rPr>
                <w:rFonts w:ascii="Times New Roman" w:hAnsi="Times New Roman"/>
                <w:b/>
                <w:szCs w:val="24"/>
              </w:rPr>
            </w:pPr>
            <w:r w:rsidRPr="00601482">
              <w:rPr>
                <w:rFonts w:ascii="Times New Roman" w:hAnsi="Times New Roman"/>
                <w:b/>
                <w:szCs w:val="24"/>
              </w:rPr>
              <w:t>Equipment Type and Characteristics</w:t>
            </w:r>
          </w:p>
        </w:tc>
        <w:tc>
          <w:tcPr>
            <w:tcW w:w="2313" w:type="dxa"/>
            <w:shd w:val="clear" w:color="auto" w:fill="auto"/>
          </w:tcPr>
          <w:p w14:paraId="5EF92DE5" w14:textId="77777777" w:rsidR="00AA7E3F" w:rsidRPr="00601482" w:rsidRDefault="00991667" w:rsidP="00AA7E3F">
            <w:pPr>
              <w:rPr>
                <w:rFonts w:ascii="Times New Roman" w:hAnsi="Times New Roman"/>
                <w:b/>
                <w:szCs w:val="24"/>
              </w:rPr>
            </w:pPr>
            <w:r w:rsidRPr="00601482">
              <w:rPr>
                <w:rFonts w:ascii="Times New Roman" w:hAnsi="Times New Roman"/>
                <w:b/>
                <w:szCs w:val="24"/>
              </w:rPr>
              <w:t>Maximum Marks</w:t>
            </w:r>
          </w:p>
        </w:tc>
      </w:tr>
      <w:tr w:rsidR="00AA7E3F" w:rsidRPr="007D3873" w14:paraId="04E7CC5C" w14:textId="77777777" w:rsidTr="00FA6481">
        <w:tc>
          <w:tcPr>
            <w:tcW w:w="810" w:type="dxa"/>
            <w:shd w:val="clear" w:color="auto" w:fill="auto"/>
          </w:tcPr>
          <w:p w14:paraId="19F0D03B" w14:textId="77777777" w:rsidR="00AA7E3F" w:rsidRPr="007D3873" w:rsidRDefault="00991667" w:rsidP="00AA7E3F">
            <w:pPr>
              <w:rPr>
                <w:rFonts w:ascii="Times New Roman" w:hAnsi="Times New Roman"/>
                <w:szCs w:val="24"/>
              </w:rPr>
            </w:pPr>
            <w:r w:rsidRPr="007D3873">
              <w:rPr>
                <w:rFonts w:ascii="Times New Roman" w:hAnsi="Times New Roman"/>
                <w:szCs w:val="24"/>
              </w:rPr>
              <w:t>1</w:t>
            </w:r>
          </w:p>
        </w:tc>
        <w:tc>
          <w:tcPr>
            <w:tcW w:w="5294" w:type="dxa"/>
            <w:shd w:val="clear" w:color="auto" w:fill="auto"/>
          </w:tcPr>
          <w:p w14:paraId="46712D0B" w14:textId="77777777" w:rsidR="00AA7E3F" w:rsidRPr="007D3873" w:rsidRDefault="00AE3250" w:rsidP="00AA7E3F">
            <w:pPr>
              <w:rPr>
                <w:rFonts w:ascii="Times New Roman" w:hAnsi="Times New Roman"/>
                <w:szCs w:val="24"/>
              </w:rPr>
            </w:pPr>
            <w:r w:rsidRPr="007D3873">
              <w:rPr>
                <w:rFonts w:ascii="Times New Roman" w:hAnsi="Times New Roman"/>
                <w:szCs w:val="24"/>
              </w:rPr>
              <w:t xml:space="preserve">PV Analyzer Kit </w:t>
            </w:r>
          </w:p>
        </w:tc>
        <w:tc>
          <w:tcPr>
            <w:tcW w:w="2313" w:type="dxa"/>
            <w:shd w:val="clear" w:color="auto" w:fill="auto"/>
          </w:tcPr>
          <w:p w14:paraId="7ED9CF04" w14:textId="77777777" w:rsidR="00601482" w:rsidRPr="007D3873" w:rsidRDefault="00601482" w:rsidP="00601482">
            <w:pPr>
              <w:jc w:val="center"/>
              <w:rPr>
                <w:rFonts w:ascii="Times New Roman" w:hAnsi="Times New Roman"/>
                <w:szCs w:val="24"/>
              </w:rPr>
            </w:pPr>
            <w:r>
              <w:rPr>
                <w:rFonts w:ascii="Times New Roman" w:hAnsi="Times New Roman"/>
                <w:szCs w:val="24"/>
              </w:rPr>
              <w:t>2</w:t>
            </w:r>
          </w:p>
        </w:tc>
      </w:tr>
      <w:tr w:rsidR="00AA7E3F" w:rsidRPr="007D3873" w14:paraId="76B2EE94" w14:textId="77777777" w:rsidTr="00FA6481">
        <w:tc>
          <w:tcPr>
            <w:tcW w:w="810" w:type="dxa"/>
            <w:shd w:val="clear" w:color="auto" w:fill="auto"/>
          </w:tcPr>
          <w:p w14:paraId="4B979B4C" w14:textId="77777777" w:rsidR="00AA7E3F" w:rsidRPr="007D3873" w:rsidRDefault="00991667" w:rsidP="00AA7E3F">
            <w:pPr>
              <w:rPr>
                <w:rFonts w:ascii="Times New Roman" w:hAnsi="Times New Roman"/>
                <w:szCs w:val="24"/>
              </w:rPr>
            </w:pPr>
            <w:r w:rsidRPr="007D3873">
              <w:rPr>
                <w:rFonts w:ascii="Times New Roman" w:hAnsi="Times New Roman"/>
                <w:szCs w:val="24"/>
              </w:rPr>
              <w:t>2</w:t>
            </w:r>
          </w:p>
        </w:tc>
        <w:tc>
          <w:tcPr>
            <w:tcW w:w="5294" w:type="dxa"/>
            <w:shd w:val="clear" w:color="auto" w:fill="auto"/>
          </w:tcPr>
          <w:p w14:paraId="122D7D17" w14:textId="77777777" w:rsidR="00AA7E3F" w:rsidRPr="007D3873" w:rsidRDefault="00AE3250" w:rsidP="00AA7E3F">
            <w:pPr>
              <w:rPr>
                <w:rFonts w:ascii="Times New Roman" w:hAnsi="Times New Roman"/>
                <w:szCs w:val="24"/>
              </w:rPr>
            </w:pPr>
            <w:r w:rsidRPr="007D3873">
              <w:rPr>
                <w:rFonts w:ascii="Times New Roman" w:hAnsi="Times New Roman"/>
                <w:szCs w:val="24"/>
              </w:rPr>
              <w:t>Flow Meter</w:t>
            </w:r>
          </w:p>
        </w:tc>
        <w:tc>
          <w:tcPr>
            <w:tcW w:w="2313" w:type="dxa"/>
            <w:shd w:val="clear" w:color="auto" w:fill="auto"/>
          </w:tcPr>
          <w:p w14:paraId="7624A3F5" w14:textId="77777777" w:rsidR="00AA7E3F" w:rsidRPr="007D3873" w:rsidRDefault="00AE3250" w:rsidP="001C04DF">
            <w:pPr>
              <w:jc w:val="center"/>
              <w:rPr>
                <w:rFonts w:ascii="Times New Roman" w:hAnsi="Times New Roman"/>
                <w:szCs w:val="24"/>
              </w:rPr>
            </w:pPr>
            <w:r w:rsidRPr="007D3873">
              <w:rPr>
                <w:rFonts w:ascii="Times New Roman" w:hAnsi="Times New Roman"/>
                <w:szCs w:val="24"/>
              </w:rPr>
              <w:t>2</w:t>
            </w:r>
          </w:p>
        </w:tc>
      </w:tr>
      <w:tr w:rsidR="00AA7E3F" w:rsidRPr="007D3873" w14:paraId="6ECAB9B3" w14:textId="77777777" w:rsidTr="00FA6481">
        <w:tc>
          <w:tcPr>
            <w:tcW w:w="810" w:type="dxa"/>
            <w:shd w:val="clear" w:color="auto" w:fill="auto"/>
          </w:tcPr>
          <w:p w14:paraId="49779847" w14:textId="77777777" w:rsidR="00AA7E3F" w:rsidRPr="007D3873" w:rsidRDefault="00991667" w:rsidP="00AA7E3F">
            <w:pPr>
              <w:rPr>
                <w:rFonts w:ascii="Times New Roman" w:hAnsi="Times New Roman"/>
                <w:szCs w:val="24"/>
              </w:rPr>
            </w:pPr>
            <w:r w:rsidRPr="007D3873">
              <w:rPr>
                <w:rFonts w:ascii="Times New Roman" w:hAnsi="Times New Roman"/>
                <w:szCs w:val="24"/>
              </w:rPr>
              <w:t>3</w:t>
            </w:r>
          </w:p>
        </w:tc>
        <w:tc>
          <w:tcPr>
            <w:tcW w:w="5294" w:type="dxa"/>
            <w:shd w:val="clear" w:color="auto" w:fill="auto"/>
          </w:tcPr>
          <w:p w14:paraId="0C19C705" w14:textId="77777777" w:rsidR="00AA7E3F" w:rsidRPr="007D3873" w:rsidRDefault="00AE3250" w:rsidP="00AA7E3F">
            <w:pPr>
              <w:rPr>
                <w:rFonts w:ascii="Times New Roman" w:hAnsi="Times New Roman"/>
                <w:szCs w:val="24"/>
              </w:rPr>
            </w:pPr>
            <w:r w:rsidRPr="007D3873">
              <w:rPr>
                <w:rFonts w:ascii="Times New Roman" w:hAnsi="Times New Roman"/>
                <w:szCs w:val="24"/>
              </w:rPr>
              <w:t>Irradiance Meter</w:t>
            </w:r>
          </w:p>
        </w:tc>
        <w:tc>
          <w:tcPr>
            <w:tcW w:w="2313" w:type="dxa"/>
            <w:shd w:val="clear" w:color="auto" w:fill="auto"/>
          </w:tcPr>
          <w:p w14:paraId="53F4BB85"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AA7E3F" w:rsidRPr="007D3873" w14:paraId="3DE468C5" w14:textId="77777777" w:rsidTr="00FA6481">
        <w:tc>
          <w:tcPr>
            <w:tcW w:w="810" w:type="dxa"/>
            <w:shd w:val="clear" w:color="auto" w:fill="auto"/>
          </w:tcPr>
          <w:p w14:paraId="724306CE" w14:textId="77777777" w:rsidR="00AA7E3F" w:rsidRPr="007D3873" w:rsidRDefault="00991667" w:rsidP="00AA7E3F">
            <w:pPr>
              <w:rPr>
                <w:rFonts w:ascii="Times New Roman" w:hAnsi="Times New Roman"/>
                <w:szCs w:val="24"/>
              </w:rPr>
            </w:pPr>
            <w:r w:rsidRPr="007D3873">
              <w:rPr>
                <w:rFonts w:ascii="Times New Roman" w:hAnsi="Times New Roman"/>
                <w:szCs w:val="24"/>
              </w:rPr>
              <w:t>5</w:t>
            </w:r>
          </w:p>
        </w:tc>
        <w:tc>
          <w:tcPr>
            <w:tcW w:w="5294" w:type="dxa"/>
            <w:shd w:val="clear" w:color="auto" w:fill="auto"/>
          </w:tcPr>
          <w:p w14:paraId="1068F391" w14:textId="77777777" w:rsidR="00AA7E3F" w:rsidRPr="007D3873" w:rsidRDefault="00AE3250" w:rsidP="00AA7E3F">
            <w:pPr>
              <w:rPr>
                <w:rFonts w:ascii="Times New Roman" w:hAnsi="Times New Roman"/>
                <w:szCs w:val="24"/>
              </w:rPr>
            </w:pPr>
            <w:r w:rsidRPr="007D3873">
              <w:rPr>
                <w:rFonts w:ascii="Times New Roman" w:hAnsi="Times New Roman"/>
                <w:szCs w:val="24"/>
              </w:rPr>
              <w:t>Pump Test Bed</w:t>
            </w:r>
            <w:r w:rsidR="00601482">
              <w:rPr>
                <w:rFonts w:ascii="Times New Roman" w:hAnsi="Times New Roman"/>
                <w:szCs w:val="24"/>
              </w:rPr>
              <w:t xml:space="preserve"> for Performance</w:t>
            </w:r>
          </w:p>
        </w:tc>
        <w:tc>
          <w:tcPr>
            <w:tcW w:w="2313" w:type="dxa"/>
            <w:shd w:val="clear" w:color="auto" w:fill="auto"/>
          </w:tcPr>
          <w:p w14:paraId="2554B65A" w14:textId="77777777" w:rsidR="00AA7E3F" w:rsidRPr="007D3873" w:rsidRDefault="00396920" w:rsidP="001C04DF">
            <w:pPr>
              <w:jc w:val="center"/>
              <w:rPr>
                <w:rFonts w:ascii="Times New Roman" w:hAnsi="Times New Roman"/>
                <w:szCs w:val="24"/>
              </w:rPr>
            </w:pPr>
            <w:r>
              <w:rPr>
                <w:rFonts w:ascii="Times New Roman" w:hAnsi="Times New Roman"/>
                <w:szCs w:val="24"/>
              </w:rPr>
              <w:t>5</w:t>
            </w:r>
          </w:p>
        </w:tc>
      </w:tr>
      <w:tr w:rsidR="00AA7E3F" w:rsidRPr="007D3873" w14:paraId="2FB67C9D" w14:textId="77777777" w:rsidTr="00FA6481">
        <w:tc>
          <w:tcPr>
            <w:tcW w:w="810" w:type="dxa"/>
            <w:shd w:val="clear" w:color="auto" w:fill="auto"/>
          </w:tcPr>
          <w:p w14:paraId="7E9431BE" w14:textId="77777777" w:rsidR="00AA7E3F" w:rsidRPr="007D3873" w:rsidRDefault="00991667" w:rsidP="00AA7E3F">
            <w:pPr>
              <w:rPr>
                <w:rFonts w:ascii="Times New Roman" w:hAnsi="Times New Roman"/>
                <w:szCs w:val="24"/>
              </w:rPr>
            </w:pPr>
            <w:r w:rsidRPr="007D3873">
              <w:rPr>
                <w:rFonts w:ascii="Times New Roman" w:hAnsi="Times New Roman"/>
                <w:szCs w:val="24"/>
              </w:rPr>
              <w:t>6</w:t>
            </w:r>
          </w:p>
        </w:tc>
        <w:tc>
          <w:tcPr>
            <w:tcW w:w="5294" w:type="dxa"/>
            <w:shd w:val="clear" w:color="auto" w:fill="auto"/>
          </w:tcPr>
          <w:p w14:paraId="1645409C" w14:textId="77777777" w:rsidR="00AA7E3F" w:rsidRPr="007D3873" w:rsidRDefault="00AE3250" w:rsidP="00AA7E3F">
            <w:pPr>
              <w:rPr>
                <w:rFonts w:ascii="Times New Roman" w:hAnsi="Times New Roman"/>
                <w:szCs w:val="24"/>
              </w:rPr>
            </w:pPr>
            <w:r w:rsidRPr="007D3873">
              <w:rPr>
                <w:rFonts w:ascii="Times New Roman" w:hAnsi="Times New Roman"/>
                <w:szCs w:val="24"/>
              </w:rPr>
              <w:t>Water Level Meter</w:t>
            </w:r>
          </w:p>
        </w:tc>
        <w:tc>
          <w:tcPr>
            <w:tcW w:w="2313" w:type="dxa"/>
            <w:shd w:val="clear" w:color="auto" w:fill="auto"/>
          </w:tcPr>
          <w:p w14:paraId="79CC5A70" w14:textId="77777777" w:rsidR="00AA7E3F" w:rsidRPr="007D3873" w:rsidRDefault="00601482" w:rsidP="001C04DF">
            <w:pPr>
              <w:jc w:val="center"/>
              <w:rPr>
                <w:rFonts w:ascii="Times New Roman" w:hAnsi="Times New Roman"/>
                <w:szCs w:val="24"/>
              </w:rPr>
            </w:pPr>
            <w:r>
              <w:rPr>
                <w:rFonts w:ascii="Times New Roman" w:hAnsi="Times New Roman"/>
                <w:szCs w:val="24"/>
              </w:rPr>
              <w:t>2</w:t>
            </w:r>
          </w:p>
        </w:tc>
      </w:tr>
      <w:tr w:rsidR="00991667" w:rsidRPr="007D3873" w14:paraId="4D4C58BB" w14:textId="77777777" w:rsidTr="00FA6481">
        <w:trPr>
          <w:trHeight w:val="298"/>
        </w:trPr>
        <w:tc>
          <w:tcPr>
            <w:tcW w:w="810" w:type="dxa"/>
            <w:shd w:val="clear" w:color="auto" w:fill="auto"/>
          </w:tcPr>
          <w:p w14:paraId="06D76BAE" w14:textId="77777777" w:rsidR="00991667" w:rsidRPr="007D3873" w:rsidRDefault="00991667" w:rsidP="00AA7E3F">
            <w:pPr>
              <w:rPr>
                <w:rFonts w:ascii="Times New Roman" w:hAnsi="Times New Roman"/>
                <w:szCs w:val="24"/>
              </w:rPr>
            </w:pPr>
            <w:r w:rsidRPr="007D3873">
              <w:rPr>
                <w:rFonts w:ascii="Times New Roman" w:hAnsi="Times New Roman"/>
                <w:szCs w:val="24"/>
              </w:rPr>
              <w:t>10</w:t>
            </w:r>
          </w:p>
        </w:tc>
        <w:tc>
          <w:tcPr>
            <w:tcW w:w="5294" w:type="dxa"/>
            <w:shd w:val="clear" w:color="auto" w:fill="auto"/>
          </w:tcPr>
          <w:p w14:paraId="114AA11F" w14:textId="77777777" w:rsidR="00991667" w:rsidRPr="007D3873" w:rsidRDefault="00071627" w:rsidP="00AA7E3F">
            <w:pPr>
              <w:rPr>
                <w:rFonts w:ascii="Times New Roman" w:hAnsi="Times New Roman"/>
                <w:szCs w:val="24"/>
              </w:rPr>
            </w:pPr>
            <w:r>
              <w:rPr>
                <w:rFonts w:ascii="Times New Roman" w:hAnsi="Times New Roman"/>
                <w:szCs w:val="24"/>
              </w:rPr>
              <w:t>Workshop</w:t>
            </w:r>
            <w:r w:rsidR="00396920">
              <w:rPr>
                <w:rFonts w:ascii="Times New Roman" w:hAnsi="Times New Roman"/>
                <w:szCs w:val="24"/>
              </w:rPr>
              <w:t xml:space="preserve"> Setup in Baltistan region </w:t>
            </w:r>
          </w:p>
        </w:tc>
        <w:tc>
          <w:tcPr>
            <w:tcW w:w="2313" w:type="dxa"/>
            <w:shd w:val="clear" w:color="auto" w:fill="auto"/>
          </w:tcPr>
          <w:p w14:paraId="7713CA7F" w14:textId="77777777" w:rsidR="00991667" w:rsidRPr="007D3873" w:rsidRDefault="00396920" w:rsidP="001C04DF">
            <w:pPr>
              <w:jc w:val="center"/>
              <w:rPr>
                <w:rFonts w:ascii="Times New Roman" w:hAnsi="Times New Roman"/>
                <w:szCs w:val="24"/>
              </w:rPr>
            </w:pPr>
            <w:r>
              <w:rPr>
                <w:rFonts w:ascii="Times New Roman" w:hAnsi="Times New Roman"/>
                <w:szCs w:val="24"/>
              </w:rPr>
              <w:t>7</w:t>
            </w:r>
          </w:p>
        </w:tc>
      </w:tr>
      <w:tr w:rsidR="00601482" w:rsidRPr="007D3873" w14:paraId="3E66A7A6" w14:textId="77777777" w:rsidTr="00FA6481">
        <w:tc>
          <w:tcPr>
            <w:tcW w:w="6104" w:type="dxa"/>
            <w:gridSpan w:val="2"/>
            <w:shd w:val="clear" w:color="auto" w:fill="auto"/>
          </w:tcPr>
          <w:p w14:paraId="04F4DBAC" w14:textId="77777777" w:rsidR="00601482" w:rsidRPr="00601482" w:rsidRDefault="00601482" w:rsidP="00601482">
            <w:pPr>
              <w:jc w:val="center"/>
              <w:rPr>
                <w:rFonts w:ascii="Times New Roman" w:hAnsi="Times New Roman"/>
                <w:b/>
                <w:szCs w:val="24"/>
              </w:rPr>
            </w:pPr>
            <w:r w:rsidRPr="00601482">
              <w:rPr>
                <w:rFonts w:ascii="Times New Roman" w:hAnsi="Times New Roman"/>
                <w:b/>
                <w:szCs w:val="24"/>
              </w:rPr>
              <w:t>SUB TOTAL</w:t>
            </w:r>
          </w:p>
        </w:tc>
        <w:tc>
          <w:tcPr>
            <w:tcW w:w="2313" w:type="dxa"/>
            <w:shd w:val="clear" w:color="auto" w:fill="auto"/>
          </w:tcPr>
          <w:p w14:paraId="409C11E0" w14:textId="77777777" w:rsidR="00601482" w:rsidRPr="007D3873" w:rsidRDefault="00601482" w:rsidP="001C04DF">
            <w:pPr>
              <w:jc w:val="center"/>
              <w:rPr>
                <w:rFonts w:ascii="Times New Roman" w:hAnsi="Times New Roman"/>
                <w:szCs w:val="24"/>
              </w:rPr>
            </w:pPr>
            <w:r w:rsidRPr="007D3873">
              <w:rPr>
                <w:rFonts w:ascii="Times New Roman" w:hAnsi="Times New Roman"/>
                <w:szCs w:val="24"/>
              </w:rPr>
              <w:t>20</w:t>
            </w:r>
          </w:p>
        </w:tc>
      </w:tr>
    </w:tbl>
    <w:p w14:paraId="033A6D04" w14:textId="77777777" w:rsidR="00AA7E3F" w:rsidRPr="007D3873" w:rsidRDefault="00AA7E3F" w:rsidP="00AA7E3F">
      <w:pPr>
        <w:rPr>
          <w:rFonts w:ascii="Times New Roman" w:hAnsi="Times New Roman"/>
          <w:szCs w:val="24"/>
        </w:rPr>
      </w:pPr>
    </w:p>
    <w:p w14:paraId="7374E088" w14:textId="77777777" w:rsidR="00544FC0" w:rsidRPr="00FA6481" w:rsidRDefault="00EA0AA2" w:rsidP="00991667">
      <w:pPr>
        <w:rPr>
          <w:rFonts w:ascii="Times New Roman" w:hAnsi="Times New Roman"/>
          <w:b/>
          <w:szCs w:val="24"/>
        </w:rPr>
      </w:pPr>
      <w:r w:rsidRPr="00FA6481">
        <w:rPr>
          <w:rFonts w:ascii="Times New Roman" w:hAnsi="Times New Roman"/>
          <w:b/>
          <w:szCs w:val="24"/>
        </w:rPr>
        <w:t>2.4</w:t>
      </w:r>
      <w:r w:rsidR="00FA6481" w:rsidRPr="00FA6481">
        <w:rPr>
          <w:rFonts w:ascii="Times New Roman" w:hAnsi="Times New Roman"/>
          <w:b/>
          <w:szCs w:val="24"/>
        </w:rPr>
        <w:t xml:space="preserve"> </w:t>
      </w:r>
      <w:r w:rsidR="00991667" w:rsidRPr="00FA6481">
        <w:rPr>
          <w:rFonts w:ascii="Times New Roman" w:hAnsi="Times New Roman"/>
          <w:b/>
          <w:szCs w:val="24"/>
        </w:rPr>
        <w:t>Financial Capabilities:</w:t>
      </w:r>
    </w:p>
    <w:p w14:paraId="65D6B672" w14:textId="77777777" w:rsidR="00991667" w:rsidRPr="007D3873" w:rsidRDefault="00991667" w:rsidP="00991667">
      <w:pPr>
        <w:rPr>
          <w:rFonts w:ascii="Times New Roman" w:hAnsi="Times New Roman"/>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77"/>
        <w:gridCol w:w="2318"/>
      </w:tblGrid>
      <w:tr w:rsidR="0070641C" w:rsidRPr="007D3873" w14:paraId="6A414787" w14:textId="77777777" w:rsidTr="00FA6481">
        <w:trPr>
          <w:trHeight w:val="274"/>
        </w:trPr>
        <w:tc>
          <w:tcPr>
            <w:tcW w:w="807" w:type="dxa"/>
            <w:vMerge w:val="restart"/>
            <w:shd w:val="clear" w:color="auto" w:fill="auto"/>
          </w:tcPr>
          <w:p w14:paraId="792219B0" w14:textId="77777777" w:rsidR="0070641C" w:rsidRPr="00FA6481" w:rsidRDefault="0070641C" w:rsidP="00991667">
            <w:pPr>
              <w:rPr>
                <w:rFonts w:ascii="Times New Roman" w:hAnsi="Times New Roman"/>
                <w:b/>
                <w:szCs w:val="24"/>
              </w:rPr>
            </w:pPr>
            <w:r w:rsidRPr="00FA6481">
              <w:rPr>
                <w:rFonts w:ascii="Times New Roman" w:hAnsi="Times New Roman"/>
                <w:b/>
                <w:szCs w:val="24"/>
              </w:rPr>
              <w:t>Sr#</w:t>
            </w:r>
          </w:p>
        </w:tc>
        <w:tc>
          <w:tcPr>
            <w:tcW w:w="5239" w:type="dxa"/>
            <w:vMerge w:val="restart"/>
            <w:shd w:val="clear" w:color="auto" w:fill="auto"/>
          </w:tcPr>
          <w:p w14:paraId="2C4072D2" w14:textId="77777777" w:rsidR="0070641C" w:rsidRPr="00FA6481" w:rsidRDefault="0070641C" w:rsidP="00991667">
            <w:pPr>
              <w:rPr>
                <w:rFonts w:ascii="Times New Roman" w:hAnsi="Times New Roman"/>
                <w:b/>
                <w:szCs w:val="24"/>
              </w:rPr>
            </w:pPr>
            <w:r w:rsidRPr="00FA6481">
              <w:rPr>
                <w:rFonts w:ascii="Times New Roman" w:hAnsi="Times New Roman"/>
                <w:b/>
                <w:szCs w:val="24"/>
              </w:rPr>
              <w:t>Description</w:t>
            </w:r>
          </w:p>
        </w:tc>
        <w:tc>
          <w:tcPr>
            <w:tcW w:w="2371" w:type="dxa"/>
            <w:shd w:val="clear" w:color="auto" w:fill="auto"/>
          </w:tcPr>
          <w:p w14:paraId="3F819BC2" w14:textId="77777777" w:rsidR="0070641C" w:rsidRPr="00FA6481" w:rsidRDefault="0070641C" w:rsidP="00991667">
            <w:pPr>
              <w:rPr>
                <w:rFonts w:ascii="Times New Roman" w:hAnsi="Times New Roman"/>
                <w:b/>
                <w:szCs w:val="24"/>
              </w:rPr>
            </w:pPr>
            <w:r w:rsidRPr="00FA6481">
              <w:rPr>
                <w:rFonts w:ascii="Times New Roman" w:hAnsi="Times New Roman"/>
                <w:b/>
                <w:szCs w:val="24"/>
              </w:rPr>
              <w:t>Maximum Marks</w:t>
            </w:r>
          </w:p>
        </w:tc>
      </w:tr>
      <w:tr w:rsidR="00FA6481" w:rsidRPr="007D3873" w14:paraId="017C740D" w14:textId="77777777" w:rsidTr="00FA6481">
        <w:trPr>
          <w:trHeight w:val="54"/>
        </w:trPr>
        <w:tc>
          <w:tcPr>
            <w:tcW w:w="807" w:type="dxa"/>
            <w:vMerge/>
            <w:shd w:val="clear" w:color="auto" w:fill="auto"/>
          </w:tcPr>
          <w:p w14:paraId="6561EF04" w14:textId="77777777" w:rsidR="00FA6481" w:rsidRPr="00FA6481" w:rsidRDefault="00FA6481" w:rsidP="00991667">
            <w:pPr>
              <w:rPr>
                <w:rFonts w:ascii="Times New Roman" w:hAnsi="Times New Roman"/>
                <w:b/>
                <w:szCs w:val="24"/>
              </w:rPr>
            </w:pPr>
          </w:p>
        </w:tc>
        <w:tc>
          <w:tcPr>
            <w:tcW w:w="5239" w:type="dxa"/>
            <w:vMerge/>
            <w:shd w:val="clear" w:color="auto" w:fill="auto"/>
          </w:tcPr>
          <w:p w14:paraId="791B58A5" w14:textId="77777777" w:rsidR="00FA6481" w:rsidRPr="00FA6481" w:rsidRDefault="00FA6481" w:rsidP="00991667">
            <w:pPr>
              <w:rPr>
                <w:rFonts w:ascii="Times New Roman" w:hAnsi="Times New Roman"/>
                <w:b/>
                <w:szCs w:val="24"/>
              </w:rPr>
            </w:pPr>
          </w:p>
        </w:tc>
        <w:tc>
          <w:tcPr>
            <w:tcW w:w="2371" w:type="dxa"/>
            <w:shd w:val="clear" w:color="auto" w:fill="auto"/>
          </w:tcPr>
          <w:p w14:paraId="2924BD3C" w14:textId="77777777" w:rsidR="00FA6481" w:rsidRPr="00FA6481" w:rsidRDefault="00FA6481" w:rsidP="00991667">
            <w:pPr>
              <w:rPr>
                <w:rFonts w:ascii="Times New Roman" w:hAnsi="Times New Roman"/>
                <w:b/>
                <w:szCs w:val="24"/>
              </w:rPr>
            </w:pPr>
            <w:r w:rsidRPr="00FA6481">
              <w:rPr>
                <w:rFonts w:ascii="Times New Roman" w:hAnsi="Times New Roman"/>
                <w:b/>
                <w:szCs w:val="24"/>
              </w:rPr>
              <w:t>Total Marks</w:t>
            </w:r>
          </w:p>
        </w:tc>
      </w:tr>
      <w:tr w:rsidR="00FA6481" w:rsidRPr="007D3873" w14:paraId="44C6CEE4" w14:textId="77777777" w:rsidTr="00FA6481">
        <w:tc>
          <w:tcPr>
            <w:tcW w:w="807" w:type="dxa"/>
            <w:shd w:val="clear" w:color="auto" w:fill="auto"/>
          </w:tcPr>
          <w:p w14:paraId="1E7CD49E" w14:textId="77777777" w:rsidR="00FA6481" w:rsidRPr="007D3873" w:rsidRDefault="00FA6481" w:rsidP="00991667">
            <w:pPr>
              <w:rPr>
                <w:rFonts w:ascii="Times New Roman" w:hAnsi="Times New Roman"/>
                <w:szCs w:val="24"/>
              </w:rPr>
            </w:pPr>
            <w:r w:rsidRPr="007D3873">
              <w:rPr>
                <w:rFonts w:ascii="Times New Roman" w:hAnsi="Times New Roman"/>
                <w:szCs w:val="24"/>
              </w:rPr>
              <w:t>1</w:t>
            </w:r>
          </w:p>
        </w:tc>
        <w:tc>
          <w:tcPr>
            <w:tcW w:w="5239" w:type="dxa"/>
            <w:shd w:val="clear" w:color="auto" w:fill="auto"/>
          </w:tcPr>
          <w:p w14:paraId="35F5663A" w14:textId="77777777" w:rsidR="00FA6481" w:rsidRPr="007D3873" w:rsidRDefault="00FA6481" w:rsidP="00991667">
            <w:pPr>
              <w:rPr>
                <w:rFonts w:ascii="Times New Roman" w:hAnsi="Times New Roman"/>
                <w:szCs w:val="24"/>
              </w:rPr>
            </w:pPr>
            <w:r w:rsidRPr="007D3873">
              <w:rPr>
                <w:rFonts w:ascii="Times New Roman" w:hAnsi="Times New Roman"/>
                <w:szCs w:val="24"/>
              </w:rPr>
              <w:t>Available Bank line credit</w:t>
            </w:r>
            <w:r>
              <w:rPr>
                <w:rFonts w:ascii="Times New Roman" w:hAnsi="Times New Roman"/>
                <w:szCs w:val="24"/>
              </w:rPr>
              <w:t xml:space="preserve"> (Minimum Rs10</w:t>
            </w:r>
            <w:r w:rsidRPr="007D3873">
              <w:rPr>
                <w:rFonts w:ascii="Times New Roman" w:hAnsi="Times New Roman"/>
                <w:szCs w:val="24"/>
              </w:rPr>
              <w:t>0.00Million)</w:t>
            </w:r>
          </w:p>
        </w:tc>
        <w:tc>
          <w:tcPr>
            <w:tcW w:w="2371" w:type="dxa"/>
            <w:shd w:val="clear" w:color="auto" w:fill="auto"/>
          </w:tcPr>
          <w:p w14:paraId="225F8039" w14:textId="77777777" w:rsidR="00FA6481" w:rsidRPr="007D3873" w:rsidRDefault="00FA6481" w:rsidP="0070641C">
            <w:pPr>
              <w:rPr>
                <w:rFonts w:ascii="Times New Roman" w:hAnsi="Times New Roman"/>
                <w:szCs w:val="24"/>
              </w:rPr>
            </w:pPr>
            <w:r>
              <w:rPr>
                <w:rFonts w:ascii="Times New Roman" w:hAnsi="Times New Roman"/>
                <w:szCs w:val="24"/>
              </w:rPr>
              <w:t>15</w:t>
            </w:r>
          </w:p>
        </w:tc>
      </w:tr>
      <w:tr w:rsidR="00FA6481" w:rsidRPr="007D3873" w14:paraId="4896176E" w14:textId="77777777" w:rsidTr="00FA6481">
        <w:tc>
          <w:tcPr>
            <w:tcW w:w="807" w:type="dxa"/>
            <w:shd w:val="clear" w:color="auto" w:fill="auto"/>
          </w:tcPr>
          <w:p w14:paraId="19FBE5E9" w14:textId="77777777" w:rsidR="00FA6481" w:rsidRPr="007D3873" w:rsidRDefault="00FA6481" w:rsidP="00991667">
            <w:pPr>
              <w:rPr>
                <w:rFonts w:ascii="Times New Roman" w:hAnsi="Times New Roman"/>
                <w:szCs w:val="24"/>
              </w:rPr>
            </w:pPr>
            <w:r w:rsidRPr="007D3873">
              <w:rPr>
                <w:rFonts w:ascii="Times New Roman" w:hAnsi="Times New Roman"/>
                <w:szCs w:val="24"/>
              </w:rPr>
              <w:t>2</w:t>
            </w:r>
          </w:p>
        </w:tc>
        <w:tc>
          <w:tcPr>
            <w:tcW w:w="5239" w:type="dxa"/>
            <w:shd w:val="clear" w:color="auto" w:fill="auto"/>
          </w:tcPr>
          <w:p w14:paraId="6FAFD064" w14:textId="77777777" w:rsidR="00FA6481" w:rsidRPr="007D3873" w:rsidRDefault="00FA6481" w:rsidP="00991667">
            <w:pPr>
              <w:rPr>
                <w:rFonts w:ascii="Times New Roman" w:hAnsi="Times New Roman"/>
                <w:szCs w:val="24"/>
              </w:rPr>
            </w:pPr>
            <w:r w:rsidRPr="007D3873">
              <w:rPr>
                <w:rFonts w:ascii="Times New Roman" w:hAnsi="Times New Roman"/>
                <w:szCs w:val="24"/>
              </w:rPr>
              <w:t xml:space="preserve">Working capital in </w:t>
            </w:r>
            <w:proofErr w:type="gramStart"/>
            <w:r w:rsidRPr="007D3873">
              <w:rPr>
                <w:rFonts w:ascii="Times New Roman" w:hAnsi="Times New Roman"/>
                <w:szCs w:val="24"/>
              </w:rPr>
              <w:t>last</w:t>
            </w:r>
            <w:proofErr w:type="gramEnd"/>
            <w:r w:rsidRPr="007D3873">
              <w:rPr>
                <w:rFonts w:ascii="Times New Roman" w:hAnsi="Times New Roman"/>
                <w:szCs w:val="24"/>
              </w:rPr>
              <w:t xml:space="preserve"> three years</w:t>
            </w:r>
            <w:r>
              <w:rPr>
                <w:rFonts w:ascii="Times New Roman" w:hAnsi="Times New Roman"/>
                <w:szCs w:val="24"/>
              </w:rPr>
              <w:t xml:space="preserve"> </w:t>
            </w:r>
            <w:r w:rsidR="00485A61" w:rsidRPr="007D3873">
              <w:rPr>
                <w:rFonts w:ascii="Times New Roman" w:hAnsi="Times New Roman"/>
                <w:szCs w:val="24"/>
              </w:rPr>
              <w:t>(</w:t>
            </w:r>
            <w:r w:rsidR="00485A61">
              <w:rPr>
                <w:rFonts w:ascii="Times New Roman" w:hAnsi="Times New Roman"/>
                <w:szCs w:val="24"/>
              </w:rPr>
              <w:t>Minimum</w:t>
            </w:r>
            <w:r>
              <w:rPr>
                <w:rFonts w:ascii="Times New Roman" w:hAnsi="Times New Roman"/>
                <w:szCs w:val="24"/>
              </w:rPr>
              <w:t xml:space="preserve"> </w:t>
            </w:r>
            <w:r w:rsidRPr="007D3873">
              <w:rPr>
                <w:rFonts w:ascii="Times New Roman" w:hAnsi="Times New Roman"/>
                <w:szCs w:val="24"/>
              </w:rPr>
              <w:t>Rs1</w:t>
            </w:r>
            <w:r w:rsidR="00485A61">
              <w:rPr>
                <w:rFonts w:ascii="Times New Roman" w:hAnsi="Times New Roman"/>
                <w:szCs w:val="24"/>
              </w:rPr>
              <w:t xml:space="preserve">00 </w:t>
            </w:r>
            <w:r w:rsidRPr="007D3873">
              <w:rPr>
                <w:rFonts w:ascii="Times New Roman" w:hAnsi="Times New Roman"/>
                <w:szCs w:val="24"/>
              </w:rPr>
              <w:t xml:space="preserve">Million) </w:t>
            </w:r>
            <w:r w:rsidR="00485A61">
              <w:rPr>
                <w:rFonts w:ascii="Times New Roman" w:hAnsi="Times New Roman"/>
                <w:szCs w:val="24"/>
              </w:rPr>
              <w:t>2 Marks for Each Year</w:t>
            </w:r>
          </w:p>
        </w:tc>
        <w:tc>
          <w:tcPr>
            <w:tcW w:w="2371" w:type="dxa"/>
            <w:shd w:val="clear" w:color="auto" w:fill="auto"/>
          </w:tcPr>
          <w:p w14:paraId="46DA87BC"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6E640C44" w14:textId="77777777" w:rsidTr="00FA6481">
        <w:tc>
          <w:tcPr>
            <w:tcW w:w="807" w:type="dxa"/>
            <w:shd w:val="clear" w:color="auto" w:fill="auto"/>
          </w:tcPr>
          <w:p w14:paraId="410DB286" w14:textId="77777777" w:rsidR="00FA6481" w:rsidRPr="007D3873" w:rsidRDefault="00FA6481" w:rsidP="00991667">
            <w:pPr>
              <w:rPr>
                <w:rFonts w:ascii="Times New Roman" w:hAnsi="Times New Roman"/>
                <w:szCs w:val="24"/>
              </w:rPr>
            </w:pPr>
            <w:r w:rsidRPr="007D3873">
              <w:rPr>
                <w:rFonts w:ascii="Times New Roman" w:hAnsi="Times New Roman"/>
                <w:szCs w:val="24"/>
              </w:rPr>
              <w:t>3</w:t>
            </w:r>
          </w:p>
        </w:tc>
        <w:tc>
          <w:tcPr>
            <w:tcW w:w="5239" w:type="dxa"/>
            <w:shd w:val="clear" w:color="auto" w:fill="auto"/>
          </w:tcPr>
          <w:p w14:paraId="4586972C" w14:textId="77777777" w:rsidR="00FA6481" w:rsidRPr="007D3873" w:rsidRDefault="00FA6481" w:rsidP="00991667">
            <w:pPr>
              <w:rPr>
                <w:rFonts w:ascii="Times New Roman" w:hAnsi="Times New Roman"/>
                <w:szCs w:val="24"/>
              </w:rPr>
            </w:pPr>
            <w:r>
              <w:rPr>
                <w:rFonts w:ascii="Times New Roman" w:hAnsi="Times New Roman"/>
                <w:szCs w:val="24"/>
              </w:rPr>
              <w:t>Litigation History (</w:t>
            </w:r>
            <w:proofErr w:type="gramStart"/>
            <w:r>
              <w:rPr>
                <w:rFonts w:ascii="Times New Roman" w:hAnsi="Times New Roman"/>
                <w:szCs w:val="24"/>
              </w:rPr>
              <w:t>Undertaking on</w:t>
            </w:r>
            <w:proofErr w:type="gramEnd"/>
            <w:r>
              <w:rPr>
                <w:rFonts w:ascii="Times New Roman" w:hAnsi="Times New Roman"/>
                <w:szCs w:val="24"/>
              </w:rPr>
              <w:t xml:space="preserve"> stamp paper for no litigation history turn against the company)</w:t>
            </w:r>
          </w:p>
        </w:tc>
        <w:tc>
          <w:tcPr>
            <w:tcW w:w="2371" w:type="dxa"/>
            <w:shd w:val="clear" w:color="auto" w:fill="auto"/>
          </w:tcPr>
          <w:p w14:paraId="57623A51" w14:textId="77777777" w:rsidR="00FA6481" w:rsidRPr="007D3873" w:rsidRDefault="00485A61" w:rsidP="0070641C">
            <w:pPr>
              <w:rPr>
                <w:rFonts w:ascii="Times New Roman" w:hAnsi="Times New Roman"/>
                <w:szCs w:val="24"/>
              </w:rPr>
            </w:pPr>
            <w:r>
              <w:rPr>
                <w:rFonts w:ascii="Times New Roman" w:hAnsi="Times New Roman"/>
                <w:szCs w:val="24"/>
              </w:rPr>
              <w:t>3</w:t>
            </w:r>
          </w:p>
        </w:tc>
      </w:tr>
      <w:tr w:rsidR="00FA6481" w:rsidRPr="007D3873" w14:paraId="40144E3C" w14:textId="77777777" w:rsidTr="00FA6481">
        <w:trPr>
          <w:trHeight w:val="313"/>
        </w:trPr>
        <w:tc>
          <w:tcPr>
            <w:tcW w:w="807" w:type="dxa"/>
            <w:shd w:val="clear" w:color="auto" w:fill="auto"/>
          </w:tcPr>
          <w:p w14:paraId="0F377A8D" w14:textId="77777777" w:rsidR="00FA6481" w:rsidRPr="007D3873" w:rsidRDefault="00FA6481" w:rsidP="00991667">
            <w:pPr>
              <w:rPr>
                <w:rFonts w:ascii="Times New Roman" w:hAnsi="Times New Roman"/>
                <w:szCs w:val="24"/>
              </w:rPr>
            </w:pPr>
            <w:r w:rsidRPr="007D3873">
              <w:rPr>
                <w:rFonts w:ascii="Times New Roman" w:hAnsi="Times New Roman"/>
                <w:szCs w:val="24"/>
              </w:rPr>
              <w:t>4</w:t>
            </w:r>
          </w:p>
        </w:tc>
        <w:tc>
          <w:tcPr>
            <w:tcW w:w="5239" w:type="dxa"/>
            <w:shd w:val="clear" w:color="auto" w:fill="auto"/>
          </w:tcPr>
          <w:p w14:paraId="5E6531C9" w14:textId="77777777" w:rsidR="00FA6481" w:rsidRPr="007D3873" w:rsidRDefault="00BB0440" w:rsidP="00991667">
            <w:pPr>
              <w:rPr>
                <w:rFonts w:ascii="Times New Roman" w:hAnsi="Times New Roman"/>
                <w:szCs w:val="24"/>
              </w:rPr>
            </w:pPr>
            <w:r>
              <w:rPr>
                <w:rFonts w:ascii="Times New Roman" w:hAnsi="Times New Roman"/>
                <w:szCs w:val="24"/>
              </w:rPr>
              <w:t xml:space="preserve">Audited Financial Statements for the last </w:t>
            </w:r>
            <w:r w:rsidR="00485A61">
              <w:rPr>
                <w:rFonts w:ascii="Times New Roman" w:hAnsi="Times New Roman"/>
                <w:szCs w:val="24"/>
              </w:rPr>
              <w:t>3</w:t>
            </w:r>
            <w:r>
              <w:rPr>
                <w:rFonts w:ascii="Times New Roman" w:hAnsi="Times New Roman"/>
                <w:szCs w:val="24"/>
              </w:rPr>
              <w:t xml:space="preserve"> years</w:t>
            </w:r>
            <w:r w:rsidR="00485A61">
              <w:rPr>
                <w:rFonts w:ascii="Times New Roman" w:hAnsi="Times New Roman"/>
                <w:szCs w:val="24"/>
              </w:rPr>
              <w:t>- 2 Marks for Each Year</w:t>
            </w:r>
          </w:p>
        </w:tc>
        <w:tc>
          <w:tcPr>
            <w:tcW w:w="2371" w:type="dxa"/>
            <w:shd w:val="clear" w:color="auto" w:fill="auto"/>
          </w:tcPr>
          <w:p w14:paraId="6B33DF8F" w14:textId="77777777" w:rsidR="00FA6481" w:rsidRPr="007D3873" w:rsidRDefault="00485A61" w:rsidP="0070641C">
            <w:pPr>
              <w:rPr>
                <w:rFonts w:ascii="Times New Roman" w:hAnsi="Times New Roman"/>
                <w:szCs w:val="24"/>
              </w:rPr>
            </w:pPr>
            <w:r>
              <w:rPr>
                <w:rFonts w:ascii="Times New Roman" w:hAnsi="Times New Roman"/>
                <w:szCs w:val="24"/>
              </w:rPr>
              <w:t>6</w:t>
            </w:r>
          </w:p>
        </w:tc>
      </w:tr>
      <w:tr w:rsidR="00FA6481" w:rsidRPr="007D3873" w14:paraId="7D6FA6C9" w14:textId="77777777" w:rsidTr="00FA6481">
        <w:tc>
          <w:tcPr>
            <w:tcW w:w="807" w:type="dxa"/>
            <w:shd w:val="clear" w:color="auto" w:fill="auto"/>
          </w:tcPr>
          <w:p w14:paraId="660A332E" w14:textId="77777777" w:rsidR="00FA6481" w:rsidRPr="00FA6481" w:rsidRDefault="00FA6481" w:rsidP="00991667">
            <w:pPr>
              <w:rPr>
                <w:rFonts w:ascii="Times New Roman" w:hAnsi="Times New Roman"/>
                <w:b/>
                <w:szCs w:val="24"/>
              </w:rPr>
            </w:pPr>
          </w:p>
        </w:tc>
        <w:tc>
          <w:tcPr>
            <w:tcW w:w="5239" w:type="dxa"/>
            <w:shd w:val="clear" w:color="auto" w:fill="auto"/>
          </w:tcPr>
          <w:p w14:paraId="305A4E51" w14:textId="77777777" w:rsidR="00FA6481" w:rsidRPr="00FA6481" w:rsidRDefault="00FA6481" w:rsidP="00991667">
            <w:pPr>
              <w:rPr>
                <w:rFonts w:ascii="Times New Roman" w:hAnsi="Times New Roman"/>
                <w:b/>
                <w:szCs w:val="24"/>
              </w:rPr>
            </w:pPr>
            <w:r w:rsidRPr="00FA6481">
              <w:rPr>
                <w:rFonts w:ascii="Times New Roman" w:hAnsi="Times New Roman"/>
                <w:b/>
                <w:szCs w:val="24"/>
              </w:rPr>
              <w:t>SUB- TOTAL</w:t>
            </w:r>
          </w:p>
        </w:tc>
        <w:tc>
          <w:tcPr>
            <w:tcW w:w="2371" w:type="dxa"/>
            <w:shd w:val="clear" w:color="auto" w:fill="auto"/>
          </w:tcPr>
          <w:p w14:paraId="137B54C4" w14:textId="77777777" w:rsidR="00FA6481" w:rsidRPr="00FA6481" w:rsidRDefault="00FA6481" w:rsidP="0070641C">
            <w:pPr>
              <w:rPr>
                <w:rFonts w:ascii="Times New Roman" w:hAnsi="Times New Roman"/>
                <w:b/>
                <w:szCs w:val="24"/>
              </w:rPr>
            </w:pPr>
            <w:r w:rsidRPr="00FA6481">
              <w:rPr>
                <w:rFonts w:ascii="Times New Roman" w:hAnsi="Times New Roman"/>
                <w:b/>
                <w:szCs w:val="24"/>
              </w:rPr>
              <w:t>30</w:t>
            </w:r>
          </w:p>
        </w:tc>
      </w:tr>
    </w:tbl>
    <w:p w14:paraId="3F5E6714" w14:textId="77777777" w:rsidR="007D707C" w:rsidRPr="007D3873" w:rsidRDefault="007D707C" w:rsidP="00991667">
      <w:pPr>
        <w:rPr>
          <w:rFonts w:ascii="Times New Roman" w:hAnsi="Times New Roman"/>
          <w:szCs w:val="24"/>
        </w:rPr>
      </w:pPr>
    </w:p>
    <w:p w14:paraId="23A54010" w14:textId="77777777" w:rsidR="00E11A0C" w:rsidRDefault="00E11A0C" w:rsidP="00991667">
      <w:pPr>
        <w:rPr>
          <w:rFonts w:ascii="Times New Roman" w:hAnsi="Times New Roman"/>
          <w:b/>
          <w:szCs w:val="24"/>
        </w:rPr>
      </w:pPr>
    </w:p>
    <w:p w14:paraId="15975878" w14:textId="77777777" w:rsidR="00FA3CBF" w:rsidRDefault="00FA3CBF" w:rsidP="00991667">
      <w:pPr>
        <w:rPr>
          <w:rFonts w:ascii="Times New Roman" w:hAnsi="Times New Roman"/>
          <w:b/>
          <w:szCs w:val="24"/>
        </w:rPr>
      </w:pPr>
    </w:p>
    <w:p w14:paraId="6A299EFA" w14:textId="77777777" w:rsidR="00FA3CBF" w:rsidRDefault="00FA3CBF" w:rsidP="00991667">
      <w:pPr>
        <w:rPr>
          <w:rFonts w:ascii="Times New Roman" w:hAnsi="Times New Roman"/>
          <w:szCs w:val="24"/>
        </w:rPr>
      </w:pPr>
    </w:p>
    <w:p w14:paraId="59C4BD2D" w14:textId="77777777" w:rsidR="00FA3CBF" w:rsidRDefault="00FA3CBF" w:rsidP="00FA3CBF">
      <w:pPr>
        <w:rPr>
          <w:rFonts w:ascii="Times New Roman" w:hAnsi="Times New Roman"/>
          <w:szCs w:val="24"/>
        </w:rPr>
      </w:pPr>
    </w:p>
    <w:p w14:paraId="6B9A57D0" w14:textId="77777777" w:rsidR="003E0F72" w:rsidRDefault="003E0F72" w:rsidP="00FA3CBF">
      <w:pPr>
        <w:rPr>
          <w:rFonts w:ascii="Times New Roman" w:hAnsi="Times New Roman"/>
          <w:szCs w:val="24"/>
        </w:rPr>
      </w:pPr>
    </w:p>
    <w:p w14:paraId="1B27B90E" w14:textId="77777777" w:rsidR="003E0F72" w:rsidRDefault="003E0F72" w:rsidP="00FA3CBF">
      <w:pPr>
        <w:rPr>
          <w:rFonts w:ascii="Times New Roman" w:hAnsi="Times New Roman"/>
          <w:szCs w:val="24"/>
        </w:rPr>
      </w:pPr>
    </w:p>
    <w:p w14:paraId="5DF3168A" w14:textId="77777777" w:rsidR="003E0F72" w:rsidRPr="00FA3CBF" w:rsidRDefault="003E0F72" w:rsidP="00FA3CBF">
      <w:pPr>
        <w:rPr>
          <w:rFonts w:ascii="Times New Roman" w:hAnsi="Times New Roman"/>
          <w:szCs w:val="24"/>
        </w:rPr>
      </w:pPr>
    </w:p>
    <w:p w14:paraId="51B49EC6" w14:textId="77777777" w:rsidR="00FA3CBF" w:rsidRPr="003E0F72" w:rsidRDefault="00FA3CBF" w:rsidP="00FA3CBF">
      <w:pPr>
        <w:rPr>
          <w:rFonts w:ascii="Times New Roman" w:hAnsi="Times New Roman"/>
          <w:b/>
          <w:szCs w:val="24"/>
        </w:rPr>
      </w:pPr>
    </w:p>
    <w:p w14:paraId="193BE853" w14:textId="77777777" w:rsidR="00FA6481" w:rsidRDefault="00FA3CBF" w:rsidP="003E0F72">
      <w:pPr>
        <w:tabs>
          <w:tab w:val="left" w:pos="1080"/>
        </w:tabs>
        <w:jc w:val="center"/>
        <w:rPr>
          <w:rFonts w:ascii="Times New Roman" w:hAnsi="Times New Roman"/>
          <w:b/>
          <w:szCs w:val="24"/>
        </w:rPr>
      </w:pPr>
      <w:r w:rsidRPr="003E0F72">
        <w:rPr>
          <w:rFonts w:ascii="Times New Roman" w:hAnsi="Times New Roman"/>
          <w:b/>
          <w:szCs w:val="24"/>
        </w:rPr>
        <w:t>BIDDERS INFORMATION SHEET</w:t>
      </w:r>
    </w:p>
    <w:p w14:paraId="2A4C7C30" w14:textId="48C412A5" w:rsidR="003E0F72" w:rsidRPr="003E0F72" w:rsidRDefault="003E0F72" w:rsidP="003E0F72">
      <w:pPr>
        <w:tabs>
          <w:tab w:val="left" w:pos="1080"/>
        </w:tabs>
        <w:jc w:val="center"/>
        <w:rPr>
          <w:rFonts w:ascii="Times New Roman" w:hAnsi="Times New Roman"/>
          <w:b/>
          <w:szCs w:val="24"/>
        </w:rPr>
      </w:pPr>
      <w:r>
        <w:rPr>
          <w:rFonts w:ascii="Times New Roman" w:hAnsi="Times New Roman"/>
          <w:b/>
          <w:szCs w:val="24"/>
        </w:rPr>
        <w:t xml:space="preserve">To be filled and </w:t>
      </w:r>
      <w:proofErr w:type="gramStart"/>
      <w:r>
        <w:rPr>
          <w:rFonts w:ascii="Times New Roman" w:hAnsi="Times New Roman"/>
          <w:b/>
          <w:szCs w:val="24"/>
        </w:rPr>
        <w:t>place</w:t>
      </w:r>
      <w:proofErr w:type="gramEnd"/>
      <w:r>
        <w:rPr>
          <w:rFonts w:ascii="Times New Roman" w:hAnsi="Times New Roman"/>
          <w:b/>
          <w:szCs w:val="24"/>
        </w:rPr>
        <w:t xml:space="preserve"> in proposal</w:t>
      </w:r>
      <w:r w:rsidR="00BC31A8">
        <w:rPr>
          <w:rFonts w:ascii="Times New Roman" w:hAnsi="Times New Roman"/>
          <w:b/>
          <w:szCs w:val="24"/>
        </w:rPr>
        <w:t xml:space="preserve"> after front page</w:t>
      </w:r>
    </w:p>
    <w:p w14:paraId="53451494" w14:textId="77777777" w:rsidR="00FA3CBF" w:rsidRDefault="00FA3CBF" w:rsidP="00FA3CBF">
      <w:pPr>
        <w:tabs>
          <w:tab w:val="left" w:pos="1080"/>
        </w:tabs>
        <w:rPr>
          <w:rFonts w:ascii="Times New Roman" w:hAnsi="Times New Roman"/>
          <w:szCs w:val="24"/>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4713"/>
      </w:tblGrid>
      <w:tr w:rsidR="00FA3CBF" w:rsidRPr="00E32E76" w14:paraId="7D7FE0AF" w14:textId="77777777" w:rsidTr="00E32E76">
        <w:trPr>
          <w:trHeight w:val="790"/>
        </w:trPr>
        <w:tc>
          <w:tcPr>
            <w:tcW w:w="4712" w:type="dxa"/>
          </w:tcPr>
          <w:p w14:paraId="1C335520"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Description</w:t>
            </w:r>
          </w:p>
        </w:tc>
        <w:tc>
          <w:tcPr>
            <w:tcW w:w="4713" w:type="dxa"/>
          </w:tcPr>
          <w:p w14:paraId="78555A8E" w14:textId="77777777" w:rsidR="00FA3CBF" w:rsidRPr="00E32E76" w:rsidRDefault="003E0F72" w:rsidP="00E32E76">
            <w:pPr>
              <w:tabs>
                <w:tab w:val="left" w:pos="1080"/>
              </w:tabs>
              <w:jc w:val="center"/>
              <w:rPr>
                <w:rFonts w:ascii="Times New Roman" w:hAnsi="Times New Roman"/>
                <w:b/>
                <w:szCs w:val="24"/>
              </w:rPr>
            </w:pPr>
            <w:r w:rsidRPr="00E32E76">
              <w:rPr>
                <w:rFonts w:ascii="Times New Roman" w:hAnsi="Times New Roman"/>
                <w:b/>
                <w:szCs w:val="24"/>
              </w:rPr>
              <w:t>Bidder’s information</w:t>
            </w:r>
          </w:p>
        </w:tc>
      </w:tr>
      <w:tr w:rsidR="00FA3CBF" w:rsidRPr="00E32E76" w14:paraId="4D76D87D" w14:textId="77777777" w:rsidTr="00E32E76">
        <w:trPr>
          <w:trHeight w:val="790"/>
        </w:trPr>
        <w:tc>
          <w:tcPr>
            <w:tcW w:w="4712" w:type="dxa"/>
          </w:tcPr>
          <w:p w14:paraId="2DDB9761"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Legal Name:</w:t>
            </w:r>
          </w:p>
        </w:tc>
        <w:tc>
          <w:tcPr>
            <w:tcW w:w="4713" w:type="dxa"/>
          </w:tcPr>
          <w:p w14:paraId="5C4B3D2D" w14:textId="77777777" w:rsidR="00FA3CBF" w:rsidRPr="00E32E76" w:rsidRDefault="00FA3CBF" w:rsidP="00E32E76">
            <w:pPr>
              <w:tabs>
                <w:tab w:val="left" w:pos="1080"/>
              </w:tabs>
              <w:jc w:val="center"/>
              <w:rPr>
                <w:rFonts w:ascii="Times New Roman" w:hAnsi="Times New Roman"/>
                <w:szCs w:val="24"/>
              </w:rPr>
            </w:pPr>
          </w:p>
        </w:tc>
      </w:tr>
      <w:tr w:rsidR="00FA3CBF" w:rsidRPr="00E32E76" w14:paraId="1CB1F09A" w14:textId="77777777" w:rsidTr="00E32E76">
        <w:trPr>
          <w:trHeight w:val="791"/>
        </w:trPr>
        <w:tc>
          <w:tcPr>
            <w:tcW w:w="4712" w:type="dxa"/>
          </w:tcPr>
          <w:p w14:paraId="635C17E3"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FA3CBF" w:rsidRPr="00E32E76">
              <w:rPr>
                <w:rFonts w:ascii="Times New Roman" w:hAnsi="Times New Roman"/>
              </w:rPr>
              <w:t xml:space="preserve"> actual or intended Country of Registration</w:t>
            </w:r>
          </w:p>
        </w:tc>
        <w:tc>
          <w:tcPr>
            <w:tcW w:w="4713" w:type="dxa"/>
          </w:tcPr>
          <w:p w14:paraId="5F0D4F8E" w14:textId="77777777" w:rsidR="00FA3CBF" w:rsidRPr="00E32E76" w:rsidRDefault="00FA3CBF" w:rsidP="00E32E76">
            <w:pPr>
              <w:tabs>
                <w:tab w:val="left" w:pos="1080"/>
              </w:tabs>
              <w:jc w:val="center"/>
              <w:rPr>
                <w:rFonts w:ascii="Times New Roman" w:hAnsi="Times New Roman"/>
                <w:szCs w:val="24"/>
              </w:rPr>
            </w:pPr>
          </w:p>
        </w:tc>
      </w:tr>
      <w:tr w:rsidR="00FA3CBF" w:rsidRPr="00E32E76" w14:paraId="5D88560B" w14:textId="77777777" w:rsidTr="00E32E76">
        <w:trPr>
          <w:trHeight w:val="790"/>
        </w:trPr>
        <w:tc>
          <w:tcPr>
            <w:tcW w:w="4712" w:type="dxa"/>
          </w:tcPr>
          <w:p w14:paraId="7167FAA4"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Year of Registration</w:t>
            </w:r>
          </w:p>
        </w:tc>
        <w:tc>
          <w:tcPr>
            <w:tcW w:w="4713" w:type="dxa"/>
          </w:tcPr>
          <w:p w14:paraId="3D075659"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830E12A" w14:textId="77777777" w:rsidTr="00E32E76">
        <w:trPr>
          <w:trHeight w:val="791"/>
        </w:trPr>
        <w:tc>
          <w:tcPr>
            <w:tcW w:w="4712" w:type="dxa"/>
          </w:tcPr>
          <w:p w14:paraId="5259C94C" w14:textId="77777777" w:rsidR="00FA3CBF" w:rsidRPr="00E32E76" w:rsidRDefault="00E24E83" w:rsidP="00E32E76">
            <w:pPr>
              <w:tabs>
                <w:tab w:val="left" w:pos="1080"/>
              </w:tabs>
              <w:jc w:val="center"/>
              <w:rPr>
                <w:rFonts w:ascii="Times New Roman" w:hAnsi="Times New Roman"/>
                <w:szCs w:val="24"/>
              </w:rPr>
            </w:pPr>
            <w:r w:rsidRPr="00E32E76">
              <w:rPr>
                <w:rFonts w:ascii="Times New Roman" w:hAnsi="Times New Roman"/>
              </w:rPr>
              <w:t>Bidder’s</w:t>
            </w:r>
            <w:r w:rsidR="003E0F72" w:rsidRPr="00E32E76">
              <w:rPr>
                <w:rFonts w:ascii="Times New Roman" w:hAnsi="Times New Roman"/>
              </w:rPr>
              <w:t xml:space="preserve"> Legal </w:t>
            </w:r>
            <w:r w:rsidRPr="00E32E76">
              <w:rPr>
                <w:rFonts w:ascii="Times New Roman" w:hAnsi="Times New Roman"/>
              </w:rPr>
              <w:t>Addressing</w:t>
            </w:r>
            <w:r w:rsidR="003E0F72" w:rsidRPr="00E32E76">
              <w:rPr>
                <w:rFonts w:ascii="Times New Roman" w:hAnsi="Times New Roman"/>
              </w:rPr>
              <w:t xml:space="preserve"> Country of Registration</w:t>
            </w:r>
          </w:p>
        </w:tc>
        <w:tc>
          <w:tcPr>
            <w:tcW w:w="4713" w:type="dxa"/>
          </w:tcPr>
          <w:p w14:paraId="598C58A0" w14:textId="77777777" w:rsidR="00FA3CBF" w:rsidRPr="00E32E76" w:rsidRDefault="00FA3CBF" w:rsidP="00E32E76">
            <w:pPr>
              <w:tabs>
                <w:tab w:val="left" w:pos="1080"/>
              </w:tabs>
              <w:jc w:val="center"/>
              <w:rPr>
                <w:rFonts w:ascii="Times New Roman" w:hAnsi="Times New Roman"/>
                <w:szCs w:val="24"/>
              </w:rPr>
            </w:pPr>
          </w:p>
        </w:tc>
      </w:tr>
      <w:tr w:rsidR="00FA3CBF" w:rsidRPr="00E32E76" w14:paraId="246EB8AE" w14:textId="77777777" w:rsidTr="00E32E76">
        <w:trPr>
          <w:trHeight w:val="790"/>
        </w:trPr>
        <w:tc>
          <w:tcPr>
            <w:tcW w:w="4712" w:type="dxa"/>
          </w:tcPr>
          <w:p w14:paraId="063B0FCF"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Telephone/Fax numbers</w:t>
            </w:r>
          </w:p>
        </w:tc>
        <w:tc>
          <w:tcPr>
            <w:tcW w:w="4713" w:type="dxa"/>
          </w:tcPr>
          <w:p w14:paraId="22DA1BF1" w14:textId="77777777" w:rsidR="00FA3CBF" w:rsidRPr="00E32E76" w:rsidRDefault="00FA3CBF" w:rsidP="00E32E76">
            <w:pPr>
              <w:tabs>
                <w:tab w:val="left" w:pos="1080"/>
              </w:tabs>
              <w:jc w:val="center"/>
              <w:rPr>
                <w:rFonts w:ascii="Times New Roman" w:hAnsi="Times New Roman"/>
                <w:szCs w:val="24"/>
              </w:rPr>
            </w:pPr>
          </w:p>
        </w:tc>
      </w:tr>
      <w:tr w:rsidR="00FA3CBF" w:rsidRPr="00E32E76" w14:paraId="7033E672" w14:textId="77777777" w:rsidTr="00E32E76">
        <w:trPr>
          <w:trHeight w:val="791"/>
        </w:trPr>
        <w:tc>
          <w:tcPr>
            <w:tcW w:w="4712" w:type="dxa"/>
          </w:tcPr>
          <w:p w14:paraId="46AFB3AB" w14:textId="77777777" w:rsidR="00FA3CBF" w:rsidRPr="00E32E76" w:rsidRDefault="003E0F72" w:rsidP="00E32E76">
            <w:pPr>
              <w:tabs>
                <w:tab w:val="left" w:pos="1080"/>
              </w:tabs>
              <w:jc w:val="center"/>
              <w:rPr>
                <w:rFonts w:ascii="Times New Roman" w:hAnsi="Times New Roman"/>
                <w:szCs w:val="24"/>
              </w:rPr>
            </w:pPr>
            <w:r w:rsidRPr="00E32E76">
              <w:rPr>
                <w:rFonts w:ascii="Times New Roman" w:hAnsi="Times New Roman"/>
              </w:rPr>
              <w:t>Email Address:</w:t>
            </w:r>
          </w:p>
        </w:tc>
        <w:tc>
          <w:tcPr>
            <w:tcW w:w="4713" w:type="dxa"/>
          </w:tcPr>
          <w:p w14:paraId="5D8C7366" w14:textId="77777777" w:rsidR="00FA3CBF" w:rsidRPr="00E32E76" w:rsidRDefault="00FA3CBF" w:rsidP="00E32E76">
            <w:pPr>
              <w:tabs>
                <w:tab w:val="left" w:pos="1080"/>
              </w:tabs>
              <w:jc w:val="center"/>
              <w:rPr>
                <w:rFonts w:ascii="Times New Roman" w:hAnsi="Times New Roman"/>
                <w:szCs w:val="24"/>
              </w:rPr>
            </w:pPr>
          </w:p>
        </w:tc>
      </w:tr>
    </w:tbl>
    <w:p w14:paraId="121C8DD1" w14:textId="77777777" w:rsidR="00FA3CBF" w:rsidRPr="00FA3CBF" w:rsidRDefault="00FA3CBF" w:rsidP="00FA3CBF">
      <w:pPr>
        <w:tabs>
          <w:tab w:val="left" w:pos="1080"/>
        </w:tabs>
        <w:rPr>
          <w:rFonts w:ascii="Times New Roman" w:hAnsi="Times New Roman"/>
          <w:szCs w:val="24"/>
        </w:rPr>
      </w:pPr>
    </w:p>
    <w:sectPr w:rsidR="00FA3CBF" w:rsidRPr="00FA3CBF" w:rsidSect="00206550">
      <w:footerReference w:type="default" r:id="rId27"/>
      <w:pgSz w:w="11909" w:h="16834" w:code="9"/>
      <w:pgMar w:top="796" w:right="1440" w:bottom="0" w:left="1440" w:header="720" w:footer="720" w:gutter="0"/>
      <w:pgNumType w:start="6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2EB96" w14:textId="77777777" w:rsidR="00A97882" w:rsidRDefault="00A97882" w:rsidP="00DC221E">
      <w:pPr>
        <w:pStyle w:val="BodyText21"/>
      </w:pPr>
      <w:r>
        <w:separator/>
      </w:r>
    </w:p>
  </w:endnote>
  <w:endnote w:type="continuationSeparator" w:id="0">
    <w:p w14:paraId="6938AA21" w14:textId="77777777" w:rsidR="00A97882" w:rsidRDefault="00A97882" w:rsidP="00DC221E">
      <w:pPr>
        <w:pStyle w:val="BodyTex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quare721 BT">
    <w:altName w:val="Calibri"/>
    <w:panose1 w:val="00000000000000000000"/>
    <w:charset w:val="00"/>
    <w:family w:val="swiss"/>
    <w:notTrueType/>
    <w:pitch w:val="variable"/>
    <w:sig w:usb0="00000003" w:usb1="00000000" w:usb2="00000000" w:usb3="00000000" w:csb0="00000001" w:csb1="00000000"/>
  </w:font>
  <w:font w:name="Courier P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5EE0"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5964F" w14:textId="77777777" w:rsidR="00A12DD0" w:rsidRDefault="00A12DD0" w:rsidP="00175CC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12F94" w14:textId="77777777" w:rsidR="00A12DD0" w:rsidRDefault="00A12DD0" w:rsidP="00CB775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833F5" w14:textId="77777777" w:rsidR="00A12DD0" w:rsidRDefault="00A12DD0" w:rsidP="00672E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FE0E2E" w14:textId="77777777" w:rsidR="00A12DD0" w:rsidRDefault="00A12DD0" w:rsidP="00321E50">
    <w:pPr>
      <w:pStyle w:val="Footer"/>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6192"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23</w:t>
    </w:r>
    <w:r>
      <w:rPr>
        <w:rStyle w:val="PageNumber"/>
      </w:rPr>
      <w:fldChar w:fldCharType="end"/>
    </w:r>
  </w:p>
  <w:p w14:paraId="735808A9" w14:textId="77777777" w:rsidR="00A12DD0" w:rsidRDefault="00A12DD0">
    <w:pPr>
      <w:pStyle w:val="Footer"/>
      <w:ind w:right="360"/>
      <w:jc w:val="center"/>
    </w:pPr>
    <w:r>
      <w:t>(</w:t>
    </w:r>
    <w:r>
      <w:rPr>
        <w:rStyle w:val="PageNumber"/>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5D0FD"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66</w:t>
    </w:r>
    <w:r>
      <w:rPr>
        <w:rStyle w:val="PageNumber"/>
      </w:rPr>
      <w:fldChar w:fldCharType="end"/>
    </w:r>
  </w:p>
  <w:p w14:paraId="7C0F522C" w14:textId="77777777" w:rsidR="00A12DD0" w:rsidRDefault="00A12DD0" w:rsidP="00672E90">
    <w:pPr>
      <w:pStyle w:val="Footer"/>
      <w:framePr w:wrap="around" w:vAnchor="text" w:hAnchor="margin" w:xAlign="right" w:y="1"/>
      <w:ind w:right="360"/>
      <w:rPr>
        <w:rStyle w:val="PageNumber"/>
      </w:rPr>
    </w:pPr>
  </w:p>
  <w:p w14:paraId="72D06123" w14:textId="77777777" w:rsidR="00A12DD0" w:rsidRDefault="00A12DD0" w:rsidP="003E0F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64C9F" w14:textId="77777777" w:rsidR="00A12DD0" w:rsidRDefault="00A12DD0">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32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F11F"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EFEB1" w14:textId="77777777" w:rsidR="00A12DD0" w:rsidRDefault="00A12DD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34DB"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3</w:t>
    </w:r>
    <w:r>
      <w:rPr>
        <w:rStyle w:val="PageNumber"/>
      </w:rPr>
      <w:fldChar w:fldCharType="end"/>
    </w:r>
  </w:p>
  <w:p w14:paraId="053EB3D1" w14:textId="77777777" w:rsidR="00A12DD0" w:rsidRDefault="00A12DD0" w:rsidP="00FE11A3">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58B1"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EC63" w14:textId="77777777" w:rsidR="00A12DD0" w:rsidRDefault="00A12DD0" w:rsidP="00175C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45699" w14:textId="77777777" w:rsidR="00A12DD0" w:rsidRDefault="00A12DD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388F" w14:textId="77777777" w:rsidR="00A12DD0" w:rsidRDefault="00A12DD0" w:rsidP="00E33A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0F72">
      <w:rPr>
        <w:rStyle w:val="PageNumber"/>
        <w:noProof/>
      </w:rPr>
      <w:t>6</w:t>
    </w:r>
    <w:r>
      <w:rPr>
        <w:rStyle w:val="PageNumber"/>
      </w:rPr>
      <w:fldChar w:fldCharType="end"/>
    </w:r>
  </w:p>
  <w:p w14:paraId="2AC99D3E" w14:textId="77777777" w:rsidR="00A12DD0" w:rsidRDefault="00A12DD0" w:rsidP="00175CC9">
    <w:pPr>
      <w:pStyle w:val="Footer"/>
      <w:framePr w:wrap="around" w:vAnchor="text" w:hAnchor="margin" w:xAlign="right" w:y="1"/>
      <w:ind w:right="360"/>
      <w:rPr>
        <w:rStyle w:val="PageNumber"/>
      </w:rPr>
    </w:pPr>
  </w:p>
  <w:p w14:paraId="13A21E74" w14:textId="77777777" w:rsidR="00A12DD0" w:rsidRDefault="00A12DD0" w:rsidP="00CB775C">
    <w:pPr>
      <w:pStyle w:val="Footer"/>
      <w:framePr w:wrap="around" w:vAnchor="text" w:hAnchor="margin" w:xAlign="right" w:y="1"/>
      <w:ind w:right="360"/>
      <w:rPr>
        <w:rStyle w:val="PageNumber"/>
      </w:rPr>
    </w:pPr>
  </w:p>
  <w:p w14:paraId="4D771431" w14:textId="77777777" w:rsidR="00A12DD0" w:rsidRDefault="00A12DD0">
    <w:pPr>
      <w:pStyle w:val="Footer"/>
      <w:framePr w:wrap="around" w:vAnchor="text" w:hAnchor="margin" w:xAlign="right" w:y="1"/>
      <w:rPr>
        <w:rStyle w:val="PageNumber"/>
      </w:rPr>
    </w:pPr>
  </w:p>
  <w:p w14:paraId="6C4E83A6" w14:textId="77777777" w:rsidR="00A12DD0" w:rsidRDefault="00A12DD0">
    <w:pPr>
      <w:pStyle w:val="Footer"/>
      <w:ind w:right="36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A7D8A" w14:textId="77777777" w:rsidR="00A12DD0" w:rsidRDefault="00A12DD0">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Pr>
        <w:rStyle w:val="PageNumber"/>
      </w:rPr>
      <w:t>23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DD22D" w14:textId="77777777" w:rsidR="00A97882" w:rsidRDefault="00A97882" w:rsidP="00DC221E">
      <w:pPr>
        <w:pStyle w:val="BodyText21"/>
      </w:pPr>
      <w:r>
        <w:separator/>
      </w:r>
    </w:p>
  </w:footnote>
  <w:footnote w:type="continuationSeparator" w:id="0">
    <w:p w14:paraId="2C09CE8E" w14:textId="77777777" w:rsidR="00A97882" w:rsidRDefault="00A97882" w:rsidP="00DC221E">
      <w:pPr>
        <w:pStyle w:val="BodyText2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E9894" w14:textId="77777777" w:rsidR="00A12DD0" w:rsidRDefault="00A12D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05A47" w14:textId="77777777" w:rsidR="00A12DD0" w:rsidRDefault="00A12DD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C2DCD" w14:textId="77777777" w:rsidR="00A12DD0" w:rsidRDefault="00A12DD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5844" w14:textId="77777777" w:rsidR="00A12DD0" w:rsidRDefault="00A12DD0">
    <w:pPr>
      <w:pStyle w:val="Header"/>
      <w:jc w:val="right"/>
    </w:pPr>
    <w:r>
      <w:rPr>
        <w:rStyle w:val="PageNumber"/>
        <w:b/>
      </w:rPr>
      <w:t>SCHEDULE - TO TESNDER</w:t>
    </w:r>
  </w:p>
  <w:p w14:paraId="4E8B1D97" w14:textId="77777777" w:rsidR="00A12DD0" w:rsidRDefault="00A12DD0">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0363" w14:textId="77777777" w:rsidR="00A12DD0" w:rsidRDefault="00A12DD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FB2EF" w14:textId="77777777" w:rsidR="00A12DD0" w:rsidRDefault="00A12D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7211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009DF"/>
    <w:multiLevelType w:val="hybridMultilevel"/>
    <w:tmpl w:val="E0E09846"/>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957616"/>
    <w:multiLevelType w:val="multilevel"/>
    <w:tmpl w:val="3A3C8316"/>
    <w:lvl w:ilvl="0">
      <w:start w:val="1"/>
      <w:numFmt w:val="decimal"/>
      <w:lvlText w:val="%1."/>
      <w:legacy w:legacy="1" w:legacySpace="0" w:legacyIndent="1440"/>
      <w:lvlJc w:val="left"/>
      <w:pPr>
        <w:ind w:left="2880" w:hanging="1440"/>
      </w:p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09181C83"/>
    <w:multiLevelType w:val="singleLevel"/>
    <w:tmpl w:val="F9749B50"/>
    <w:lvl w:ilvl="0">
      <w:start w:val="1"/>
      <w:numFmt w:val="decimal"/>
      <w:lvlText w:val="%1."/>
      <w:legacy w:legacy="1" w:legacySpace="0" w:legacyIndent="360"/>
      <w:lvlJc w:val="left"/>
      <w:pPr>
        <w:ind w:left="360" w:hanging="360"/>
      </w:pPr>
    </w:lvl>
  </w:abstractNum>
  <w:abstractNum w:abstractNumId="4" w15:restartNumberingAfterBreak="0">
    <w:nsid w:val="0A121340"/>
    <w:multiLevelType w:val="hybridMultilevel"/>
    <w:tmpl w:val="58C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86"/>
    <w:multiLevelType w:val="singleLevel"/>
    <w:tmpl w:val="A57C0FB8"/>
    <w:lvl w:ilvl="0">
      <w:start w:val="1"/>
      <w:numFmt w:val="lowerRoman"/>
      <w:lvlText w:val="%1)"/>
      <w:legacy w:legacy="1" w:legacySpace="0" w:legacyIndent="360"/>
      <w:lvlJc w:val="left"/>
      <w:pPr>
        <w:ind w:left="2520" w:hanging="360"/>
      </w:pPr>
    </w:lvl>
  </w:abstractNum>
  <w:abstractNum w:abstractNumId="6" w15:restartNumberingAfterBreak="0">
    <w:nsid w:val="11B15F24"/>
    <w:multiLevelType w:val="hybridMultilevel"/>
    <w:tmpl w:val="6BE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67610"/>
    <w:multiLevelType w:val="hybridMultilevel"/>
    <w:tmpl w:val="609A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D4933"/>
    <w:multiLevelType w:val="multilevel"/>
    <w:tmpl w:val="619CFC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95B6B6D"/>
    <w:multiLevelType w:val="hybridMultilevel"/>
    <w:tmpl w:val="976C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232E0"/>
    <w:multiLevelType w:val="singleLevel"/>
    <w:tmpl w:val="5A388068"/>
    <w:lvl w:ilvl="0">
      <w:start w:val="1"/>
      <w:numFmt w:val="decimal"/>
      <w:lvlText w:val="%1."/>
      <w:lvlJc w:val="left"/>
      <w:pPr>
        <w:tabs>
          <w:tab w:val="num" w:pos="0"/>
        </w:tabs>
        <w:ind w:left="1440" w:hanging="1440"/>
      </w:pPr>
      <w:rPr>
        <w:rFonts w:ascii="Times New Roman" w:eastAsia="Times New Roman" w:hAnsi="Times New Roman" w:cs="Times New Roman"/>
        <w:i w:val="0"/>
      </w:rPr>
    </w:lvl>
  </w:abstractNum>
  <w:abstractNum w:abstractNumId="11" w15:restartNumberingAfterBreak="0">
    <w:nsid w:val="1D027AF1"/>
    <w:multiLevelType w:val="multilevel"/>
    <w:tmpl w:val="7A765F46"/>
    <w:lvl w:ilvl="0">
      <w:start w:val="2"/>
      <w:numFmt w:val="lowerLetter"/>
      <w:lvlText w:val="(%1) "/>
      <w:legacy w:legacy="1" w:legacySpace="0" w:legacyIndent="360"/>
      <w:lvlJc w:val="left"/>
      <w:pPr>
        <w:ind w:left="1080" w:hanging="360"/>
      </w:pPr>
      <w:rPr>
        <w:rFonts w:ascii="Arial" w:hAnsi="Arial" w:cs="Arial" w:hint="default"/>
        <w:b w:val="0"/>
        <w:i w:val="0"/>
        <w:sz w:val="24"/>
        <w:u w:val="none"/>
      </w:rPr>
    </w:lvl>
    <w:lvl w:ilvl="1">
      <w:start w:val="17"/>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DC84BF2"/>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0A05897"/>
    <w:multiLevelType w:val="hybridMultilevel"/>
    <w:tmpl w:val="F33E2A4E"/>
    <w:lvl w:ilvl="0" w:tplc="E78C96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C27A6"/>
    <w:multiLevelType w:val="hybridMultilevel"/>
    <w:tmpl w:val="AB264AD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3257B9D"/>
    <w:multiLevelType w:val="hybridMultilevel"/>
    <w:tmpl w:val="1F7C4924"/>
    <w:lvl w:ilvl="0" w:tplc="E78C960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0851AD"/>
    <w:multiLevelType w:val="multilevel"/>
    <w:tmpl w:val="1D268CC2"/>
    <w:lvl w:ilvl="0">
      <w:start w:val="1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F52197"/>
    <w:multiLevelType w:val="multilevel"/>
    <w:tmpl w:val="EBF0F46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283A7E73"/>
    <w:multiLevelType w:val="multilevel"/>
    <w:tmpl w:val="9F6A1D9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B96A25"/>
    <w:multiLevelType w:val="hybridMultilevel"/>
    <w:tmpl w:val="2D1872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D23"/>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2DEC056F"/>
    <w:multiLevelType w:val="hybridMultilevel"/>
    <w:tmpl w:val="83A83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593EF3"/>
    <w:multiLevelType w:val="hybridMultilevel"/>
    <w:tmpl w:val="7E306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A44907"/>
    <w:multiLevelType w:val="singleLevel"/>
    <w:tmpl w:val="27AA0E2C"/>
    <w:lvl w:ilvl="0">
      <w:start w:val="1"/>
      <w:numFmt w:val="lowerLetter"/>
      <w:lvlText w:val="(%1)"/>
      <w:legacy w:legacy="1" w:legacySpace="0" w:legacyIndent="360"/>
      <w:lvlJc w:val="left"/>
      <w:pPr>
        <w:ind w:left="360" w:hanging="360"/>
      </w:pPr>
      <w:rPr>
        <w:b w:val="0"/>
      </w:rPr>
    </w:lvl>
  </w:abstractNum>
  <w:abstractNum w:abstractNumId="24" w15:restartNumberingAfterBreak="0">
    <w:nsid w:val="36FA4AD2"/>
    <w:multiLevelType w:val="hybridMultilevel"/>
    <w:tmpl w:val="3990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F94698"/>
    <w:multiLevelType w:val="hybridMultilevel"/>
    <w:tmpl w:val="F91A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9044B0"/>
    <w:multiLevelType w:val="multilevel"/>
    <w:tmpl w:val="0646EB3E"/>
    <w:lvl w:ilvl="0">
      <w:start w:val="3"/>
      <w:numFmt w:val="decimal"/>
      <w:lvlText w:val="%1."/>
      <w:legacy w:legacy="1" w:legacySpace="0" w:legacyIndent="360"/>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3E977A24"/>
    <w:multiLevelType w:val="singleLevel"/>
    <w:tmpl w:val="287686B0"/>
    <w:lvl w:ilvl="0">
      <w:start w:val="1"/>
      <w:numFmt w:val="upperRoman"/>
      <w:lvlText w:val="(%1)"/>
      <w:legacy w:legacy="1" w:legacySpace="0" w:legacyIndent="720"/>
      <w:lvlJc w:val="left"/>
      <w:pPr>
        <w:ind w:left="720" w:hanging="720"/>
      </w:pPr>
    </w:lvl>
  </w:abstractNum>
  <w:abstractNum w:abstractNumId="28" w15:restartNumberingAfterBreak="0">
    <w:nsid w:val="428D5008"/>
    <w:multiLevelType w:val="singleLevel"/>
    <w:tmpl w:val="14FAFC22"/>
    <w:lvl w:ilvl="0">
      <w:numFmt w:val="decimal"/>
      <w:pStyle w:val="Heading3"/>
      <w:lvlText w:val="%1"/>
      <w:legacy w:legacy="1" w:legacySpace="0" w:legacyIndent="0"/>
      <w:lvlJc w:val="left"/>
    </w:lvl>
  </w:abstractNum>
  <w:abstractNum w:abstractNumId="29" w15:restartNumberingAfterBreak="0">
    <w:nsid w:val="446C1FA0"/>
    <w:multiLevelType w:val="hybridMultilevel"/>
    <w:tmpl w:val="807E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FC520E"/>
    <w:multiLevelType w:val="singleLevel"/>
    <w:tmpl w:val="52527D30"/>
    <w:lvl w:ilvl="0">
      <w:start w:val="5"/>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31" w15:restartNumberingAfterBreak="0">
    <w:nsid w:val="481042BD"/>
    <w:multiLevelType w:val="multilevel"/>
    <w:tmpl w:val="05DE59FC"/>
    <w:lvl w:ilvl="0">
      <w:start w:val="1"/>
      <w:numFmt w:val="decimal"/>
      <w:lvlText w:val="%1."/>
      <w:legacy w:legacy="1" w:legacySpace="0" w:legacyIndent="360"/>
      <w:lvlJc w:val="left"/>
      <w:pPr>
        <w:ind w:left="360" w:hanging="360"/>
      </w:pPr>
    </w:lvl>
    <w:lvl w:ilvl="1">
      <w:start w:val="2"/>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32" w15:restartNumberingAfterBreak="0">
    <w:nsid w:val="49C00907"/>
    <w:multiLevelType w:val="hybridMultilevel"/>
    <w:tmpl w:val="C75A5C98"/>
    <w:lvl w:ilvl="0" w:tplc="62FA74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362294"/>
    <w:multiLevelType w:val="hybridMultilevel"/>
    <w:tmpl w:val="2536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5050D1"/>
    <w:multiLevelType w:val="multilevel"/>
    <w:tmpl w:val="F3BE80F4"/>
    <w:lvl w:ilvl="0">
      <w:start w:val="1"/>
      <w:numFmt w:val="decimal"/>
      <w:lvlText w:val="%1."/>
      <w:legacy w:legacy="1" w:legacySpace="0" w:legacyIndent="720"/>
      <w:lvlJc w:val="left"/>
      <w:pPr>
        <w:ind w:left="720" w:hanging="72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2ED03DD"/>
    <w:multiLevelType w:val="singleLevel"/>
    <w:tmpl w:val="FE640B0A"/>
    <w:lvl w:ilvl="0">
      <w:start w:val="1"/>
      <w:numFmt w:val="none"/>
      <w:lvlText w:val=""/>
      <w:legacy w:legacy="1" w:legacySpace="0" w:legacyIndent="360"/>
      <w:lvlJc w:val="left"/>
    </w:lvl>
  </w:abstractNum>
  <w:abstractNum w:abstractNumId="36" w15:restartNumberingAfterBreak="0">
    <w:nsid w:val="53733D0B"/>
    <w:multiLevelType w:val="singleLevel"/>
    <w:tmpl w:val="FE640B0A"/>
    <w:lvl w:ilvl="0">
      <w:start w:val="1"/>
      <w:numFmt w:val="none"/>
      <w:lvlText w:val=""/>
      <w:legacy w:legacy="1" w:legacySpace="0" w:legacyIndent="360"/>
      <w:lvlJc w:val="left"/>
    </w:lvl>
  </w:abstractNum>
  <w:abstractNum w:abstractNumId="37" w15:restartNumberingAfterBreak="0">
    <w:nsid w:val="560969A9"/>
    <w:multiLevelType w:val="singleLevel"/>
    <w:tmpl w:val="A57C0FB8"/>
    <w:lvl w:ilvl="0">
      <w:start w:val="1"/>
      <w:numFmt w:val="lowerRoman"/>
      <w:lvlText w:val="%1)"/>
      <w:legacy w:legacy="1" w:legacySpace="0" w:legacyIndent="360"/>
      <w:lvlJc w:val="left"/>
      <w:pPr>
        <w:ind w:left="2520" w:hanging="360"/>
      </w:pPr>
    </w:lvl>
  </w:abstractNum>
  <w:abstractNum w:abstractNumId="38" w15:restartNumberingAfterBreak="0">
    <w:nsid w:val="5C46353A"/>
    <w:multiLevelType w:val="singleLevel"/>
    <w:tmpl w:val="562C4E5C"/>
    <w:lvl w:ilvl="0">
      <w:start w:val="4"/>
      <w:numFmt w:val="lowerLetter"/>
      <w:lvlText w:val="(%1) "/>
      <w:legacy w:legacy="1" w:legacySpace="0" w:legacyIndent="360"/>
      <w:lvlJc w:val="left"/>
      <w:pPr>
        <w:ind w:left="1080" w:hanging="360"/>
      </w:pPr>
      <w:rPr>
        <w:rFonts w:ascii="Arial" w:hAnsi="Arial" w:cs="Arial" w:hint="default"/>
        <w:b w:val="0"/>
        <w:i w:val="0"/>
        <w:sz w:val="24"/>
        <w:u w:val="none"/>
      </w:rPr>
    </w:lvl>
  </w:abstractNum>
  <w:abstractNum w:abstractNumId="39" w15:restartNumberingAfterBreak="0">
    <w:nsid w:val="5D45668D"/>
    <w:multiLevelType w:val="hybridMultilevel"/>
    <w:tmpl w:val="0970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EB0135"/>
    <w:multiLevelType w:val="hybridMultilevel"/>
    <w:tmpl w:val="1DD2701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51350F0"/>
    <w:multiLevelType w:val="multilevel"/>
    <w:tmpl w:val="4126D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6B0A0B"/>
    <w:multiLevelType w:val="singleLevel"/>
    <w:tmpl w:val="FE640B0A"/>
    <w:lvl w:ilvl="0">
      <w:start w:val="1"/>
      <w:numFmt w:val="none"/>
      <w:lvlText w:val=""/>
      <w:legacy w:legacy="1" w:legacySpace="0" w:legacyIndent="360"/>
      <w:lvlJc w:val="left"/>
    </w:lvl>
  </w:abstractNum>
  <w:abstractNum w:abstractNumId="43" w15:restartNumberingAfterBreak="0">
    <w:nsid w:val="659674C8"/>
    <w:multiLevelType w:val="singleLevel"/>
    <w:tmpl w:val="FE640B0A"/>
    <w:lvl w:ilvl="0">
      <w:start w:val="1"/>
      <w:numFmt w:val="none"/>
      <w:lvlText w:val=""/>
      <w:legacy w:legacy="1" w:legacySpace="0" w:legacyIndent="360"/>
      <w:lvlJc w:val="left"/>
    </w:lvl>
  </w:abstractNum>
  <w:abstractNum w:abstractNumId="44" w15:restartNumberingAfterBreak="0">
    <w:nsid w:val="67365077"/>
    <w:multiLevelType w:val="hybridMultilevel"/>
    <w:tmpl w:val="83A83B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67A27C67"/>
    <w:multiLevelType w:val="singleLevel"/>
    <w:tmpl w:val="FE640B0A"/>
    <w:lvl w:ilvl="0">
      <w:start w:val="1"/>
      <w:numFmt w:val="none"/>
      <w:lvlText w:val=""/>
      <w:legacy w:legacy="1" w:legacySpace="0" w:legacyIndent="360"/>
      <w:lvlJc w:val="left"/>
    </w:lvl>
  </w:abstractNum>
  <w:abstractNum w:abstractNumId="46" w15:restartNumberingAfterBreak="0">
    <w:nsid w:val="67FB65D5"/>
    <w:multiLevelType w:val="hybridMultilevel"/>
    <w:tmpl w:val="EFA0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12283A"/>
    <w:multiLevelType w:val="hybridMultilevel"/>
    <w:tmpl w:val="EE6EA218"/>
    <w:lvl w:ilvl="0" w:tplc="0F70B374">
      <w:start w:val="1"/>
      <w:numFmt w:val="decimal"/>
      <w:lvlText w:val="%1."/>
      <w:lvlJc w:val="left"/>
      <w:pPr>
        <w:ind w:left="1080" w:hanging="720"/>
      </w:pPr>
      <w:rPr>
        <w:rFonts w:hint="default"/>
        <w:color w:val="0D0D0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C45680"/>
    <w:multiLevelType w:val="hybridMultilevel"/>
    <w:tmpl w:val="78969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543D34"/>
    <w:multiLevelType w:val="hybridMultilevel"/>
    <w:tmpl w:val="451A8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0055738">
    <w:abstractNumId w:val="28"/>
  </w:num>
  <w:num w:numId="2" w16cid:durableId="1909221722">
    <w:abstractNumId w:val="10"/>
  </w:num>
  <w:num w:numId="3" w16cid:durableId="1758283502">
    <w:abstractNumId w:val="11"/>
  </w:num>
  <w:num w:numId="4" w16cid:durableId="1272736315">
    <w:abstractNumId w:val="38"/>
  </w:num>
  <w:num w:numId="5" w16cid:durableId="381251496">
    <w:abstractNumId w:val="30"/>
  </w:num>
  <w:num w:numId="6" w16cid:durableId="1220937130">
    <w:abstractNumId w:val="30"/>
    <w:lvlOverride w:ilvl="0">
      <w:lvl w:ilvl="0">
        <w:start w:val="6"/>
        <w:numFmt w:val="lowerLetter"/>
        <w:lvlText w:val="(%1) "/>
        <w:legacy w:legacy="1" w:legacySpace="0" w:legacyIndent="360"/>
        <w:lvlJc w:val="left"/>
        <w:pPr>
          <w:ind w:left="1080" w:hanging="360"/>
        </w:pPr>
        <w:rPr>
          <w:rFonts w:ascii="Arial" w:hAnsi="Arial" w:cs="Arial" w:hint="default"/>
          <w:b w:val="0"/>
          <w:i w:val="0"/>
          <w:sz w:val="24"/>
          <w:u w:val="none"/>
        </w:rPr>
      </w:lvl>
    </w:lvlOverride>
  </w:num>
  <w:num w:numId="7" w16cid:durableId="2110463236">
    <w:abstractNumId w:val="2"/>
  </w:num>
  <w:num w:numId="8" w16cid:durableId="1734691225">
    <w:abstractNumId w:val="3"/>
  </w:num>
  <w:num w:numId="9" w16cid:durableId="1072242073">
    <w:abstractNumId w:val="23"/>
  </w:num>
  <w:num w:numId="10" w16cid:durableId="583493244">
    <w:abstractNumId w:val="37"/>
  </w:num>
  <w:num w:numId="11" w16cid:durableId="1729299886">
    <w:abstractNumId w:val="5"/>
  </w:num>
  <w:num w:numId="12" w16cid:durableId="103231732">
    <w:abstractNumId w:val="34"/>
  </w:num>
  <w:num w:numId="13" w16cid:durableId="1107579677">
    <w:abstractNumId w:val="42"/>
  </w:num>
  <w:num w:numId="14" w16cid:durableId="913078739">
    <w:abstractNumId w:val="43"/>
  </w:num>
  <w:num w:numId="15" w16cid:durableId="1833175386">
    <w:abstractNumId w:val="45"/>
  </w:num>
  <w:num w:numId="16" w16cid:durableId="1829862108">
    <w:abstractNumId w:val="36"/>
  </w:num>
  <w:num w:numId="17" w16cid:durableId="683288830">
    <w:abstractNumId w:val="35"/>
  </w:num>
  <w:num w:numId="18" w16cid:durableId="1503279918">
    <w:abstractNumId w:val="26"/>
  </w:num>
  <w:num w:numId="19" w16cid:durableId="178592843">
    <w:abstractNumId w:val="26"/>
    <w:lvlOverride w:ilvl="0">
      <w:lvl w:ilvl="0">
        <w:start w:val="1"/>
        <w:numFmt w:val="decimal"/>
        <w:lvlText w:val="%1."/>
        <w:legacy w:legacy="1" w:legacySpace="0" w:legacyIndent="720"/>
        <w:lvlJc w:val="left"/>
        <w:pPr>
          <w:ind w:left="720" w:hanging="720"/>
        </w:pPr>
      </w:lvl>
    </w:lvlOverride>
    <w:lvlOverride w:ilvl="1">
      <w:lvl w:ilvl="1">
        <w:start w:val="2"/>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20" w16cid:durableId="815412643">
    <w:abstractNumId w:val="27"/>
  </w:num>
  <w:num w:numId="21" w16cid:durableId="1538274990">
    <w:abstractNumId w:val="31"/>
  </w:num>
  <w:num w:numId="22" w16cid:durableId="1719087352">
    <w:abstractNumId w:val="17"/>
  </w:num>
  <w:num w:numId="23" w16cid:durableId="1522741811">
    <w:abstractNumId w:val="0"/>
  </w:num>
  <w:num w:numId="24" w16cid:durableId="48195277">
    <w:abstractNumId w:val="32"/>
  </w:num>
  <w:num w:numId="25" w16cid:durableId="245067952">
    <w:abstractNumId w:val="24"/>
  </w:num>
  <w:num w:numId="26" w16cid:durableId="1767575590">
    <w:abstractNumId w:val="39"/>
  </w:num>
  <w:num w:numId="27" w16cid:durableId="1189104187">
    <w:abstractNumId w:val="22"/>
  </w:num>
  <w:num w:numId="28" w16cid:durableId="1935703594">
    <w:abstractNumId w:val="33"/>
  </w:num>
  <w:num w:numId="29" w16cid:durableId="1703247521">
    <w:abstractNumId w:val="7"/>
  </w:num>
  <w:num w:numId="30" w16cid:durableId="1225682421">
    <w:abstractNumId w:val="48"/>
  </w:num>
  <w:num w:numId="31" w16cid:durableId="349525728">
    <w:abstractNumId w:val="4"/>
  </w:num>
  <w:num w:numId="32" w16cid:durableId="705371912">
    <w:abstractNumId w:val="29"/>
  </w:num>
  <w:num w:numId="33" w16cid:durableId="554197586">
    <w:abstractNumId w:val="47"/>
  </w:num>
  <w:num w:numId="34" w16cid:durableId="923883551">
    <w:abstractNumId w:val="18"/>
  </w:num>
  <w:num w:numId="35" w16cid:durableId="1804806087">
    <w:abstractNumId w:val="49"/>
  </w:num>
  <w:num w:numId="36" w16cid:durableId="747579894">
    <w:abstractNumId w:val="1"/>
  </w:num>
  <w:num w:numId="37" w16cid:durableId="1840196727">
    <w:abstractNumId w:val="14"/>
  </w:num>
  <w:num w:numId="38" w16cid:durableId="306979624">
    <w:abstractNumId w:val="40"/>
  </w:num>
  <w:num w:numId="39" w16cid:durableId="2017531916">
    <w:abstractNumId w:val="13"/>
  </w:num>
  <w:num w:numId="40" w16cid:durableId="773134083">
    <w:abstractNumId w:val="25"/>
  </w:num>
  <w:num w:numId="41" w16cid:durableId="144050051">
    <w:abstractNumId w:val="15"/>
  </w:num>
  <w:num w:numId="42" w16cid:durableId="1299728544">
    <w:abstractNumId w:val="19"/>
  </w:num>
  <w:num w:numId="43" w16cid:durableId="1582451261">
    <w:abstractNumId w:val="46"/>
  </w:num>
  <w:num w:numId="44" w16cid:durableId="1483934757">
    <w:abstractNumId w:val="9"/>
  </w:num>
  <w:num w:numId="45" w16cid:durableId="720327443">
    <w:abstractNumId w:val="41"/>
  </w:num>
  <w:num w:numId="46" w16cid:durableId="1069769750">
    <w:abstractNumId w:val="8"/>
  </w:num>
  <w:num w:numId="47" w16cid:durableId="1972251186">
    <w:abstractNumId w:val="6"/>
  </w:num>
  <w:num w:numId="48" w16cid:durableId="1854954884">
    <w:abstractNumId w:val="21"/>
  </w:num>
  <w:num w:numId="49" w16cid:durableId="962618629">
    <w:abstractNumId w:val="16"/>
  </w:num>
  <w:num w:numId="50" w16cid:durableId="991979712">
    <w:abstractNumId w:val="44"/>
  </w:num>
  <w:num w:numId="51" w16cid:durableId="886180467">
    <w:abstractNumId w:val="12"/>
  </w:num>
  <w:num w:numId="52" w16cid:durableId="1976788670">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embedSystemFonts/>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AU"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EA"/>
    <w:rsid w:val="0000279E"/>
    <w:rsid w:val="00003193"/>
    <w:rsid w:val="000049A1"/>
    <w:rsid w:val="00006FB5"/>
    <w:rsid w:val="000070EA"/>
    <w:rsid w:val="00007723"/>
    <w:rsid w:val="0001025D"/>
    <w:rsid w:val="00010DC8"/>
    <w:rsid w:val="00014174"/>
    <w:rsid w:val="00016303"/>
    <w:rsid w:val="00020621"/>
    <w:rsid w:val="00020CB6"/>
    <w:rsid w:val="00020FDE"/>
    <w:rsid w:val="00025C55"/>
    <w:rsid w:val="00027BFB"/>
    <w:rsid w:val="00027D25"/>
    <w:rsid w:val="00031568"/>
    <w:rsid w:val="00033E9F"/>
    <w:rsid w:val="00041A40"/>
    <w:rsid w:val="00044B48"/>
    <w:rsid w:val="00045D4B"/>
    <w:rsid w:val="00046CE1"/>
    <w:rsid w:val="000549E1"/>
    <w:rsid w:val="00064877"/>
    <w:rsid w:val="00064DA4"/>
    <w:rsid w:val="000651DF"/>
    <w:rsid w:val="00071627"/>
    <w:rsid w:val="000723DA"/>
    <w:rsid w:val="00073E31"/>
    <w:rsid w:val="00081774"/>
    <w:rsid w:val="000832E7"/>
    <w:rsid w:val="00083B3B"/>
    <w:rsid w:val="000938E4"/>
    <w:rsid w:val="00095885"/>
    <w:rsid w:val="000A26E1"/>
    <w:rsid w:val="000A2E62"/>
    <w:rsid w:val="000A42EB"/>
    <w:rsid w:val="000A4355"/>
    <w:rsid w:val="000B0F0B"/>
    <w:rsid w:val="000B1AFA"/>
    <w:rsid w:val="000B487F"/>
    <w:rsid w:val="000C0677"/>
    <w:rsid w:val="000C2B72"/>
    <w:rsid w:val="000D0D11"/>
    <w:rsid w:val="000D168B"/>
    <w:rsid w:val="000D17C3"/>
    <w:rsid w:val="000D34C2"/>
    <w:rsid w:val="000D5CB6"/>
    <w:rsid w:val="000E1B47"/>
    <w:rsid w:val="000E1BA4"/>
    <w:rsid w:val="000E3433"/>
    <w:rsid w:val="000E3AB2"/>
    <w:rsid w:val="000E4378"/>
    <w:rsid w:val="000E58BC"/>
    <w:rsid w:val="000E6855"/>
    <w:rsid w:val="000E6ECE"/>
    <w:rsid w:val="000F2419"/>
    <w:rsid w:val="000F4FE3"/>
    <w:rsid w:val="000F523E"/>
    <w:rsid w:val="000F5D1C"/>
    <w:rsid w:val="000F6AF7"/>
    <w:rsid w:val="000F7A9E"/>
    <w:rsid w:val="00101D3C"/>
    <w:rsid w:val="00105D71"/>
    <w:rsid w:val="00107D1F"/>
    <w:rsid w:val="001100D4"/>
    <w:rsid w:val="001107FC"/>
    <w:rsid w:val="00112468"/>
    <w:rsid w:val="00113BDE"/>
    <w:rsid w:val="0011506A"/>
    <w:rsid w:val="00116181"/>
    <w:rsid w:val="0012543B"/>
    <w:rsid w:val="00131D20"/>
    <w:rsid w:val="001324FF"/>
    <w:rsid w:val="001325C5"/>
    <w:rsid w:val="00140764"/>
    <w:rsid w:val="00140ECA"/>
    <w:rsid w:val="0014438E"/>
    <w:rsid w:val="001452D8"/>
    <w:rsid w:val="0015286E"/>
    <w:rsid w:val="00154C9E"/>
    <w:rsid w:val="00154F8E"/>
    <w:rsid w:val="001552DA"/>
    <w:rsid w:val="001563C5"/>
    <w:rsid w:val="00157D8F"/>
    <w:rsid w:val="00160146"/>
    <w:rsid w:val="001611CE"/>
    <w:rsid w:val="00162A21"/>
    <w:rsid w:val="00166CA0"/>
    <w:rsid w:val="00173DB0"/>
    <w:rsid w:val="001753D1"/>
    <w:rsid w:val="00175CC9"/>
    <w:rsid w:val="001771F9"/>
    <w:rsid w:val="00182522"/>
    <w:rsid w:val="0018298A"/>
    <w:rsid w:val="00184B9E"/>
    <w:rsid w:val="001853E1"/>
    <w:rsid w:val="00190A49"/>
    <w:rsid w:val="00194537"/>
    <w:rsid w:val="001A3B01"/>
    <w:rsid w:val="001A4EF8"/>
    <w:rsid w:val="001A6B62"/>
    <w:rsid w:val="001A7A64"/>
    <w:rsid w:val="001B04FD"/>
    <w:rsid w:val="001B1882"/>
    <w:rsid w:val="001B533C"/>
    <w:rsid w:val="001B5F6D"/>
    <w:rsid w:val="001B7A37"/>
    <w:rsid w:val="001C04DF"/>
    <w:rsid w:val="001C1DDC"/>
    <w:rsid w:val="001C2A49"/>
    <w:rsid w:val="001C63B6"/>
    <w:rsid w:val="001D286D"/>
    <w:rsid w:val="001D44A5"/>
    <w:rsid w:val="001D580E"/>
    <w:rsid w:val="001D61D9"/>
    <w:rsid w:val="001E2B2A"/>
    <w:rsid w:val="001E2E23"/>
    <w:rsid w:val="001E2EC0"/>
    <w:rsid w:val="001E3FC7"/>
    <w:rsid w:val="001F0EA6"/>
    <w:rsid w:val="0020190C"/>
    <w:rsid w:val="00202248"/>
    <w:rsid w:val="002036E2"/>
    <w:rsid w:val="002046EA"/>
    <w:rsid w:val="00206550"/>
    <w:rsid w:val="0021400E"/>
    <w:rsid w:val="00215C4F"/>
    <w:rsid w:val="0021749A"/>
    <w:rsid w:val="00222C28"/>
    <w:rsid w:val="002233B5"/>
    <w:rsid w:val="00225362"/>
    <w:rsid w:val="0022634D"/>
    <w:rsid w:val="00231E2A"/>
    <w:rsid w:val="00234546"/>
    <w:rsid w:val="002347D9"/>
    <w:rsid w:val="00236C58"/>
    <w:rsid w:val="00236D78"/>
    <w:rsid w:val="002405E7"/>
    <w:rsid w:val="00240C4A"/>
    <w:rsid w:val="002465C2"/>
    <w:rsid w:val="00247F8C"/>
    <w:rsid w:val="002556C3"/>
    <w:rsid w:val="002610F4"/>
    <w:rsid w:val="00261ECD"/>
    <w:rsid w:val="00261F68"/>
    <w:rsid w:val="002645D4"/>
    <w:rsid w:val="002709D9"/>
    <w:rsid w:val="00272B59"/>
    <w:rsid w:val="00274400"/>
    <w:rsid w:val="00284DBD"/>
    <w:rsid w:val="00285A1C"/>
    <w:rsid w:val="00286093"/>
    <w:rsid w:val="0028744E"/>
    <w:rsid w:val="00294BD1"/>
    <w:rsid w:val="0029606D"/>
    <w:rsid w:val="002A0A7F"/>
    <w:rsid w:val="002A1E50"/>
    <w:rsid w:val="002A263E"/>
    <w:rsid w:val="002A2B60"/>
    <w:rsid w:val="002A3260"/>
    <w:rsid w:val="002A4E5C"/>
    <w:rsid w:val="002A56E0"/>
    <w:rsid w:val="002B62BC"/>
    <w:rsid w:val="002B698C"/>
    <w:rsid w:val="002C17FF"/>
    <w:rsid w:val="002C1C68"/>
    <w:rsid w:val="002C2E4C"/>
    <w:rsid w:val="002C5B3A"/>
    <w:rsid w:val="002C6513"/>
    <w:rsid w:val="002D44AD"/>
    <w:rsid w:val="002D5070"/>
    <w:rsid w:val="002D58E0"/>
    <w:rsid w:val="002E0B24"/>
    <w:rsid w:val="002E587A"/>
    <w:rsid w:val="002E7655"/>
    <w:rsid w:val="002E7662"/>
    <w:rsid w:val="002F2090"/>
    <w:rsid w:val="002F3738"/>
    <w:rsid w:val="002F473B"/>
    <w:rsid w:val="002F4C24"/>
    <w:rsid w:val="002F5545"/>
    <w:rsid w:val="002F674B"/>
    <w:rsid w:val="00300C0F"/>
    <w:rsid w:val="00300FF2"/>
    <w:rsid w:val="003102BF"/>
    <w:rsid w:val="00310B30"/>
    <w:rsid w:val="00320431"/>
    <w:rsid w:val="00321E50"/>
    <w:rsid w:val="00323AEF"/>
    <w:rsid w:val="00327FCD"/>
    <w:rsid w:val="00330150"/>
    <w:rsid w:val="00331639"/>
    <w:rsid w:val="00333ACF"/>
    <w:rsid w:val="00336104"/>
    <w:rsid w:val="00347704"/>
    <w:rsid w:val="003515DB"/>
    <w:rsid w:val="0035190D"/>
    <w:rsid w:val="00351A4A"/>
    <w:rsid w:val="003523A5"/>
    <w:rsid w:val="00352C71"/>
    <w:rsid w:val="00355840"/>
    <w:rsid w:val="00355BA8"/>
    <w:rsid w:val="00357882"/>
    <w:rsid w:val="0036269C"/>
    <w:rsid w:val="00367810"/>
    <w:rsid w:val="0037055B"/>
    <w:rsid w:val="003719D7"/>
    <w:rsid w:val="00371FFA"/>
    <w:rsid w:val="0037611E"/>
    <w:rsid w:val="0038134C"/>
    <w:rsid w:val="00381DF8"/>
    <w:rsid w:val="00390D4F"/>
    <w:rsid w:val="00392CC9"/>
    <w:rsid w:val="0039544B"/>
    <w:rsid w:val="00396920"/>
    <w:rsid w:val="003A2895"/>
    <w:rsid w:val="003A312D"/>
    <w:rsid w:val="003A454E"/>
    <w:rsid w:val="003A6B5B"/>
    <w:rsid w:val="003B6D22"/>
    <w:rsid w:val="003C0EE3"/>
    <w:rsid w:val="003C3485"/>
    <w:rsid w:val="003C37A0"/>
    <w:rsid w:val="003D0E58"/>
    <w:rsid w:val="003D1C7B"/>
    <w:rsid w:val="003D2F84"/>
    <w:rsid w:val="003D3432"/>
    <w:rsid w:val="003E0B64"/>
    <w:rsid w:val="003E0F72"/>
    <w:rsid w:val="003E373D"/>
    <w:rsid w:val="003F28D6"/>
    <w:rsid w:val="00400ED7"/>
    <w:rsid w:val="004022FB"/>
    <w:rsid w:val="0040679E"/>
    <w:rsid w:val="00415785"/>
    <w:rsid w:val="00416D7D"/>
    <w:rsid w:val="00417581"/>
    <w:rsid w:val="004216CF"/>
    <w:rsid w:val="00437C77"/>
    <w:rsid w:val="004407BE"/>
    <w:rsid w:val="00440DB1"/>
    <w:rsid w:val="0044373C"/>
    <w:rsid w:val="00446195"/>
    <w:rsid w:val="00446FF4"/>
    <w:rsid w:val="00447180"/>
    <w:rsid w:val="00455656"/>
    <w:rsid w:val="004610CC"/>
    <w:rsid w:val="00463F47"/>
    <w:rsid w:val="00464C8C"/>
    <w:rsid w:val="00465444"/>
    <w:rsid w:val="0046560A"/>
    <w:rsid w:val="00467735"/>
    <w:rsid w:val="0046791C"/>
    <w:rsid w:val="00475BDE"/>
    <w:rsid w:val="00476F55"/>
    <w:rsid w:val="00480166"/>
    <w:rsid w:val="00485A61"/>
    <w:rsid w:val="00485B49"/>
    <w:rsid w:val="00487455"/>
    <w:rsid w:val="0049050E"/>
    <w:rsid w:val="00491667"/>
    <w:rsid w:val="004945BE"/>
    <w:rsid w:val="004972EA"/>
    <w:rsid w:val="004A01F5"/>
    <w:rsid w:val="004A31EC"/>
    <w:rsid w:val="004A575F"/>
    <w:rsid w:val="004A7701"/>
    <w:rsid w:val="004A7EB5"/>
    <w:rsid w:val="004B0ED0"/>
    <w:rsid w:val="004B5A9A"/>
    <w:rsid w:val="004B64B1"/>
    <w:rsid w:val="004B6D9A"/>
    <w:rsid w:val="004C5716"/>
    <w:rsid w:val="004C5B48"/>
    <w:rsid w:val="004C653C"/>
    <w:rsid w:val="004C67DF"/>
    <w:rsid w:val="004D2605"/>
    <w:rsid w:val="004D498D"/>
    <w:rsid w:val="004E2685"/>
    <w:rsid w:val="004E7DA3"/>
    <w:rsid w:val="004F17B6"/>
    <w:rsid w:val="004F1C99"/>
    <w:rsid w:val="004F29CF"/>
    <w:rsid w:val="004F55B4"/>
    <w:rsid w:val="004F62E7"/>
    <w:rsid w:val="004F7D84"/>
    <w:rsid w:val="005020EA"/>
    <w:rsid w:val="00502CF8"/>
    <w:rsid w:val="00503ACB"/>
    <w:rsid w:val="00503F90"/>
    <w:rsid w:val="0050402B"/>
    <w:rsid w:val="00506A11"/>
    <w:rsid w:val="00511258"/>
    <w:rsid w:val="005125A5"/>
    <w:rsid w:val="00514E5B"/>
    <w:rsid w:val="00522DFB"/>
    <w:rsid w:val="00531B75"/>
    <w:rsid w:val="005350C7"/>
    <w:rsid w:val="00536CE1"/>
    <w:rsid w:val="00541B41"/>
    <w:rsid w:val="0054208A"/>
    <w:rsid w:val="00544723"/>
    <w:rsid w:val="00544FC0"/>
    <w:rsid w:val="00545AC8"/>
    <w:rsid w:val="00551A35"/>
    <w:rsid w:val="00552206"/>
    <w:rsid w:val="00555F65"/>
    <w:rsid w:val="00556F54"/>
    <w:rsid w:val="0056101E"/>
    <w:rsid w:val="00564DD9"/>
    <w:rsid w:val="00565AEF"/>
    <w:rsid w:val="00571314"/>
    <w:rsid w:val="005732B6"/>
    <w:rsid w:val="005745A4"/>
    <w:rsid w:val="005753E3"/>
    <w:rsid w:val="00575BD3"/>
    <w:rsid w:val="00584A34"/>
    <w:rsid w:val="00584CD7"/>
    <w:rsid w:val="005910E8"/>
    <w:rsid w:val="00591D85"/>
    <w:rsid w:val="00593866"/>
    <w:rsid w:val="00596A85"/>
    <w:rsid w:val="005978E8"/>
    <w:rsid w:val="005A0A8C"/>
    <w:rsid w:val="005B0A66"/>
    <w:rsid w:val="005B268F"/>
    <w:rsid w:val="005B26C1"/>
    <w:rsid w:val="005B4D21"/>
    <w:rsid w:val="005B6CFC"/>
    <w:rsid w:val="005C1E47"/>
    <w:rsid w:val="005C2ABB"/>
    <w:rsid w:val="005C2C45"/>
    <w:rsid w:val="005C3E39"/>
    <w:rsid w:val="005C4422"/>
    <w:rsid w:val="005C49C3"/>
    <w:rsid w:val="005C53BF"/>
    <w:rsid w:val="005C6F06"/>
    <w:rsid w:val="005C7BA1"/>
    <w:rsid w:val="005D0F26"/>
    <w:rsid w:val="005D0F4B"/>
    <w:rsid w:val="005D275A"/>
    <w:rsid w:val="005D35C0"/>
    <w:rsid w:val="005D497D"/>
    <w:rsid w:val="005D74AC"/>
    <w:rsid w:val="005E1347"/>
    <w:rsid w:val="005E598F"/>
    <w:rsid w:val="005E5BF0"/>
    <w:rsid w:val="005E716D"/>
    <w:rsid w:val="005F1D5F"/>
    <w:rsid w:val="005F3D1F"/>
    <w:rsid w:val="005F65C2"/>
    <w:rsid w:val="005F712F"/>
    <w:rsid w:val="0060071D"/>
    <w:rsid w:val="00601482"/>
    <w:rsid w:val="00602007"/>
    <w:rsid w:val="00607CDA"/>
    <w:rsid w:val="0061025F"/>
    <w:rsid w:val="00611912"/>
    <w:rsid w:val="00611E82"/>
    <w:rsid w:val="006163A3"/>
    <w:rsid w:val="00620028"/>
    <w:rsid w:val="00620EF3"/>
    <w:rsid w:val="00624102"/>
    <w:rsid w:val="00631800"/>
    <w:rsid w:val="006334A0"/>
    <w:rsid w:val="006354D7"/>
    <w:rsid w:val="00637002"/>
    <w:rsid w:val="00640860"/>
    <w:rsid w:val="00641C95"/>
    <w:rsid w:val="00641F26"/>
    <w:rsid w:val="0064418A"/>
    <w:rsid w:val="006457F4"/>
    <w:rsid w:val="00647156"/>
    <w:rsid w:val="006503D0"/>
    <w:rsid w:val="00651985"/>
    <w:rsid w:val="00653771"/>
    <w:rsid w:val="00654323"/>
    <w:rsid w:val="00661BA6"/>
    <w:rsid w:val="006643E4"/>
    <w:rsid w:val="00664565"/>
    <w:rsid w:val="006646CF"/>
    <w:rsid w:val="00664EFD"/>
    <w:rsid w:val="00665D4B"/>
    <w:rsid w:val="006702AF"/>
    <w:rsid w:val="0067035E"/>
    <w:rsid w:val="00670BE4"/>
    <w:rsid w:val="00672E90"/>
    <w:rsid w:val="00673051"/>
    <w:rsid w:val="006848D3"/>
    <w:rsid w:val="0069182A"/>
    <w:rsid w:val="006925B5"/>
    <w:rsid w:val="00692E0C"/>
    <w:rsid w:val="00692E6B"/>
    <w:rsid w:val="00694FA2"/>
    <w:rsid w:val="006977E5"/>
    <w:rsid w:val="006A0F39"/>
    <w:rsid w:val="006A1B7C"/>
    <w:rsid w:val="006A336D"/>
    <w:rsid w:val="006A3D9F"/>
    <w:rsid w:val="006A4464"/>
    <w:rsid w:val="006B59A3"/>
    <w:rsid w:val="006B69A7"/>
    <w:rsid w:val="006B6C58"/>
    <w:rsid w:val="006C16CC"/>
    <w:rsid w:val="006C187B"/>
    <w:rsid w:val="006C3479"/>
    <w:rsid w:val="006C7283"/>
    <w:rsid w:val="006D4DA5"/>
    <w:rsid w:val="006D50D2"/>
    <w:rsid w:val="006D6C74"/>
    <w:rsid w:val="006D7E9C"/>
    <w:rsid w:val="006E0E26"/>
    <w:rsid w:val="006E25CA"/>
    <w:rsid w:val="006E2F73"/>
    <w:rsid w:val="006E431D"/>
    <w:rsid w:val="006E4C47"/>
    <w:rsid w:val="006E56D0"/>
    <w:rsid w:val="006E59D2"/>
    <w:rsid w:val="006E669C"/>
    <w:rsid w:val="006F0B16"/>
    <w:rsid w:val="006F17B4"/>
    <w:rsid w:val="006F31AF"/>
    <w:rsid w:val="006F3A5B"/>
    <w:rsid w:val="006F5D80"/>
    <w:rsid w:val="00701618"/>
    <w:rsid w:val="007016B5"/>
    <w:rsid w:val="007028AB"/>
    <w:rsid w:val="0070641C"/>
    <w:rsid w:val="00710CF6"/>
    <w:rsid w:val="00714540"/>
    <w:rsid w:val="00715747"/>
    <w:rsid w:val="00727DFC"/>
    <w:rsid w:val="007302C6"/>
    <w:rsid w:val="00731720"/>
    <w:rsid w:val="00732DD2"/>
    <w:rsid w:val="00734EEE"/>
    <w:rsid w:val="00740D68"/>
    <w:rsid w:val="0074534F"/>
    <w:rsid w:val="007453B2"/>
    <w:rsid w:val="007503A0"/>
    <w:rsid w:val="00751DD2"/>
    <w:rsid w:val="0075482B"/>
    <w:rsid w:val="00756088"/>
    <w:rsid w:val="007560F8"/>
    <w:rsid w:val="007678D9"/>
    <w:rsid w:val="007766F2"/>
    <w:rsid w:val="00777080"/>
    <w:rsid w:val="007772AA"/>
    <w:rsid w:val="00781A1C"/>
    <w:rsid w:val="0078210E"/>
    <w:rsid w:val="00790FA7"/>
    <w:rsid w:val="00792DF3"/>
    <w:rsid w:val="007945A7"/>
    <w:rsid w:val="007952B4"/>
    <w:rsid w:val="00796651"/>
    <w:rsid w:val="007A3C50"/>
    <w:rsid w:val="007A4E8F"/>
    <w:rsid w:val="007A4F47"/>
    <w:rsid w:val="007A50E7"/>
    <w:rsid w:val="007A55C7"/>
    <w:rsid w:val="007A57F2"/>
    <w:rsid w:val="007A6B99"/>
    <w:rsid w:val="007B1155"/>
    <w:rsid w:val="007B1B9C"/>
    <w:rsid w:val="007B24F2"/>
    <w:rsid w:val="007B2954"/>
    <w:rsid w:val="007B5C1E"/>
    <w:rsid w:val="007C06CD"/>
    <w:rsid w:val="007C42D6"/>
    <w:rsid w:val="007C48E8"/>
    <w:rsid w:val="007D0707"/>
    <w:rsid w:val="007D20EC"/>
    <w:rsid w:val="007D2C3F"/>
    <w:rsid w:val="007D3873"/>
    <w:rsid w:val="007D4572"/>
    <w:rsid w:val="007D63C7"/>
    <w:rsid w:val="007D6BEF"/>
    <w:rsid w:val="007D707C"/>
    <w:rsid w:val="007D7BE2"/>
    <w:rsid w:val="007E1941"/>
    <w:rsid w:val="007E4495"/>
    <w:rsid w:val="007F055D"/>
    <w:rsid w:val="007F163C"/>
    <w:rsid w:val="007F1DD3"/>
    <w:rsid w:val="007F42B4"/>
    <w:rsid w:val="008009C5"/>
    <w:rsid w:val="00801E6D"/>
    <w:rsid w:val="00802CA0"/>
    <w:rsid w:val="0080525F"/>
    <w:rsid w:val="00805942"/>
    <w:rsid w:val="008060BB"/>
    <w:rsid w:val="00807CC5"/>
    <w:rsid w:val="00810DDD"/>
    <w:rsid w:val="008154C9"/>
    <w:rsid w:val="00816CEA"/>
    <w:rsid w:val="00822105"/>
    <w:rsid w:val="008225EB"/>
    <w:rsid w:val="00823421"/>
    <w:rsid w:val="008245EC"/>
    <w:rsid w:val="00824F48"/>
    <w:rsid w:val="00827E05"/>
    <w:rsid w:val="0083568F"/>
    <w:rsid w:val="008358FA"/>
    <w:rsid w:val="008360CD"/>
    <w:rsid w:val="00842E5C"/>
    <w:rsid w:val="008502C8"/>
    <w:rsid w:val="0085179E"/>
    <w:rsid w:val="008520FC"/>
    <w:rsid w:val="008521F3"/>
    <w:rsid w:val="00852B4A"/>
    <w:rsid w:val="00854700"/>
    <w:rsid w:val="0085477D"/>
    <w:rsid w:val="008559D5"/>
    <w:rsid w:val="00855CA3"/>
    <w:rsid w:val="00860D74"/>
    <w:rsid w:val="0086247F"/>
    <w:rsid w:val="008627B4"/>
    <w:rsid w:val="00863517"/>
    <w:rsid w:val="00870449"/>
    <w:rsid w:val="00870652"/>
    <w:rsid w:val="00872567"/>
    <w:rsid w:val="00874A26"/>
    <w:rsid w:val="00874E5A"/>
    <w:rsid w:val="008812F4"/>
    <w:rsid w:val="00882462"/>
    <w:rsid w:val="0088445B"/>
    <w:rsid w:val="008903E1"/>
    <w:rsid w:val="00893C35"/>
    <w:rsid w:val="00893E12"/>
    <w:rsid w:val="008A029F"/>
    <w:rsid w:val="008A0EC9"/>
    <w:rsid w:val="008A4871"/>
    <w:rsid w:val="008B2C53"/>
    <w:rsid w:val="008B735D"/>
    <w:rsid w:val="008C6BB2"/>
    <w:rsid w:val="008C7258"/>
    <w:rsid w:val="008D0131"/>
    <w:rsid w:val="008D0503"/>
    <w:rsid w:val="008D0851"/>
    <w:rsid w:val="008D0C55"/>
    <w:rsid w:val="008D1697"/>
    <w:rsid w:val="008E1430"/>
    <w:rsid w:val="008E3533"/>
    <w:rsid w:val="008E3721"/>
    <w:rsid w:val="008E5583"/>
    <w:rsid w:val="008F0889"/>
    <w:rsid w:val="008F327C"/>
    <w:rsid w:val="008F5B04"/>
    <w:rsid w:val="008F6401"/>
    <w:rsid w:val="00900DF5"/>
    <w:rsid w:val="00900E71"/>
    <w:rsid w:val="00902348"/>
    <w:rsid w:val="00903669"/>
    <w:rsid w:val="00904B5E"/>
    <w:rsid w:val="00905C46"/>
    <w:rsid w:val="009119A5"/>
    <w:rsid w:val="009120E4"/>
    <w:rsid w:val="009129D6"/>
    <w:rsid w:val="009142D2"/>
    <w:rsid w:val="00914AB4"/>
    <w:rsid w:val="00914BBB"/>
    <w:rsid w:val="00917607"/>
    <w:rsid w:val="00917B4B"/>
    <w:rsid w:val="00920C9F"/>
    <w:rsid w:val="00922C69"/>
    <w:rsid w:val="009406B6"/>
    <w:rsid w:val="009413B9"/>
    <w:rsid w:val="00941BA2"/>
    <w:rsid w:val="0095213C"/>
    <w:rsid w:val="009538FA"/>
    <w:rsid w:val="009627CE"/>
    <w:rsid w:val="00962DC1"/>
    <w:rsid w:val="0096355A"/>
    <w:rsid w:val="00964DE1"/>
    <w:rsid w:val="00964E16"/>
    <w:rsid w:val="0097071D"/>
    <w:rsid w:val="00972991"/>
    <w:rsid w:val="00974CBC"/>
    <w:rsid w:val="00981E5F"/>
    <w:rsid w:val="00983069"/>
    <w:rsid w:val="00987BE3"/>
    <w:rsid w:val="009909C1"/>
    <w:rsid w:val="00991667"/>
    <w:rsid w:val="0099303C"/>
    <w:rsid w:val="00994D92"/>
    <w:rsid w:val="009A4713"/>
    <w:rsid w:val="009A635F"/>
    <w:rsid w:val="009A700D"/>
    <w:rsid w:val="009B348B"/>
    <w:rsid w:val="009B421C"/>
    <w:rsid w:val="009C18A2"/>
    <w:rsid w:val="009C2270"/>
    <w:rsid w:val="009C28E1"/>
    <w:rsid w:val="009C2D5E"/>
    <w:rsid w:val="009C3793"/>
    <w:rsid w:val="009C55DD"/>
    <w:rsid w:val="009C5A50"/>
    <w:rsid w:val="009C6572"/>
    <w:rsid w:val="009D2830"/>
    <w:rsid w:val="009D2846"/>
    <w:rsid w:val="009D503E"/>
    <w:rsid w:val="009E0AAC"/>
    <w:rsid w:val="009E612B"/>
    <w:rsid w:val="009E6221"/>
    <w:rsid w:val="009F0743"/>
    <w:rsid w:val="009F19BF"/>
    <w:rsid w:val="009F4CA8"/>
    <w:rsid w:val="009F534A"/>
    <w:rsid w:val="009F7F30"/>
    <w:rsid w:val="00A02F1A"/>
    <w:rsid w:val="00A0504D"/>
    <w:rsid w:val="00A066FC"/>
    <w:rsid w:val="00A07C55"/>
    <w:rsid w:val="00A12DD0"/>
    <w:rsid w:val="00A17116"/>
    <w:rsid w:val="00A207D8"/>
    <w:rsid w:val="00A215AC"/>
    <w:rsid w:val="00A21E8E"/>
    <w:rsid w:val="00A230D0"/>
    <w:rsid w:val="00A32CEC"/>
    <w:rsid w:val="00A335B1"/>
    <w:rsid w:val="00A33D63"/>
    <w:rsid w:val="00A3561F"/>
    <w:rsid w:val="00A36DE8"/>
    <w:rsid w:val="00A50170"/>
    <w:rsid w:val="00A5324C"/>
    <w:rsid w:val="00A53815"/>
    <w:rsid w:val="00A56E44"/>
    <w:rsid w:val="00A57080"/>
    <w:rsid w:val="00A67037"/>
    <w:rsid w:val="00A70FAE"/>
    <w:rsid w:val="00A72857"/>
    <w:rsid w:val="00A75A57"/>
    <w:rsid w:val="00A762C7"/>
    <w:rsid w:val="00A76438"/>
    <w:rsid w:val="00A80762"/>
    <w:rsid w:val="00A82698"/>
    <w:rsid w:val="00A83ED3"/>
    <w:rsid w:val="00A85050"/>
    <w:rsid w:val="00A879AB"/>
    <w:rsid w:val="00A9169B"/>
    <w:rsid w:val="00A92F17"/>
    <w:rsid w:val="00A94C97"/>
    <w:rsid w:val="00A951DA"/>
    <w:rsid w:val="00A96494"/>
    <w:rsid w:val="00A97882"/>
    <w:rsid w:val="00AA7E3F"/>
    <w:rsid w:val="00AB1BC4"/>
    <w:rsid w:val="00AB4E2D"/>
    <w:rsid w:val="00AC11BA"/>
    <w:rsid w:val="00AC4DE8"/>
    <w:rsid w:val="00AC502C"/>
    <w:rsid w:val="00AC7223"/>
    <w:rsid w:val="00AD4EDB"/>
    <w:rsid w:val="00AD62EB"/>
    <w:rsid w:val="00AD67B5"/>
    <w:rsid w:val="00AD6DA7"/>
    <w:rsid w:val="00AE2BCA"/>
    <w:rsid w:val="00AE3250"/>
    <w:rsid w:val="00AE4511"/>
    <w:rsid w:val="00AE4DD8"/>
    <w:rsid w:val="00AE55F4"/>
    <w:rsid w:val="00AF20C6"/>
    <w:rsid w:val="00AF3952"/>
    <w:rsid w:val="00AF3959"/>
    <w:rsid w:val="00AF499D"/>
    <w:rsid w:val="00B01BEA"/>
    <w:rsid w:val="00B02597"/>
    <w:rsid w:val="00B03558"/>
    <w:rsid w:val="00B17A63"/>
    <w:rsid w:val="00B21ED7"/>
    <w:rsid w:val="00B228DC"/>
    <w:rsid w:val="00B2409D"/>
    <w:rsid w:val="00B25714"/>
    <w:rsid w:val="00B31334"/>
    <w:rsid w:val="00B318D4"/>
    <w:rsid w:val="00B31992"/>
    <w:rsid w:val="00B3709A"/>
    <w:rsid w:val="00B4022B"/>
    <w:rsid w:val="00B41412"/>
    <w:rsid w:val="00B417E8"/>
    <w:rsid w:val="00B424DC"/>
    <w:rsid w:val="00B45E81"/>
    <w:rsid w:val="00B4767A"/>
    <w:rsid w:val="00B5282D"/>
    <w:rsid w:val="00B5475C"/>
    <w:rsid w:val="00B55568"/>
    <w:rsid w:val="00B557F1"/>
    <w:rsid w:val="00B617F6"/>
    <w:rsid w:val="00B70DD3"/>
    <w:rsid w:val="00B71702"/>
    <w:rsid w:val="00B74B2C"/>
    <w:rsid w:val="00B7530A"/>
    <w:rsid w:val="00B904F4"/>
    <w:rsid w:val="00B94CFE"/>
    <w:rsid w:val="00B95962"/>
    <w:rsid w:val="00B978E8"/>
    <w:rsid w:val="00B97B8E"/>
    <w:rsid w:val="00B97FBB"/>
    <w:rsid w:val="00BA1534"/>
    <w:rsid w:val="00BA6049"/>
    <w:rsid w:val="00BA724C"/>
    <w:rsid w:val="00BB0440"/>
    <w:rsid w:val="00BB3681"/>
    <w:rsid w:val="00BB37FD"/>
    <w:rsid w:val="00BB4D48"/>
    <w:rsid w:val="00BB592A"/>
    <w:rsid w:val="00BC10DE"/>
    <w:rsid w:val="00BC1F83"/>
    <w:rsid w:val="00BC31A8"/>
    <w:rsid w:val="00BC40E0"/>
    <w:rsid w:val="00BC6FEE"/>
    <w:rsid w:val="00BD0827"/>
    <w:rsid w:val="00BD3E6E"/>
    <w:rsid w:val="00BD592F"/>
    <w:rsid w:val="00BE2E38"/>
    <w:rsid w:val="00BE3841"/>
    <w:rsid w:val="00BE3866"/>
    <w:rsid w:val="00BE5F52"/>
    <w:rsid w:val="00BE7F44"/>
    <w:rsid w:val="00BF3827"/>
    <w:rsid w:val="00BF7A8E"/>
    <w:rsid w:val="00C01B10"/>
    <w:rsid w:val="00C07E94"/>
    <w:rsid w:val="00C13F9E"/>
    <w:rsid w:val="00C1493A"/>
    <w:rsid w:val="00C157D1"/>
    <w:rsid w:val="00C16897"/>
    <w:rsid w:val="00C16D5C"/>
    <w:rsid w:val="00C178A0"/>
    <w:rsid w:val="00C20C8A"/>
    <w:rsid w:val="00C21FE4"/>
    <w:rsid w:val="00C22AC3"/>
    <w:rsid w:val="00C30EC0"/>
    <w:rsid w:val="00C33D8F"/>
    <w:rsid w:val="00C35806"/>
    <w:rsid w:val="00C37887"/>
    <w:rsid w:val="00C40707"/>
    <w:rsid w:val="00C411F4"/>
    <w:rsid w:val="00C41637"/>
    <w:rsid w:val="00C42AE8"/>
    <w:rsid w:val="00C42C42"/>
    <w:rsid w:val="00C50F6C"/>
    <w:rsid w:val="00C529C3"/>
    <w:rsid w:val="00C52D61"/>
    <w:rsid w:val="00C53133"/>
    <w:rsid w:val="00C56235"/>
    <w:rsid w:val="00C57011"/>
    <w:rsid w:val="00C57ABB"/>
    <w:rsid w:val="00C6050E"/>
    <w:rsid w:val="00C653E2"/>
    <w:rsid w:val="00C66769"/>
    <w:rsid w:val="00C675DC"/>
    <w:rsid w:val="00C7031B"/>
    <w:rsid w:val="00C7333D"/>
    <w:rsid w:val="00C75741"/>
    <w:rsid w:val="00C75DCB"/>
    <w:rsid w:val="00C84BFD"/>
    <w:rsid w:val="00C8579F"/>
    <w:rsid w:val="00C9448F"/>
    <w:rsid w:val="00C9571F"/>
    <w:rsid w:val="00C95B0C"/>
    <w:rsid w:val="00C96483"/>
    <w:rsid w:val="00CA5574"/>
    <w:rsid w:val="00CA5F56"/>
    <w:rsid w:val="00CA6309"/>
    <w:rsid w:val="00CB0748"/>
    <w:rsid w:val="00CB222F"/>
    <w:rsid w:val="00CB3EF4"/>
    <w:rsid w:val="00CB49AF"/>
    <w:rsid w:val="00CB5E6F"/>
    <w:rsid w:val="00CB62E5"/>
    <w:rsid w:val="00CB775C"/>
    <w:rsid w:val="00CB7B8C"/>
    <w:rsid w:val="00CC20C4"/>
    <w:rsid w:val="00CC4451"/>
    <w:rsid w:val="00CC4EB5"/>
    <w:rsid w:val="00CD5FBB"/>
    <w:rsid w:val="00CD7614"/>
    <w:rsid w:val="00CE3CBF"/>
    <w:rsid w:val="00CE5551"/>
    <w:rsid w:val="00CE6069"/>
    <w:rsid w:val="00CF04CD"/>
    <w:rsid w:val="00CF2598"/>
    <w:rsid w:val="00D009C2"/>
    <w:rsid w:val="00D023C5"/>
    <w:rsid w:val="00D051BA"/>
    <w:rsid w:val="00D052C3"/>
    <w:rsid w:val="00D117EB"/>
    <w:rsid w:val="00D11BC1"/>
    <w:rsid w:val="00D2003F"/>
    <w:rsid w:val="00D20798"/>
    <w:rsid w:val="00D21CFF"/>
    <w:rsid w:val="00D2365E"/>
    <w:rsid w:val="00D2568E"/>
    <w:rsid w:val="00D25DB1"/>
    <w:rsid w:val="00D26C3E"/>
    <w:rsid w:val="00D30DE0"/>
    <w:rsid w:val="00D31165"/>
    <w:rsid w:val="00D31764"/>
    <w:rsid w:val="00D32D60"/>
    <w:rsid w:val="00D33042"/>
    <w:rsid w:val="00D35055"/>
    <w:rsid w:val="00D357C6"/>
    <w:rsid w:val="00D41AC7"/>
    <w:rsid w:val="00D41D58"/>
    <w:rsid w:val="00D42E02"/>
    <w:rsid w:val="00D43B48"/>
    <w:rsid w:val="00D45110"/>
    <w:rsid w:val="00D5346B"/>
    <w:rsid w:val="00D546B1"/>
    <w:rsid w:val="00D562C5"/>
    <w:rsid w:val="00D57BF3"/>
    <w:rsid w:val="00D63D92"/>
    <w:rsid w:val="00D64873"/>
    <w:rsid w:val="00D67C9E"/>
    <w:rsid w:val="00D70561"/>
    <w:rsid w:val="00D71AA8"/>
    <w:rsid w:val="00D83487"/>
    <w:rsid w:val="00D84E11"/>
    <w:rsid w:val="00D94B82"/>
    <w:rsid w:val="00D95638"/>
    <w:rsid w:val="00D97076"/>
    <w:rsid w:val="00D97852"/>
    <w:rsid w:val="00D97BD3"/>
    <w:rsid w:val="00DA09ED"/>
    <w:rsid w:val="00DA0FC7"/>
    <w:rsid w:val="00DA451A"/>
    <w:rsid w:val="00DA60B8"/>
    <w:rsid w:val="00DA793F"/>
    <w:rsid w:val="00DB1E12"/>
    <w:rsid w:val="00DB3DCB"/>
    <w:rsid w:val="00DB3E84"/>
    <w:rsid w:val="00DB6D71"/>
    <w:rsid w:val="00DC10E0"/>
    <w:rsid w:val="00DC221E"/>
    <w:rsid w:val="00DC2C42"/>
    <w:rsid w:val="00DC3728"/>
    <w:rsid w:val="00DC391C"/>
    <w:rsid w:val="00DC3AF4"/>
    <w:rsid w:val="00DD0587"/>
    <w:rsid w:val="00DD3597"/>
    <w:rsid w:val="00DD4F07"/>
    <w:rsid w:val="00DD6667"/>
    <w:rsid w:val="00DD70D2"/>
    <w:rsid w:val="00DE01AC"/>
    <w:rsid w:val="00DE2292"/>
    <w:rsid w:val="00DE293D"/>
    <w:rsid w:val="00DE3526"/>
    <w:rsid w:val="00DE3DC1"/>
    <w:rsid w:val="00DE64D2"/>
    <w:rsid w:val="00DF5461"/>
    <w:rsid w:val="00DF5DA5"/>
    <w:rsid w:val="00DF5E83"/>
    <w:rsid w:val="00E00E25"/>
    <w:rsid w:val="00E014DC"/>
    <w:rsid w:val="00E02EB9"/>
    <w:rsid w:val="00E0340F"/>
    <w:rsid w:val="00E05638"/>
    <w:rsid w:val="00E07526"/>
    <w:rsid w:val="00E113E6"/>
    <w:rsid w:val="00E11661"/>
    <w:rsid w:val="00E11A0C"/>
    <w:rsid w:val="00E129D9"/>
    <w:rsid w:val="00E13396"/>
    <w:rsid w:val="00E13ACB"/>
    <w:rsid w:val="00E20BF2"/>
    <w:rsid w:val="00E24A0A"/>
    <w:rsid w:val="00E24CB9"/>
    <w:rsid w:val="00E24E83"/>
    <w:rsid w:val="00E25728"/>
    <w:rsid w:val="00E25E8E"/>
    <w:rsid w:val="00E26D82"/>
    <w:rsid w:val="00E32E76"/>
    <w:rsid w:val="00E33A6F"/>
    <w:rsid w:val="00E33F50"/>
    <w:rsid w:val="00E34FE9"/>
    <w:rsid w:val="00E3503E"/>
    <w:rsid w:val="00E4181E"/>
    <w:rsid w:val="00E43136"/>
    <w:rsid w:val="00E43287"/>
    <w:rsid w:val="00E473D4"/>
    <w:rsid w:val="00E47FD3"/>
    <w:rsid w:val="00E51F1F"/>
    <w:rsid w:val="00E52723"/>
    <w:rsid w:val="00E56B8C"/>
    <w:rsid w:val="00E60693"/>
    <w:rsid w:val="00E61AD3"/>
    <w:rsid w:val="00E6231C"/>
    <w:rsid w:val="00E63D6E"/>
    <w:rsid w:val="00E64555"/>
    <w:rsid w:val="00E65056"/>
    <w:rsid w:val="00E65E56"/>
    <w:rsid w:val="00E67618"/>
    <w:rsid w:val="00E74619"/>
    <w:rsid w:val="00E8178D"/>
    <w:rsid w:val="00E824D1"/>
    <w:rsid w:val="00E8253F"/>
    <w:rsid w:val="00E8377B"/>
    <w:rsid w:val="00E83C3C"/>
    <w:rsid w:val="00E85FDF"/>
    <w:rsid w:val="00E86C92"/>
    <w:rsid w:val="00E87EEA"/>
    <w:rsid w:val="00E92197"/>
    <w:rsid w:val="00E97CC9"/>
    <w:rsid w:val="00EA0AA2"/>
    <w:rsid w:val="00EA347C"/>
    <w:rsid w:val="00EA57B3"/>
    <w:rsid w:val="00EA6728"/>
    <w:rsid w:val="00EB17AD"/>
    <w:rsid w:val="00EB46E9"/>
    <w:rsid w:val="00EB6FBC"/>
    <w:rsid w:val="00EB6FF0"/>
    <w:rsid w:val="00EC1925"/>
    <w:rsid w:val="00EC2C0F"/>
    <w:rsid w:val="00EC4CAD"/>
    <w:rsid w:val="00EC5ECE"/>
    <w:rsid w:val="00EC6928"/>
    <w:rsid w:val="00EC7D15"/>
    <w:rsid w:val="00ED09C5"/>
    <w:rsid w:val="00ED1D32"/>
    <w:rsid w:val="00EE18C4"/>
    <w:rsid w:val="00EE310B"/>
    <w:rsid w:val="00EE3165"/>
    <w:rsid w:val="00EE4969"/>
    <w:rsid w:val="00EE5A7A"/>
    <w:rsid w:val="00EE69C5"/>
    <w:rsid w:val="00EF0A24"/>
    <w:rsid w:val="00EF606D"/>
    <w:rsid w:val="00EF78D5"/>
    <w:rsid w:val="00EF79ED"/>
    <w:rsid w:val="00F00B41"/>
    <w:rsid w:val="00F06574"/>
    <w:rsid w:val="00F07507"/>
    <w:rsid w:val="00F11711"/>
    <w:rsid w:val="00F13501"/>
    <w:rsid w:val="00F17376"/>
    <w:rsid w:val="00F176AD"/>
    <w:rsid w:val="00F2002A"/>
    <w:rsid w:val="00F21009"/>
    <w:rsid w:val="00F2481C"/>
    <w:rsid w:val="00F32BFD"/>
    <w:rsid w:val="00F33497"/>
    <w:rsid w:val="00F33556"/>
    <w:rsid w:val="00F34844"/>
    <w:rsid w:val="00F35595"/>
    <w:rsid w:val="00F404EE"/>
    <w:rsid w:val="00F422D8"/>
    <w:rsid w:val="00F42E94"/>
    <w:rsid w:val="00F442E4"/>
    <w:rsid w:val="00F44B80"/>
    <w:rsid w:val="00F45EBF"/>
    <w:rsid w:val="00F47237"/>
    <w:rsid w:val="00F51B27"/>
    <w:rsid w:val="00F51BBA"/>
    <w:rsid w:val="00F53CEB"/>
    <w:rsid w:val="00F5534B"/>
    <w:rsid w:val="00F56FA1"/>
    <w:rsid w:val="00F620A6"/>
    <w:rsid w:val="00F62941"/>
    <w:rsid w:val="00F64B30"/>
    <w:rsid w:val="00F65902"/>
    <w:rsid w:val="00F66A0B"/>
    <w:rsid w:val="00F66B3E"/>
    <w:rsid w:val="00F66FDA"/>
    <w:rsid w:val="00F705F9"/>
    <w:rsid w:val="00F70C29"/>
    <w:rsid w:val="00F75545"/>
    <w:rsid w:val="00F760BF"/>
    <w:rsid w:val="00F76DE4"/>
    <w:rsid w:val="00F84234"/>
    <w:rsid w:val="00F8642B"/>
    <w:rsid w:val="00F86A39"/>
    <w:rsid w:val="00F92B2F"/>
    <w:rsid w:val="00F92DB2"/>
    <w:rsid w:val="00F95EB7"/>
    <w:rsid w:val="00F97A72"/>
    <w:rsid w:val="00FA316E"/>
    <w:rsid w:val="00FA3CBF"/>
    <w:rsid w:val="00FA4BE0"/>
    <w:rsid w:val="00FA4E62"/>
    <w:rsid w:val="00FA5F8D"/>
    <w:rsid w:val="00FA6481"/>
    <w:rsid w:val="00FA7E6C"/>
    <w:rsid w:val="00FB30DF"/>
    <w:rsid w:val="00FB41CA"/>
    <w:rsid w:val="00FC386D"/>
    <w:rsid w:val="00FC576E"/>
    <w:rsid w:val="00FC793C"/>
    <w:rsid w:val="00FD5451"/>
    <w:rsid w:val="00FE008B"/>
    <w:rsid w:val="00FE11A3"/>
    <w:rsid w:val="00FE5654"/>
    <w:rsid w:val="00FE7967"/>
    <w:rsid w:val="00FF1BEE"/>
    <w:rsid w:val="00FF56A9"/>
    <w:rsid w:val="00FF5DA7"/>
    <w:rsid w:val="00FF7626"/>
    <w:rsid w:val="00FF7698"/>
    <w:rsid w:val="00FF7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CBAD1"/>
  <w15:chartTrackingRefBased/>
  <w15:docId w15:val="{0E03D047-2E53-49E0-A678-94E7CE00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2">
    <w:name w:val="heading 2"/>
    <w:basedOn w:val="Normal"/>
    <w:next w:val="Normal"/>
    <w:qFormat/>
    <w:pPr>
      <w:keepNext/>
      <w:tabs>
        <w:tab w:val="left" w:pos="1440"/>
        <w:tab w:val="left" w:pos="6930"/>
      </w:tabs>
      <w:jc w:val="both"/>
      <w:outlineLvl w:val="1"/>
    </w:pPr>
    <w:rPr>
      <w:rFonts w:ascii="Times New Roman" w:hAnsi="Times New Roman"/>
      <w:b/>
      <w:sz w:val="22"/>
    </w:rPr>
  </w:style>
  <w:style w:type="paragraph" w:styleId="Heading3">
    <w:name w:val="heading 3"/>
    <w:basedOn w:val="Normal"/>
    <w:next w:val="Normal"/>
    <w:qFormat/>
    <w:pPr>
      <w:keepNext/>
      <w:numPr>
        <w:numId w:val="1"/>
      </w:numPr>
      <w:tabs>
        <w:tab w:val="left" w:pos="1440"/>
        <w:tab w:val="left" w:pos="6930"/>
      </w:tabs>
      <w:ind w:left="1440" w:hanging="1440"/>
      <w:jc w:val="both"/>
      <w:outlineLvl w:val="2"/>
    </w:pPr>
    <w:rPr>
      <w:rFonts w:ascii="Times New Roman" w:hAnsi="Times New Roman"/>
      <w:b/>
      <w:sz w:val="22"/>
    </w:rPr>
  </w:style>
  <w:style w:type="paragraph" w:styleId="Heading4">
    <w:name w:val="heading 4"/>
    <w:basedOn w:val="Normal"/>
    <w:next w:val="Normal"/>
    <w:qFormat/>
    <w:pPr>
      <w:keepNext/>
      <w:outlineLvl w:val="3"/>
    </w:pPr>
    <w:rPr>
      <w:rFonts w:ascii="Times New Roman" w:hAnsi="Times New Roman"/>
      <w:sz w:val="32"/>
    </w:rPr>
  </w:style>
  <w:style w:type="paragraph" w:styleId="Heading9">
    <w:name w:val="heading 9"/>
    <w:basedOn w:val="Normal"/>
    <w:next w:val="Normal"/>
    <w:qFormat/>
    <w:pPr>
      <w:keepNext/>
      <w:widowControl/>
      <w:spacing w:line="480" w:lineRule="atLeast"/>
      <w:outlineLvl w:val="8"/>
    </w:pPr>
    <w:rPr>
      <w:rFonts w:ascii="Square721 BT" w:hAnsi="Square721 B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u w:val="single"/>
    </w:rPr>
  </w:style>
  <w:style w:type="paragraph" w:styleId="ListBullet">
    <w:name w:val="List Bullet"/>
    <w:basedOn w:val="Normal"/>
    <w:pPr>
      <w:ind w:left="360" w:hanging="360"/>
    </w:pPr>
    <w:rPr>
      <w:rFonts w:ascii="Times New Roman" w:hAnsi="Times New Roman"/>
    </w:rPr>
  </w:style>
  <w:style w:type="paragraph" w:styleId="BodyText2">
    <w:name w:val="Body Text 2"/>
    <w:basedOn w:val="Normal"/>
    <w:link w:val="BodyText2Char"/>
    <w:pPr>
      <w:ind w:left="720"/>
      <w:jc w:val="both"/>
    </w:pPr>
    <w:rPr>
      <w:rFonts w:ascii="Times New Roman" w:hAnsi="Times New Roman"/>
    </w:rPr>
  </w:style>
  <w:style w:type="paragraph" w:styleId="BodyTextIndent2">
    <w:name w:val="Body Text Indent 2"/>
    <w:basedOn w:val="Normal"/>
    <w:pPr>
      <w:tabs>
        <w:tab w:val="left" w:pos="720"/>
      </w:tabs>
      <w:ind w:left="1440" w:hanging="1440"/>
      <w:jc w:val="both"/>
    </w:pPr>
    <w:rPr>
      <w:rFonts w:ascii="Times New Roman" w:hAnsi="Times New Roman"/>
    </w:rPr>
  </w:style>
  <w:style w:type="paragraph" w:customStyle="1" w:styleId="BodyText21">
    <w:name w:val="Body Text 21"/>
    <w:basedOn w:val="Normal"/>
    <w:pPr>
      <w:ind w:left="720"/>
      <w:jc w:val="both"/>
    </w:pPr>
    <w:rPr>
      <w:rFonts w:ascii="Times New Roman" w:hAnsi="Times New Roman"/>
    </w:rPr>
  </w:style>
  <w:style w:type="paragraph" w:styleId="PlainText">
    <w:name w:val="Plain Text"/>
    <w:basedOn w:val="Normal"/>
    <w:rPr>
      <w:rFonts w:ascii="Courier New" w:hAnsi="Courier New"/>
      <w:sz w:val="20"/>
    </w:rPr>
  </w:style>
  <w:style w:type="paragraph" w:styleId="FootnoteText">
    <w:name w:val="footnote text"/>
    <w:basedOn w:val="Normal"/>
    <w:semiHidden/>
    <w:rPr>
      <w:rFonts w:ascii="Square721 BT" w:hAnsi="Square721 BT"/>
      <w:sz w:val="20"/>
    </w:rPr>
  </w:style>
  <w:style w:type="paragraph" w:styleId="BodyText3">
    <w:name w:val="Body Text 3"/>
    <w:basedOn w:val="Normal"/>
    <w:pPr>
      <w:jc w:val="both"/>
    </w:pPr>
    <w:rPr>
      <w:rFonts w:ascii="Square721 BT" w:hAnsi="Square721 BT"/>
      <w:sz w:val="22"/>
      <w:lang w:val="en-GB"/>
    </w:rPr>
  </w:style>
  <w:style w:type="character" w:styleId="PageNumber">
    <w:name w:val="page number"/>
    <w:basedOn w:val="DefaultParagraphFont"/>
  </w:style>
  <w:style w:type="paragraph" w:styleId="Footer">
    <w:name w:val="footer"/>
    <w:basedOn w:val="Normal"/>
    <w:pPr>
      <w:tabs>
        <w:tab w:val="center" w:pos="4320"/>
        <w:tab w:val="right" w:pos="8640"/>
      </w:tabs>
    </w:pPr>
    <w:rPr>
      <w:rFonts w:ascii="Times New Roman" w:hAnsi="Times New Roman"/>
    </w:rPr>
  </w:style>
  <w:style w:type="paragraph" w:styleId="Header">
    <w:name w:val="header"/>
    <w:basedOn w:val="Normal"/>
    <w:pPr>
      <w:widowControl/>
      <w:tabs>
        <w:tab w:val="center" w:pos="4320"/>
        <w:tab w:val="right" w:pos="8640"/>
      </w:tabs>
    </w:pPr>
  </w:style>
  <w:style w:type="character" w:styleId="Hyperlink">
    <w:name w:val="Hyperlink"/>
    <w:uiPriority w:val="99"/>
    <w:rsid w:val="00B318D4"/>
    <w:rPr>
      <w:color w:val="0000FF"/>
      <w:u w:val="single"/>
    </w:rPr>
  </w:style>
  <w:style w:type="paragraph" w:styleId="BodyText">
    <w:name w:val="Body Text"/>
    <w:basedOn w:val="Normal"/>
    <w:rsid w:val="000651DF"/>
    <w:pPr>
      <w:widowControl/>
      <w:spacing w:after="120"/>
    </w:pPr>
    <w:rPr>
      <w:rFonts w:ascii="Times New Roman" w:hAnsi="Times New Roman"/>
      <w:sz w:val="20"/>
    </w:rPr>
  </w:style>
  <w:style w:type="paragraph" w:customStyle="1" w:styleId="PageNumber1">
    <w:name w:val="Page Number1"/>
    <w:basedOn w:val="Normal"/>
    <w:next w:val="Normal"/>
    <w:rsid w:val="00D97076"/>
    <w:pPr>
      <w:widowControl/>
    </w:pPr>
    <w:rPr>
      <w:rFonts w:ascii="Courier PS" w:hAnsi="Courier PS"/>
      <w:sz w:val="20"/>
      <w:lang w:val="x-none"/>
    </w:rPr>
  </w:style>
  <w:style w:type="table" w:styleId="TableGrid">
    <w:name w:val="Table Grid"/>
    <w:basedOn w:val="TableNormal"/>
    <w:rsid w:val="00284D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D44AD"/>
    <w:pPr>
      <w:spacing w:after="120"/>
      <w:ind w:left="283"/>
    </w:pPr>
    <w:rPr>
      <w:sz w:val="16"/>
      <w:szCs w:val="16"/>
      <w:lang w:val="x-none" w:eastAsia="x-none"/>
    </w:rPr>
  </w:style>
  <w:style w:type="character" w:customStyle="1" w:styleId="BodyTextIndent3Char">
    <w:name w:val="Body Text Indent 3 Char"/>
    <w:link w:val="BodyTextIndent3"/>
    <w:rsid w:val="002D44AD"/>
    <w:rPr>
      <w:rFonts w:ascii="Arial" w:hAnsi="Arial"/>
      <w:sz w:val="16"/>
      <w:szCs w:val="16"/>
    </w:rPr>
  </w:style>
  <w:style w:type="paragraph" w:customStyle="1" w:styleId="Subtitle2">
    <w:name w:val="Subtitle 2"/>
    <w:basedOn w:val="Footer"/>
    <w:autoRedefine/>
    <w:rsid w:val="002D44AD"/>
    <w:pPr>
      <w:widowControl/>
      <w:tabs>
        <w:tab w:val="clear" w:pos="4320"/>
        <w:tab w:val="clear" w:pos="8640"/>
        <w:tab w:val="right" w:leader="underscore" w:pos="9504"/>
      </w:tabs>
      <w:overflowPunct/>
      <w:autoSpaceDE/>
      <w:autoSpaceDN/>
      <w:adjustRightInd/>
      <w:spacing w:before="120" w:after="120"/>
      <w:jc w:val="center"/>
      <w:textAlignment w:val="auto"/>
      <w:outlineLvl w:val="1"/>
    </w:pPr>
    <w:rPr>
      <w:b/>
      <w:color w:val="000000"/>
      <w:sz w:val="48"/>
      <w:szCs w:val="48"/>
      <w:lang w:bidi="en-US"/>
    </w:rPr>
  </w:style>
  <w:style w:type="character" w:styleId="LineNumber">
    <w:name w:val="line number"/>
    <w:rsid w:val="00FE11A3"/>
  </w:style>
  <w:style w:type="character" w:styleId="Emphasis">
    <w:name w:val="Emphasis"/>
    <w:qFormat/>
    <w:rsid w:val="00206550"/>
    <w:rPr>
      <w:i/>
      <w:iCs/>
    </w:rPr>
  </w:style>
  <w:style w:type="character" w:customStyle="1" w:styleId="TitleChar">
    <w:name w:val="Title Char"/>
    <w:link w:val="Title"/>
    <w:rsid w:val="00A92F17"/>
    <w:rPr>
      <w:b/>
      <w:sz w:val="24"/>
      <w:u w:val="single"/>
      <w:lang w:val="en-US" w:eastAsia="en-US"/>
    </w:rPr>
  </w:style>
  <w:style w:type="paragraph" w:styleId="ListParagraph">
    <w:name w:val="List Paragraph"/>
    <w:basedOn w:val="Normal"/>
    <w:uiPriority w:val="34"/>
    <w:qFormat/>
    <w:rsid w:val="00A92F17"/>
    <w:pPr>
      <w:overflowPunct/>
      <w:ind w:left="720"/>
      <w:textAlignment w:val="auto"/>
    </w:pPr>
    <w:rPr>
      <w:rFonts w:ascii="Calibri" w:hAnsi="Calibri"/>
      <w:szCs w:val="24"/>
    </w:rPr>
  </w:style>
  <w:style w:type="character" w:customStyle="1" w:styleId="BodyText2Char">
    <w:name w:val="Body Text 2 Char"/>
    <w:link w:val="BodyText2"/>
    <w:rsid w:val="00A92F17"/>
    <w:rPr>
      <w:sz w:val="24"/>
      <w:lang w:val="en-US" w:eastAsia="en-US"/>
    </w:rPr>
  </w:style>
  <w:style w:type="paragraph" w:styleId="TOCHeading">
    <w:name w:val="TOC Heading"/>
    <w:basedOn w:val="Heading1"/>
    <w:next w:val="Normal"/>
    <w:uiPriority w:val="39"/>
    <w:unhideWhenUsed/>
    <w:qFormat/>
    <w:rsid w:val="008D1697"/>
    <w:pPr>
      <w:keepLines/>
      <w:widowControl/>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0F4761" w:themeColor="accent1" w:themeShade="BF"/>
      <w:sz w:val="32"/>
      <w:szCs w:val="32"/>
    </w:rPr>
  </w:style>
  <w:style w:type="paragraph" w:styleId="TOC1">
    <w:name w:val="toc 1"/>
    <w:basedOn w:val="Normal"/>
    <w:next w:val="Normal"/>
    <w:autoRedefine/>
    <w:uiPriority w:val="39"/>
    <w:rsid w:val="008D1697"/>
    <w:pPr>
      <w:spacing w:after="100"/>
    </w:pPr>
  </w:style>
  <w:style w:type="paragraph" w:styleId="TOC2">
    <w:name w:val="toc 2"/>
    <w:basedOn w:val="Normal"/>
    <w:next w:val="Normal"/>
    <w:autoRedefine/>
    <w:uiPriority w:val="39"/>
    <w:rsid w:val="008D1697"/>
    <w:pPr>
      <w:spacing w:after="100"/>
      <w:ind w:left="240"/>
    </w:pPr>
  </w:style>
  <w:style w:type="paragraph" w:styleId="NoSpacing">
    <w:name w:val="No Spacing"/>
    <w:uiPriority w:val="1"/>
    <w:qFormat/>
    <w:rsid w:val="008D1697"/>
    <w:pPr>
      <w:widowControl w:val="0"/>
      <w:overflowPunct w:val="0"/>
      <w:autoSpaceDE w:val="0"/>
      <w:autoSpaceDN w:val="0"/>
      <w:adjustRightInd w:val="0"/>
      <w:textAlignment w:val="baseline"/>
    </w:pPr>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57884">
      <w:bodyDiv w:val="1"/>
      <w:marLeft w:val="0"/>
      <w:marRight w:val="0"/>
      <w:marTop w:val="0"/>
      <w:marBottom w:val="0"/>
      <w:divBdr>
        <w:top w:val="none" w:sz="0" w:space="0" w:color="auto"/>
        <w:left w:val="none" w:sz="0" w:space="0" w:color="auto"/>
        <w:bottom w:val="none" w:sz="0" w:space="0" w:color="auto"/>
        <w:right w:val="none" w:sz="0" w:space="0" w:color="auto"/>
      </w:divBdr>
    </w:div>
    <w:div w:id="165824904">
      <w:bodyDiv w:val="1"/>
      <w:marLeft w:val="0"/>
      <w:marRight w:val="0"/>
      <w:marTop w:val="0"/>
      <w:marBottom w:val="0"/>
      <w:divBdr>
        <w:top w:val="none" w:sz="0" w:space="0" w:color="auto"/>
        <w:left w:val="none" w:sz="0" w:space="0" w:color="auto"/>
        <w:bottom w:val="none" w:sz="0" w:space="0" w:color="auto"/>
        <w:right w:val="none" w:sz="0" w:space="0" w:color="auto"/>
      </w:divBdr>
    </w:div>
    <w:div w:id="184754477">
      <w:bodyDiv w:val="1"/>
      <w:marLeft w:val="0"/>
      <w:marRight w:val="0"/>
      <w:marTop w:val="0"/>
      <w:marBottom w:val="0"/>
      <w:divBdr>
        <w:top w:val="none" w:sz="0" w:space="0" w:color="auto"/>
        <w:left w:val="none" w:sz="0" w:space="0" w:color="auto"/>
        <w:bottom w:val="none" w:sz="0" w:space="0" w:color="auto"/>
        <w:right w:val="none" w:sz="0" w:space="0" w:color="auto"/>
      </w:divBdr>
    </w:div>
    <w:div w:id="303825012">
      <w:bodyDiv w:val="1"/>
      <w:marLeft w:val="0"/>
      <w:marRight w:val="0"/>
      <w:marTop w:val="0"/>
      <w:marBottom w:val="0"/>
      <w:divBdr>
        <w:top w:val="none" w:sz="0" w:space="0" w:color="auto"/>
        <w:left w:val="none" w:sz="0" w:space="0" w:color="auto"/>
        <w:bottom w:val="none" w:sz="0" w:space="0" w:color="auto"/>
        <w:right w:val="none" w:sz="0" w:space="0" w:color="auto"/>
      </w:divBdr>
    </w:div>
    <w:div w:id="369965135">
      <w:bodyDiv w:val="1"/>
      <w:marLeft w:val="0"/>
      <w:marRight w:val="0"/>
      <w:marTop w:val="0"/>
      <w:marBottom w:val="0"/>
      <w:divBdr>
        <w:top w:val="none" w:sz="0" w:space="0" w:color="auto"/>
        <w:left w:val="none" w:sz="0" w:space="0" w:color="auto"/>
        <w:bottom w:val="none" w:sz="0" w:space="0" w:color="auto"/>
        <w:right w:val="none" w:sz="0" w:space="0" w:color="auto"/>
      </w:divBdr>
    </w:div>
    <w:div w:id="447626169">
      <w:bodyDiv w:val="1"/>
      <w:marLeft w:val="0"/>
      <w:marRight w:val="0"/>
      <w:marTop w:val="0"/>
      <w:marBottom w:val="0"/>
      <w:divBdr>
        <w:top w:val="none" w:sz="0" w:space="0" w:color="auto"/>
        <w:left w:val="none" w:sz="0" w:space="0" w:color="auto"/>
        <w:bottom w:val="none" w:sz="0" w:space="0" w:color="auto"/>
        <w:right w:val="none" w:sz="0" w:space="0" w:color="auto"/>
      </w:divBdr>
    </w:div>
    <w:div w:id="509833953">
      <w:bodyDiv w:val="1"/>
      <w:marLeft w:val="0"/>
      <w:marRight w:val="0"/>
      <w:marTop w:val="0"/>
      <w:marBottom w:val="0"/>
      <w:divBdr>
        <w:top w:val="none" w:sz="0" w:space="0" w:color="auto"/>
        <w:left w:val="none" w:sz="0" w:space="0" w:color="auto"/>
        <w:bottom w:val="none" w:sz="0" w:space="0" w:color="auto"/>
        <w:right w:val="none" w:sz="0" w:space="0" w:color="auto"/>
      </w:divBdr>
    </w:div>
    <w:div w:id="529538520">
      <w:bodyDiv w:val="1"/>
      <w:marLeft w:val="0"/>
      <w:marRight w:val="0"/>
      <w:marTop w:val="0"/>
      <w:marBottom w:val="0"/>
      <w:divBdr>
        <w:top w:val="none" w:sz="0" w:space="0" w:color="auto"/>
        <w:left w:val="none" w:sz="0" w:space="0" w:color="auto"/>
        <w:bottom w:val="none" w:sz="0" w:space="0" w:color="auto"/>
        <w:right w:val="none" w:sz="0" w:space="0" w:color="auto"/>
      </w:divBdr>
    </w:div>
    <w:div w:id="541751758">
      <w:bodyDiv w:val="1"/>
      <w:marLeft w:val="0"/>
      <w:marRight w:val="0"/>
      <w:marTop w:val="0"/>
      <w:marBottom w:val="0"/>
      <w:divBdr>
        <w:top w:val="none" w:sz="0" w:space="0" w:color="auto"/>
        <w:left w:val="none" w:sz="0" w:space="0" w:color="auto"/>
        <w:bottom w:val="none" w:sz="0" w:space="0" w:color="auto"/>
        <w:right w:val="none" w:sz="0" w:space="0" w:color="auto"/>
      </w:divBdr>
    </w:div>
    <w:div w:id="623779801">
      <w:bodyDiv w:val="1"/>
      <w:marLeft w:val="0"/>
      <w:marRight w:val="0"/>
      <w:marTop w:val="0"/>
      <w:marBottom w:val="0"/>
      <w:divBdr>
        <w:top w:val="none" w:sz="0" w:space="0" w:color="auto"/>
        <w:left w:val="none" w:sz="0" w:space="0" w:color="auto"/>
        <w:bottom w:val="none" w:sz="0" w:space="0" w:color="auto"/>
        <w:right w:val="none" w:sz="0" w:space="0" w:color="auto"/>
      </w:divBdr>
    </w:div>
    <w:div w:id="665477560">
      <w:bodyDiv w:val="1"/>
      <w:marLeft w:val="0"/>
      <w:marRight w:val="0"/>
      <w:marTop w:val="0"/>
      <w:marBottom w:val="0"/>
      <w:divBdr>
        <w:top w:val="none" w:sz="0" w:space="0" w:color="auto"/>
        <w:left w:val="none" w:sz="0" w:space="0" w:color="auto"/>
        <w:bottom w:val="none" w:sz="0" w:space="0" w:color="auto"/>
        <w:right w:val="none" w:sz="0" w:space="0" w:color="auto"/>
      </w:divBdr>
    </w:div>
    <w:div w:id="747388001">
      <w:bodyDiv w:val="1"/>
      <w:marLeft w:val="0"/>
      <w:marRight w:val="0"/>
      <w:marTop w:val="0"/>
      <w:marBottom w:val="0"/>
      <w:divBdr>
        <w:top w:val="none" w:sz="0" w:space="0" w:color="auto"/>
        <w:left w:val="none" w:sz="0" w:space="0" w:color="auto"/>
        <w:bottom w:val="none" w:sz="0" w:space="0" w:color="auto"/>
        <w:right w:val="none" w:sz="0" w:space="0" w:color="auto"/>
      </w:divBdr>
    </w:div>
    <w:div w:id="758797006">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31916728">
      <w:bodyDiv w:val="1"/>
      <w:marLeft w:val="0"/>
      <w:marRight w:val="0"/>
      <w:marTop w:val="0"/>
      <w:marBottom w:val="0"/>
      <w:divBdr>
        <w:top w:val="none" w:sz="0" w:space="0" w:color="auto"/>
        <w:left w:val="none" w:sz="0" w:space="0" w:color="auto"/>
        <w:bottom w:val="none" w:sz="0" w:space="0" w:color="auto"/>
        <w:right w:val="none" w:sz="0" w:space="0" w:color="auto"/>
      </w:divBdr>
    </w:div>
    <w:div w:id="868376281">
      <w:bodyDiv w:val="1"/>
      <w:marLeft w:val="0"/>
      <w:marRight w:val="0"/>
      <w:marTop w:val="0"/>
      <w:marBottom w:val="0"/>
      <w:divBdr>
        <w:top w:val="none" w:sz="0" w:space="0" w:color="auto"/>
        <w:left w:val="none" w:sz="0" w:space="0" w:color="auto"/>
        <w:bottom w:val="none" w:sz="0" w:space="0" w:color="auto"/>
        <w:right w:val="none" w:sz="0" w:space="0" w:color="auto"/>
      </w:divBdr>
    </w:div>
    <w:div w:id="914895789">
      <w:bodyDiv w:val="1"/>
      <w:marLeft w:val="0"/>
      <w:marRight w:val="0"/>
      <w:marTop w:val="0"/>
      <w:marBottom w:val="0"/>
      <w:divBdr>
        <w:top w:val="none" w:sz="0" w:space="0" w:color="auto"/>
        <w:left w:val="none" w:sz="0" w:space="0" w:color="auto"/>
        <w:bottom w:val="none" w:sz="0" w:space="0" w:color="auto"/>
        <w:right w:val="none" w:sz="0" w:space="0" w:color="auto"/>
      </w:divBdr>
    </w:div>
    <w:div w:id="944119866">
      <w:bodyDiv w:val="1"/>
      <w:marLeft w:val="0"/>
      <w:marRight w:val="0"/>
      <w:marTop w:val="0"/>
      <w:marBottom w:val="0"/>
      <w:divBdr>
        <w:top w:val="none" w:sz="0" w:space="0" w:color="auto"/>
        <w:left w:val="none" w:sz="0" w:space="0" w:color="auto"/>
        <w:bottom w:val="none" w:sz="0" w:space="0" w:color="auto"/>
        <w:right w:val="none" w:sz="0" w:space="0" w:color="auto"/>
      </w:divBdr>
    </w:div>
    <w:div w:id="1016005947">
      <w:bodyDiv w:val="1"/>
      <w:marLeft w:val="0"/>
      <w:marRight w:val="0"/>
      <w:marTop w:val="0"/>
      <w:marBottom w:val="0"/>
      <w:divBdr>
        <w:top w:val="none" w:sz="0" w:space="0" w:color="auto"/>
        <w:left w:val="none" w:sz="0" w:space="0" w:color="auto"/>
        <w:bottom w:val="none" w:sz="0" w:space="0" w:color="auto"/>
        <w:right w:val="none" w:sz="0" w:space="0" w:color="auto"/>
      </w:divBdr>
    </w:div>
    <w:div w:id="1092512774">
      <w:bodyDiv w:val="1"/>
      <w:marLeft w:val="0"/>
      <w:marRight w:val="0"/>
      <w:marTop w:val="0"/>
      <w:marBottom w:val="0"/>
      <w:divBdr>
        <w:top w:val="none" w:sz="0" w:space="0" w:color="auto"/>
        <w:left w:val="none" w:sz="0" w:space="0" w:color="auto"/>
        <w:bottom w:val="none" w:sz="0" w:space="0" w:color="auto"/>
        <w:right w:val="none" w:sz="0" w:space="0" w:color="auto"/>
      </w:divBdr>
    </w:div>
    <w:div w:id="1097293542">
      <w:bodyDiv w:val="1"/>
      <w:marLeft w:val="0"/>
      <w:marRight w:val="0"/>
      <w:marTop w:val="0"/>
      <w:marBottom w:val="0"/>
      <w:divBdr>
        <w:top w:val="none" w:sz="0" w:space="0" w:color="auto"/>
        <w:left w:val="none" w:sz="0" w:space="0" w:color="auto"/>
        <w:bottom w:val="none" w:sz="0" w:space="0" w:color="auto"/>
        <w:right w:val="none" w:sz="0" w:space="0" w:color="auto"/>
      </w:divBdr>
    </w:div>
    <w:div w:id="1220745957">
      <w:bodyDiv w:val="1"/>
      <w:marLeft w:val="0"/>
      <w:marRight w:val="0"/>
      <w:marTop w:val="0"/>
      <w:marBottom w:val="0"/>
      <w:divBdr>
        <w:top w:val="none" w:sz="0" w:space="0" w:color="auto"/>
        <w:left w:val="none" w:sz="0" w:space="0" w:color="auto"/>
        <w:bottom w:val="none" w:sz="0" w:space="0" w:color="auto"/>
        <w:right w:val="none" w:sz="0" w:space="0" w:color="auto"/>
      </w:divBdr>
    </w:div>
    <w:div w:id="1367440693">
      <w:bodyDiv w:val="1"/>
      <w:marLeft w:val="0"/>
      <w:marRight w:val="0"/>
      <w:marTop w:val="0"/>
      <w:marBottom w:val="0"/>
      <w:divBdr>
        <w:top w:val="none" w:sz="0" w:space="0" w:color="auto"/>
        <w:left w:val="none" w:sz="0" w:space="0" w:color="auto"/>
        <w:bottom w:val="none" w:sz="0" w:space="0" w:color="auto"/>
        <w:right w:val="none" w:sz="0" w:space="0" w:color="auto"/>
      </w:divBdr>
    </w:div>
    <w:div w:id="1421681774">
      <w:bodyDiv w:val="1"/>
      <w:marLeft w:val="0"/>
      <w:marRight w:val="0"/>
      <w:marTop w:val="0"/>
      <w:marBottom w:val="0"/>
      <w:divBdr>
        <w:top w:val="none" w:sz="0" w:space="0" w:color="auto"/>
        <w:left w:val="none" w:sz="0" w:space="0" w:color="auto"/>
        <w:bottom w:val="none" w:sz="0" w:space="0" w:color="auto"/>
        <w:right w:val="none" w:sz="0" w:space="0" w:color="auto"/>
      </w:divBdr>
    </w:div>
    <w:div w:id="1625113032">
      <w:bodyDiv w:val="1"/>
      <w:marLeft w:val="0"/>
      <w:marRight w:val="0"/>
      <w:marTop w:val="0"/>
      <w:marBottom w:val="0"/>
      <w:divBdr>
        <w:top w:val="none" w:sz="0" w:space="0" w:color="auto"/>
        <w:left w:val="none" w:sz="0" w:space="0" w:color="auto"/>
        <w:bottom w:val="none" w:sz="0" w:space="0" w:color="auto"/>
        <w:right w:val="none" w:sz="0" w:space="0" w:color="auto"/>
      </w:divBdr>
    </w:div>
    <w:div w:id="1628049243">
      <w:bodyDiv w:val="1"/>
      <w:marLeft w:val="0"/>
      <w:marRight w:val="0"/>
      <w:marTop w:val="0"/>
      <w:marBottom w:val="0"/>
      <w:divBdr>
        <w:top w:val="none" w:sz="0" w:space="0" w:color="auto"/>
        <w:left w:val="none" w:sz="0" w:space="0" w:color="auto"/>
        <w:bottom w:val="none" w:sz="0" w:space="0" w:color="auto"/>
        <w:right w:val="none" w:sz="0" w:space="0" w:color="auto"/>
      </w:divBdr>
    </w:div>
    <w:div w:id="1734616156">
      <w:bodyDiv w:val="1"/>
      <w:marLeft w:val="0"/>
      <w:marRight w:val="0"/>
      <w:marTop w:val="0"/>
      <w:marBottom w:val="0"/>
      <w:divBdr>
        <w:top w:val="none" w:sz="0" w:space="0" w:color="auto"/>
        <w:left w:val="none" w:sz="0" w:space="0" w:color="auto"/>
        <w:bottom w:val="none" w:sz="0" w:space="0" w:color="auto"/>
        <w:right w:val="none" w:sz="0" w:space="0" w:color="auto"/>
      </w:divBdr>
    </w:div>
    <w:div w:id="1743017725">
      <w:bodyDiv w:val="1"/>
      <w:marLeft w:val="0"/>
      <w:marRight w:val="0"/>
      <w:marTop w:val="0"/>
      <w:marBottom w:val="0"/>
      <w:divBdr>
        <w:top w:val="none" w:sz="0" w:space="0" w:color="auto"/>
        <w:left w:val="none" w:sz="0" w:space="0" w:color="auto"/>
        <w:bottom w:val="none" w:sz="0" w:space="0" w:color="auto"/>
        <w:right w:val="none" w:sz="0" w:space="0" w:color="auto"/>
      </w:divBdr>
    </w:div>
    <w:div w:id="1778060225">
      <w:bodyDiv w:val="1"/>
      <w:marLeft w:val="0"/>
      <w:marRight w:val="0"/>
      <w:marTop w:val="0"/>
      <w:marBottom w:val="0"/>
      <w:divBdr>
        <w:top w:val="none" w:sz="0" w:space="0" w:color="auto"/>
        <w:left w:val="none" w:sz="0" w:space="0" w:color="auto"/>
        <w:bottom w:val="none" w:sz="0" w:space="0" w:color="auto"/>
        <w:right w:val="none" w:sz="0" w:space="0" w:color="auto"/>
      </w:divBdr>
    </w:div>
    <w:div w:id="1798792581">
      <w:bodyDiv w:val="1"/>
      <w:marLeft w:val="0"/>
      <w:marRight w:val="0"/>
      <w:marTop w:val="0"/>
      <w:marBottom w:val="0"/>
      <w:divBdr>
        <w:top w:val="none" w:sz="0" w:space="0" w:color="auto"/>
        <w:left w:val="none" w:sz="0" w:space="0" w:color="auto"/>
        <w:bottom w:val="none" w:sz="0" w:space="0" w:color="auto"/>
        <w:right w:val="none" w:sz="0" w:space="0" w:color="auto"/>
      </w:divBdr>
    </w:div>
    <w:div w:id="1822457207">
      <w:bodyDiv w:val="1"/>
      <w:marLeft w:val="0"/>
      <w:marRight w:val="0"/>
      <w:marTop w:val="0"/>
      <w:marBottom w:val="0"/>
      <w:divBdr>
        <w:top w:val="none" w:sz="0" w:space="0" w:color="auto"/>
        <w:left w:val="none" w:sz="0" w:space="0" w:color="auto"/>
        <w:bottom w:val="none" w:sz="0" w:space="0" w:color="auto"/>
        <w:right w:val="none" w:sz="0" w:space="0" w:color="auto"/>
      </w:divBdr>
    </w:div>
    <w:div w:id="1834680762">
      <w:bodyDiv w:val="1"/>
      <w:marLeft w:val="0"/>
      <w:marRight w:val="0"/>
      <w:marTop w:val="0"/>
      <w:marBottom w:val="0"/>
      <w:divBdr>
        <w:top w:val="none" w:sz="0" w:space="0" w:color="auto"/>
        <w:left w:val="none" w:sz="0" w:space="0" w:color="auto"/>
        <w:bottom w:val="none" w:sz="0" w:space="0" w:color="auto"/>
        <w:right w:val="none" w:sz="0" w:space="0" w:color="auto"/>
      </w:divBdr>
    </w:div>
    <w:div w:id="1886676229">
      <w:bodyDiv w:val="1"/>
      <w:marLeft w:val="0"/>
      <w:marRight w:val="0"/>
      <w:marTop w:val="0"/>
      <w:marBottom w:val="0"/>
      <w:divBdr>
        <w:top w:val="none" w:sz="0" w:space="0" w:color="auto"/>
        <w:left w:val="none" w:sz="0" w:space="0" w:color="auto"/>
        <w:bottom w:val="none" w:sz="0" w:space="0" w:color="auto"/>
        <w:right w:val="none" w:sz="0" w:space="0" w:color="auto"/>
      </w:divBdr>
    </w:div>
    <w:div w:id="1914972000">
      <w:bodyDiv w:val="1"/>
      <w:marLeft w:val="0"/>
      <w:marRight w:val="0"/>
      <w:marTop w:val="0"/>
      <w:marBottom w:val="0"/>
      <w:divBdr>
        <w:top w:val="none" w:sz="0" w:space="0" w:color="auto"/>
        <w:left w:val="none" w:sz="0" w:space="0" w:color="auto"/>
        <w:bottom w:val="none" w:sz="0" w:space="0" w:color="auto"/>
        <w:right w:val="none" w:sz="0" w:space="0" w:color="auto"/>
      </w:divBdr>
    </w:div>
    <w:div w:id="1918662975">
      <w:bodyDiv w:val="1"/>
      <w:marLeft w:val="0"/>
      <w:marRight w:val="0"/>
      <w:marTop w:val="0"/>
      <w:marBottom w:val="0"/>
      <w:divBdr>
        <w:top w:val="none" w:sz="0" w:space="0" w:color="auto"/>
        <w:left w:val="none" w:sz="0" w:space="0" w:color="auto"/>
        <w:bottom w:val="none" w:sz="0" w:space="0" w:color="auto"/>
        <w:right w:val="none" w:sz="0" w:space="0" w:color="auto"/>
      </w:divBdr>
    </w:div>
    <w:div w:id="1933735234">
      <w:bodyDiv w:val="1"/>
      <w:marLeft w:val="0"/>
      <w:marRight w:val="0"/>
      <w:marTop w:val="0"/>
      <w:marBottom w:val="0"/>
      <w:divBdr>
        <w:top w:val="none" w:sz="0" w:space="0" w:color="auto"/>
        <w:left w:val="none" w:sz="0" w:space="0" w:color="auto"/>
        <w:bottom w:val="none" w:sz="0" w:space="0" w:color="auto"/>
        <w:right w:val="none" w:sz="0" w:space="0" w:color="auto"/>
      </w:divBdr>
    </w:div>
    <w:div w:id="1985507194">
      <w:bodyDiv w:val="1"/>
      <w:marLeft w:val="0"/>
      <w:marRight w:val="0"/>
      <w:marTop w:val="0"/>
      <w:marBottom w:val="0"/>
      <w:divBdr>
        <w:top w:val="none" w:sz="0" w:space="0" w:color="auto"/>
        <w:left w:val="none" w:sz="0" w:space="0" w:color="auto"/>
        <w:bottom w:val="none" w:sz="0" w:space="0" w:color="auto"/>
        <w:right w:val="none" w:sz="0" w:space="0" w:color="auto"/>
      </w:divBdr>
    </w:div>
    <w:div w:id="2019959593">
      <w:bodyDiv w:val="1"/>
      <w:marLeft w:val="0"/>
      <w:marRight w:val="0"/>
      <w:marTop w:val="0"/>
      <w:marBottom w:val="0"/>
      <w:divBdr>
        <w:top w:val="none" w:sz="0" w:space="0" w:color="auto"/>
        <w:left w:val="none" w:sz="0" w:space="0" w:color="auto"/>
        <w:bottom w:val="none" w:sz="0" w:space="0" w:color="auto"/>
        <w:right w:val="none" w:sz="0" w:space="0" w:color="auto"/>
      </w:divBdr>
    </w:div>
    <w:div w:id="2041009632">
      <w:bodyDiv w:val="1"/>
      <w:marLeft w:val="0"/>
      <w:marRight w:val="0"/>
      <w:marTop w:val="0"/>
      <w:marBottom w:val="0"/>
      <w:divBdr>
        <w:top w:val="none" w:sz="0" w:space="0" w:color="auto"/>
        <w:left w:val="none" w:sz="0" w:space="0" w:color="auto"/>
        <w:bottom w:val="none" w:sz="0" w:space="0" w:color="auto"/>
        <w:right w:val="none" w:sz="0" w:space="0" w:color="auto"/>
      </w:divBdr>
    </w:div>
    <w:div w:id="2045135609">
      <w:bodyDiv w:val="1"/>
      <w:marLeft w:val="0"/>
      <w:marRight w:val="0"/>
      <w:marTop w:val="0"/>
      <w:marBottom w:val="0"/>
      <w:divBdr>
        <w:top w:val="none" w:sz="0" w:space="0" w:color="auto"/>
        <w:left w:val="none" w:sz="0" w:space="0" w:color="auto"/>
        <w:bottom w:val="none" w:sz="0" w:space="0" w:color="auto"/>
        <w:right w:val="none" w:sz="0" w:space="0" w:color="auto"/>
      </w:divBdr>
    </w:div>
    <w:div w:id="2057728552">
      <w:bodyDiv w:val="1"/>
      <w:marLeft w:val="0"/>
      <w:marRight w:val="0"/>
      <w:marTop w:val="0"/>
      <w:marBottom w:val="0"/>
      <w:divBdr>
        <w:top w:val="none" w:sz="0" w:space="0" w:color="auto"/>
        <w:left w:val="none" w:sz="0" w:space="0" w:color="auto"/>
        <w:bottom w:val="none" w:sz="0" w:space="0" w:color="auto"/>
        <w:right w:val="none" w:sz="0" w:space="0" w:color="auto"/>
      </w:divBdr>
    </w:div>
    <w:div w:id="21330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 Id="rId22" Type="http://schemas.openxmlformats.org/officeDocument/2006/relationships/header" Target="header4.xml"/><Relationship Id="rId2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CD8A97-3AB2-451C-A522-92B99CF3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12349</Words>
  <Characters>70395</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PAKISTAN</vt:lpstr>
    </vt:vector>
  </TitlesOfParts>
  <Company>Nes Pak</Company>
  <LinksUpToDate>false</LinksUpToDate>
  <CharactersWithSpaces>82579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PAKISTAN</dc:title>
  <dc:subject/>
  <dc:creator>ORBIT</dc:creator>
  <cp:keywords/>
  <cp:lastModifiedBy>Zeeshan Ali</cp:lastModifiedBy>
  <cp:revision>2</cp:revision>
  <cp:lastPrinted>2008-06-23T08:50:00Z</cp:lastPrinted>
  <dcterms:created xsi:type="dcterms:W3CDTF">2025-05-12T05:55:00Z</dcterms:created>
  <dcterms:modified xsi:type="dcterms:W3CDTF">2025-05-12T05:55:00Z</dcterms:modified>
</cp:coreProperties>
</file>